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7DA" w:rsidRDefault="000E67DA" w:rsidP="000E67DA">
      <w:pPr>
        <w:spacing w:before="1"/>
        <w:ind w:left="2810" w:right="1920"/>
        <w:jc w:val="center"/>
        <w:rPr>
          <w:rFonts w:ascii="Times New Roman"/>
          <w:b/>
          <w:sz w:val="28"/>
          <w:lang w:val="id-ID"/>
        </w:rPr>
      </w:pPr>
      <w:r>
        <w:rPr>
          <w:rFonts w:ascii="Times New Roman"/>
          <w:b/>
          <w:sz w:val="28"/>
          <w:lang w:val="id-ID"/>
        </w:rPr>
        <w:t>TEMPLATE PROPOSAL PENELITIAN DOSEN</w:t>
      </w:r>
      <w:r>
        <w:rPr>
          <w:rFonts w:ascii="Times New Roman"/>
          <w:b/>
          <w:spacing w:val="-67"/>
          <w:sz w:val="28"/>
          <w:lang w:val="id-ID"/>
        </w:rPr>
        <w:t xml:space="preserve"> </w:t>
      </w:r>
      <w:r>
        <w:rPr>
          <w:rFonts w:ascii="Times New Roman"/>
          <w:b/>
          <w:sz w:val="28"/>
          <w:lang w:val="id-ID"/>
        </w:rPr>
        <w:t>POLITEKNIK</w:t>
      </w:r>
      <w:r>
        <w:rPr>
          <w:rFonts w:ascii="Times New Roman"/>
          <w:b/>
          <w:spacing w:val="-1"/>
          <w:sz w:val="28"/>
          <w:lang w:val="id-ID"/>
        </w:rPr>
        <w:t xml:space="preserve"> </w:t>
      </w:r>
      <w:r>
        <w:rPr>
          <w:rFonts w:ascii="Times New Roman"/>
          <w:b/>
          <w:sz w:val="28"/>
          <w:lang w:val="id-ID"/>
        </w:rPr>
        <w:t>STATISTIKA</w:t>
      </w:r>
      <w:r>
        <w:rPr>
          <w:rFonts w:ascii="Times New Roman"/>
          <w:b/>
          <w:spacing w:val="-1"/>
          <w:sz w:val="28"/>
          <w:lang w:val="id-ID"/>
        </w:rPr>
        <w:t xml:space="preserve"> </w:t>
      </w:r>
      <w:r>
        <w:rPr>
          <w:rFonts w:ascii="Times New Roman"/>
          <w:b/>
          <w:sz w:val="28"/>
          <w:lang w:val="id-ID"/>
        </w:rPr>
        <w:t>STIS</w:t>
      </w:r>
    </w:p>
    <w:p w:rsidR="000E67DA" w:rsidRDefault="000E67DA" w:rsidP="000E67DA">
      <w:pPr>
        <w:spacing w:line="274" w:lineRule="exact"/>
        <w:ind w:left="1200" w:right="316"/>
        <w:jc w:val="center"/>
        <w:rPr>
          <w:rFonts w:ascii="Times New Roman"/>
          <w:i/>
          <w:sz w:val="24"/>
          <w:lang w:val="id-ID"/>
        </w:rPr>
      </w:pPr>
      <w:r>
        <w:rPr>
          <w:rFonts w:ascii="Times New Roman"/>
          <w:i/>
          <w:sz w:val="24"/>
          <w:lang w:val="id-ID"/>
        </w:rPr>
        <w:t>(Time</w:t>
      </w:r>
      <w:r>
        <w:rPr>
          <w:rFonts w:ascii="Times New Roman"/>
          <w:i/>
          <w:spacing w:val="-2"/>
          <w:sz w:val="24"/>
          <w:lang w:val="id-ID"/>
        </w:rPr>
        <w:t xml:space="preserve"> </w:t>
      </w:r>
      <w:r>
        <w:rPr>
          <w:rFonts w:ascii="Times New Roman"/>
          <w:i/>
          <w:sz w:val="24"/>
          <w:lang w:val="id-ID"/>
        </w:rPr>
        <w:t>New</w:t>
      </w:r>
      <w:r>
        <w:rPr>
          <w:rFonts w:ascii="Times New Roman"/>
          <w:i/>
          <w:spacing w:val="-1"/>
          <w:sz w:val="24"/>
          <w:lang w:val="id-ID"/>
        </w:rPr>
        <w:t xml:space="preserve"> </w:t>
      </w:r>
      <w:r>
        <w:rPr>
          <w:rFonts w:ascii="Times New Roman"/>
          <w:i/>
          <w:sz w:val="24"/>
          <w:lang w:val="id-ID"/>
        </w:rPr>
        <w:t>Roman,</w:t>
      </w:r>
      <w:r>
        <w:rPr>
          <w:rFonts w:ascii="Times New Roman"/>
          <w:i/>
          <w:spacing w:val="-2"/>
          <w:sz w:val="24"/>
          <w:lang w:val="id-ID"/>
        </w:rPr>
        <w:t xml:space="preserve"> </w:t>
      </w:r>
      <w:r>
        <w:rPr>
          <w:rFonts w:ascii="Times New Roman"/>
          <w:i/>
          <w:sz w:val="24"/>
          <w:lang w:val="id-ID"/>
        </w:rPr>
        <w:t>14</w:t>
      </w:r>
      <w:r>
        <w:rPr>
          <w:rFonts w:ascii="Times New Roman"/>
          <w:i/>
          <w:spacing w:val="-1"/>
          <w:sz w:val="24"/>
          <w:lang w:val="id-ID"/>
        </w:rPr>
        <w:t xml:space="preserve"> </w:t>
      </w:r>
      <w:r>
        <w:rPr>
          <w:rFonts w:ascii="Times New Roman"/>
          <w:i/>
          <w:sz w:val="24"/>
          <w:lang w:val="id-ID"/>
        </w:rPr>
        <w:t>pts,</w:t>
      </w:r>
      <w:r>
        <w:rPr>
          <w:rFonts w:ascii="Times New Roman"/>
          <w:i/>
          <w:spacing w:val="-1"/>
          <w:sz w:val="24"/>
          <w:lang w:val="id-ID"/>
        </w:rPr>
        <w:t xml:space="preserve"> </w:t>
      </w:r>
      <w:r>
        <w:rPr>
          <w:rFonts w:ascii="Times New Roman"/>
          <w:i/>
          <w:sz w:val="24"/>
          <w:lang w:val="id-ID"/>
        </w:rPr>
        <w:t>BOLD,</w:t>
      </w:r>
      <w:r>
        <w:rPr>
          <w:rFonts w:ascii="Times New Roman"/>
          <w:i/>
          <w:spacing w:val="-1"/>
          <w:sz w:val="24"/>
          <w:lang w:val="id-ID"/>
        </w:rPr>
        <w:t xml:space="preserve"> </w:t>
      </w:r>
      <w:r>
        <w:rPr>
          <w:rFonts w:ascii="Times New Roman"/>
          <w:i/>
          <w:sz w:val="24"/>
          <w:lang w:val="id-ID"/>
        </w:rPr>
        <w:t>ALL</w:t>
      </w:r>
      <w:r>
        <w:rPr>
          <w:rFonts w:ascii="Times New Roman"/>
          <w:i/>
          <w:spacing w:val="-1"/>
          <w:sz w:val="24"/>
          <w:lang w:val="id-ID"/>
        </w:rPr>
        <w:t xml:space="preserve"> </w:t>
      </w:r>
      <w:r>
        <w:rPr>
          <w:rFonts w:ascii="Times New Roman"/>
          <w:i/>
          <w:sz w:val="24"/>
          <w:lang w:val="id-ID"/>
        </w:rPr>
        <w:t>CAPS,</w:t>
      </w:r>
      <w:r>
        <w:rPr>
          <w:rFonts w:ascii="Times New Roman"/>
          <w:i/>
          <w:spacing w:val="-1"/>
          <w:sz w:val="24"/>
          <w:lang w:val="id-ID"/>
        </w:rPr>
        <w:t xml:space="preserve"> </w:t>
      </w:r>
      <w:r>
        <w:rPr>
          <w:rFonts w:ascii="Times New Roman"/>
          <w:i/>
          <w:sz w:val="24"/>
          <w:lang w:val="id-ID"/>
        </w:rPr>
        <w:t>CENTERED)</w:t>
      </w:r>
    </w:p>
    <w:p w:rsidR="000E67DA" w:rsidRDefault="000E67DA" w:rsidP="000E67DA">
      <w:pPr>
        <w:pStyle w:val="BodyText"/>
        <w:spacing w:before="11"/>
        <w:rPr>
          <w:rFonts w:ascii="Times New Roman"/>
          <w:i/>
          <w:sz w:val="23"/>
          <w:lang w:val="id-ID"/>
        </w:rPr>
      </w:pPr>
    </w:p>
    <w:p w:rsidR="000E67DA" w:rsidRDefault="000E67DA" w:rsidP="000E67DA">
      <w:pPr>
        <w:pStyle w:val="BodyText"/>
        <w:ind w:left="4201"/>
        <w:rPr>
          <w:rFonts w:ascii="Times New Roman"/>
          <w:lang w:val="id-ID"/>
        </w:rPr>
      </w:pPr>
      <w:r>
        <w:rPr>
          <w:rFonts w:ascii="Times New Roman"/>
          <w:lang w:val="id-ID"/>
        </w:rPr>
        <w:t>Hardius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Usman</w:t>
      </w:r>
      <w:r>
        <w:rPr>
          <w:rFonts w:ascii="Times New Roman"/>
          <w:spacing w:val="-2"/>
          <w:lang w:val="id-ID"/>
        </w:rPr>
        <w:t xml:space="preserve"> </w:t>
      </w:r>
      <w:r>
        <w:rPr>
          <w:rFonts w:ascii="Times New Roman"/>
          <w:lang w:val="id-ID"/>
        </w:rPr>
        <w:t>(12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pts,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centered)</w:t>
      </w:r>
    </w:p>
    <w:p w:rsidR="000E67DA" w:rsidRDefault="000E67DA" w:rsidP="000E67DA">
      <w:pPr>
        <w:ind w:left="5098" w:right="2978" w:hanging="1220"/>
        <w:rPr>
          <w:rFonts w:ascii="Times New Roman"/>
          <w:i/>
          <w:sz w:val="24"/>
          <w:lang w:val="id-ID"/>
        </w:rPr>
      </w:pPr>
      <w:hyperlink r:id="rId5" w:history="1">
        <w:r>
          <w:rPr>
            <w:rStyle w:val="Hyperlink"/>
            <w:rFonts w:ascii="Times New Roman"/>
            <w:i/>
            <w:lang w:val="id-ID"/>
          </w:rPr>
          <w:t xml:space="preserve">erna@stis.ac.id </w:t>
        </w:r>
      </w:hyperlink>
      <w:r>
        <w:rPr>
          <w:rFonts w:ascii="Times New Roman"/>
          <w:i/>
          <w:sz w:val="24"/>
          <w:lang w:val="id-ID"/>
        </w:rPr>
        <w:t>(11 pts, italic, centered)</w:t>
      </w:r>
      <w:r>
        <w:rPr>
          <w:rFonts w:ascii="Times New Roman"/>
          <w:i/>
          <w:spacing w:val="-57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Neli Agustina</w:t>
      </w:r>
      <w:r>
        <w:rPr>
          <w:rFonts w:ascii="Times New Roman"/>
          <w:spacing w:val="1"/>
          <w:sz w:val="24"/>
          <w:lang w:val="id-ID"/>
        </w:rPr>
        <w:t xml:space="preserve"> </w:t>
      </w:r>
      <w:hyperlink r:id="rId6" w:history="1">
        <w:r>
          <w:rPr>
            <w:rStyle w:val="Hyperlink"/>
            <w:rFonts w:ascii="Times New Roman"/>
            <w:i/>
            <w:lang w:val="id-ID"/>
          </w:rPr>
          <w:t>neli@stis.ac.id</w:t>
        </w:r>
      </w:hyperlink>
    </w:p>
    <w:p w:rsidR="000E67DA" w:rsidRDefault="000E67DA" w:rsidP="000E67DA">
      <w:pPr>
        <w:pStyle w:val="BodyText"/>
        <w:rPr>
          <w:rFonts w:ascii="Times New Roman"/>
          <w:i/>
          <w:sz w:val="20"/>
          <w:lang w:val="id-ID"/>
        </w:rPr>
      </w:pPr>
    </w:p>
    <w:p w:rsidR="000E67DA" w:rsidRDefault="000E67DA" w:rsidP="000E67DA">
      <w:pPr>
        <w:pStyle w:val="BodyText"/>
        <w:spacing w:before="3"/>
        <w:rPr>
          <w:rFonts w:ascii="Times New Roman"/>
          <w:i/>
          <w:sz w:val="20"/>
          <w:lang w:val="id-ID"/>
        </w:rPr>
      </w:pPr>
    </w:p>
    <w:p w:rsidR="000E67DA" w:rsidRDefault="000E67DA" w:rsidP="000E67DA">
      <w:pPr>
        <w:pStyle w:val="Heading3"/>
        <w:spacing w:before="90"/>
        <w:ind w:left="1205" w:right="316"/>
        <w:jc w:val="center"/>
        <w:rPr>
          <w:rFonts w:ascii="Times New Roman"/>
          <w:lang w:val="id-ID"/>
        </w:rPr>
      </w:pPr>
      <w:r>
        <w:rPr>
          <w:rFonts w:ascii="Times New Roman"/>
          <w:lang w:val="id-ID"/>
        </w:rPr>
        <w:t>ABSTRAK</w:t>
      </w:r>
    </w:p>
    <w:p w:rsidR="000E67DA" w:rsidRDefault="000E67DA" w:rsidP="000E67DA">
      <w:pPr>
        <w:pStyle w:val="BodyText"/>
        <w:spacing w:before="10"/>
        <w:rPr>
          <w:rFonts w:ascii="Times New Roman"/>
          <w:b/>
          <w:sz w:val="20"/>
          <w:lang w:val="id-ID"/>
        </w:rPr>
      </w:pPr>
    </w:p>
    <w:p w:rsidR="000E67DA" w:rsidRDefault="000E67DA" w:rsidP="000E67DA">
      <w:pPr>
        <w:ind w:left="2285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Proposal</w:t>
      </w:r>
      <w:r>
        <w:rPr>
          <w:rFonts w:ascii="Times New Roman" w:hAnsi="Times New Roman"/>
          <w:spacing w:val="40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penelitian</w:t>
      </w:r>
      <w:r>
        <w:rPr>
          <w:rFonts w:ascii="Times New Roman" w:hAnsi="Times New Roman"/>
          <w:spacing w:val="39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merupakan</w:t>
      </w:r>
      <w:r>
        <w:rPr>
          <w:rFonts w:ascii="Times New Roman" w:hAnsi="Times New Roman"/>
          <w:spacing w:val="4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“</w:t>
      </w:r>
      <w:r>
        <w:rPr>
          <w:rFonts w:ascii="Times New Roman" w:hAnsi="Times New Roman"/>
          <w:i/>
          <w:sz w:val="24"/>
          <w:lang w:val="id-ID"/>
        </w:rPr>
        <w:t>persuasive</w:t>
      </w:r>
      <w:r>
        <w:rPr>
          <w:rFonts w:ascii="Times New Roman" w:hAnsi="Times New Roman"/>
          <w:i/>
          <w:spacing w:val="40"/>
          <w:sz w:val="24"/>
          <w:lang w:val="id-ID"/>
        </w:rPr>
        <w:t xml:space="preserve"> </w:t>
      </w:r>
      <w:r>
        <w:rPr>
          <w:rFonts w:ascii="Times New Roman" w:hAnsi="Times New Roman"/>
          <w:i/>
          <w:sz w:val="24"/>
          <w:lang w:val="id-ID"/>
        </w:rPr>
        <w:t>document</w:t>
      </w:r>
      <w:r>
        <w:rPr>
          <w:rFonts w:ascii="Times New Roman" w:hAnsi="Times New Roman"/>
          <w:sz w:val="24"/>
          <w:lang w:val="id-ID"/>
        </w:rPr>
        <w:t>”,</w:t>
      </w:r>
      <w:r>
        <w:rPr>
          <w:rFonts w:ascii="Times New Roman" w:hAnsi="Times New Roman"/>
          <w:spacing w:val="44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yang</w:t>
      </w:r>
      <w:r>
        <w:rPr>
          <w:rFonts w:ascii="Times New Roman" w:hAnsi="Times New Roman"/>
          <w:spacing w:val="37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bertujuan</w:t>
      </w:r>
      <w:r>
        <w:rPr>
          <w:rFonts w:ascii="Times New Roman" w:hAnsi="Times New Roman"/>
          <w:spacing w:val="4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untuk:</w:t>
      </w:r>
    </w:p>
    <w:p w:rsidR="000E67DA" w:rsidRDefault="000E67DA" w:rsidP="000E67DA">
      <w:pPr>
        <w:pStyle w:val="BodyText"/>
        <w:ind w:left="1565" w:right="675"/>
        <w:jc w:val="both"/>
        <w:rPr>
          <w:rFonts w:ascii="Times New Roman"/>
          <w:lang w:val="id-ID"/>
        </w:rPr>
      </w:pPr>
      <w:r>
        <w:rPr>
          <w:rFonts w:ascii="Times New Roman"/>
          <w:lang w:val="id-ID"/>
        </w:rPr>
        <w:t>(1)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Mengidentifikasi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penelitian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yang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akan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dilakukan,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(2)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Menjelaskan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mengapa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penelitian tersebut perlu dilakukan, dan (3) Meyakinkan sponsor/pemberi dana bahwa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i/>
          <w:lang w:val="id-ID"/>
        </w:rPr>
        <w:t>proposers</w:t>
      </w:r>
      <w:r>
        <w:rPr>
          <w:rFonts w:ascii="Times New Roman"/>
          <w:i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(anda)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i/>
          <w:lang w:val="id-ID"/>
        </w:rPr>
        <w:t>qualified</w:t>
      </w:r>
      <w:r>
        <w:rPr>
          <w:rFonts w:ascii="Times New Roman"/>
          <w:i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untuk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penelitian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tersebut,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perencanaan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manajemen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dan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metode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penelitian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yang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masuk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akal,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serta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ketersediaan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sumber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dalam</w:t>
      </w:r>
      <w:r>
        <w:rPr>
          <w:rFonts w:ascii="Times New Roman"/>
          <w:spacing w:val="60"/>
          <w:lang w:val="id-ID"/>
        </w:rPr>
        <w:t xml:space="preserve"> </w:t>
      </w:r>
      <w:r>
        <w:rPr>
          <w:rFonts w:ascii="Times New Roman"/>
          <w:lang w:val="id-ID"/>
        </w:rPr>
        <w:t>keterbatasan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 xml:space="preserve">waktu dan biaya. Bagaimana proposal yang baik? Pertama adalah </w:t>
      </w:r>
      <w:r>
        <w:rPr>
          <w:rFonts w:ascii="Times New Roman"/>
          <w:i/>
          <w:lang w:val="id-ID"/>
        </w:rPr>
        <w:t>appearance</w:t>
      </w:r>
      <w:r>
        <w:rPr>
          <w:rFonts w:ascii="Times New Roman"/>
          <w:lang w:val="id-ID"/>
        </w:rPr>
        <w:t>. Proposal</w:t>
      </w:r>
      <w:r>
        <w:rPr>
          <w:rFonts w:ascii="Times New Roman"/>
          <w:spacing w:val="-57"/>
          <w:lang w:val="id-ID"/>
        </w:rPr>
        <w:t xml:space="preserve"> </w:t>
      </w:r>
      <w:r>
        <w:rPr>
          <w:rFonts w:ascii="Times New Roman"/>
          <w:lang w:val="id-ID"/>
        </w:rPr>
        <w:t>yang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bagus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memiliki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pemaparan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yang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i/>
          <w:lang w:val="id-ID"/>
        </w:rPr>
        <w:t>attractive,</w:t>
      </w:r>
      <w:r>
        <w:rPr>
          <w:rFonts w:ascii="Times New Roman"/>
          <w:i/>
          <w:spacing w:val="1"/>
          <w:lang w:val="id-ID"/>
        </w:rPr>
        <w:t xml:space="preserve"> </w:t>
      </w:r>
      <w:r>
        <w:rPr>
          <w:rFonts w:ascii="Times New Roman"/>
          <w:i/>
          <w:lang w:val="id-ID"/>
        </w:rPr>
        <w:t>professional,</w:t>
      </w:r>
      <w:r>
        <w:rPr>
          <w:rFonts w:ascii="Times New Roman"/>
          <w:i/>
          <w:spacing w:val="1"/>
          <w:lang w:val="id-ID"/>
        </w:rPr>
        <w:t xml:space="preserve"> </w:t>
      </w:r>
      <w:r>
        <w:rPr>
          <w:rFonts w:ascii="Times New Roman"/>
          <w:i/>
          <w:lang w:val="id-ID"/>
        </w:rPr>
        <w:t>inviting</w:t>
      </w:r>
      <w:r>
        <w:rPr>
          <w:rFonts w:ascii="Times New Roman"/>
          <w:lang w:val="id-ID"/>
        </w:rPr>
        <w:t>,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serta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 xml:space="preserve">informasinya mudah dipahami dan diakses. Ke dua adalah </w:t>
      </w:r>
      <w:r>
        <w:rPr>
          <w:rFonts w:ascii="Times New Roman"/>
          <w:i/>
          <w:lang w:val="id-ID"/>
        </w:rPr>
        <w:t>substance</w:t>
      </w:r>
      <w:r>
        <w:rPr>
          <w:rFonts w:ascii="Times New Roman"/>
          <w:lang w:val="id-ID"/>
        </w:rPr>
        <w:t>. Proposal yang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 xml:space="preserve">bagus harus </w:t>
      </w:r>
      <w:r>
        <w:rPr>
          <w:rFonts w:ascii="Times New Roman"/>
          <w:i/>
          <w:lang w:val="id-ID"/>
        </w:rPr>
        <w:t>well-organized plan</w:t>
      </w:r>
      <w:r>
        <w:rPr>
          <w:rFonts w:ascii="Times New Roman"/>
          <w:lang w:val="id-ID"/>
        </w:rPr>
        <w:t>, baik secara teknis penelitiannya maupun manajemen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pelaksanaannya.</w:t>
      </w:r>
    </w:p>
    <w:p w:rsidR="000E67DA" w:rsidRDefault="000E67DA" w:rsidP="000E67DA">
      <w:pPr>
        <w:pStyle w:val="BodyText"/>
        <w:rPr>
          <w:rFonts w:ascii="Times New Roman"/>
          <w:lang w:val="id-ID"/>
        </w:rPr>
      </w:pPr>
    </w:p>
    <w:p w:rsidR="000E67DA" w:rsidRDefault="000E67DA" w:rsidP="000E67DA">
      <w:pPr>
        <w:pStyle w:val="Heading3"/>
        <w:numPr>
          <w:ilvl w:val="0"/>
          <w:numId w:val="1"/>
        </w:numPr>
        <w:tabs>
          <w:tab w:val="left" w:pos="1926"/>
        </w:tabs>
        <w:spacing w:before="1"/>
        <w:ind w:hanging="361"/>
        <w:jc w:val="both"/>
        <w:rPr>
          <w:rFonts w:ascii="Times New Roman"/>
          <w:lang w:val="id-ID"/>
        </w:rPr>
      </w:pPr>
      <w:r>
        <w:rPr>
          <w:rFonts w:ascii="Times New Roman"/>
          <w:lang w:val="id-ID"/>
        </w:rPr>
        <w:t>PENDAHULUAN</w:t>
      </w:r>
      <w:r>
        <w:rPr>
          <w:rFonts w:ascii="Times New Roman"/>
          <w:spacing w:val="58"/>
          <w:lang w:val="id-ID"/>
        </w:rPr>
        <w:t xml:space="preserve"> </w:t>
      </w:r>
      <w:r>
        <w:rPr>
          <w:rFonts w:ascii="Times New Roman"/>
          <w:lang w:val="id-ID"/>
        </w:rPr>
        <w:t>(12</w:t>
      </w:r>
      <w:r>
        <w:rPr>
          <w:rFonts w:ascii="Times New Roman"/>
          <w:spacing w:val="2"/>
          <w:lang w:val="id-ID"/>
        </w:rPr>
        <w:t xml:space="preserve"> </w:t>
      </w:r>
      <w:r>
        <w:rPr>
          <w:rFonts w:ascii="Times New Roman"/>
          <w:lang w:val="id-ID"/>
        </w:rPr>
        <w:t>pts,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bold)</w:t>
      </w:r>
    </w:p>
    <w:p w:rsidR="000E67DA" w:rsidRDefault="000E67DA" w:rsidP="000E67DA">
      <w:pPr>
        <w:pStyle w:val="BodyText"/>
        <w:spacing w:before="11"/>
        <w:rPr>
          <w:rFonts w:ascii="Times New Roman"/>
          <w:b/>
          <w:sz w:val="23"/>
          <w:lang w:val="id-ID"/>
        </w:rPr>
      </w:pPr>
    </w:p>
    <w:p w:rsidR="000E67DA" w:rsidRDefault="000E67DA" w:rsidP="000E67DA">
      <w:pPr>
        <w:ind w:left="1565"/>
        <w:jc w:val="both"/>
        <w:rPr>
          <w:rFonts w:ascii="Times New Roman"/>
          <w:b/>
          <w:sz w:val="24"/>
          <w:lang w:val="id-ID"/>
        </w:rPr>
      </w:pPr>
      <w:r>
        <w:rPr>
          <w:rFonts w:ascii="Times New Roman"/>
          <w:b/>
          <w:sz w:val="24"/>
          <w:lang w:val="id-ID"/>
        </w:rPr>
        <w:t>Latar</w:t>
      </w:r>
      <w:r>
        <w:rPr>
          <w:rFonts w:ascii="Times New Roman"/>
          <w:b/>
          <w:spacing w:val="-3"/>
          <w:sz w:val="24"/>
          <w:lang w:val="id-ID"/>
        </w:rPr>
        <w:t xml:space="preserve"> </w:t>
      </w:r>
      <w:r>
        <w:rPr>
          <w:rFonts w:ascii="Times New Roman"/>
          <w:b/>
          <w:sz w:val="24"/>
          <w:lang w:val="id-ID"/>
        </w:rPr>
        <w:t>Belakang</w:t>
      </w:r>
      <w:r>
        <w:rPr>
          <w:rFonts w:ascii="Times New Roman"/>
          <w:b/>
          <w:spacing w:val="-1"/>
          <w:sz w:val="24"/>
          <w:lang w:val="id-ID"/>
        </w:rPr>
        <w:t xml:space="preserve"> </w:t>
      </w:r>
      <w:r>
        <w:rPr>
          <w:rFonts w:ascii="Times New Roman"/>
          <w:b/>
          <w:sz w:val="24"/>
          <w:lang w:val="id-ID"/>
        </w:rPr>
        <w:t>dan</w:t>
      </w:r>
      <w:r>
        <w:rPr>
          <w:rFonts w:ascii="Times New Roman"/>
          <w:b/>
          <w:spacing w:val="-1"/>
          <w:sz w:val="24"/>
          <w:lang w:val="id-ID"/>
        </w:rPr>
        <w:t xml:space="preserve"> </w:t>
      </w:r>
      <w:r>
        <w:rPr>
          <w:rFonts w:ascii="Times New Roman"/>
          <w:b/>
          <w:sz w:val="24"/>
          <w:lang w:val="id-ID"/>
        </w:rPr>
        <w:t>Masalah</w:t>
      </w:r>
      <w:r>
        <w:rPr>
          <w:rFonts w:ascii="Times New Roman"/>
          <w:b/>
          <w:spacing w:val="-1"/>
          <w:sz w:val="24"/>
          <w:lang w:val="id-ID"/>
        </w:rPr>
        <w:t xml:space="preserve"> </w:t>
      </w:r>
      <w:r>
        <w:rPr>
          <w:rFonts w:ascii="Times New Roman"/>
          <w:b/>
          <w:sz w:val="24"/>
          <w:lang w:val="id-ID"/>
        </w:rPr>
        <w:t>Penelitian</w:t>
      </w:r>
      <w:r>
        <w:rPr>
          <w:rFonts w:ascii="Times New Roman"/>
          <w:b/>
          <w:spacing w:val="1"/>
          <w:sz w:val="24"/>
          <w:lang w:val="id-ID"/>
        </w:rPr>
        <w:t xml:space="preserve"> </w:t>
      </w:r>
      <w:r>
        <w:rPr>
          <w:rFonts w:ascii="Times New Roman"/>
          <w:b/>
          <w:sz w:val="24"/>
          <w:lang w:val="id-ID"/>
        </w:rPr>
        <w:t>(12</w:t>
      </w:r>
      <w:r>
        <w:rPr>
          <w:rFonts w:ascii="Times New Roman"/>
          <w:b/>
          <w:spacing w:val="-1"/>
          <w:sz w:val="24"/>
          <w:lang w:val="id-ID"/>
        </w:rPr>
        <w:t xml:space="preserve"> </w:t>
      </w:r>
      <w:r>
        <w:rPr>
          <w:rFonts w:ascii="Times New Roman"/>
          <w:b/>
          <w:sz w:val="24"/>
          <w:lang w:val="id-ID"/>
        </w:rPr>
        <w:t>pts,</w:t>
      </w:r>
      <w:r>
        <w:rPr>
          <w:rFonts w:ascii="Times New Roman"/>
          <w:b/>
          <w:spacing w:val="-1"/>
          <w:sz w:val="24"/>
          <w:lang w:val="id-ID"/>
        </w:rPr>
        <w:t xml:space="preserve"> </w:t>
      </w:r>
      <w:r>
        <w:rPr>
          <w:rFonts w:ascii="Times New Roman"/>
          <w:b/>
          <w:sz w:val="24"/>
          <w:lang w:val="id-ID"/>
        </w:rPr>
        <w:t>bold)</w:t>
      </w:r>
    </w:p>
    <w:p w:rsidR="000E67DA" w:rsidRDefault="000E67DA" w:rsidP="000E67DA">
      <w:pPr>
        <w:ind w:left="1565" w:right="673"/>
        <w:jc w:val="both"/>
        <w:rPr>
          <w:rFonts w:ascii="Times New Roman" w:hAnsi="Times New Roman"/>
          <w:b/>
          <w:i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Berisi</w:t>
      </w:r>
      <w:r>
        <w:rPr>
          <w:rFonts w:ascii="Times New Roman" w:hAnsi="Times New Roman"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tentang</w:t>
      </w:r>
      <w:r>
        <w:rPr>
          <w:rFonts w:ascii="Times New Roman" w:hAnsi="Times New Roman"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i/>
          <w:sz w:val="24"/>
          <w:lang w:val="id-ID"/>
        </w:rPr>
        <w:t>background</w:t>
      </w:r>
      <w:r>
        <w:rPr>
          <w:rFonts w:ascii="Times New Roman" w:hAnsi="Times New Roman"/>
          <w:i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informasi</w:t>
      </w:r>
      <w:r>
        <w:rPr>
          <w:rFonts w:ascii="Times New Roman" w:hAnsi="Times New Roman"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untuk</w:t>
      </w:r>
      <w:r>
        <w:rPr>
          <w:rFonts w:ascii="Times New Roman" w:hAnsi="Times New Roman"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memberi</w:t>
      </w:r>
      <w:r>
        <w:rPr>
          <w:rFonts w:ascii="Times New Roman" w:hAnsi="Times New Roman"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gambaran</w:t>
      </w:r>
      <w:r>
        <w:rPr>
          <w:rFonts w:ascii="Times New Roman" w:hAnsi="Times New Roman"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kepada</w:t>
      </w:r>
      <w:r>
        <w:rPr>
          <w:rFonts w:ascii="Times New Roman" w:hAnsi="Times New Roman"/>
          <w:spacing w:val="60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pembaca</w:t>
      </w:r>
      <w:r>
        <w:rPr>
          <w:rFonts w:ascii="Times New Roman" w:hAnsi="Times New Roman"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 xml:space="preserve">tentang; </w:t>
      </w:r>
      <w:r>
        <w:rPr>
          <w:rFonts w:ascii="Times New Roman" w:hAnsi="Times New Roman"/>
          <w:i/>
          <w:sz w:val="24"/>
          <w:lang w:val="id-ID"/>
        </w:rPr>
        <w:t>problem statement</w:t>
      </w:r>
      <w:r>
        <w:rPr>
          <w:rFonts w:ascii="Times New Roman" w:hAnsi="Times New Roman"/>
          <w:sz w:val="24"/>
          <w:lang w:val="id-ID"/>
        </w:rPr>
        <w:t>, relevansi dan pentingnya masalah, sehingga meyakinkan</w:t>
      </w:r>
      <w:r>
        <w:rPr>
          <w:rFonts w:ascii="Times New Roman" w:hAnsi="Times New Roman"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 xml:space="preserve">bahwa masalah tersebut perlu untuk diteliti, serta </w:t>
      </w:r>
      <w:r>
        <w:rPr>
          <w:rFonts w:ascii="Times New Roman" w:hAnsi="Times New Roman"/>
          <w:i/>
          <w:sz w:val="24"/>
          <w:lang w:val="id-ID"/>
        </w:rPr>
        <w:t xml:space="preserve">literature review </w:t>
      </w:r>
      <w:r>
        <w:rPr>
          <w:rFonts w:ascii="Times New Roman" w:hAnsi="Times New Roman"/>
          <w:sz w:val="24"/>
          <w:lang w:val="id-ID"/>
        </w:rPr>
        <w:t>penelitian lain yang</w:t>
      </w:r>
      <w:r>
        <w:rPr>
          <w:rFonts w:ascii="Times New Roman" w:hAnsi="Times New Roman"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memperkuat</w:t>
      </w:r>
      <w:r>
        <w:rPr>
          <w:rFonts w:ascii="Times New Roman" w:hAnsi="Times New Roman"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masalah</w:t>
      </w:r>
      <w:r>
        <w:rPr>
          <w:rFonts w:ascii="Times New Roman" w:hAnsi="Times New Roman"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penelitian.</w:t>
      </w:r>
      <w:r>
        <w:rPr>
          <w:rFonts w:ascii="Times New Roman" w:hAnsi="Times New Roman"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b/>
          <w:i/>
          <w:sz w:val="24"/>
          <w:lang w:val="id-ID"/>
        </w:rPr>
        <w:t>(Research</w:t>
      </w:r>
      <w:r>
        <w:rPr>
          <w:rFonts w:ascii="Times New Roman" w:hAnsi="Times New Roman"/>
          <w:b/>
          <w:i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b/>
          <w:i/>
          <w:sz w:val="24"/>
          <w:lang w:val="id-ID"/>
        </w:rPr>
        <w:t>needs</w:t>
      </w:r>
      <w:r>
        <w:rPr>
          <w:rFonts w:ascii="Times New Roman" w:hAnsi="Times New Roman"/>
          <w:b/>
          <w:i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b/>
          <w:i/>
          <w:sz w:val="24"/>
          <w:lang w:val="id-ID"/>
        </w:rPr>
        <w:t>and</w:t>
      </w:r>
      <w:r>
        <w:rPr>
          <w:rFonts w:ascii="Times New Roman" w:hAnsi="Times New Roman"/>
          <w:b/>
          <w:i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b/>
          <w:i/>
          <w:sz w:val="24"/>
          <w:lang w:val="id-ID"/>
        </w:rPr>
        <w:t>statement</w:t>
      </w:r>
      <w:r>
        <w:rPr>
          <w:rFonts w:ascii="Times New Roman" w:hAnsi="Times New Roman"/>
          <w:b/>
          <w:i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b/>
          <w:i/>
          <w:sz w:val="24"/>
          <w:lang w:val="id-ID"/>
        </w:rPr>
        <w:t>of</w:t>
      </w:r>
      <w:r>
        <w:rPr>
          <w:rFonts w:ascii="Times New Roman" w:hAnsi="Times New Roman"/>
          <w:b/>
          <w:i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b/>
          <w:i/>
          <w:sz w:val="24"/>
          <w:lang w:val="id-ID"/>
        </w:rPr>
        <w:t>problems:</w:t>
      </w:r>
      <w:r>
        <w:rPr>
          <w:rFonts w:ascii="Times New Roman" w:hAnsi="Times New Roman"/>
          <w:b/>
          <w:i/>
          <w:spacing w:val="1"/>
          <w:sz w:val="24"/>
          <w:lang w:val="id-ID"/>
        </w:rPr>
        <w:t xml:space="preserve"> </w:t>
      </w:r>
      <w:r>
        <w:rPr>
          <w:rFonts w:ascii="Times New Roman" w:hAnsi="Times New Roman"/>
          <w:b/>
          <w:i/>
          <w:sz w:val="24"/>
          <w:lang w:val="id-ID"/>
        </w:rPr>
        <w:t>the”Why?”)</w:t>
      </w:r>
    </w:p>
    <w:p w:rsidR="000E67DA" w:rsidRDefault="000E67DA" w:rsidP="000E67DA">
      <w:pPr>
        <w:pStyle w:val="BodyText"/>
        <w:rPr>
          <w:rFonts w:ascii="Times New Roman"/>
          <w:b/>
          <w:i/>
          <w:lang w:val="id-ID"/>
        </w:rPr>
      </w:pPr>
    </w:p>
    <w:p w:rsidR="000E67DA" w:rsidRDefault="000E67DA" w:rsidP="000E67DA">
      <w:pPr>
        <w:ind w:left="1565"/>
        <w:jc w:val="both"/>
        <w:rPr>
          <w:rFonts w:ascii="Times New Roman" w:hAnsi="Times New Roman"/>
          <w:b/>
          <w:i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Tujuan</w:t>
      </w:r>
      <w:r>
        <w:rPr>
          <w:rFonts w:ascii="Times New Roman" w:hAnsi="Times New Roman"/>
          <w:b/>
          <w:spacing w:val="-1"/>
          <w:sz w:val="24"/>
          <w:lang w:val="id-ID"/>
        </w:rPr>
        <w:t xml:space="preserve"> </w:t>
      </w:r>
      <w:r>
        <w:rPr>
          <w:rFonts w:ascii="Times New Roman" w:hAnsi="Times New Roman"/>
          <w:b/>
          <w:i/>
          <w:sz w:val="24"/>
          <w:lang w:val="id-ID"/>
        </w:rPr>
        <w:t>(Objectives:</w:t>
      </w:r>
      <w:r>
        <w:rPr>
          <w:rFonts w:ascii="Times New Roman" w:hAnsi="Times New Roman"/>
          <w:b/>
          <w:i/>
          <w:spacing w:val="-1"/>
          <w:sz w:val="24"/>
          <w:lang w:val="id-ID"/>
        </w:rPr>
        <w:t xml:space="preserve"> </w:t>
      </w:r>
      <w:r>
        <w:rPr>
          <w:rFonts w:ascii="Times New Roman" w:hAnsi="Times New Roman"/>
          <w:b/>
          <w:i/>
          <w:sz w:val="24"/>
          <w:lang w:val="id-ID"/>
        </w:rPr>
        <w:t>the</w:t>
      </w:r>
      <w:r>
        <w:rPr>
          <w:rFonts w:ascii="Times New Roman" w:hAnsi="Times New Roman"/>
          <w:b/>
          <w:i/>
          <w:spacing w:val="-2"/>
          <w:sz w:val="24"/>
          <w:lang w:val="id-ID"/>
        </w:rPr>
        <w:t xml:space="preserve"> </w:t>
      </w:r>
      <w:r>
        <w:rPr>
          <w:rFonts w:ascii="Times New Roman" w:hAnsi="Times New Roman"/>
          <w:b/>
          <w:i/>
          <w:sz w:val="24"/>
          <w:lang w:val="id-ID"/>
        </w:rPr>
        <w:t>“What?”)</w:t>
      </w:r>
    </w:p>
    <w:p w:rsidR="000E67DA" w:rsidRDefault="000E67DA" w:rsidP="000E67DA">
      <w:pPr>
        <w:pStyle w:val="BodyText"/>
        <w:ind w:left="1565" w:right="679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Tuliskan tujuan penelitian, yang merupakan kontrak atau “janji” peneliti kepada sponsor</w:t>
      </w:r>
      <w:r>
        <w:rPr>
          <w:rFonts w:ascii="Times New Roman" w:hAnsi="Times New Roman"/>
          <w:spacing w:val="-57"/>
          <w:lang w:val="id-ID"/>
        </w:rPr>
        <w:t xml:space="preserve"> </w:t>
      </w:r>
      <w:r>
        <w:rPr>
          <w:rFonts w:ascii="Times New Roman" w:hAnsi="Times New Roman"/>
          <w:lang w:val="id-ID"/>
        </w:rPr>
        <w:t>atau pemberi dana.</w:t>
      </w:r>
      <w:r>
        <w:rPr>
          <w:rFonts w:ascii="Times New Roman" w:hAnsi="Times New Roman"/>
          <w:spacing w:val="1"/>
          <w:lang w:val="id-ID"/>
        </w:rPr>
        <w:t xml:space="preserve"> </w:t>
      </w:r>
      <w:r>
        <w:rPr>
          <w:rFonts w:ascii="Times New Roman" w:hAnsi="Times New Roman"/>
          <w:lang w:val="id-ID"/>
        </w:rPr>
        <w:t>Tujuan penelitian merupakan arah dari suatu</w:t>
      </w:r>
      <w:r>
        <w:rPr>
          <w:rFonts w:ascii="Times New Roman" w:hAnsi="Times New Roman"/>
          <w:spacing w:val="60"/>
          <w:lang w:val="id-ID"/>
        </w:rPr>
        <w:t xml:space="preserve"> </w:t>
      </w:r>
      <w:r>
        <w:rPr>
          <w:rFonts w:ascii="Times New Roman" w:hAnsi="Times New Roman"/>
          <w:lang w:val="id-ID"/>
        </w:rPr>
        <w:t>penelitian. Tujuan</w:t>
      </w:r>
      <w:r>
        <w:rPr>
          <w:rFonts w:ascii="Times New Roman" w:hAnsi="Times New Roman"/>
          <w:spacing w:val="1"/>
          <w:lang w:val="id-ID"/>
        </w:rPr>
        <w:t xml:space="preserve"> </w:t>
      </w:r>
      <w:r>
        <w:rPr>
          <w:rFonts w:ascii="Times New Roman" w:hAnsi="Times New Roman"/>
          <w:lang w:val="id-ID"/>
        </w:rPr>
        <w:t>harus</w:t>
      </w:r>
      <w:r>
        <w:rPr>
          <w:rFonts w:ascii="Times New Roman" w:hAnsi="Times New Roman"/>
          <w:spacing w:val="-1"/>
          <w:lang w:val="id-ID"/>
        </w:rPr>
        <w:t xml:space="preserve"> </w:t>
      </w:r>
      <w:r>
        <w:rPr>
          <w:rFonts w:ascii="Times New Roman" w:hAnsi="Times New Roman"/>
          <w:lang w:val="id-ID"/>
        </w:rPr>
        <w:t>disesuaikan dengan</w:t>
      </w:r>
      <w:r>
        <w:rPr>
          <w:rFonts w:ascii="Times New Roman" w:hAnsi="Times New Roman"/>
          <w:spacing w:val="2"/>
          <w:lang w:val="id-ID"/>
        </w:rPr>
        <w:t xml:space="preserve"> </w:t>
      </w:r>
      <w:r>
        <w:rPr>
          <w:rFonts w:ascii="Times New Roman" w:hAnsi="Times New Roman"/>
          <w:lang w:val="id-ID"/>
        </w:rPr>
        <w:t>rumusan masalah.</w:t>
      </w:r>
    </w:p>
    <w:p w:rsidR="000E67DA" w:rsidRDefault="000E67DA" w:rsidP="000E67DA">
      <w:pPr>
        <w:pStyle w:val="BodyText"/>
        <w:spacing w:before="1"/>
        <w:rPr>
          <w:rFonts w:ascii="Times New Roman"/>
          <w:lang w:val="id-ID"/>
        </w:rPr>
      </w:pPr>
    </w:p>
    <w:p w:rsidR="000E67DA" w:rsidRDefault="000E67DA" w:rsidP="000E67DA">
      <w:pPr>
        <w:ind w:left="1565"/>
        <w:jc w:val="both"/>
        <w:rPr>
          <w:rFonts w:ascii="Times New Roman"/>
          <w:b/>
          <w:i/>
          <w:sz w:val="24"/>
          <w:lang w:val="id-ID"/>
        </w:rPr>
      </w:pPr>
      <w:r>
        <w:rPr>
          <w:rFonts w:ascii="Times New Roman"/>
          <w:b/>
          <w:sz w:val="24"/>
          <w:lang w:val="id-ID"/>
        </w:rPr>
        <w:t>Lingkup</w:t>
      </w:r>
      <w:r>
        <w:rPr>
          <w:rFonts w:ascii="Times New Roman"/>
          <w:b/>
          <w:spacing w:val="-2"/>
          <w:sz w:val="24"/>
          <w:lang w:val="id-ID"/>
        </w:rPr>
        <w:t xml:space="preserve"> </w:t>
      </w:r>
      <w:r>
        <w:rPr>
          <w:rFonts w:ascii="Times New Roman"/>
          <w:b/>
          <w:sz w:val="24"/>
          <w:lang w:val="id-ID"/>
        </w:rPr>
        <w:t>dan</w:t>
      </w:r>
      <w:r>
        <w:rPr>
          <w:rFonts w:ascii="Times New Roman"/>
          <w:b/>
          <w:spacing w:val="-2"/>
          <w:sz w:val="24"/>
          <w:lang w:val="id-ID"/>
        </w:rPr>
        <w:t xml:space="preserve"> </w:t>
      </w:r>
      <w:r>
        <w:rPr>
          <w:rFonts w:ascii="Times New Roman"/>
          <w:b/>
          <w:sz w:val="24"/>
          <w:lang w:val="id-ID"/>
        </w:rPr>
        <w:t>Keterbatasan</w:t>
      </w:r>
      <w:r>
        <w:rPr>
          <w:rFonts w:ascii="Times New Roman"/>
          <w:b/>
          <w:spacing w:val="1"/>
          <w:sz w:val="24"/>
          <w:lang w:val="id-ID"/>
        </w:rPr>
        <w:t xml:space="preserve"> </w:t>
      </w:r>
      <w:r>
        <w:rPr>
          <w:rFonts w:ascii="Times New Roman"/>
          <w:b/>
          <w:i/>
          <w:sz w:val="24"/>
          <w:lang w:val="id-ID"/>
        </w:rPr>
        <w:t>(Scope</w:t>
      </w:r>
      <w:r>
        <w:rPr>
          <w:rFonts w:ascii="Times New Roman"/>
          <w:b/>
          <w:i/>
          <w:spacing w:val="-3"/>
          <w:sz w:val="24"/>
          <w:lang w:val="id-ID"/>
        </w:rPr>
        <w:t xml:space="preserve"> </w:t>
      </w:r>
      <w:r>
        <w:rPr>
          <w:rFonts w:ascii="Times New Roman"/>
          <w:b/>
          <w:i/>
          <w:sz w:val="24"/>
          <w:lang w:val="id-ID"/>
        </w:rPr>
        <w:t>and</w:t>
      </w:r>
      <w:r>
        <w:rPr>
          <w:rFonts w:ascii="Times New Roman"/>
          <w:b/>
          <w:i/>
          <w:spacing w:val="-2"/>
          <w:sz w:val="24"/>
          <w:lang w:val="id-ID"/>
        </w:rPr>
        <w:t xml:space="preserve"> </w:t>
      </w:r>
      <w:r>
        <w:rPr>
          <w:rFonts w:ascii="Times New Roman"/>
          <w:b/>
          <w:i/>
          <w:sz w:val="24"/>
          <w:lang w:val="id-ID"/>
        </w:rPr>
        <w:t>Limitations)</w:t>
      </w:r>
    </w:p>
    <w:p w:rsidR="000E67DA" w:rsidRDefault="000E67DA" w:rsidP="000E67DA">
      <w:pPr>
        <w:pStyle w:val="BodyText"/>
        <w:ind w:left="1565"/>
        <w:jc w:val="both"/>
        <w:rPr>
          <w:rFonts w:ascii="Times New Roman"/>
          <w:lang w:val="id-ID"/>
        </w:rPr>
      </w:pPr>
      <w:r>
        <w:rPr>
          <w:rFonts w:ascii="Times New Roman"/>
          <w:lang w:val="id-ID"/>
        </w:rPr>
        <w:t>Definisikan</w:t>
      </w:r>
      <w:r>
        <w:rPr>
          <w:rFonts w:ascii="Times New Roman"/>
          <w:spacing w:val="-2"/>
          <w:lang w:val="id-ID"/>
        </w:rPr>
        <w:t xml:space="preserve"> </w:t>
      </w:r>
      <w:r>
        <w:rPr>
          <w:rFonts w:ascii="Times New Roman"/>
          <w:lang w:val="id-ID"/>
        </w:rPr>
        <w:t>lingkup,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kendala</w:t>
      </w:r>
      <w:r>
        <w:rPr>
          <w:rFonts w:ascii="Times New Roman"/>
          <w:spacing w:val="-2"/>
          <w:lang w:val="id-ID"/>
        </w:rPr>
        <w:t xml:space="preserve"> </w:t>
      </w:r>
      <w:r>
        <w:rPr>
          <w:rFonts w:ascii="Times New Roman"/>
          <w:lang w:val="id-ID"/>
        </w:rPr>
        <w:t>serta</w:t>
      </w:r>
      <w:r>
        <w:rPr>
          <w:rFonts w:ascii="Times New Roman"/>
          <w:spacing w:val="-3"/>
          <w:lang w:val="id-ID"/>
        </w:rPr>
        <w:t xml:space="preserve"> </w:t>
      </w:r>
      <w:r>
        <w:rPr>
          <w:rFonts w:ascii="Times New Roman"/>
          <w:lang w:val="id-ID"/>
        </w:rPr>
        <w:t>keterbatasan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penelitian</w:t>
      </w:r>
      <w:r>
        <w:rPr>
          <w:rFonts w:ascii="Times New Roman"/>
          <w:spacing w:val="-2"/>
          <w:lang w:val="id-ID"/>
        </w:rPr>
        <w:t xml:space="preserve"> </w:t>
      </w:r>
      <w:r>
        <w:rPr>
          <w:rFonts w:ascii="Times New Roman"/>
          <w:lang w:val="id-ID"/>
        </w:rPr>
        <w:t>secara</w:t>
      </w:r>
      <w:r>
        <w:rPr>
          <w:rFonts w:ascii="Times New Roman"/>
          <w:spacing w:val="-3"/>
          <w:lang w:val="id-ID"/>
        </w:rPr>
        <w:t xml:space="preserve"> </w:t>
      </w:r>
      <w:r>
        <w:rPr>
          <w:rFonts w:ascii="Times New Roman"/>
          <w:lang w:val="id-ID"/>
        </w:rPr>
        <w:t>jelas.</w:t>
      </w:r>
    </w:p>
    <w:p w:rsidR="000E67DA" w:rsidRDefault="000E67DA" w:rsidP="000E67DA">
      <w:pPr>
        <w:pStyle w:val="BodyText"/>
        <w:rPr>
          <w:rFonts w:ascii="Times New Roman"/>
          <w:lang w:val="id-ID"/>
        </w:rPr>
      </w:pPr>
    </w:p>
    <w:p w:rsidR="000E67DA" w:rsidRDefault="000E67DA" w:rsidP="000E67DA">
      <w:pPr>
        <w:pStyle w:val="Heading3"/>
        <w:numPr>
          <w:ilvl w:val="0"/>
          <w:numId w:val="1"/>
        </w:numPr>
        <w:tabs>
          <w:tab w:val="left" w:pos="1926"/>
        </w:tabs>
        <w:ind w:hanging="361"/>
        <w:jc w:val="both"/>
        <w:rPr>
          <w:rFonts w:ascii="Times New Roman"/>
          <w:lang w:val="id-ID"/>
        </w:rPr>
      </w:pPr>
      <w:r>
        <w:rPr>
          <w:rFonts w:ascii="Times New Roman"/>
          <w:lang w:val="id-ID"/>
        </w:rPr>
        <w:t>KAJIAN</w:t>
      </w:r>
      <w:r>
        <w:rPr>
          <w:rFonts w:ascii="Times New Roman"/>
          <w:spacing w:val="-3"/>
          <w:lang w:val="id-ID"/>
        </w:rPr>
        <w:t xml:space="preserve"> </w:t>
      </w:r>
      <w:r>
        <w:rPr>
          <w:rFonts w:ascii="Times New Roman"/>
          <w:lang w:val="id-ID"/>
        </w:rPr>
        <w:t>PUSTAKA</w:t>
      </w:r>
    </w:p>
    <w:p w:rsidR="000E67DA" w:rsidRDefault="000E67DA" w:rsidP="000E67DA">
      <w:pPr>
        <w:pStyle w:val="BodyText"/>
        <w:ind w:left="1925"/>
        <w:rPr>
          <w:rFonts w:ascii="Times New Roman"/>
          <w:lang w:val="id-ID"/>
        </w:rPr>
      </w:pPr>
      <w:r>
        <w:rPr>
          <w:rFonts w:ascii="Times New Roman"/>
          <w:lang w:val="id-ID"/>
        </w:rPr>
        <w:t>Tuliskan</w:t>
      </w:r>
      <w:r>
        <w:rPr>
          <w:rFonts w:ascii="Times New Roman"/>
          <w:spacing w:val="-2"/>
          <w:lang w:val="id-ID"/>
        </w:rPr>
        <w:t xml:space="preserve"> </w:t>
      </w:r>
      <w:r>
        <w:rPr>
          <w:rFonts w:ascii="Times New Roman"/>
          <w:lang w:val="id-ID"/>
        </w:rPr>
        <w:t>landasan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teori</w:t>
      </w:r>
      <w:r>
        <w:rPr>
          <w:rFonts w:ascii="Times New Roman"/>
          <w:spacing w:val="-2"/>
          <w:lang w:val="id-ID"/>
        </w:rPr>
        <w:t xml:space="preserve"> </w:t>
      </w:r>
      <w:r>
        <w:rPr>
          <w:rFonts w:ascii="Times New Roman"/>
          <w:lang w:val="id-ID"/>
        </w:rPr>
        <w:t>dan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penelitian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terkait</w:t>
      </w:r>
      <w:r>
        <w:rPr>
          <w:rFonts w:ascii="Times New Roman"/>
          <w:spacing w:val="-2"/>
          <w:lang w:val="id-ID"/>
        </w:rPr>
        <w:t xml:space="preserve"> </w:t>
      </w:r>
      <w:r>
        <w:rPr>
          <w:rFonts w:ascii="Times New Roman"/>
          <w:lang w:val="id-ID"/>
        </w:rPr>
        <w:t>secara</w:t>
      </w:r>
      <w:r>
        <w:rPr>
          <w:rFonts w:ascii="Times New Roman"/>
          <w:spacing w:val="-3"/>
          <w:lang w:val="id-ID"/>
        </w:rPr>
        <w:t xml:space="preserve"> </w:t>
      </w:r>
      <w:r>
        <w:rPr>
          <w:rFonts w:ascii="Times New Roman"/>
          <w:lang w:val="id-ID"/>
        </w:rPr>
        <w:t>singkat.</w:t>
      </w:r>
    </w:p>
    <w:p w:rsidR="000E67DA" w:rsidRDefault="000E67DA" w:rsidP="000E67DA">
      <w:pPr>
        <w:widowControl/>
        <w:autoSpaceDE/>
        <w:autoSpaceDN/>
        <w:rPr>
          <w:rFonts w:ascii="Times New Roman"/>
          <w:lang w:val="id-ID"/>
        </w:rPr>
        <w:sectPr w:rsidR="000E67DA">
          <w:pgSz w:w="11910" w:h="16840"/>
          <w:pgMar w:top="1580" w:right="740" w:bottom="1080" w:left="420" w:header="0" w:footer="692" w:gutter="0"/>
          <w:cols w:space="720"/>
        </w:sectPr>
      </w:pPr>
    </w:p>
    <w:p w:rsidR="000E67DA" w:rsidRDefault="000E67DA" w:rsidP="000E67DA">
      <w:pPr>
        <w:pStyle w:val="BodyText"/>
        <w:spacing w:before="8"/>
        <w:rPr>
          <w:rFonts w:ascii="Times New Roman"/>
          <w:sz w:val="25"/>
          <w:lang w:val="id-ID"/>
        </w:rPr>
      </w:pPr>
    </w:p>
    <w:p w:rsidR="000E67DA" w:rsidRDefault="000E67DA" w:rsidP="000E67DA">
      <w:pPr>
        <w:pStyle w:val="Heading3"/>
        <w:numPr>
          <w:ilvl w:val="0"/>
          <w:numId w:val="1"/>
        </w:numPr>
        <w:tabs>
          <w:tab w:val="left" w:pos="1926"/>
        </w:tabs>
        <w:spacing w:before="90"/>
        <w:ind w:hanging="361"/>
        <w:rPr>
          <w:rFonts w:ascii="Times New Roman"/>
          <w:lang w:val="id-ID"/>
        </w:rPr>
      </w:pPr>
      <w:r>
        <w:rPr>
          <w:rFonts w:ascii="Times New Roman"/>
          <w:lang w:val="id-ID"/>
        </w:rPr>
        <w:t>METODOLOGI</w:t>
      </w:r>
    </w:p>
    <w:p w:rsidR="000E67DA" w:rsidRDefault="000E67DA" w:rsidP="000E67DA">
      <w:pPr>
        <w:pStyle w:val="BodyText"/>
        <w:spacing w:before="10"/>
        <w:rPr>
          <w:rFonts w:ascii="Times New Roman"/>
          <w:b/>
          <w:sz w:val="20"/>
          <w:lang w:val="id-ID"/>
        </w:rPr>
      </w:pPr>
    </w:p>
    <w:p w:rsidR="000E67DA" w:rsidRDefault="000E67DA" w:rsidP="000E67DA">
      <w:pPr>
        <w:pStyle w:val="BodyText"/>
        <w:ind w:left="1565" w:right="675"/>
        <w:jc w:val="both"/>
        <w:rPr>
          <w:rFonts w:ascii="Times New Roman"/>
          <w:lang w:val="id-ID"/>
        </w:rPr>
      </w:pPr>
      <w:r>
        <w:rPr>
          <w:rFonts w:ascii="Times New Roman"/>
          <w:lang w:val="id-ID"/>
        </w:rPr>
        <w:t xml:space="preserve">Tuliskan rancangan </w:t>
      </w:r>
      <w:r>
        <w:rPr>
          <w:rFonts w:ascii="Times New Roman"/>
          <w:i/>
          <w:lang w:val="id-ID"/>
        </w:rPr>
        <w:t xml:space="preserve">(design) </w:t>
      </w:r>
      <w:r>
        <w:rPr>
          <w:rFonts w:ascii="Times New Roman"/>
          <w:lang w:val="id-ID"/>
        </w:rPr>
        <w:t>bagaimana cara untuk menyelesaikan masalah penelitian.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Tujuan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bagian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ini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adalah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untuk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menunjukkan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proses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penelitian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menuju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hasil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atau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jawaban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akhir. Bagian ini harus mampu menunjukkan:</w:t>
      </w:r>
    </w:p>
    <w:p w:rsidR="000E67DA" w:rsidRDefault="000E67DA" w:rsidP="000E67DA">
      <w:pPr>
        <w:pStyle w:val="ListParagraph"/>
        <w:numPr>
          <w:ilvl w:val="1"/>
          <w:numId w:val="1"/>
        </w:numPr>
        <w:tabs>
          <w:tab w:val="left" w:pos="2286"/>
        </w:tabs>
        <w:spacing w:before="0"/>
        <w:ind w:hanging="361"/>
        <w:rPr>
          <w:rFonts w:ascii="Times New Roman"/>
          <w:sz w:val="24"/>
          <w:lang w:val="id-ID"/>
        </w:rPr>
      </w:pPr>
      <w:r>
        <w:rPr>
          <w:rFonts w:ascii="Times New Roman"/>
          <w:sz w:val="24"/>
          <w:lang w:val="id-ID"/>
        </w:rPr>
        <w:t>Sampling</w:t>
      </w:r>
      <w:r>
        <w:rPr>
          <w:rFonts w:ascii="Times New Roman"/>
          <w:spacing w:val="-3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design</w:t>
      </w:r>
      <w:r>
        <w:rPr>
          <w:rFonts w:ascii="Times New Roman"/>
          <w:spacing w:val="-1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dan</w:t>
      </w:r>
      <w:r>
        <w:rPr>
          <w:rFonts w:ascii="Times New Roman"/>
          <w:spacing w:val="-1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pengumpulan</w:t>
      </w:r>
      <w:r>
        <w:rPr>
          <w:rFonts w:ascii="Times New Roman"/>
          <w:spacing w:val="-1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data</w:t>
      </w:r>
      <w:r>
        <w:rPr>
          <w:rFonts w:ascii="Times New Roman"/>
          <w:spacing w:val="-2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(data</w:t>
      </w:r>
      <w:r>
        <w:rPr>
          <w:rFonts w:ascii="Times New Roman"/>
          <w:spacing w:val="-1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primer)</w:t>
      </w:r>
    </w:p>
    <w:p w:rsidR="000E67DA" w:rsidRDefault="000E67DA" w:rsidP="000E67DA">
      <w:pPr>
        <w:pStyle w:val="ListParagraph"/>
        <w:numPr>
          <w:ilvl w:val="1"/>
          <w:numId w:val="1"/>
        </w:numPr>
        <w:tabs>
          <w:tab w:val="left" w:pos="2286"/>
        </w:tabs>
        <w:spacing w:before="0"/>
        <w:ind w:hanging="361"/>
        <w:rPr>
          <w:rFonts w:ascii="Times New Roman"/>
          <w:sz w:val="24"/>
          <w:lang w:val="id-ID"/>
        </w:rPr>
      </w:pPr>
      <w:r>
        <w:rPr>
          <w:rFonts w:ascii="Times New Roman"/>
          <w:sz w:val="24"/>
          <w:lang w:val="id-ID"/>
        </w:rPr>
        <w:t>Data</w:t>
      </w:r>
      <w:r>
        <w:rPr>
          <w:rFonts w:ascii="Times New Roman"/>
          <w:spacing w:val="-2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dan</w:t>
      </w:r>
      <w:r>
        <w:rPr>
          <w:rFonts w:ascii="Times New Roman"/>
          <w:spacing w:val="-1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sumber</w:t>
      </w:r>
      <w:r>
        <w:rPr>
          <w:rFonts w:ascii="Times New Roman"/>
          <w:spacing w:val="-1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data</w:t>
      </w:r>
      <w:r>
        <w:rPr>
          <w:rFonts w:ascii="Times New Roman"/>
          <w:spacing w:val="-1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(data</w:t>
      </w:r>
      <w:r>
        <w:rPr>
          <w:rFonts w:ascii="Times New Roman"/>
          <w:spacing w:val="-1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sekunder)</w:t>
      </w:r>
    </w:p>
    <w:p w:rsidR="000E67DA" w:rsidRDefault="000E67DA" w:rsidP="000E67DA">
      <w:pPr>
        <w:pStyle w:val="ListParagraph"/>
        <w:numPr>
          <w:ilvl w:val="1"/>
          <w:numId w:val="1"/>
        </w:numPr>
        <w:tabs>
          <w:tab w:val="left" w:pos="2286"/>
        </w:tabs>
        <w:spacing w:before="0"/>
        <w:ind w:hanging="361"/>
        <w:rPr>
          <w:rFonts w:ascii="Times New Roman"/>
          <w:sz w:val="24"/>
          <w:lang w:val="id-ID"/>
        </w:rPr>
      </w:pPr>
      <w:r>
        <w:rPr>
          <w:rFonts w:ascii="Times New Roman"/>
          <w:sz w:val="24"/>
          <w:lang w:val="id-ID"/>
        </w:rPr>
        <w:t>Kerangka</w:t>
      </w:r>
      <w:r>
        <w:rPr>
          <w:rFonts w:ascii="Times New Roman"/>
          <w:spacing w:val="-3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Pikir</w:t>
      </w:r>
    </w:p>
    <w:p w:rsidR="000E67DA" w:rsidRDefault="000E67DA" w:rsidP="000E67DA">
      <w:pPr>
        <w:pStyle w:val="ListParagraph"/>
        <w:numPr>
          <w:ilvl w:val="1"/>
          <w:numId w:val="1"/>
        </w:numPr>
        <w:tabs>
          <w:tab w:val="left" w:pos="2286"/>
        </w:tabs>
        <w:spacing w:before="0"/>
        <w:ind w:hanging="361"/>
        <w:rPr>
          <w:rFonts w:ascii="Times New Roman"/>
          <w:sz w:val="24"/>
          <w:lang w:val="id-ID"/>
        </w:rPr>
      </w:pPr>
      <w:r>
        <w:rPr>
          <w:rFonts w:ascii="Times New Roman"/>
          <w:sz w:val="24"/>
          <w:lang w:val="id-ID"/>
        </w:rPr>
        <w:t>Hipotesis</w:t>
      </w:r>
      <w:r>
        <w:rPr>
          <w:rFonts w:ascii="Times New Roman"/>
          <w:spacing w:val="-1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(jika</w:t>
      </w:r>
      <w:r>
        <w:rPr>
          <w:rFonts w:ascii="Times New Roman"/>
          <w:spacing w:val="-2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ada)</w:t>
      </w:r>
    </w:p>
    <w:p w:rsidR="000E67DA" w:rsidRDefault="000E67DA" w:rsidP="000E67DA">
      <w:pPr>
        <w:pStyle w:val="ListParagraph"/>
        <w:numPr>
          <w:ilvl w:val="1"/>
          <w:numId w:val="1"/>
        </w:numPr>
        <w:tabs>
          <w:tab w:val="left" w:pos="2286"/>
        </w:tabs>
        <w:spacing w:before="0"/>
        <w:ind w:hanging="361"/>
        <w:rPr>
          <w:rFonts w:ascii="Times New Roman"/>
          <w:sz w:val="24"/>
          <w:lang w:val="id-ID"/>
        </w:rPr>
      </w:pPr>
      <w:r>
        <w:rPr>
          <w:rFonts w:ascii="Times New Roman"/>
          <w:sz w:val="24"/>
          <w:lang w:val="id-ID"/>
        </w:rPr>
        <w:t>Metode</w:t>
      </w:r>
      <w:r>
        <w:rPr>
          <w:rFonts w:ascii="Times New Roman"/>
          <w:spacing w:val="-2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analisis</w:t>
      </w:r>
    </w:p>
    <w:p w:rsidR="000E67DA" w:rsidRDefault="000E67DA" w:rsidP="000E67DA">
      <w:pPr>
        <w:pStyle w:val="BodyText"/>
        <w:rPr>
          <w:rFonts w:ascii="Times New Roman"/>
          <w:lang w:val="id-ID"/>
        </w:rPr>
      </w:pPr>
    </w:p>
    <w:p w:rsidR="000E67DA" w:rsidRDefault="000E67DA" w:rsidP="000E67DA">
      <w:pPr>
        <w:pStyle w:val="Heading3"/>
        <w:numPr>
          <w:ilvl w:val="0"/>
          <w:numId w:val="1"/>
        </w:numPr>
        <w:tabs>
          <w:tab w:val="left" w:pos="1926"/>
        </w:tabs>
        <w:ind w:hanging="361"/>
        <w:rPr>
          <w:rFonts w:ascii="Times New Roman"/>
          <w:lang w:val="id-ID"/>
        </w:rPr>
      </w:pPr>
      <w:r>
        <w:rPr>
          <w:rFonts w:ascii="Times New Roman"/>
          <w:lang w:val="id-ID"/>
        </w:rPr>
        <w:t>HASIL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YANG</w:t>
      </w:r>
      <w:r>
        <w:rPr>
          <w:rFonts w:ascii="Times New Roman"/>
          <w:spacing w:val="-4"/>
          <w:lang w:val="id-ID"/>
        </w:rPr>
        <w:t xml:space="preserve"> </w:t>
      </w:r>
      <w:r>
        <w:rPr>
          <w:rFonts w:ascii="Times New Roman"/>
          <w:lang w:val="id-ID"/>
        </w:rPr>
        <w:t>DIHARAPKAN</w:t>
      </w:r>
    </w:p>
    <w:p w:rsidR="000E67DA" w:rsidRDefault="000E67DA" w:rsidP="000E67DA">
      <w:pPr>
        <w:pStyle w:val="BodyText"/>
        <w:spacing w:before="11"/>
        <w:rPr>
          <w:rFonts w:ascii="Times New Roman"/>
          <w:b/>
          <w:sz w:val="20"/>
          <w:lang w:val="id-ID"/>
        </w:rPr>
      </w:pPr>
    </w:p>
    <w:p w:rsidR="000E67DA" w:rsidRDefault="000E67DA" w:rsidP="000E67DA">
      <w:pPr>
        <w:pStyle w:val="BodyText"/>
        <w:ind w:left="1565" w:right="683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Tuliskan</w:t>
      </w:r>
      <w:r>
        <w:rPr>
          <w:rFonts w:ascii="Times New Roman" w:hAnsi="Times New Roman"/>
          <w:spacing w:val="1"/>
          <w:lang w:val="id-ID"/>
        </w:rPr>
        <w:t xml:space="preserve"> </w:t>
      </w:r>
      <w:r>
        <w:rPr>
          <w:rFonts w:ascii="Times New Roman" w:hAnsi="Times New Roman"/>
          <w:lang w:val="id-ID"/>
        </w:rPr>
        <w:t>hasil</w:t>
      </w:r>
      <w:r>
        <w:rPr>
          <w:rFonts w:ascii="Times New Roman" w:hAnsi="Times New Roman"/>
          <w:spacing w:val="1"/>
          <w:lang w:val="id-ID"/>
        </w:rPr>
        <w:t xml:space="preserve"> </w:t>
      </w:r>
      <w:r>
        <w:rPr>
          <w:rFonts w:ascii="Times New Roman" w:hAnsi="Times New Roman"/>
          <w:lang w:val="id-ID"/>
        </w:rPr>
        <w:t>yang</w:t>
      </w:r>
      <w:r>
        <w:rPr>
          <w:rFonts w:ascii="Times New Roman" w:hAnsi="Times New Roman"/>
          <w:spacing w:val="1"/>
          <w:lang w:val="id-ID"/>
        </w:rPr>
        <w:t xml:space="preserve"> </w:t>
      </w:r>
      <w:r>
        <w:rPr>
          <w:rFonts w:ascii="Times New Roman" w:hAnsi="Times New Roman"/>
          <w:lang w:val="id-ID"/>
        </w:rPr>
        <w:t>seperti</w:t>
      </w:r>
      <w:r>
        <w:rPr>
          <w:rFonts w:ascii="Times New Roman" w:hAnsi="Times New Roman"/>
          <w:spacing w:val="1"/>
          <w:lang w:val="id-ID"/>
        </w:rPr>
        <w:t xml:space="preserve"> </w:t>
      </w:r>
      <w:r>
        <w:rPr>
          <w:rFonts w:ascii="Times New Roman" w:hAnsi="Times New Roman"/>
          <w:lang w:val="id-ID"/>
        </w:rPr>
        <w:t>apa</w:t>
      </w:r>
      <w:r>
        <w:rPr>
          <w:rFonts w:ascii="Times New Roman" w:hAnsi="Times New Roman"/>
          <w:spacing w:val="1"/>
          <w:lang w:val="id-ID"/>
        </w:rPr>
        <w:t xml:space="preserve"> </w:t>
      </w:r>
      <w:r>
        <w:rPr>
          <w:rFonts w:ascii="Times New Roman" w:hAnsi="Times New Roman"/>
          <w:lang w:val="id-ID"/>
        </w:rPr>
        <w:t>yang</w:t>
      </w:r>
      <w:r>
        <w:rPr>
          <w:rFonts w:ascii="Times New Roman" w:hAnsi="Times New Roman"/>
          <w:spacing w:val="1"/>
          <w:lang w:val="id-ID"/>
        </w:rPr>
        <w:t xml:space="preserve"> </w:t>
      </w:r>
      <w:r>
        <w:rPr>
          <w:rFonts w:ascii="Times New Roman" w:hAnsi="Times New Roman"/>
          <w:lang w:val="id-ID"/>
        </w:rPr>
        <w:t>diharapkan.</w:t>
      </w:r>
      <w:r>
        <w:rPr>
          <w:rFonts w:ascii="Times New Roman" w:hAnsi="Times New Roman"/>
          <w:spacing w:val="1"/>
          <w:lang w:val="id-ID"/>
        </w:rPr>
        <w:t xml:space="preserve"> </w:t>
      </w:r>
      <w:r>
        <w:rPr>
          <w:rFonts w:ascii="Times New Roman" w:hAnsi="Times New Roman"/>
          <w:lang w:val="id-ID"/>
        </w:rPr>
        <w:t>Bagian</w:t>
      </w:r>
      <w:r>
        <w:rPr>
          <w:rFonts w:ascii="Times New Roman" w:hAnsi="Times New Roman"/>
          <w:spacing w:val="1"/>
          <w:lang w:val="id-ID"/>
        </w:rPr>
        <w:t xml:space="preserve"> </w:t>
      </w:r>
      <w:r>
        <w:rPr>
          <w:rFonts w:ascii="Times New Roman" w:hAnsi="Times New Roman"/>
          <w:lang w:val="id-ID"/>
        </w:rPr>
        <w:t>ini</w:t>
      </w:r>
      <w:r>
        <w:rPr>
          <w:rFonts w:ascii="Times New Roman" w:hAnsi="Times New Roman"/>
          <w:spacing w:val="1"/>
          <w:lang w:val="id-ID"/>
        </w:rPr>
        <w:t xml:space="preserve"> </w:t>
      </w:r>
      <w:r>
        <w:rPr>
          <w:rFonts w:ascii="Times New Roman" w:hAnsi="Times New Roman"/>
          <w:lang w:val="id-ID"/>
        </w:rPr>
        <w:t>merupakan</w:t>
      </w:r>
      <w:r>
        <w:rPr>
          <w:rFonts w:ascii="Times New Roman" w:hAnsi="Times New Roman"/>
          <w:spacing w:val="1"/>
          <w:lang w:val="id-ID"/>
        </w:rPr>
        <w:t xml:space="preserve"> </w:t>
      </w:r>
      <w:r>
        <w:rPr>
          <w:rFonts w:ascii="Times New Roman" w:hAnsi="Times New Roman"/>
          <w:lang w:val="id-ID"/>
        </w:rPr>
        <w:t>“rencana”</w:t>
      </w:r>
      <w:r>
        <w:rPr>
          <w:rFonts w:ascii="Times New Roman" w:hAnsi="Times New Roman"/>
          <w:spacing w:val="-57"/>
          <w:lang w:val="id-ID"/>
        </w:rPr>
        <w:t xml:space="preserve"> </w:t>
      </w:r>
      <w:r>
        <w:rPr>
          <w:rFonts w:ascii="Times New Roman" w:hAnsi="Times New Roman"/>
          <w:lang w:val="id-ID"/>
        </w:rPr>
        <w:t>kesimpulan</w:t>
      </w:r>
      <w:r>
        <w:rPr>
          <w:rFonts w:ascii="Times New Roman" w:hAnsi="Times New Roman"/>
          <w:spacing w:val="-1"/>
          <w:lang w:val="id-ID"/>
        </w:rPr>
        <w:t xml:space="preserve"> </w:t>
      </w:r>
      <w:r>
        <w:rPr>
          <w:rFonts w:ascii="Times New Roman" w:hAnsi="Times New Roman"/>
          <w:lang w:val="id-ID"/>
        </w:rPr>
        <w:t>penelitian.</w:t>
      </w:r>
    </w:p>
    <w:p w:rsidR="000E67DA" w:rsidRDefault="000E67DA" w:rsidP="000E67DA">
      <w:pPr>
        <w:pStyle w:val="BodyText"/>
        <w:rPr>
          <w:rFonts w:ascii="Times New Roman"/>
          <w:lang w:val="id-ID"/>
        </w:rPr>
      </w:pPr>
    </w:p>
    <w:p w:rsidR="000E67DA" w:rsidRDefault="000E67DA" w:rsidP="000E67DA">
      <w:pPr>
        <w:pStyle w:val="Heading3"/>
        <w:numPr>
          <w:ilvl w:val="0"/>
          <w:numId w:val="1"/>
        </w:numPr>
        <w:tabs>
          <w:tab w:val="left" w:pos="1926"/>
        </w:tabs>
        <w:ind w:hanging="361"/>
        <w:rPr>
          <w:rFonts w:ascii="Times New Roman"/>
          <w:lang w:val="id-ID"/>
        </w:rPr>
      </w:pPr>
      <w:r>
        <w:rPr>
          <w:rFonts w:ascii="Times New Roman"/>
          <w:lang w:val="id-ID"/>
        </w:rPr>
        <w:t>DAFTAR</w:t>
      </w:r>
      <w:r>
        <w:rPr>
          <w:rFonts w:ascii="Times New Roman"/>
          <w:spacing w:val="-2"/>
          <w:lang w:val="id-ID"/>
        </w:rPr>
        <w:t xml:space="preserve"> </w:t>
      </w:r>
      <w:r>
        <w:rPr>
          <w:rFonts w:ascii="Times New Roman"/>
          <w:lang w:val="id-ID"/>
        </w:rPr>
        <w:t>PUSTAKA</w:t>
      </w:r>
    </w:p>
    <w:p w:rsidR="000E67DA" w:rsidRDefault="000E67DA" w:rsidP="000E67DA">
      <w:pPr>
        <w:pStyle w:val="BodyText"/>
        <w:rPr>
          <w:rFonts w:ascii="Times New Roman"/>
          <w:b/>
          <w:lang w:val="id-ID"/>
        </w:rPr>
      </w:pPr>
    </w:p>
    <w:p w:rsidR="000E67DA" w:rsidRDefault="000E67DA" w:rsidP="000E67DA">
      <w:pPr>
        <w:pStyle w:val="BodyText"/>
        <w:ind w:left="1565" w:right="678"/>
        <w:jc w:val="both"/>
        <w:rPr>
          <w:rFonts w:ascii="Times New Roman"/>
          <w:lang w:val="id-ID"/>
        </w:rPr>
      </w:pPr>
      <w:r>
        <w:rPr>
          <w:rFonts w:ascii="Times New Roman"/>
          <w:lang w:val="id-ID"/>
        </w:rPr>
        <w:t>Tuliskan referensi (proposal) serta calon referensi (penelitian). Penulisan menyesuaikan</w:t>
      </w:r>
      <w:r>
        <w:rPr>
          <w:rFonts w:ascii="Times New Roman"/>
          <w:spacing w:val="1"/>
          <w:lang w:val="id-ID"/>
        </w:rPr>
        <w:t xml:space="preserve"> </w:t>
      </w:r>
      <w:r>
        <w:rPr>
          <w:rFonts w:ascii="Times New Roman"/>
          <w:lang w:val="id-ID"/>
        </w:rPr>
        <w:t>dengan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ketentuan</w:t>
      </w:r>
      <w:r>
        <w:rPr>
          <w:rFonts w:ascii="Times New Roman"/>
          <w:spacing w:val="3"/>
          <w:lang w:val="id-ID"/>
        </w:rPr>
        <w:t xml:space="preserve"> </w:t>
      </w:r>
      <w:r>
        <w:rPr>
          <w:rFonts w:ascii="Times New Roman"/>
          <w:lang w:val="id-ID"/>
        </w:rPr>
        <w:t>yang</w:t>
      </w:r>
      <w:r>
        <w:rPr>
          <w:rFonts w:ascii="Times New Roman"/>
          <w:spacing w:val="-4"/>
          <w:lang w:val="id-ID"/>
        </w:rPr>
        <w:t xml:space="preserve"> </w:t>
      </w:r>
      <w:r>
        <w:rPr>
          <w:rFonts w:ascii="Times New Roman"/>
          <w:lang w:val="id-ID"/>
        </w:rPr>
        <w:t>telah disepakati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di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lingkungan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Poiteknik Statistika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STIS.</w:t>
      </w:r>
    </w:p>
    <w:p w:rsidR="000E67DA" w:rsidRDefault="000E67DA" w:rsidP="000E67DA">
      <w:pPr>
        <w:pStyle w:val="BodyText"/>
        <w:rPr>
          <w:rFonts w:ascii="Times New Roman"/>
          <w:lang w:val="id-ID"/>
        </w:rPr>
      </w:pPr>
    </w:p>
    <w:p w:rsidR="000E67DA" w:rsidRDefault="000E67DA" w:rsidP="000E67DA">
      <w:pPr>
        <w:pStyle w:val="Heading3"/>
        <w:numPr>
          <w:ilvl w:val="0"/>
          <w:numId w:val="1"/>
        </w:numPr>
        <w:tabs>
          <w:tab w:val="left" w:pos="1926"/>
        </w:tabs>
        <w:ind w:hanging="361"/>
        <w:rPr>
          <w:rFonts w:ascii="Times New Roman"/>
          <w:lang w:val="id-ID"/>
        </w:rPr>
      </w:pPr>
      <w:r>
        <w:rPr>
          <w:rFonts w:ascii="Times New Roman"/>
          <w:lang w:val="id-ID"/>
        </w:rPr>
        <w:t>ALOKASI</w:t>
      </w:r>
      <w:r>
        <w:rPr>
          <w:rFonts w:ascii="Times New Roman"/>
          <w:spacing w:val="-3"/>
          <w:lang w:val="id-ID"/>
        </w:rPr>
        <w:t xml:space="preserve"> </w:t>
      </w:r>
      <w:r>
        <w:rPr>
          <w:rFonts w:ascii="Times New Roman"/>
          <w:lang w:val="id-ID"/>
        </w:rPr>
        <w:t>WAKTU</w:t>
      </w:r>
    </w:p>
    <w:p w:rsidR="000E67DA" w:rsidRDefault="000E67DA" w:rsidP="000E67DA">
      <w:pPr>
        <w:ind w:left="1565"/>
        <w:jc w:val="both"/>
        <w:rPr>
          <w:rFonts w:ascii="Times New Roman"/>
          <w:sz w:val="24"/>
          <w:lang w:val="id-ID"/>
        </w:rPr>
      </w:pPr>
      <w:r>
        <w:rPr>
          <w:rFonts w:ascii="Times New Roman"/>
          <w:sz w:val="24"/>
          <w:lang w:val="id-ID"/>
        </w:rPr>
        <w:t>Buat</w:t>
      </w:r>
      <w:r>
        <w:rPr>
          <w:rFonts w:ascii="Times New Roman"/>
          <w:spacing w:val="-1"/>
          <w:sz w:val="24"/>
          <w:lang w:val="id-ID"/>
        </w:rPr>
        <w:t xml:space="preserve"> </w:t>
      </w:r>
      <w:r>
        <w:rPr>
          <w:rFonts w:ascii="Times New Roman"/>
          <w:i/>
          <w:sz w:val="24"/>
          <w:lang w:val="id-ID"/>
        </w:rPr>
        <w:t>time</w:t>
      </w:r>
      <w:r>
        <w:rPr>
          <w:rFonts w:ascii="Times New Roman"/>
          <w:i/>
          <w:spacing w:val="-3"/>
          <w:sz w:val="24"/>
          <w:lang w:val="id-ID"/>
        </w:rPr>
        <w:t xml:space="preserve"> </w:t>
      </w:r>
      <w:r>
        <w:rPr>
          <w:rFonts w:ascii="Times New Roman"/>
          <w:i/>
          <w:sz w:val="24"/>
          <w:lang w:val="id-ID"/>
        </w:rPr>
        <w:t>line</w:t>
      </w:r>
      <w:r>
        <w:rPr>
          <w:rFonts w:ascii="Times New Roman"/>
          <w:i/>
          <w:spacing w:val="-2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penelitian.</w:t>
      </w:r>
    </w:p>
    <w:p w:rsidR="000E67DA" w:rsidRDefault="000E67DA" w:rsidP="000E67DA">
      <w:pPr>
        <w:pStyle w:val="BodyText"/>
        <w:rPr>
          <w:rFonts w:ascii="Times New Roman"/>
          <w:lang w:val="id-ID"/>
        </w:rPr>
      </w:pPr>
    </w:p>
    <w:p w:rsidR="000E67DA" w:rsidRDefault="000E67DA" w:rsidP="000E67DA">
      <w:pPr>
        <w:ind w:left="1565"/>
        <w:jc w:val="both"/>
        <w:rPr>
          <w:rFonts w:ascii="Times New Roman"/>
          <w:sz w:val="24"/>
          <w:lang w:val="id-ID"/>
        </w:rPr>
      </w:pPr>
      <w:r>
        <w:rPr>
          <w:rFonts w:ascii="Times New Roman"/>
          <w:sz w:val="24"/>
          <w:lang w:val="id-ID"/>
        </w:rPr>
        <w:t>Contoh</w:t>
      </w:r>
      <w:r>
        <w:rPr>
          <w:rFonts w:ascii="Times New Roman"/>
          <w:spacing w:val="-3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Jadual</w:t>
      </w:r>
      <w:r>
        <w:rPr>
          <w:rFonts w:ascii="Times New Roman"/>
          <w:spacing w:val="-1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(</w:t>
      </w:r>
      <w:r>
        <w:rPr>
          <w:rFonts w:ascii="Times New Roman"/>
          <w:i/>
          <w:sz w:val="24"/>
          <w:lang w:val="id-ID"/>
        </w:rPr>
        <w:t>Time</w:t>
      </w:r>
      <w:r>
        <w:rPr>
          <w:rFonts w:ascii="Times New Roman"/>
          <w:i/>
          <w:spacing w:val="-1"/>
          <w:sz w:val="24"/>
          <w:lang w:val="id-ID"/>
        </w:rPr>
        <w:t xml:space="preserve"> </w:t>
      </w:r>
      <w:r>
        <w:rPr>
          <w:rFonts w:ascii="Times New Roman"/>
          <w:i/>
          <w:sz w:val="24"/>
          <w:lang w:val="id-ID"/>
        </w:rPr>
        <w:t>Line</w:t>
      </w:r>
      <w:r>
        <w:rPr>
          <w:rFonts w:ascii="Times New Roman"/>
          <w:sz w:val="24"/>
          <w:lang w:val="id-ID"/>
        </w:rPr>
        <w:t>)</w:t>
      </w:r>
      <w:r>
        <w:rPr>
          <w:rFonts w:ascii="Times New Roman"/>
          <w:spacing w:val="-1"/>
          <w:sz w:val="24"/>
          <w:lang w:val="id-ID"/>
        </w:rPr>
        <w:t xml:space="preserve"> </w:t>
      </w:r>
      <w:r>
        <w:rPr>
          <w:rFonts w:ascii="Times New Roman"/>
          <w:sz w:val="24"/>
          <w:lang w:val="id-ID"/>
        </w:rPr>
        <w:t>Penelitian</w:t>
      </w:r>
    </w:p>
    <w:p w:rsidR="000E67DA" w:rsidRDefault="000E67DA" w:rsidP="000E67DA">
      <w:pPr>
        <w:widowControl/>
        <w:autoSpaceDE/>
        <w:autoSpaceDN/>
        <w:rPr>
          <w:rFonts w:ascii="Times New Roman"/>
          <w:sz w:val="24"/>
          <w:lang w:val="id-ID"/>
        </w:rPr>
      </w:pPr>
    </w:p>
    <w:p w:rsidR="000972DF" w:rsidRDefault="000972DF" w:rsidP="000972DF">
      <w:pPr>
        <w:widowControl/>
        <w:autoSpaceDE/>
        <w:autoSpaceDN/>
        <w:ind w:left="1560"/>
        <w:rPr>
          <w:rFonts w:ascii="Times New Roman"/>
          <w:sz w:val="24"/>
          <w:lang w:val="id-ID"/>
        </w:rPr>
        <w:sectPr w:rsidR="000972DF">
          <w:pgSz w:w="11910" w:h="16840"/>
          <w:pgMar w:top="1580" w:right="740" w:bottom="1080" w:left="420" w:header="0" w:footer="692" w:gutter="0"/>
          <w:cols w:space="720"/>
        </w:sectPr>
      </w:pPr>
      <w:r>
        <w:rPr>
          <w:noProof/>
        </w:rPr>
        <w:drawing>
          <wp:inline distT="0" distB="0" distL="0" distR="0" wp14:anchorId="10896F67" wp14:editId="483ACD6C">
            <wp:extent cx="5650230" cy="2201594"/>
            <wp:effectExtent l="0" t="0" r="7620" b="8255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55" t="32977" r="27356" b="32223"/>
                    <a:stretch/>
                  </pic:blipFill>
                  <pic:spPr bwMode="auto">
                    <a:xfrm>
                      <a:off x="0" y="0"/>
                      <a:ext cx="5703256" cy="222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7DA" w:rsidRDefault="000E67DA" w:rsidP="000E67DA">
      <w:pPr>
        <w:pStyle w:val="BodyText"/>
        <w:spacing w:before="1"/>
        <w:rPr>
          <w:rFonts w:ascii="Times New Roman"/>
          <w:sz w:val="29"/>
          <w:lang w:val="id-ID"/>
        </w:rPr>
      </w:pPr>
    </w:p>
    <w:p w:rsidR="000E67DA" w:rsidRDefault="000E67DA" w:rsidP="000E67DA">
      <w:pPr>
        <w:pStyle w:val="Heading3"/>
        <w:numPr>
          <w:ilvl w:val="0"/>
          <w:numId w:val="1"/>
        </w:numPr>
        <w:tabs>
          <w:tab w:val="left" w:pos="1926"/>
        </w:tabs>
        <w:spacing w:before="52" w:line="293" w:lineRule="exact"/>
        <w:ind w:hanging="361"/>
        <w:rPr>
          <w:rFonts w:ascii="Calibri"/>
          <w:lang w:val="id-ID"/>
        </w:rPr>
      </w:pPr>
      <w:r>
        <w:rPr>
          <w:rFonts w:ascii="Calibri"/>
          <w:lang w:val="id-ID"/>
        </w:rPr>
        <w:t>RANCANGAN</w:t>
      </w:r>
      <w:r>
        <w:rPr>
          <w:rFonts w:ascii="Calibri"/>
          <w:spacing w:val="-1"/>
          <w:lang w:val="id-ID"/>
        </w:rPr>
        <w:t xml:space="preserve"> </w:t>
      </w:r>
      <w:r>
        <w:rPr>
          <w:rFonts w:ascii="Calibri"/>
          <w:lang w:val="id-ID"/>
        </w:rPr>
        <w:t>BIAYA</w:t>
      </w:r>
    </w:p>
    <w:p w:rsidR="000E67DA" w:rsidRDefault="000E67DA" w:rsidP="000E67DA">
      <w:pPr>
        <w:pStyle w:val="BodyText"/>
        <w:ind w:left="1565" w:right="2300"/>
        <w:rPr>
          <w:rFonts w:ascii="Times New Roman"/>
          <w:lang w:val="id-ID"/>
        </w:rPr>
      </w:pPr>
      <w:r>
        <w:rPr>
          <w:rFonts w:ascii="Times New Roman"/>
          <w:lang w:val="id-ID"/>
        </w:rPr>
        <w:t>Susun rancangan pembiayaan penelitian sesuai ketentuan yang berlaku.</w:t>
      </w:r>
      <w:r>
        <w:rPr>
          <w:rFonts w:ascii="Times New Roman"/>
          <w:spacing w:val="-57"/>
          <w:lang w:val="id-ID"/>
        </w:rPr>
        <w:t xml:space="preserve"> </w:t>
      </w:r>
      <w:r>
        <w:rPr>
          <w:rFonts w:ascii="Times New Roman"/>
          <w:lang w:val="id-ID"/>
        </w:rPr>
        <w:t>Contoh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Rancangan Biaya</w:t>
      </w:r>
      <w:r>
        <w:rPr>
          <w:rFonts w:ascii="Times New Roman"/>
          <w:spacing w:val="2"/>
          <w:lang w:val="id-ID"/>
        </w:rPr>
        <w:t xml:space="preserve"> </w:t>
      </w:r>
      <w:r>
        <w:rPr>
          <w:rFonts w:ascii="Times New Roman"/>
          <w:lang w:val="id-ID"/>
        </w:rPr>
        <w:t>Penelitian</w:t>
      </w:r>
      <w:r>
        <w:rPr>
          <w:rFonts w:ascii="Times New Roman"/>
          <w:spacing w:val="2"/>
          <w:lang w:val="id-ID"/>
        </w:rPr>
        <w:t xml:space="preserve"> </w:t>
      </w:r>
      <w:r>
        <w:rPr>
          <w:rFonts w:ascii="Times New Roman"/>
          <w:lang w:val="id-ID"/>
        </w:rPr>
        <w:t>yang</w:t>
      </w:r>
      <w:r>
        <w:rPr>
          <w:rFonts w:ascii="Times New Roman"/>
          <w:spacing w:val="-3"/>
          <w:lang w:val="id-ID"/>
        </w:rPr>
        <w:t xml:space="preserve"> </w:t>
      </w:r>
      <w:r>
        <w:rPr>
          <w:rFonts w:ascii="Times New Roman"/>
          <w:lang w:val="id-ID"/>
        </w:rPr>
        <w:t>diajukan:</w:t>
      </w:r>
    </w:p>
    <w:p w:rsidR="000E67DA" w:rsidRDefault="000E67DA" w:rsidP="000E67DA">
      <w:pPr>
        <w:pStyle w:val="BodyText"/>
        <w:ind w:left="3598"/>
        <w:rPr>
          <w:rFonts w:ascii="Times New Roman"/>
          <w:lang w:val="id-ID"/>
        </w:rPr>
      </w:pPr>
      <w:r>
        <w:rPr>
          <w:rFonts w:ascii="Times New Roman"/>
          <w:lang w:val="id-ID"/>
        </w:rPr>
        <w:t>Tabel.</w:t>
      </w:r>
      <w:r>
        <w:rPr>
          <w:rFonts w:ascii="Times New Roman"/>
          <w:spacing w:val="-2"/>
          <w:lang w:val="id-ID"/>
        </w:rPr>
        <w:t xml:space="preserve"> </w:t>
      </w:r>
      <w:r>
        <w:rPr>
          <w:rFonts w:ascii="Times New Roman"/>
          <w:lang w:val="id-ID"/>
        </w:rPr>
        <w:t>Contoh</w:t>
      </w:r>
      <w:r>
        <w:rPr>
          <w:rFonts w:ascii="Times New Roman"/>
          <w:spacing w:val="-2"/>
          <w:lang w:val="id-ID"/>
        </w:rPr>
        <w:t xml:space="preserve"> </w:t>
      </w:r>
      <w:r>
        <w:rPr>
          <w:rFonts w:ascii="Times New Roman"/>
          <w:lang w:val="id-ID"/>
        </w:rPr>
        <w:t>Rencana Biaya</w:t>
      </w:r>
      <w:r>
        <w:rPr>
          <w:rFonts w:ascii="Times New Roman"/>
          <w:spacing w:val="-3"/>
          <w:lang w:val="id-ID"/>
        </w:rPr>
        <w:t xml:space="preserve"> </w:t>
      </w:r>
      <w:r>
        <w:rPr>
          <w:rFonts w:ascii="Times New Roman"/>
          <w:lang w:val="id-ID"/>
        </w:rPr>
        <w:t>Penelitian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2021</w:t>
      </w:r>
    </w:p>
    <w:p w:rsidR="000E67DA" w:rsidRDefault="000E67DA" w:rsidP="000E67DA">
      <w:pPr>
        <w:pStyle w:val="BodyText"/>
        <w:spacing w:before="8"/>
        <w:rPr>
          <w:rFonts w:ascii="Times New Roman"/>
          <w:sz w:val="28"/>
          <w:lang w:val="id-ID"/>
        </w:rPr>
      </w:pPr>
    </w:p>
    <w:p w:rsidR="000E67DA" w:rsidRDefault="002B3268" w:rsidP="002B3268">
      <w:pPr>
        <w:pStyle w:val="BodyText"/>
        <w:ind w:left="1701"/>
        <w:rPr>
          <w:rFonts w:ascii="Times New Roman"/>
          <w:sz w:val="26"/>
          <w:lang w:val="id-ID"/>
        </w:rPr>
      </w:pPr>
      <w:r>
        <w:rPr>
          <w:noProof/>
        </w:rPr>
        <w:drawing>
          <wp:inline distT="0" distB="0" distL="0" distR="0" wp14:anchorId="07D7F1BB" wp14:editId="693F6334">
            <wp:extent cx="5329198" cy="2715065"/>
            <wp:effectExtent l="0" t="0" r="5080" b="952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90" t="34987" r="39183" b="15716"/>
                    <a:stretch/>
                  </pic:blipFill>
                  <pic:spPr bwMode="auto">
                    <a:xfrm>
                      <a:off x="0" y="0"/>
                      <a:ext cx="5364635" cy="273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7DA" w:rsidRDefault="000E67DA" w:rsidP="000E67DA">
      <w:pPr>
        <w:pStyle w:val="BodyText"/>
        <w:spacing w:before="7"/>
        <w:rPr>
          <w:rFonts w:ascii="Times New Roman"/>
          <w:sz w:val="20"/>
          <w:lang w:val="id-ID"/>
        </w:rPr>
      </w:pPr>
    </w:p>
    <w:p w:rsidR="000E67DA" w:rsidRDefault="000E67DA" w:rsidP="000E67DA">
      <w:pPr>
        <w:pStyle w:val="BodyText"/>
        <w:spacing w:before="1" w:line="360" w:lineRule="auto"/>
        <w:ind w:left="1565" w:right="675"/>
        <w:jc w:val="both"/>
        <w:rPr>
          <w:lang w:val="id-ID"/>
        </w:rPr>
      </w:pPr>
      <w:r>
        <w:rPr>
          <w:w w:val="115"/>
          <w:lang w:val="id-ID"/>
        </w:rPr>
        <w:t>Ketentuan pembiayaan didasarkan pada Peraturan Menteri Keuangan</w:t>
      </w:r>
      <w:r>
        <w:rPr>
          <w:spacing w:val="1"/>
          <w:w w:val="115"/>
          <w:lang w:val="id-ID"/>
        </w:rPr>
        <w:t xml:space="preserve"> </w:t>
      </w:r>
      <w:r>
        <w:rPr>
          <w:w w:val="115"/>
          <w:lang w:val="id-ID"/>
        </w:rPr>
        <w:t>yang berlaku. Sebagai contoh, beberapa standar pembiayaan menurut</w:t>
      </w:r>
      <w:r>
        <w:rPr>
          <w:spacing w:val="1"/>
          <w:w w:val="115"/>
          <w:lang w:val="id-ID"/>
        </w:rPr>
        <w:t xml:space="preserve"> </w:t>
      </w:r>
      <w:r>
        <w:rPr>
          <w:w w:val="115"/>
          <w:lang w:val="id-ID"/>
        </w:rPr>
        <w:t>PMK No 119/2020 tentang Standar Biaya Masukan 2021, diantaranya</w:t>
      </w:r>
      <w:r>
        <w:rPr>
          <w:spacing w:val="1"/>
          <w:w w:val="115"/>
          <w:lang w:val="id-ID"/>
        </w:rPr>
        <w:t xml:space="preserve"> </w:t>
      </w:r>
      <w:r>
        <w:rPr>
          <w:w w:val="115"/>
          <w:lang w:val="id-ID"/>
        </w:rPr>
        <w:t>adalah;</w:t>
      </w:r>
    </w:p>
    <w:p w:rsidR="000E67DA" w:rsidRDefault="000E67DA" w:rsidP="000E67DA">
      <w:pPr>
        <w:widowControl/>
        <w:autoSpaceDE/>
        <w:autoSpaceDN/>
        <w:spacing w:line="360" w:lineRule="auto"/>
        <w:rPr>
          <w:lang w:val="id-ID"/>
        </w:rPr>
        <w:sectPr w:rsidR="000E67DA">
          <w:pgSz w:w="11910" w:h="16840"/>
          <w:pgMar w:top="1580" w:right="740" w:bottom="1080" w:left="420" w:header="0" w:footer="692" w:gutter="0"/>
          <w:cols w:space="720"/>
        </w:sectPr>
      </w:pPr>
    </w:p>
    <w:p w:rsidR="000E67DA" w:rsidRDefault="000E67DA" w:rsidP="000E67DA">
      <w:pPr>
        <w:pStyle w:val="BodyText"/>
        <w:rPr>
          <w:sz w:val="25"/>
          <w:lang w:val="id-ID"/>
        </w:rPr>
      </w:pPr>
    </w:p>
    <w:p w:rsidR="002B3268" w:rsidRDefault="000E67DA" w:rsidP="002B3268">
      <w:pPr>
        <w:pStyle w:val="BodyText"/>
        <w:spacing w:line="360" w:lineRule="auto"/>
        <w:ind w:left="1418" w:right="-46" w:hanging="1477"/>
        <w:jc w:val="center"/>
        <w:rPr>
          <w:rFonts w:ascii="Times New Roman"/>
          <w:lang w:val="id-ID"/>
        </w:rPr>
      </w:pPr>
      <w:r>
        <w:rPr>
          <w:rFonts w:ascii="Times New Roman"/>
          <w:lang w:val="id-ID"/>
        </w:rPr>
        <w:t>Tabel.</w:t>
      </w:r>
      <w:r>
        <w:rPr>
          <w:rFonts w:ascii="Times New Roman"/>
          <w:spacing w:val="-4"/>
          <w:lang w:val="id-ID"/>
        </w:rPr>
        <w:t xml:space="preserve"> </w:t>
      </w:r>
      <w:r>
        <w:rPr>
          <w:rFonts w:ascii="Times New Roman"/>
          <w:lang w:val="id-ID"/>
        </w:rPr>
        <w:t>Ringkasan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Beberapa</w:t>
      </w:r>
      <w:r>
        <w:rPr>
          <w:rFonts w:ascii="Times New Roman"/>
          <w:spacing w:val="-2"/>
          <w:lang w:val="id-ID"/>
        </w:rPr>
        <w:t xml:space="preserve"> </w:t>
      </w:r>
      <w:r>
        <w:rPr>
          <w:rFonts w:ascii="Times New Roman"/>
          <w:lang w:val="id-ID"/>
        </w:rPr>
        <w:t>Ite</w:t>
      </w:r>
      <w:r w:rsidR="002B3268">
        <w:rPr>
          <w:rFonts w:ascii="Times New Roman"/>
          <w:lang w:val="en-US"/>
        </w:rPr>
        <w:t xml:space="preserve">m </w:t>
      </w:r>
      <w:r>
        <w:rPr>
          <w:rFonts w:ascii="Times New Roman"/>
          <w:lang w:val="id-ID"/>
        </w:rPr>
        <w:t>Pembiayaan</w:t>
      </w:r>
      <w:r>
        <w:rPr>
          <w:rFonts w:ascii="Times New Roman"/>
          <w:spacing w:val="-3"/>
          <w:lang w:val="id-ID"/>
        </w:rPr>
        <w:t xml:space="preserve"> </w:t>
      </w:r>
      <w:r>
        <w:rPr>
          <w:rFonts w:ascii="Times New Roman"/>
          <w:lang w:val="id-ID"/>
        </w:rPr>
        <w:t>Penelitian</w:t>
      </w:r>
    </w:p>
    <w:p w:rsidR="000E67DA" w:rsidRDefault="000E67DA" w:rsidP="002B3268">
      <w:pPr>
        <w:pStyle w:val="BodyText"/>
        <w:spacing w:line="360" w:lineRule="auto"/>
        <w:ind w:left="1418" w:right="-46" w:hanging="1477"/>
        <w:jc w:val="center"/>
        <w:rPr>
          <w:rFonts w:ascii="Times New Roman"/>
          <w:lang w:val="id-ID"/>
        </w:rPr>
      </w:pPr>
      <w:r>
        <w:rPr>
          <w:rFonts w:ascii="Times New Roman"/>
          <w:spacing w:val="-57"/>
          <w:lang w:val="id-ID"/>
        </w:rPr>
        <w:t xml:space="preserve"> </w:t>
      </w:r>
      <w:r>
        <w:rPr>
          <w:rFonts w:ascii="Times New Roman"/>
          <w:lang w:val="id-ID"/>
        </w:rPr>
        <w:t>Menurut</w:t>
      </w:r>
      <w:r>
        <w:rPr>
          <w:rFonts w:ascii="Times New Roman"/>
          <w:spacing w:val="-1"/>
          <w:lang w:val="id-ID"/>
        </w:rPr>
        <w:t xml:space="preserve"> </w:t>
      </w:r>
      <w:r>
        <w:rPr>
          <w:rFonts w:ascii="Times New Roman"/>
          <w:lang w:val="id-ID"/>
        </w:rPr>
        <w:t>PMK No 119/2020</w:t>
      </w:r>
    </w:p>
    <w:p w:rsidR="002B3268" w:rsidRDefault="002B3268" w:rsidP="002B3268">
      <w:pPr>
        <w:pStyle w:val="BodyText"/>
        <w:spacing w:line="360" w:lineRule="auto"/>
        <w:ind w:left="37" w:right="-46" w:hanging="37"/>
        <w:jc w:val="center"/>
        <w:rPr>
          <w:rFonts w:ascii="Times New Roman"/>
          <w:lang w:val="id-ID"/>
        </w:rPr>
      </w:pPr>
      <w:r>
        <w:rPr>
          <w:noProof/>
        </w:rPr>
        <w:drawing>
          <wp:inline distT="0" distB="0" distL="0" distR="0" wp14:anchorId="65C41AD2" wp14:editId="126E9106">
            <wp:extent cx="5555033" cy="714822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748" t="17515" r="36312" b="11704"/>
                    <a:stretch/>
                  </pic:blipFill>
                  <pic:spPr bwMode="auto">
                    <a:xfrm>
                      <a:off x="0" y="0"/>
                      <a:ext cx="5575995" cy="7175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3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153FB"/>
    <w:multiLevelType w:val="hybridMultilevel"/>
    <w:tmpl w:val="F3580480"/>
    <w:lvl w:ilvl="0" w:tplc="1A8E3402">
      <w:start w:val="1"/>
      <w:numFmt w:val="upperLetter"/>
      <w:lvlText w:val="%1."/>
      <w:lvlJc w:val="left"/>
      <w:pPr>
        <w:ind w:left="1925" w:hanging="360"/>
      </w:pPr>
      <w:rPr>
        <w:b/>
        <w:bCs/>
        <w:spacing w:val="-1"/>
        <w:w w:val="99"/>
        <w:lang w:eastAsia="en-US" w:bidi="ar-SA"/>
      </w:rPr>
    </w:lvl>
    <w:lvl w:ilvl="1" w:tplc="9E546C28">
      <w:start w:val="1"/>
      <w:numFmt w:val="decimal"/>
      <w:lvlText w:val="(%2)"/>
      <w:lvlJc w:val="left"/>
      <w:pPr>
        <w:ind w:left="228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2" w:tplc="D938CEB8">
      <w:numFmt w:val="bullet"/>
      <w:lvlText w:val="•"/>
      <w:lvlJc w:val="left"/>
      <w:pPr>
        <w:ind w:left="3220" w:hanging="360"/>
      </w:pPr>
      <w:rPr>
        <w:lang w:eastAsia="en-US" w:bidi="ar-SA"/>
      </w:rPr>
    </w:lvl>
    <w:lvl w:ilvl="3" w:tplc="E7761A4E">
      <w:numFmt w:val="bullet"/>
      <w:lvlText w:val="•"/>
      <w:lvlJc w:val="left"/>
      <w:pPr>
        <w:ind w:left="4161" w:hanging="360"/>
      </w:pPr>
      <w:rPr>
        <w:lang w:eastAsia="en-US" w:bidi="ar-SA"/>
      </w:rPr>
    </w:lvl>
    <w:lvl w:ilvl="4" w:tplc="6BC60A86">
      <w:numFmt w:val="bullet"/>
      <w:lvlText w:val="•"/>
      <w:lvlJc w:val="left"/>
      <w:pPr>
        <w:ind w:left="5102" w:hanging="360"/>
      </w:pPr>
      <w:rPr>
        <w:lang w:eastAsia="en-US" w:bidi="ar-SA"/>
      </w:rPr>
    </w:lvl>
    <w:lvl w:ilvl="5" w:tplc="1C703C44">
      <w:numFmt w:val="bullet"/>
      <w:lvlText w:val="•"/>
      <w:lvlJc w:val="left"/>
      <w:pPr>
        <w:ind w:left="6042" w:hanging="360"/>
      </w:pPr>
      <w:rPr>
        <w:lang w:eastAsia="en-US" w:bidi="ar-SA"/>
      </w:rPr>
    </w:lvl>
    <w:lvl w:ilvl="6" w:tplc="77B6FB32">
      <w:numFmt w:val="bullet"/>
      <w:lvlText w:val="•"/>
      <w:lvlJc w:val="left"/>
      <w:pPr>
        <w:ind w:left="6983" w:hanging="360"/>
      </w:pPr>
      <w:rPr>
        <w:lang w:eastAsia="en-US" w:bidi="ar-SA"/>
      </w:rPr>
    </w:lvl>
    <w:lvl w:ilvl="7" w:tplc="6DBA0DA2">
      <w:numFmt w:val="bullet"/>
      <w:lvlText w:val="•"/>
      <w:lvlJc w:val="left"/>
      <w:pPr>
        <w:ind w:left="7924" w:hanging="360"/>
      </w:pPr>
      <w:rPr>
        <w:lang w:eastAsia="en-US" w:bidi="ar-SA"/>
      </w:rPr>
    </w:lvl>
    <w:lvl w:ilvl="8" w:tplc="558E92C4">
      <w:numFmt w:val="bullet"/>
      <w:lvlText w:val="•"/>
      <w:lvlJc w:val="left"/>
      <w:pPr>
        <w:ind w:left="8864" w:hanging="360"/>
      </w:pPr>
      <w:rPr>
        <w:lang w:eastAsia="en-US" w:bidi="ar-SA"/>
      </w:rPr>
    </w:lvl>
  </w:abstractNum>
  <w:abstractNum w:abstractNumId="1" w15:restartNumberingAfterBreak="0">
    <w:nsid w:val="6CD2786B"/>
    <w:multiLevelType w:val="hybridMultilevel"/>
    <w:tmpl w:val="F332832A"/>
    <w:lvl w:ilvl="0" w:tplc="56F452B8">
      <w:start w:val="1"/>
      <w:numFmt w:val="decimal"/>
      <w:lvlText w:val="%1"/>
      <w:lvlJc w:val="left"/>
      <w:pPr>
        <w:ind w:left="265" w:hanging="234"/>
      </w:pPr>
      <w:rPr>
        <w:rFonts w:ascii="Cambria" w:eastAsia="Cambria" w:hAnsi="Cambria" w:cs="Cambria" w:hint="default"/>
        <w:w w:val="101"/>
        <w:sz w:val="13"/>
        <w:szCs w:val="13"/>
        <w:lang w:eastAsia="en-US" w:bidi="ar-SA"/>
      </w:rPr>
    </w:lvl>
    <w:lvl w:ilvl="1" w:tplc="EDCAE3E0">
      <w:numFmt w:val="bullet"/>
      <w:lvlText w:val="•"/>
      <w:lvlJc w:val="left"/>
      <w:pPr>
        <w:ind w:left="472" w:hanging="234"/>
      </w:pPr>
      <w:rPr>
        <w:lang w:eastAsia="en-US" w:bidi="ar-SA"/>
      </w:rPr>
    </w:lvl>
    <w:lvl w:ilvl="2" w:tplc="C1242A08">
      <w:numFmt w:val="bullet"/>
      <w:lvlText w:val="•"/>
      <w:lvlJc w:val="left"/>
      <w:pPr>
        <w:ind w:left="684" w:hanging="234"/>
      </w:pPr>
      <w:rPr>
        <w:lang w:eastAsia="en-US" w:bidi="ar-SA"/>
      </w:rPr>
    </w:lvl>
    <w:lvl w:ilvl="3" w:tplc="C082CD56">
      <w:numFmt w:val="bullet"/>
      <w:lvlText w:val="•"/>
      <w:lvlJc w:val="left"/>
      <w:pPr>
        <w:ind w:left="897" w:hanging="234"/>
      </w:pPr>
      <w:rPr>
        <w:lang w:eastAsia="en-US" w:bidi="ar-SA"/>
      </w:rPr>
    </w:lvl>
    <w:lvl w:ilvl="4" w:tplc="F09E6F30">
      <w:numFmt w:val="bullet"/>
      <w:lvlText w:val="•"/>
      <w:lvlJc w:val="left"/>
      <w:pPr>
        <w:ind w:left="1109" w:hanging="234"/>
      </w:pPr>
      <w:rPr>
        <w:lang w:eastAsia="en-US" w:bidi="ar-SA"/>
      </w:rPr>
    </w:lvl>
    <w:lvl w:ilvl="5" w:tplc="2152A4C6">
      <w:numFmt w:val="bullet"/>
      <w:lvlText w:val="•"/>
      <w:lvlJc w:val="left"/>
      <w:pPr>
        <w:ind w:left="1322" w:hanging="234"/>
      </w:pPr>
      <w:rPr>
        <w:lang w:eastAsia="en-US" w:bidi="ar-SA"/>
      </w:rPr>
    </w:lvl>
    <w:lvl w:ilvl="6" w:tplc="EABA8394">
      <w:numFmt w:val="bullet"/>
      <w:lvlText w:val="•"/>
      <w:lvlJc w:val="left"/>
      <w:pPr>
        <w:ind w:left="1534" w:hanging="234"/>
      </w:pPr>
      <w:rPr>
        <w:lang w:eastAsia="en-US" w:bidi="ar-SA"/>
      </w:rPr>
    </w:lvl>
    <w:lvl w:ilvl="7" w:tplc="33E6486A">
      <w:numFmt w:val="bullet"/>
      <w:lvlText w:val="•"/>
      <w:lvlJc w:val="left"/>
      <w:pPr>
        <w:ind w:left="1747" w:hanging="234"/>
      </w:pPr>
      <w:rPr>
        <w:lang w:eastAsia="en-US" w:bidi="ar-SA"/>
      </w:rPr>
    </w:lvl>
    <w:lvl w:ilvl="8" w:tplc="85D83CE2">
      <w:numFmt w:val="bullet"/>
      <w:lvlText w:val="•"/>
      <w:lvlJc w:val="left"/>
      <w:pPr>
        <w:ind w:left="1959" w:hanging="234"/>
      </w:pPr>
      <w:rPr>
        <w:lang w:eastAsia="en-US" w:bidi="ar-SA"/>
      </w:rPr>
    </w:lvl>
  </w:abstractNum>
  <w:num w:numId="1" w16cid:durableId="44492768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29880558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DA"/>
    <w:rsid w:val="00012F8E"/>
    <w:rsid w:val="000972DF"/>
    <w:rsid w:val="000E67DA"/>
    <w:rsid w:val="002B3268"/>
    <w:rsid w:val="007921CB"/>
    <w:rsid w:val="00C10B68"/>
    <w:rsid w:val="00FC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ADA4"/>
  <w15:chartTrackingRefBased/>
  <w15:docId w15:val="{95E85E61-AF2B-47BA-BDB7-E489C663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D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E67DA"/>
    <w:pPr>
      <w:ind w:left="156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B68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0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B68"/>
    <w:rPr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7DA"/>
    <w:rPr>
      <w:rFonts w:ascii="Cambria" w:eastAsia="Cambria" w:hAnsi="Cambria" w:cs="Cambr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E67D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E67DA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0E67DA"/>
    <w:pPr>
      <w:spacing w:before="141"/>
      <w:ind w:left="2285" w:hanging="360"/>
    </w:pPr>
  </w:style>
  <w:style w:type="paragraph" w:customStyle="1" w:styleId="TableParagraph">
    <w:name w:val="Table Paragraph"/>
    <w:basedOn w:val="Normal"/>
    <w:uiPriority w:val="1"/>
    <w:qFormat/>
    <w:rsid w:val="000E67DA"/>
  </w:style>
  <w:style w:type="character" w:styleId="Hyperlink">
    <w:name w:val="Hyperlink"/>
    <w:basedOn w:val="DefaultParagraphFont"/>
    <w:uiPriority w:val="99"/>
    <w:semiHidden/>
    <w:unhideWhenUsed/>
    <w:rsid w:val="000E6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na@stis.ac.i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rna@stis.ac.i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atikah salsabila</dc:creator>
  <cp:keywords/>
  <dc:description/>
  <cp:lastModifiedBy>atikah salsabila</cp:lastModifiedBy>
  <cp:revision>1</cp:revision>
  <dcterms:created xsi:type="dcterms:W3CDTF">2022-12-05T16:54:00Z</dcterms:created>
  <dcterms:modified xsi:type="dcterms:W3CDTF">2022-12-05T18:28:00Z</dcterms:modified>
</cp:coreProperties>
</file>