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8E511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给我制作一个语音控制日历记录和删除的微信小程序，不需要发布，就是自己使用，需要微信登录。它可以给微信通知活动快开始了。还需要有带记忆的ai-agent在里面。APi在文件server.js有介绍。</w:t>
      </w:r>
    </w:p>
    <w:p w14:paraId="15D8628D">
      <w:pPr>
        <w:rPr>
          <w:rFonts w:hint="default"/>
          <w:lang w:val="en-US" w:eastAsia="zh-CN"/>
        </w:rPr>
      </w:pPr>
    </w:p>
    <w:p w14:paraId="26DF36A2">
      <w:pPr>
        <w:rPr>
          <w:rFonts w:hint="eastAsia"/>
          <w:lang w:val="en-US" w:eastAsia="zh-CN"/>
        </w:rPr>
      </w:pPr>
    </w:p>
    <w:p w14:paraId="3AFAE5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为agent增加合适的记忆功能（不能每次都将历史记录当作prompt输入，这会大大浪费资源），因为有时我的输入语句中需要agent浏览以前的会议或者事件,才能对接下来的任务进行继续推进。又或者当我模糊记得会议内容时候，通过我的描述agent能找到我说的是哪一个事件，并列举出日期供我点击查询。</w:t>
      </w:r>
    </w:p>
    <w:p w14:paraId="15E04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这个日历需要有两种事件这两种事务都能被agent控制添加到日历或者从日历中删除。一个是生活事务（绿色）一个是公司会议（蓝色）。Agent需要根据输入的文本语音等判断是哪一种。如果是生活事务直接添加即可，如果是会议则增加会议编号，编号的命名规则默认为M+m(年月日)+n(这周的第几场)。注意这些显示在日期上的事件名称需要agent来总结生成，字数尽可能少突出重点。并且生活事务命名，会议命名和会议编号用户可以自主修改，agent也可以学习用户的命名习惯，后面根据习惯自主生成。</w:t>
      </w:r>
    </w:p>
    <w:p w14:paraId="7F9E0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3：生活事务下可以书写备忘；会议事务下可以书写备忘和会议总结，但是会议没到开始时间只允许书写备忘不允许书写总结。</w:t>
      </w:r>
    </w:p>
    <w:p w14:paraId="08F8762A">
      <w:pPr>
        <w:rPr>
          <w:rFonts w:hint="eastAsia"/>
          <w:lang w:val="en-US" w:eastAsia="zh-CN"/>
        </w:rPr>
      </w:pPr>
    </w:p>
    <w:p w14:paraId="4D7A8693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4：周/月/季度总结规则：</w:t>
      </w:r>
      <w:r>
        <w:rPr>
          <w:rFonts w:hint="eastAsia"/>
          <w:color w:val="0000FF"/>
          <w:lang w:val="en-US" w:eastAsia="zh-CN"/>
        </w:rPr>
        <w:t>这个地方选择周/月/季度之后，选择日期，点击事务或者全选事务，或者剔除会议事务/剔除生活事务，也可以单个剔除。将保留的按照顺序总结，命名规则为x-x总结（名称可更改），然后可以被下载到本地。</w:t>
      </w:r>
    </w:p>
    <w:p w14:paraId="2492DBAF">
      <w:pPr>
        <w:rPr>
          <w:rFonts w:hint="default"/>
          <w:lang w:val="en-US" w:eastAsia="zh-CN"/>
        </w:rPr>
      </w:pPr>
    </w:p>
    <w:p w14:paraId="7C40FF7E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5：对两种事务进行判断，如果出现地点等信息，要在一旁显示天气状况，天气不错就用绿色字体，天气差就用红色字体。</w:t>
      </w:r>
      <w:r>
        <w:rPr>
          <w:rFonts w:hint="eastAsia"/>
          <w:color w:val="0000FF"/>
          <w:lang w:val="en-US" w:eastAsia="zh-CN"/>
        </w:rPr>
        <w:t>判断相邻的事务之间的时间差。判断标准：根据地点判别时间差是否合适，如果相距较远跨省-要在天气旁边显示：你的事务1和事务2相距较远，中间有</w:t>
      </w:r>
    </w:p>
    <w:p w14:paraId="088C468F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6：每一天的显示时间为00:00-24:00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32928"/>
    <w:rsid w:val="1CB32928"/>
    <w:rsid w:val="2D2B45A9"/>
    <w:rsid w:val="2FDD7395"/>
    <w:rsid w:val="697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953</Words>
  <Characters>1029</Characters>
  <Lines>0</Lines>
  <Paragraphs>0</Paragraphs>
  <TotalTime>6</TotalTime>
  <ScaleCrop>false</ScaleCrop>
  <LinksUpToDate>false</LinksUpToDate>
  <CharactersWithSpaces>1029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2026-05-29T12:14:00Z</dcterms:created>
  <dc:creator>刘培义</dc:creator>
  <cp:lastModifiedBy>刘培义</cp:lastModifiedBy>
  <dcterms:modified xsi:type="dcterms:W3CDTF">2026-05-30T07:53:57Z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EEFEAE5521B945A88D3547BEF7258DD1_13</vt:lpwstr>
  </property>
  <property fmtid="{D5CDD505-2E9C-101B-9397-08002B2CF9AE}" pid="4" name="KSOTemplateDocerSaveRecord">
    <vt:lpwstr>eyJoZGlkIjoiMmU2ODUxMzVlYjcwYzgyMmExMjZjZTMxNTgzMzg3NjMiLCJ1c2VySWQiOiI4OTIyNzQ3NTAifQ==</vt:lpwstr>
  </property>
</Properties>
</file>