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C9" w:rsidRDefault="00712DC9"/>
    <w:p w:rsidR="00712DC9" w:rsidRDefault="00712DC9"/>
    <w:p w:rsidR="00527338" w:rsidRDefault="00527338"/>
    <w:p w:rsidR="00A50E2A" w:rsidRDefault="003B4FA0" w:rsidP="00527338">
      <w:pPr>
        <w:jc w:val="center"/>
      </w:pPr>
      <w:r>
        <w:rPr>
          <w:noProof/>
          <w:lang w:val="en-GB" w:eastAsia="en-GB"/>
        </w:rPr>
        <w:drawing>
          <wp:inline distT="0" distB="0" distL="0" distR="0">
            <wp:extent cx="2962275" cy="1047750"/>
            <wp:effectExtent l="0" t="0" r="0" b="0"/>
            <wp:docPr id="42" name="Picture 42" descr="http://www.daretobedigital.com/cms/images/abertay-logo-serifa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18858" name="Picture 5" descr="http://www.daretobedigital.com/cms/images/abertay-logo-serifa_croppe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2275" cy="1047750"/>
                    </a:xfrm>
                    <a:prstGeom prst="rect">
                      <a:avLst/>
                    </a:prstGeom>
                    <a:noFill/>
                    <a:ln>
                      <a:noFill/>
                    </a:ln>
                  </pic:spPr>
                </pic:pic>
              </a:graphicData>
            </a:graphic>
          </wp:inline>
        </w:drawing>
      </w:r>
    </w:p>
    <w:p w:rsidR="00712DC9" w:rsidRDefault="00712DC9"/>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640B91" w:rsidTr="0022030D">
        <w:trPr>
          <w:cantSplit/>
          <w:trHeight w:val="4958"/>
        </w:trPr>
        <w:tc>
          <w:tcPr>
            <w:tcW w:w="7283" w:type="dxa"/>
            <w:shd w:val="clear" w:color="auto" w:fill="auto"/>
            <w:vAlign w:val="center"/>
          </w:tcPr>
          <w:p w:rsidR="0022030D" w:rsidRDefault="003B4FA0" w:rsidP="005E039F">
            <w:pPr>
              <w:spacing w:after="0" w:line="260" w:lineRule="auto"/>
              <w:ind w:left="780"/>
              <w:jc w:val="center"/>
              <w:rPr>
                <w:b/>
                <w:sz w:val="40"/>
              </w:rPr>
            </w:pPr>
            <w:r w:rsidRPr="006C3235">
              <w:rPr>
                <w:b/>
                <w:sz w:val="40"/>
              </w:rPr>
              <w:t>The Effects of Microtransactions o</w:t>
            </w:r>
            <w:r w:rsidR="00F6192E">
              <w:rPr>
                <w:b/>
                <w:sz w:val="40"/>
              </w:rPr>
              <w:t>n</w:t>
            </w:r>
            <w:r w:rsidRPr="006C3235">
              <w:rPr>
                <w:b/>
                <w:sz w:val="40"/>
              </w:rPr>
              <w:t xml:space="preserve"> the Video Game Industry</w:t>
            </w:r>
          </w:p>
          <w:p w:rsidR="006C3235" w:rsidRPr="006C3235" w:rsidRDefault="006C3235" w:rsidP="006C3235">
            <w:pPr>
              <w:spacing w:after="0" w:line="260" w:lineRule="auto"/>
              <w:ind w:left="780"/>
              <w:rPr>
                <w:b/>
                <w:sz w:val="40"/>
              </w:rPr>
            </w:pPr>
          </w:p>
          <w:p w:rsidR="0022030D" w:rsidRPr="008750A3" w:rsidRDefault="003B4FA0" w:rsidP="0022030D">
            <w:pPr>
              <w:spacing w:after="161"/>
              <w:ind w:right="207"/>
              <w:jc w:val="center"/>
              <w:rPr>
                <w:b/>
              </w:rPr>
            </w:pPr>
            <w:r w:rsidRPr="008750A3">
              <w:rPr>
                <w:b/>
                <w:sz w:val="24"/>
              </w:rPr>
              <w:t xml:space="preserve">  </w:t>
            </w:r>
            <w:r w:rsidR="006C3235">
              <w:rPr>
                <w:b/>
                <w:sz w:val="24"/>
              </w:rPr>
              <w:t>Luke Burgess</w:t>
            </w:r>
            <w:r w:rsidRPr="008750A3">
              <w:rPr>
                <w:b/>
                <w:sz w:val="24"/>
              </w:rPr>
              <w:t xml:space="preserve"> –</w:t>
            </w:r>
            <w:bookmarkStart w:id="0" w:name="_GoBack"/>
            <w:bookmarkEnd w:id="0"/>
            <w:r w:rsidRPr="008750A3">
              <w:rPr>
                <w:b/>
                <w:sz w:val="24"/>
              </w:rPr>
              <w:t xml:space="preserve"> </w:t>
            </w:r>
            <w:r w:rsidR="006C3235">
              <w:rPr>
                <w:b/>
                <w:sz w:val="24"/>
              </w:rPr>
              <w:t>1703091</w:t>
            </w:r>
            <w:r w:rsidRPr="008750A3">
              <w:rPr>
                <w:b/>
                <w:sz w:val="24"/>
              </w:rPr>
              <w:t xml:space="preserve">@abertay.ac.uk </w:t>
            </w:r>
          </w:p>
          <w:p w:rsidR="0022030D" w:rsidRPr="008750A3" w:rsidRDefault="003B4FA0" w:rsidP="0022030D">
            <w:pPr>
              <w:spacing w:after="161"/>
              <w:ind w:right="207"/>
              <w:jc w:val="center"/>
            </w:pPr>
            <w:r>
              <w:rPr>
                <w:sz w:val="30"/>
              </w:rPr>
              <w:t>Study of Games and Cultures of Play</w:t>
            </w:r>
            <w:r w:rsidRPr="008750A3">
              <w:rPr>
                <w:sz w:val="30"/>
              </w:rPr>
              <w:t xml:space="preserve"> – </w:t>
            </w:r>
            <w:r>
              <w:rPr>
                <w:sz w:val="30"/>
              </w:rPr>
              <w:t>ELE014</w:t>
            </w:r>
          </w:p>
          <w:p w:rsidR="0022030D" w:rsidRPr="008750A3" w:rsidRDefault="003B4FA0" w:rsidP="0022030D">
            <w:pPr>
              <w:spacing w:after="161"/>
              <w:ind w:right="207"/>
              <w:jc w:val="center"/>
              <w:rPr>
                <w:sz w:val="30"/>
              </w:rPr>
            </w:pPr>
            <w:r w:rsidRPr="008750A3">
              <w:rPr>
                <w:sz w:val="30"/>
              </w:rPr>
              <w:t>BSc Ethical Hacking Year 1</w:t>
            </w:r>
          </w:p>
          <w:p w:rsidR="0022030D" w:rsidRDefault="003B4FA0" w:rsidP="0022030D">
            <w:pPr>
              <w:spacing w:after="161"/>
              <w:ind w:right="207"/>
              <w:jc w:val="center"/>
            </w:pPr>
            <w:r w:rsidRPr="008750A3">
              <w:rPr>
                <w:sz w:val="30"/>
              </w:rPr>
              <w:t>201</w:t>
            </w:r>
            <w:r w:rsidR="006C3235">
              <w:rPr>
                <w:sz w:val="30"/>
              </w:rPr>
              <w:t>7</w:t>
            </w:r>
            <w:r w:rsidRPr="008750A3">
              <w:rPr>
                <w:sz w:val="30"/>
              </w:rPr>
              <w:t>/1</w:t>
            </w:r>
            <w:r w:rsidR="006C3235">
              <w:rPr>
                <w:sz w:val="30"/>
              </w:rPr>
              <w:t>8</w:t>
            </w:r>
          </w:p>
        </w:tc>
      </w:tr>
    </w:tbl>
    <w:p w:rsidR="00FF69A5" w:rsidRDefault="00FF69A5"/>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rsidP="0022030D">
      <w:pPr>
        <w:framePr w:hSpace="180" w:wrap="around" w:vAnchor="page" w:hAnchor="margin" w:xAlign="center" w:y="7553"/>
        <w:spacing w:line="240" w:lineRule="auto"/>
        <w:jc w:val="center"/>
        <w:rPr>
          <w:i/>
          <w:sz w:val="24"/>
          <w:szCs w:val="24"/>
        </w:rPr>
      </w:pPr>
    </w:p>
    <w:p w:rsidR="006C3235" w:rsidRDefault="003B4FA0" w:rsidP="006C3235">
      <w:pPr>
        <w:rPr>
          <w:i/>
          <w:sz w:val="24"/>
          <w:szCs w:val="24"/>
        </w:rPr>
      </w:pPr>
      <w:r w:rsidRPr="00C015A8">
        <w:rPr>
          <w:i/>
          <w:sz w:val="24"/>
          <w:szCs w:val="24"/>
        </w:rPr>
        <w:t>Note that Information contained in this document is for educational purposes.</w:t>
      </w:r>
    </w:p>
    <w:p w:rsidR="008A58E3" w:rsidRPr="006C3235" w:rsidRDefault="003B4FA0" w:rsidP="006C3235">
      <w:pPr>
        <w:rPr>
          <w:i/>
          <w:sz w:val="24"/>
          <w:szCs w:val="24"/>
        </w:rPr>
      </w:pPr>
      <w:r>
        <w:br w:type="page"/>
      </w:r>
    </w:p>
    <w:sdt>
      <w:sdtPr>
        <w:rPr>
          <w:b w:val="0"/>
          <w:sz w:val="22"/>
          <w:szCs w:val="22"/>
        </w:rPr>
        <w:id w:val="-265923424"/>
        <w:docPartObj>
          <w:docPartGallery w:val="Table of Contents"/>
          <w:docPartUnique/>
        </w:docPartObj>
      </w:sdtPr>
      <w:sdtEndPr>
        <w:rPr>
          <w:bCs/>
          <w:noProof/>
        </w:rPr>
      </w:sdtEndPr>
      <w:sdtContent>
        <w:p w:rsidR="00712DC9" w:rsidRPr="00712DC9" w:rsidRDefault="003B4FA0" w:rsidP="003363BE">
          <w:pPr>
            <w:pStyle w:val="Abtracttitle"/>
          </w:pPr>
          <w:r w:rsidRPr="00974F37">
            <w:t>Contents</w:t>
          </w:r>
        </w:p>
        <w:p w:rsidR="007B201C" w:rsidRDefault="003B4FA0">
          <w:pPr>
            <w:pStyle w:val="TOC2"/>
            <w:tabs>
              <w:tab w:val="left" w:pos="880"/>
              <w:tab w:val="right" w:leader="dot" w:pos="9350"/>
            </w:tabs>
            <w:rPr>
              <w:rFonts w:asciiTheme="minorHAnsi" w:hAnsiTheme="minorHAnsi"/>
              <w:noProof/>
              <w:lang w:val="en-GB" w:eastAsia="en-GB"/>
            </w:rPr>
          </w:pPr>
          <w:r>
            <w:fldChar w:fldCharType="begin"/>
          </w:r>
          <w:r w:rsidR="00712DC9">
            <w:instrText xml:space="preserve"> TOC \o "1-3" \h \z \u </w:instrText>
          </w:r>
          <w:r>
            <w:fldChar w:fldCharType="separate"/>
          </w:r>
          <w:hyperlink w:anchor="_Toc513240367" w:history="1">
            <w:r w:rsidR="007B201C" w:rsidRPr="00EB5168">
              <w:rPr>
                <w:rStyle w:val="Hyperlink"/>
                <w:noProof/>
              </w:rPr>
              <w:t>1.1</w:t>
            </w:r>
            <w:r w:rsidR="007B201C">
              <w:rPr>
                <w:rFonts w:asciiTheme="minorHAnsi" w:hAnsiTheme="minorHAnsi"/>
                <w:noProof/>
                <w:lang w:val="en-GB" w:eastAsia="en-GB"/>
              </w:rPr>
              <w:tab/>
            </w:r>
            <w:r w:rsidR="007B201C" w:rsidRPr="00EB5168">
              <w:rPr>
                <w:rStyle w:val="Hyperlink"/>
                <w:noProof/>
              </w:rPr>
              <w:t>Aim</w:t>
            </w:r>
            <w:r w:rsidR="007B201C">
              <w:rPr>
                <w:noProof/>
                <w:webHidden/>
              </w:rPr>
              <w:tab/>
            </w:r>
            <w:r w:rsidR="007B201C">
              <w:rPr>
                <w:noProof/>
                <w:webHidden/>
              </w:rPr>
              <w:fldChar w:fldCharType="begin"/>
            </w:r>
            <w:r w:rsidR="007B201C">
              <w:rPr>
                <w:noProof/>
                <w:webHidden/>
              </w:rPr>
              <w:instrText xml:space="preserve"> PAGEREF _Toc513240367 \h </w:instrText>
            </w:r>
            <w:r w:rsidR="007B201C">
              <w:rPr>
                <w:noProof/>
                <w:webHidden/>
              </w:rPr>
            </w:r>
            <w:r w:rsidR="007B201C">
              <w:rPr>
                <w:noProof/>
                <w:webHidden/>
              </w:rPr>
              <w:fldChar w:fldCharType="separate"/>
            </w:r>
            <w:r w:rsidR="007B201C">
              <w:rPr>
                <w:noProof/>
                <w:webHidden/>
              </w:rPr>
              <w:t>1</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68" w:history="1">
            <w:r w:rsidR="007B201C" w:rsidRPr="00EB5168">
              <w:rPr>
                <w:rStyle w:val="Hyperlink"/>
                <w:noProof/>
              </w:rPr>
              <w:t>1.2</w:t>
            </w:r>
            <w:r w:rsidR="007B201C">
              <w:rPr>
                <w:rFonts w:asciiTheme="minorHAnsi" w:hAnsiTheme="minorHAnsi"/>
                <w:noProof/>
                <w:lang w:val="en-GB" w:eastAsia="en-GB"/>
              </w:rPr>
              <w:tab/>
            </w:r>
            <w:r w:rsidR="007B201C" w:rsidRPr="00EB5168">
              <w:rPr>
                <w:rStyle w:val="Hyperlink"/>
                <w:noProof/>
              </w:rPr>
              <w:t>What are Microtransactions</w:t>
            </w:r>
            <w:r w:rsidR="007B201C">
              <w:rPr>
                <w:noProof/>
                <w:webHidden/>
              </w:rPr>
              <w:tab/>
            </w:r>
            <w:r w:rsidR="007B201C">
              <w:rPr>
                <w:noProof/>
                <w:webHidden/>
              </w:rPr>
              <w:fldChar w:fldCharType="begin"/>
            </w:r>
            <w:r w:rsidR="007B201C">
              <w:rPr>
                <w:noProof/>
                <w:webHidden/>
              </w:rPr>
              <w:instrText xml:space="preserve"> PAGEREF _Toc513240368 \h </w:instrText>
            </w:r>
            <w:r w:rsidR="007B201C">
              <w:rPr>
                <w:noProof/>
                <w:webHidden/>
              </w:rPr>
            </w:r>
            <w:r w:rsidR="007B201C">
              <w:rPr>
                <w:noProof/>
                <w:webHidden/>
              </w:rPr>
              <w:fldChar w:fldCharType="separate"/>
            </w:r>
            <w:r w:rsidR="007B201C">
              <w:rPr>
                <w:noProof/>
                <w:webHidden/>
              </w:rPr>
              <w:t>1</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69" w:history="1">
            <w:r w:rsidR="007B201C" w:rsidRPr="00EB5168">
              <w:rPr>
                <w:rStyle w:val="Hyperlink"/>
                <w:noProof/>
              </w:rPr>
              <w:t>1.3</w:t>
            </w:r>
            <w:r w:rsidR="007B201C">
              <w:rPr>
                <w:rFonts w:asciiTheme="minorHAnsi" w:hAnsiTheme="minorHAnsi"/>
                <w:noProof/>
                <w:lang w:val="en-GB" w:eastAsia="en-GB"/>
              </w:rPr>
              <w:tab/>
            </w:r>
            <w:r w:rsidR="007B201C" w:rsidRPr="00EB5168">
              <w:rPr>
                <w:rStyle w:val="Hyperlink"/>
                <w:noProof/>
              </w:rPr>
              <w:t>What are loot boxes</w:t>
            </w:r>
            <w:r w:rsidR="007B201C">
              <w:rPr>
                <w:noProof/>
                <w:webHidden/>
              </w:rPr>
              <w:tab/>
            </w:r>
            <w:r w:rsidR="007B201C">
              <w:rPr>
                <w:noProof/>
                <w:webHidden/>
              </w:rPr>
              <w:fldChar w:fldCharType="begin"/>
            </w:r>
            <w:r w:rsidR="007B201C">
              <w:rPr>
                <w:noProof/>
                <w:webHidden/>
              </w:rPr>
              <w:instrText xml:space="preserve"> PAGEREF _Toc513240369 \h </w:instrText>
            </w:r>
            <w:r w:rsidR="007B201C">
              <w:rPr>
                <w:noProof/>
                <w:webHidden/>
              </w:rPr>
            </w:r>
            <w:r w:rsidR="007B201C">
              <w:rPr>
                <w:noProof/>
                <w:webHidden/>
              </w:rPr>
              <w:fldChar w:fldCharType="separate"/>
            </w:r>
            <w:r w:rsidR="007B201C">
              <w:rPr>
                <w:noProof/>
                <w:webHidden/>
              </w:rPr>
              <w:t>1</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0" w:history="1">
            <w:r w:rsidR="007B201C" w:rsidRPr="00EB5168">
              <w:rPr>
                <w:rStyle w:val="Hyperlink"/>
                <w:noProof/>
              </w:rPr>
              <w:t>1.4</w:t>
            </w:r>
            <w:r w:rsidR="007B201C">
              <w:rPr>
                <w:rFonts w:asciiTheme="minorHAnsi" w:hAnsiTheme="minorHAnsi"/>
                <w:noProof/>
                <w:lang w:val="en-GB" w:eastAsia="en-GB"/>
              </w:rPr>
              <w:tab/>
            </w:r>
            <w:r w:rsidR="007B201C" w:rsidRPr="00EB5168">
              <w:rPr>
                <w:rStyle w:val="Hyperlink"/>
                <w:noProof/>
              </w:rPr>
              <w:t>Gambling regulations</w:t>
            </w:r>
            <w:r w:rsidR="007B201C">
              <w:rPr>
                <w:noProof/>
                <w:webHidden/>
              </w:rPr>
              <w:tab/>
            </w:r>
            <w:r w:rsidR="007B201C">
              <w:rPr>
                <w:noProof/>
                <w:webHidden/>
              </w:rPr>
              <w:fldChar w:fldCharType="begin"/>
            </w:r>
            <w:r w:rsidR="007B201C">
              <w:rPr>
                <w:noProof/>
                <w:webHidden/>
              </w:rPr>
              <w:instrText xml:space="preserve"> PAGEREF _Toc513240370 \h </w:instrText>
            </w:r>
            <w:r w:rsidR="007B201C">
              <w:rPr>
                <w:noProof/>
                <w:webHidden/>
              </w:rPr>
            </w:r>
            <w:r w:rsidR="007B201C">
              <w:rPr>
                <w:noProof/>
                <w:webHidden/>
              </w:rPr>
              <w:fldChar w:fldCharType="separate"/>
            </w:r>
            <w:r w:rsidR="007B201C">
              <w:rPr>
                <w:noProof/>
                <w:webHidden/>
              </w:rPr>
              <w:t>2</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1" w:history="1">
            <w:r w:rsidR="007B201C" w:rsidRPr="00EB5168">
              <w:rPr>
                <w:rStyle w:val="Hyperlink"/>
                <w:noProof/>
              </w:rPr>
              <w:t>1.5</w:t>
            </w:r>
            <w:r w:rsidR="007B201C">
              <w:rPr>
                <w:rFonts w:asciiTheme="minorHAnsi" w:hAnsiTheme="minorHAnsi"/>
                <w:noProof/>
                <w:lang w:val="en-GB" w:eastAsia="en-GB"/>
              </w:rPr>
              <w:tab/>
            </w:r>
            <w:r w:rsidR="007B201C" w:rsidRPr="00EB5168">
              <w:rPr>
                <w:rStyle w:val="Hyperlink"/>
                <w:noProof/>
              </w:rPr>
              <w:t>Freemium games</w:t>
            </w:r>
            <w:r w:rsidR="007B201C">
              <w:rPr>
                <w:noProof/>
                <w:webHidden/>
              </w:rPr>
              <w:tab/>
            </w:r>
            <w:r w:rsidR="007B201C">
              <w:rPr>
                <w:noProof/>
                <w:webHidden/>
              </w:rPr>
              <w:fldChar w:fldCharType="begin"/>
            </w:r>
            <w:r w:rsidR="007B201C">
              <w:rPr>
                <w:noProof/>
                <w:webHidden/>
              </w:rPr>
              <w:instrText xml:space="preserve"> PAGEREF _Toc513240371 \h </w:instrText>
            </w:r>
            <w:r w:rsidR="007B201C">
              <w:rPr>
                <w:noProof/>
                <w:webHidden/>
              </w:rPr>
            </w:r>
            <w:r w:rsidR="007B201C">
              <w:rPr>
                <w:noProof/>
                <w:webHidden/>
              </w:rPr>
              <w:fldChar w:fldCharType="separate"/>
            </w:r>
            <w:r w:rsidR="007B201C">
              <w:rPr>
                <w:noProof/>
                <w:webHidden/>
              </w:rPr>
              <w:t>2</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2" w:history="1">
            <w:r w:rsidR="007B201C" w:rsidRPr="00EB5168">
              <w:rPr>
                <w:rStyle w:val="Hyperlink"/>
                <w:noProof/>
              </w:rPr>
              <w:t>1.6</w:t>
            </w:r>
            <w:r w:rsidR="007B201C">
              <w:rPr>
                <w:rFonts w:asciiTheme="minorHAnsi" w:hAnsiTheme="minorHAnsi"/>
                <w:noProof/>
                <w:lang w:val="en-GB" w:eastAsia="en-GB"/>
              </w:rPr>
              <w:tab/>
            </w:r>
            <w:r w:rsidR="007B201C" w:rsidRPr="00EB5168">
              <w:rPr>
                <w:rStyle w:val="Hyperlink"/>
                <w:noProof/>
              </w:rPr>
              <w:t>Traditional games</w:t>
            </w:r>
            <w:r w:rsidR="007B201C">
              <w:rPr>
                <w:noProof/>
                <w:webHidden/>
              </w:rPr>
              <w:tab/>
            </w:r>
            <w:r w:rsidR="007B201C">
              <w:rPr>
                <w:noProof/>
                <w:webHidden/>
              </w:rPr>
              <w:fldChar w:fldCharType="begin"/>
            </w:r>
            <w:r w:rsidR="007B201C">
              <w:rPr>
                <w:noProof/>
                <w:webHidden/>
              </w:rPr>
              <w:instrText xml:space="preserve"> PAGEREF _Toc513240372 \h </w:instrText>
            </w:r>
            <w:r w:rsidR="007B201C">
              <w:rPr>
                <w:noProof/>
                <w:webHidden/>
              </w:rPr>
            </w:r>
            <w:r w:rsidR="007B201C">
              <w:rPr>
                <w:noProof/>
                <w:webHidden/>
              </w:rPr>
              <w:fldChar w:fldCharType="separate"/>
            </w:r>
            <w:r w:rsidR="007B201C">
              <w:rPr>
                <w:noProof/>
                <w:webHidden/>
              </w:rPr>
              <w:t>3</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3" w:history="1">
            <w:r w:rsidR="007B201C" w:rsidRPr="00EB5168">
              <w:rPr>
                <w:rStyle w:val="Hyperlink"/>
                <w:noProof/>
              </w:rPr>
              <w:t>1.7</w:t>
            </w:r>
            <w:r w:rsidR="007B201C">
              <w:rPr>
                <w:rFonts w:asciiTheme="minorHAnsi" w:hAnsiTheme="minorHAnsi"/>
                <w:noProof/>
                <w:lang w:val="en-GB" w:eastAsia="en-GB"/>
              </w:rPr>
              <w:tab/>
            </w:r>
            <w:r w:rsidR="007B201C" w:rsidRPr="00EB5168">
              <w:rPr>
                <w:rStyle w:val="Hyperlink"/>
                <w:noProof/>
              </w:rPr>
              <w:t>Subscription-based games</w:t>
            </w:r>
            <w:r w:rsidR="007B201C">
              <w:rPr>
                <w:noProof/>
                <w:webHidden/>
              </w:rPr>
              <w:tab/>
            </w:r>
            <w:r w:rsidR="007B201C">
              <w:rPr>
                <w:noProof/>
                <w:webHidden/>
              </w:rPr>
              <w:fldChar w:fldCharType="begin"/>
            </w:r>
            <w:r w:rsidR="007B201C">
              <w:rPr>
                <w:noProof/>
                <w:webHidden/>
              </w:rPr>
              <w:instrText xml:space="preserve"> PAGEREF _Toc513240373 \h </w:instrText>
            </w:r>
            <w:r w:rsidR="007B201C">
              <w:rPr>
                <w:noProof/>
                <w:webHidden/>
              </w:rPr>
            </w:r>
            <w:r w:rsidR="007B201C">
              <w:rPr>
                <w:noProof/>
                <w:webHidden/>
              </w:rPr>
              <w:fldChar w:fldCharType="separate"/>
            </w:r>
            <w:r w:rsidR="007B201C">
              <w:rPr>
                <w:noProof/>
                <w:webHidden/>
              </w:rPr>
              <w:t>4</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4" w:history="1">
            <w:r w:rsidR="007B201C" w:rsidRPr="00EB5168">
              <w:rPr>
                <w:rStyle w:val="Hyperlink"/>
                <w:noProof/>
              </w:rPr>
              <w:t>1.8</w:t>
            </w:r>
            <w:r w:rsidR="007B201C">
              <w:rPr>
                <w:rFonts w:asciiTheme="minorHAnsi" w:hAnsiTheme="minorHAnsi"/>
                <w:noProof/>
                <w:lang w:val="en-GB" w:eastAsia="en-GB"/>
              </w:rPr>
              <w:tab/>
            </w:r>
            <w:r w:rsidR="007B201C" w:rsidRPr="00EB5168">
              <w:rPr>
                <w:rStyle w:val="Hyperlink"/>
                <w:noProof/>
              </w:rPr>
              <w:t>The result</w:t>
            </w:r>
            <w:r w:rsidR="007B201C">
              <w:rPr>
                <w:noProof/>
                <w:webHidden/>
              </w:rPr>
              <w:tab/>
            </w:r>
            <w:r w:rsidR="007B201C">
              <w:rPr>
                <w:noProof/>
                <w:webHidden/>
              </w:rPr>
              <w:fldChar w:fldCharType="begin"/>
            </w:r>
            <w:r w:rsidR="007B201C">
              <w:rPr>
                <w:noProof/>
                <w:webHidden/>
              </w:rPr>
              <w:instrText xml:space="preserve"> PAGEREF _Toc513240374 \h </w:instrText>
            </w:r>
            <w:r w:rsidR="007B201C">
              <w:rPr>
                <w:noProof/>
                <w:webHidden/>
              </w:rPr>
            </w:r>
            <w:r w:rsidR="007B201C">
              <w:rPr>
                <w:noProof/>
                <w:webHidden/>
              </w:rPr>
              <w:fldChar w:fldCharType="separate"/>
            </w:r>
            <w:r w:rsidR="007B201C">
              <w:rPr>
                <w:noProof/>
                <w:webHidden/>
              </w:rPr>
              <w:t>4</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5" w:history="1">
            <w:r w:rsidR="007B201C" w:rsidRPr="00EB5168">
              <w:rPr>
                <w:rStyle w:val="Hyperlink"/>
                <w:noProof/>
              </w:rPr>
              <w:t>1.9</w:t>
            </w:r>
            <w:r w:rsidR="007B201C">
              <w:rPr>
                <w:rFonts w:asciiTheme="minorHAnsi" w:hAnsiTheme="minorHAnsi"/>
                <w:noProof/>
                <w:lang w:val="en-GB" w:eastAsia="en-GB"/>
              </w:rPr>
              <w:tab/>
            </w:r>
            <w:r w:rsidR="007B201C" w:rsidRPr="00EB5168">
              <w:rPr>
                <w:rStyle w:val="Hyperlink"/>
                <w:noProof/>
              </w:rPr>
              <w:t>Conclusion</w:t>
            </w:r>
            <w:r w:rsidR="007B201C">
              <w:rPr>
                <w:noProof/>
                <w:webHidden/>
              </w:rPr>
              <w:tab/>
            </w:r>
            <w:r w:rsidR="007B201C">
              <w:rPr>
                <w:noProof/>
                <w:webHidden/>
              </w:rPr>
              <w:fldChar w:fldCharType="begin"/>
            </w:r>
            <w:r w:rsidR="007B201C">
              <w:rPr>
                <w:noProof/>
                <w:webHidden/>
              </w:rPr>
              <w:instrText xml:space="preserve"> PAGEREF _Toc513240375 \h </w:instrText>
            </w:r>
            <w:r w:rsidR="007B201C">
              <w:rPr>
                <w:noProof/>
                <w:webHidden/>
              </w:rPr>
            </w:r>
            <w:r w:rsidR="007B201C">
              <w:rPr>
                <w:noProof/>
                <w:webHidden/>
              </w:rPr>
              <w:fldChar w:fldCharType="separate"/>
            </w:r>
            <w:r w:rsidR="007B201C">
              <w:rPr>
                <w:noProof/>
                <w:webHidden/>
              </w:rPr>
              <w:t>5</w:t>
            </w:r>
            <w:r w:rsidR="007B201C">
              <w:rPr>
                <w:noProof/>
                <w:webHidden/>
              </w:rPr>
              <w:fldChar w:fldCharType="end"/>
            </w:r>
          </w:hyperlink>
        </w:p>
        <w:p w:rsidR="007B201C" w:rsidRDefault="00AA7801">
          <w:pPr>
            <w:pStyle w:val="TOC2"/>
            <w:tabs>
              <w:tab w:val="left" w:pos="880"/>
              <w:tab w:val="right" w:leader="dot" w:pos="9350"/>
            </w:tabs>
            <w:rPr>
              <w:rFonts w:asciiTheme="minorHAnsi" w:hAnsiTheme="minorHAnsi"/>
              <w:noProof/>
              <w:lang w:val="en-GB" w:eastAsia="en-GB"/>
            </w:rPr>
          </w:pPr>
          <w:hyperlink w:anchor="_Toc513240376" w:history="1">
            <w:r w:rsidR="007B201C" w:rsidRPr="00EB5168">
              <w:rPr>
                <w:rStyle w:val="Hyperlink"/>
                <w:noProof/>
              </w:rPr>
              <w:t>1.10</w:t>
            </w:r>
            <w:r w:rsidR="007B201C">
              <w:rPr>
                <w:rFonts w:asciiTheme="minorHAnsi" w:hAnsiTheme="minorHAnsi"/>
                <w:noProof/>
                <w:lang w:val="en-GB" w:eastAsia="en-GB"/>
              </w:rPr>
              <w:tab/>
            </w:r>
            <w:r w:rsidR="007B201C" w:rsidRPr="00EB5168">
              <w:rPr>
                <w:rStyle w:val="Hyperlink"/>
                <w:noProof/>
              </w:rPr>
              <w:t>Bibliography</w:t>
            </w:r>
            <w:r w:rsidR="007B201C">
              <w:rPr>
                <w:noProof/>
                <w:webHidden/>
              </w:rPr>
              <w:tab/>
            </w:r>
            <w:r w:rsidR="007B201C">
              <w:rPr>
                <w:noProof/>
                <w:webHidden/>
              </w:rPr>
              <w:fldChar w:fldCharType="begin"/>
            </w:r>
            <w:r w:rsidR="007B201C">
              <w:rPr>
                <w:noProof/>
                <w:webHidden/>
              </w:rPr>
              <w:instrText xml:space="preserve"> PAGEREF _Toc513240376 \h </w:instrText>
            </w:r>
            <w:r w:rsidR="007B201C">
              <w:rPr>
                <w:noProof/>
                <w:webHidden/>
              </w:rPr>
            </w:r>
            <w:r w:rsidR="007B201C">
              <w:rPr>
                <w:noProof/>
                <w:webHidden/>
              </w:rPr>
              <w:fldChar w:fldCharType="separate"/>
            </w:r>
            <w:r w:rsidR="007B201C">
              <w:rPr>
                <w:noProof/>
                <w:webHidden/>
              </w:rPr>
              <w:t>5</w:t>
            </w:r>
            <w:r w:rsidR="007B201C">
              <w:rPr>
                <w:noProof/>
                <w:webHidden/>
              </w:rPr>
              <w:fldChar w:fldCharType="end"/>
            </w:r>
          </w:hyperlink>
        </w:p>
        <w:p w:rsidR="00C5090A" w:rsidRDefault="003B4FA0">
          <w:pPr>
            <w:rPr>
              <w:b/>
              <w:bCs/>
              <w:noProof/>
            </w:rPr>
            <w:sectPr w:rsidR="00C5090A" w:rsidSect="00C5090A">
              <w:footerReference w:type="default" r:id="rId10"/>
              <w:footerReference w:type="first" r:id="rId11"/>
              <w:type w:val="continuous"/>
              <w:pgSz w:w="12240" w:h="15840"/>
              <w:pgMar w:top="1440" w:right="1440" w:bottom="1440" w:left="1440" w:header="720" w:footer="720" w:gutter="0"/>
              <w:pgNumType w:start="0"/>
              <w:cols w:space="720"/>
              <w:docGrid w:linePitch="299"/>
            </w:sectPr>
          </w:pPr>
          <w:r>
            <w:rPr>
              <w:b/>
              <w:bCs/>
              <w:noProof/>
            </w:rPr>
            <w:fldChar w:fldCharType="end"/>
          </w:r>
        </w:p>
      </w:sdtContent>
    </w:sdt>
    <w:p w:rsidR="001905B9" w:rsidRDefault="001905B9" w:rsidP="000C1611">
      <w:pPr>
        <w:pStyle w:val="Heading1"/>
        <w:numPr>
          <w:ilvl w:val="0"/>
          <w:numId w:val="0"/>
        </w:numPr>
        <w:jc w:val="left"/>
      </w:pPr>
    </w:p>
    <w:p w:rsidR="00341658" w:rsidRDefault="003B4FA0" w:rsidP="004D7B3D">
      <w:pPr>
        <w:pStyle w:val="Heading2"/>
      </w:pPr>
      <w:bookmarkStart w:id="1" w:name="_Toc513240367"/>
      <w:r>
        <w:t>Aim</w:t>
      </w:r>
      <w:bookmarkEnd w:id="1"/>
    </w:p>
    <w:p w:rsidR="004D7B3D" w:rsidRDefault="003B4FA0" w:rsidP="006C3235">
      <w:pPr>
        <w:spacing w:after="236" w:line="263" w:lineRule="auto"/>
        <w:ind w:right="919"/>
        <w:jc w:val="both"/>
      </w:pPr>
      <w:r>
        <w:t xml:space="preserve">The aim of this report is to look at the modern trend in video game development to include microtransactions within the game to encourage </w:t>
      </w:r>
      <w:r w:rsidR="0019526C">
        <w:t>player</w:t>
      </w:r>
      <w:r>
        <w:t xml:space="preserve">s to purchase additional downloadable content </w:t>
      </w:r>
      <w:r w:rsidR="00035468">
        <w:t>with real currency.</w:t>
      </w:r>
    </w:p>
    <w:p w:rsidR="004D7B3D" w:rsidRDefault="003B4FA0" w:rsidP="00035468">
      <w:pPr>
        <w:spacing w:after="236" w:line="263" w:lineRule="auto"/>
        <w:ind w:right="919"/>
        <w:jc w:val="both"/>
      </w:pPr>
      <w:r>
        <w:t>This report will explore the different ways in which microtransactions are implemented and while citing references, will consider whether these changes to the video game industry are harmful or not.</w:t>
      </w:r>
    </w:p>
    <w:p w:rsidR="004D7B3D" w:rsidRDefault="003B4FA0" w:rsidP="004D7B3D">
      <w:pPr>
        <w:pStyle w:val="Heading2"/>
      </w:pPr>
      <w:bookmarkStart w:id="2" w:name="_Toc513240368"/>
      <w:r>
        <w:t>What are Microtransactions</w:t>
      </w:r>
      <w:bookmarkEnd w:id="2"/>
    </w:p>
    <w:p w:rsidR="00646942" w:rsidRDefault="003B4FA0" w:rsidP="000F198B">
      <w:pPr>
        <w:spacing w:after="236" w:line="263" w:lineRule="auto"/>
        <w:ind w:right="919"/>
        <w:jc w:val="both"/>
      </w:pPr>
      <w:r>
        <w:t xml:space="preserve">Microtransactions (sometimes abbreviated to MTX) are virtual goods within a video game which can be purchased by the </w:t>
      </w:r>
      <w:r w:rsidR="0019526C">
        <w:t>player</w:t>
      </w:r>
      <w:r>
        <w:t xml:space="preserve"> or owner of a game</w:t>
      </w:r>
      <w:r w:rsidR="00671DC2">
        <w:t xml:space="preserve"> with real currency</w:t>
      </w:r>
      <w:r>
        <w:t xml:space="preserve">. This is a </w:t>
      </w:r>
      <w:r w:rsidR="000F198B">
        <w:t>business model which deviates from the original idea where you would purchase a game at full price and then all current and future content is included in the original cost.</w:t>
      </w:r>
      <w:r>
        <w:t xml:space="preserve"> </w:t>
      </w:r>
      <w:r w:rsidR="000F198B">
        <w:t>Microtransactions are</w:t>
      </w:r>
      <w:r w:rsidR="006367FD">
        <w:t xml:space="preserve"> typically seen on pc, console and mobile games and are</w:t>
      </w:r>
      <w:r w:rsidR="000F198B">
        <w:t xml:space="preserve"> usually sold to the </w:t>
      </w:r>
      <w:r w:rsidR="0019526C">
        <w:t>player</w:t>
      </w:r>
      <w:r w:rsidR="000F198B">
        <w:t xml:space="preserve"> through an in-game shop interface where different items or currencies may be purchased. </w:t>
      </w:r>
    </w:p>
    <w:p w:rsidR="00646942" w:rsidRDefault="003B4FA0" w:rsidP="000F198B">
      <w:pPr>
        <w:spacing w:after="236" w:line="263" w:lineRule="auto"/>
        <w:ind w:right="919"/>
        <w:jc w:val="both"/>
      </w:pPr>
      <w:r>
        <w:t xml:space="preserve">There are three main ways in which games are sold to the </w:t>
      </w:r>
      <w:r w:rsidR="0019526C">
        <w:t>player</w:t>
      </w:r>
      <w:r>
        <w:t xml:space="preserve"> and this tends to change the way microtransactions are applied within the game.</w:t>
      </w:r>
      <w:r w:rsidR="006367FD">
        <w:t xml:space="preserve"> The first is the traditional model where the </w:t>
      </w:r>
      <w:r w:rsidR="0019526C">
        <w:t>player</w:t>
      </w:r>
      <w:r w:rsidR="006367FD">
        <w:t xml:space="preserve"> pays an upfront cost for the game. An example of this would be Star Wars Battlefront 2 (2017). The second is freemium which is a model where the game is free to play however microtransactions may play a big part in the game and your success playing it. This is often labeled </w:t>
      </w:r>
      <w:r w:rsidR="00904EBA">
        <w:t xml:space="preserve">“pay to win” which suggests you must pay for microtransactions to do well at the game. An example of this is </w:t>
      </w:r>
      <w:r w:rsidR="00626491">
        <w:t>League of Legends</w:t>
      </w:r>
      <w:r w:rsidR="00693A24">
        <w:t xml:space="preserve">. The third model is a </w:t>
      </w:r>
      <w:r w:rsidR="00626491">
        <w:t>subscription-based</w:t>
      </w:r>
      <w:r w:rsidR="00693A24">
        <w:t xml:space="preserve"> model such as World of Warcraft where you pay a set fee for </w:t>
      </w:r>
      <w:r w:rsidR="00626491">
        <w:t>the game each month. The typical reason this model is used is due to the constant work developers put into adding new content to this game in all aspects including new storylines and quests, new classes and races, balancing between these classes, bug fixing and upgrading the performance and graphics of the game.</w:t>
      </w:r>
    </w:p>
    <w:p w:rsidR="000F198B" w:rsidRDefault="000F198B" w:rsidP="000F198B">
      <w:pPr>
        <w:spacing w:after="236" w:line="263" w:lineRule="auto"/>
        <w:ind w:right="919"/>
        <w:jc w:val="both"/>
      </w:pPr>
    </w:p>
    <w:p w:rsidR="006C3235" w:rsidRDefault="003B4FA0" w:rsidP="006C3235">
      <w:pPr>
        <w:pStyle w:val="Heading2"/>
      </w:pPr>
      <w:bookmarkStart w:id="3" w:name="_Toc513240369"/>
      <w:r>
        <w:t>What are loot boxes</w:t>
      </w:r>
      <w:bookmarkEnd w:id="3"/>
    </w:p>
    <w:p w:rsidR="006C3235" w:rsidRDefault="003B4FA0" w:rsidP="006C3235">
      <w:r>
        <w:t xml:space="preserve">Loot </w:t>
      </w:r>
      <w:r w:rsidR="0023240C">
        <w:t xml:space="preserve">boxes are </w:t>
      </w:r>
      <w:r w:rsidR="00F117B3">
        <w:t>a type of microtransaction and are also commonly known as loot crates or prize crates. These are virtual containers that contain in-game rewards such as skins, voice lines etc.  that you can buy with real currency or in-game currency bought with real currency</w:t>
      </w:r>
      <w:r w:rsidR="00911F1B">
        <w:t>.</w:t>
      </w:r>
    </w:p>
    <w:p w:rsidR="00911F1B" w:rsidRDefault="003B4FA0" w:rsidP="006C3235">
      <w:r>
        <w:lastRenderedPageBreak/>
        <w:t xml:space="preserve">There is great controversy around loot boxes as a type of microtransaction as the random style it gives </w:t>
      </w:r>
      <w:r w:rsidR="000C1611">
        <w:t>rewards</w:t>
      </w:r>
      <w:r>
        <w:t xml:space="preserve"> to the </w:t>
      </w:r>
      <w:r w:rsidR="0019526C">
        <w:t>player</w:t>
      </w:r>
      <w:r>
        <w:t xml:space="preserve"> is often compared to gambling. </w:t>
      </w:r>
      <w:r w:rsidR="000C1611">
        <w:t xml:space="preserve">A major </w:t>
      </w:r>
      <w:r w:rsidR="00E74BD9">
        <w:t>news website, The Guardian,</w:t>
      </w:r>
      <w:sdt>
        <w:sdtPr>
          <w:id w:val="1945650184"/>
          <w:citation/>
        </w:sdtPr>
        <w:sdtEndPr/>
        <w:sdtContent>
          <w:r w:rsidR="00E74BD9">
            <w:fldChar w:fldCharType="begin"/>
          </w:r>
          <w:r w:rsidR="00E74BD9">
            <w:rPr>
              <w:lang w:val="en-GB"/>
            </w:rPr>
            <w:instrText xml:space="preserve"> CITATION htt184 \l 2057 </w:instrText>
          </w:r>
          <w:r w:rsidR="00E74BD9">
            <w:fldChar w:fldCharType="separate"/>
          </w:r>
          <w:r w:rsidR="00991E1C">
            <w:rPr>
              <w:noProof/>
              <w:lang w:val="en-GB"/>
            </w:rPr>
            <w:t xml:space="preserve"> </w:t>
          </w:r>
          <w:r w:rsidR="00991E1C" w:rsidRPr="00991E1C">
            <w:rPr>
              <w:noProof/>
              <w:lang w:val="en-GB"/>
            </w:rPr>
            <w:t>(https://www.theguardian.com/games/2018/apr/26/belgium-is-right-to-legislate-against-video-game-loot-boxes, 2018)</w:t>
          </w:r>
          <w:r w:rsidR="00E74BD9">
            <w:fldChar w:fldCharType="end"/>
          </w:r>
        </w:sdtContent>
      </w:sdt>
      <w:r w:rsidR="00E74BD9">
        <w:t xml:space="preserve"> stated: “</w:t>
      </w:r>
      <w:hyperlink r:id="rId12" w:history="1">
        <w:r w:rsidR="00E74BD9" w:rsidRPr="00E74BD9">
          <w:t>Games</w:t>
        </w:r>
      </w:hyperlink>
      <w:r w:rsidR="00E74BD9" w:rsidRPr="00E74BD9">
        <w:t> are getting more and more expensive to make, but the video games industry should not need to employ the tricks of the gambling industry to plug the gap.”</w:t>
      </w:r>
      <w:r w:rsidR="00E74BD9">
        <w:t>.</w:t>
      </w:r>
    </w:p>
    <w:p w:rsidR="00A668B4" w:rsidRDefault="003B4FA0" w:rsidP="00A668B4">
      <w:pPr>
        <w:pStyle w:val="Heading2"/>
      </w:pPr>
      <w:bookmarkStart w:id="4" w:name="_Toc513240370"/>
      <w:r>
        <w:t>Gambling regulations</w:t>
      </w:r>
      <w:bookmarkEnd w:id="4"/>
    </w:p>
    <w:p w:rsidR="00E74BD9" w:rsidRDefault="003B4FA0" w:rsidP="00A668B4">
      <w:r>
        <w:t>Loot boxes</w:t>
      </w:r>
      <w:r w:rsidR="00CF22D5">
        <w:t xml:space="preserve"> have sparked a lot of negativity regarding their likeness to gambling. Many people and organisations have called for loot boxes to be governed by gambling regulations to prevent video games from promoting gambling to children as this may result in gambling addictions later in life.</w:t>
      </w:r>
    </w:p>
    <w:p w:rsidR="00D06B16" w:rsidRDefault="003B4FA0" w:rsidP="00A668B4">
      <w:r>
        <w:t>On the 25</w:t>
      </w:r>
      <w:r w:rsidRPr="00D06B16">
        <w:rPr>
          <w:vertAlign w:val="superscript"/>
        </w:rPr>
        <w:t>th</w:t>
      </w:r>
      <w:r>
        <w:t xml:space="preserve"> April 2018, the Belgian Gaming Commission has </w:t>
      </w:r>
      <w:r w:rsidR="00F8146A">
        <w:t>concluded</w:t>
      </w:r>
      <w:r>
        <w:t xml:space="preserve"> that loot boxes are a form of gambling and therefore cannot be included in games in their country or the games developers may face jail time and large fines.</w:t>
      </w:r>
      <w:r w:rsidR="00A90588">
        <w:t xml:space="preserve"> This is a very big decision as many other European countries may decide to take a similar approach following this. Even in the United Kingdom, petitions such as the parliament.uk </w:t>
      </w:r>
      <w:sdt>
        <w:sdtPr>
          <w:id w:val="-1372535759"/>
          <w:citation/>
        </w:sdtPr>
        <w:sdtEndPr/>
        <w:sdtContent>
          <w:r w:rsidR="00A90588">
            <w:fldChar w:fldCharType="begin"/>
          </w:r>
          <w:r w:rsidR="00A90588">
            <w:rPr>
              <w:lang w:val="en-GB"/>
            </w:rPr>
            <w:instrText xml:space="preserve"> CITATION htt185 \l 2057 </w:instrText>
          </w:r>
          <w:r w:rsidR="00A90588">
            <w:fldChar w:fldCharType="separate"/>
          </w:r>
          <w:r w:rsidR="00991E1C" w:rsidRPr="00991E1C">
            <w:rPr>
              <w:noProof/>
              <w:lang w:val="en-GB"/>
            </w:rPr>
            <w:t>(https://petition.parliament.uk/petitions/201300, 2018)</w:t>
          </w:r>
          <w:r w:rsidR="00A90588">
            <w:fldChar w:fldCharType="end"/>
          </w:r>
        </w:sdtContent>
      </w:sdt>
      <w:r w:rsidR="00A90588">
        <w:t xml:space="preserve"> petition has grown in popularity, with this one </w:t>
      </w:r>
      <w:r w:rsidR="00F8146A">
        <w:t>having</w:t>
      </w:r>
      <w:r w:rsidR="00A90588">
        <w:t xml:space="preserve"> reached close to 20,000 signatures have emerged asking the government to follow suit. China, Japan, Australia, The Netherlands and the Isle of Man have also decided to regulate loot boxes under gambling law.</w:t>
      </w:r>
    </w:p>
    <w:p w:rsidR="00AE5AE9" w:rsidRDefault="003B4FA0" w:rsidP="00AE5AE9">
      <w:pPr>
        <w:pStyle w:val="Heading2"/>
      </w:pPr>
      <w:bookmarkStart w:id="5" w:name="_Toc513240371"/>
      <w:r>
        <w:t>Freemium games</w:t>
      </w:r>
      <w:bookmarkEnd w:id="5"/>
    </w:p>
    <w:p w:rsidR="00C540CD" w:rsidRDefault="003B4FA0" w:rsidP="00C540CD">
      <w:pPr>
        <w:rPr>
          <w:rFonts w:asciiTheme="minorHAnsi" w:hAnsiTheme="minorHAnsi"/>
        </w:rPr>
      </w:pPr>
      <w:r>
        <w:t xml:space="preserve">‘Freemium’ games are games including League of Legends and DOTA 2. The freemium model is a different payment model from the traditional payment model where </w:t>
      </w:r>
      <w:r w:rsidR="0019526C">
        <w:t>player</w:t>
      </w:r>
      <w:r>
        <w:t xml:space="preserve">s pay an upfront cost for the game at a brick and mortar store for example Game. Or a digital distributor such as Steam, Uplay or EA Origin. This style of payment model is where </w:t>
      </w:r>
      <w:r w:rsidR="0019526C">
        <w:t>player</w:t>
      </w:r>
      <w:r>
        <w:t xml:space="preserve">s get the base game for free, but the </w:t>
      </w:r>
      <w:r w:rsidR="0019526C">
        <w:t>player</w:t>
      </w:r>
      <w:r>
        <w:t xml:space="preserve"> must pay for more features down the line. Such as ‘skins’ or in terms of League of Legends which is a Mobile Online Battle Arena(MOBA) game where 5 players work together to destroy another 5 players base. This is an example of a ‘Freemium’ game because League of Legends is free to download but the </w:t>
      </w:r>
      <w:r w:rsidR="0019526C">
        <w:t>player</w:t>
      </w:r>
      <w:r>
        <w:t xml:space="preserve"> can spend ‘Riot Points’ which is a fictional currency in the game that </w:t>
      </w:r>
      <w:r w:rsidR="0019526C">
        <w:t>player</w:t>
      </w:r>
      <w:r>
        <w:t xml:space="preserve">s can purchase for real money and then they buy Heroes and Skins with the ‘Riot Points’. Once the Heroes have been unlocked the </w:t>
      </w:r>
      <w:r w:rsidR="0019526C">
        <w:t>player</w:t>
      </w:r>
      <w:r>
        <w:t xml:space="preserve"> can then play these Heroes in the game. </w:t>
      </w:r>
    </w:p>
    <w:p w:rsidR="00C540CD" w:rsidRDefault="003B4FA0" w:rsidP="00C540CD">
      <w:r>
        <w:t xml:space="preserve">The freemium game allows developers such as Riot the creators of League Of Legends to ship their game for free. This </w:t>
      </w:r>
      <w:r w:rsidR="00C1069E">
        <w:t>allows</w:t>
      </w:r>
      <w:r>
        <w:t xml:space="preserve"> new players of the game</w:t>
      </w:r>
      <w:r w:rsidR="00C1069E">
        <w:t xml:space="preserve"> to play the game without cost initially so that they can decide if they enjoy it before investing money. If they do enjoy the game,</w:t>
      </w:r>
      <w:r>
        <w:t xml:space="preserve"> they can then purchase new items for their heroes to support the developers. The income that </w:t>
      </w:r>
      <w:r w:rsidR="00C1069E">
        <w:t>is</w:t>
      </w:r>
      <w:r>
        <w:t xml:space="preserve"> generated by the player base who are buying items from the in-game shop can then be used to develop new Hero</w:t>
      </w:r>
      <w:r w:rsidR="00C1069E">
        <w:t>e</w:t>
      </w:r>
      <w:r>
        <w:t>s or ‘skins'. When League of Legends was released there were 40 heroes</w:t>
      </w:r>
      <w:r w:rsidR="00C1069E">
        <w:t xml:space="preserve"> available to players</w:t>
      </w:r>
      <w:r>
        <w:t xml:space="preserve">. According to </w:t>
      </w:r>
      <w:sdt>
        <w:sdtPr>
          <w:id w:val="-1821725626"/>
          <w:citation/>
        </w:sdtPr>
        <w:sdtEndPr/>
        <w:sdtContent>
          <w:r w:rsidR="00F8146A">
            <w:fldChar w:fldCharType="begin"/>
          </w:r>
          <w:r w:rsidR="00F8146A">
            <w:rPr>
              <w:lang w:val="en-GB"/>
            </w:rPr>
            <w:instrText xml:space="preserve"> CITATION htt181 \l 2057 </w:instrText>
          </w:r>
          <w:r w:rsidR="00F8146A">
            <w:fldChar w:fldCharType="separate"/>
          </w:r>
          <w:r w:rsidR="00991E1C" w:rsidRPr="00991E1C">
            <w:rPr>
              <w:noProof/>
              <w:lang w:val="en-GB"/>
            </w:rPr>
            <w:t>(http://leagueoflegends.wikia.com/wiki/List_of_champions, 2018)</w:t>
          </w:r>
          <w:r w:rsidR="00F8146A">
            <w:fldChar w:fldCharType="end"/>
          </w:r>
        </w:sdtContent>
      </w:sdt>
      <w:r>
        <w:t xml:space="preserve"> “As of 7 March 2018 there are currently 140 released champions”. This is a clear example of how freemium games allow the developers to create new features and ways to play the game.</w:t>
      </w:r>
    </w:p>
    <w:p w:rsidR="008458F6" w:rsidRDefault="003B4FA0" w:rsidP="00C540CD">
      <w:r>
        <w:lastRenderedPageBreak/>
        <w:t xml:space="preserve">The disadvantages of freemium games are that the </w:t>
      </w:r>
      <w:r w:rsidR="0019526C">
        <w:t>player</w:t>
      </w:r>
      <w:r>
        <w:t xml:space="preserve">s can potentially spend more money for the game than if the </w:t>
      </w:r>
      <w:r w:rsidR="0019526C">
        <w:t>player</w:t>
      </w:r>
      <w:r>
        <w:t xml:space="preserve"> were to just buy the game up front. League of Legends is a great example of this. In League of Legends, the player can buy a champions bundle which unlocks 20 heroes that the player can use. This bundle costs around £20 and after the </w:t>
      </w:r>
      <w:r w:rsidR="0019526C">
        <w:t>player</w:t>
      </w:r>
      <w:r>
        <w:t xml:space="preserve"> has purchased this bundle they still have over 100 other characters to purchase or unlock and many skins for each character still available for purchase. Many players have reported spending in the thousands of pounds for just League of Legends alone which if retailed using the traditional method may have only cost these players forty pounds.</w:t>
      </w:r>
    </w:p>
    <w:p w:rsidR="00F8146A" w:rsidRDefault="003B4FA0" w:rsidP="00F8146A">
      <w:r>
        <w:rPr>
          <w:rFonts w:asciiTheme="minorHAnsi" w:hAnsiTheme="minorHAnsi"/>
        </w:rPr>
        <w:t>Games such as Star Wars Battlefront 2 (2017) have been criticised</w:t>
      </w:r>
      <w:r w:rsidR="00991E1C">
        <w:rPr>
          <w:rFonts w:asciiTheme="minorHAnsi" w:hAnsiTheme="minorHAnsi"/>
        </w:rPr>
        <w:t xml:space="preserve"> by </w:t>
      </w:r>
      <w:r w:rsidR="00991E1C" w:rsidRPr="00991E1C">
        <w:t>politicians including Hawaiian state representative Chris Lee</w:t>
      </w:r>
      <w:r w:rsidRPr="00991E1C">
        <w:t xml:space="preserve"> for</w:t>
      </w:r>
      <w:r>
        <w:rPr>
          <w:rFonts w:asciiTheme="minorHAnsi" w:hAnsiTheme="minorHAnsi"/>
        </w:rPr>
        <w:t xml:space="preserve"> their use of loot boxes as reported by the </w:t>
      </w:r>
      <w:r w:rsidR="00991E1C">
        <w:rPr>
          <w:rFonts w:asciiTheme="minorHAnsi" w:hAnsiTheme="minorHAnsi"/>
        </w:rPr>
        <w:t xml:space="preserve">BBC </w:t>
      </w:r>
      <w:sdt>
        <w:sdtPr>
          <w:rPr>
            <w:rFonts w:asciiTheme="minorHAnsi" w:hAnsiTheme="minorHAnsi"/>
          </w:rPr>
          <w:id w:val="-154917378"/>
          <w:citation/>
        </w:sdtPr>
        <w:sdtEndPr/>
        <w:sdtContent>
          <w:r w:rsidR="00991E1C">
            <w:rPr>
              <w:rFonts w:asciiTheme="minorHAnsi" w:hAnsiTheme="minorHAnsi"/>
            </w:rPr>
            <w:fldChar w:fldCharType="begin"/>
          </w:r>
          <w:r w:rsidR="00991E1C">
            <w:rPr>
              <w:rFonts w:asciiTheme="minorHAnsi" w:hAnsiTheme="minorHAnsi"/>
              <w:lang w:val="en-GB"/>
            </w:rPr>
            <w:instrText xml:space="preserve"> CITATION htt182 \l 2057 </w:instrText>
          </w:r>
          <w:r w:rsidR="00991E1C">
            <w:rPr>
              <w:rFonts w:asciiTheme="minorHAnsi" w:hAnsiTheme="minorHAnsi"/>
            </w:rPr>
            <w:fldChar w:fldCharType="separate"/>
          </w:r>
          <w:r w:rsidR="00991E1C" w:rsidRPr="00991E1C">
            <w:rPr>
              <w:rFonts w:asciiTheme="minorHAnsi" w:hAnsiTheme="minorHAnsi"/>
              <w:noProof/>
              <w:lang w:val="en-GB"/>
            </w:rPr>
            <w:t>(http://www.bbc.co.uk/news/technology-42110066, 2018)</w:t>
          </w:r>
          <w:r w:rsidR="00991E1C">
            <w:rPr>
              <w:rFonts w:asciiTheme="minorHAnsi" w:hAnsiTheme="minorHAnsi"/>
            </w:rPr>
            <w:fldChar w:fldCharType="end"/>
          </w:r>
        </w:sdtContent>
      </w:sdt>
      <w:r w:rsidR="00991E1C">
        <w:rPr>
          <w:rFonts w:asciiTheme="minorHAnsi" w:hAnsiTheme="minorHAnsi"/>
        </w:rPr>
        <w:t>:</w:t>
      </w:r>
      <w:r>
        <w:rPr>
          <w:rFonts w:asciiTheme="minorHAnsi" w:hAnsiTheme="minorHAnsi"/>
        </w:rPr>
        <w:t xml:space="preserve"> </w:t>
      </w:r>
      <w:r w:rsidR="00991E1C">
        <w:rPr>
          <w:rFonts w:asciiTheme="minorHAnsi" w:hAnsiTheme="minorHAnsi"/>
        </w:rPr>
        <w:t>“</w:t>
      </w:r>
      <w:r>
        <w:t xml:space="preserve">In a </w:t>
      </w:r>
      <w:r w:rsidRPr="00F8146A">
        <w:t>statement </w:t>
      </w:r>
      <w:hyperlink r:id="rId13" w:history="1">
        <w:r w:rsidRPr="00F8146A">
          <w:rPr>
            <w:rStyle w:val="Hyperlink"/>
            <w:rFonts w:ascii="inherit" w:hAnsi="inherit" w:cs="Helvetica"/>
            <w:bCs/>
            <w:color w:val="222222"/>
            <w:u w:val="none"/>
            <w:bdr w:val="none" w:sz="0" w:space="0" w:color="auto" w:frame="1"/>
          </w:rPr>
          <w:t xml:space="preserve">posted to YouTube, </w:t>
        </w:r>
        <w:proofErr w:type="spellStart"/>
        <w:r w:rsidRPr="00F8146A">
          <w:rPr>
            <w:rStyle w:val="Hyperlink"/>
            <w:rFonts w:ascii="inherit" w:hAnsi="inherit" w:cs="Helvetica"/>
            <w:bCs/>
            <w:color w:val="222222"/>
            <w:u w:val="none"/>
            <w:bdr w:val="none" w:sz="0" w:space="0" w:color="auto" w:frame="1"/>
          </w:rPr>
          <w:t>Mr</w:t>
        </w:r>
        <w:proofErr w:type="spellEnd"/>
        <w:r w:rsidRPr="00F8146A">
          <w:rPr>
            <w:rStyle w:val="Hyperlink"/>
            <w:rFonts w:ascii="inherit" w:hAnsi="inherit" w:cs="Helvetica"/>
            <w:bCs/>
            <w:color w:val="222222"/>
            <w:u w:val="none"/>
            <w:bdr w:val="none" w:sz="0" w:space="0" w:color="auto" w:frame="1"/>
          </w:rPr>
          <w:t xml:space="preserve"> Lee singled</w:t>
        </w:r>
      </w:hyperlink>
      <w:r>
        <w:t> out the use of loot boxes in Electronic Arts' Star Wars Battlefront II game.</w:t>
      </w:r>
      <w:r w:rsidR="00991E1C">
        <w:t xml:space="preserve"> </w:t>
      </w:r>
      <w:r>
        <w:t>He called the game a "Star Wars-themed online casino designed to lure kids into spending money".</w:t>
      </w:r>
      <w:r w:rsidR="00991E1C">
        <w:t>”.</w:t>
      </w:r>
    </w:p>
    <w:p w:rsidR="00F8146A" w:rsidRPr="008458F6" w:rsidRDefault="00F8146A" w:rsidP="00F8146A">
      <w:pPr>
        <w:rPr>
          <w:rFonts w:asciiTheme="minorHAnsi" w:hAnsiTheme="minorHAnsi"/>
        </w:rPr>
      </w:pPr>
    </w:p>
    <w:p w:rsidR="00AE5AE9" w:rsidRDefault="00AE5AE9" w:rsidP="00AE5AE9"/>
    <w:p w:rsidR="00AE5AE9" w:rsidRDefault="003B4FA0" w:rsidP="00AE5AE9">
      <w:pPr>
        <w:pStyle w:val="Heading2"/>
      </w:pPr>
      <w:bookmarkStart w:id="6" w:name="_Toc513240372"/>
      <w:r>
        <w:t>Traditional games</w:t>
      </w:r>
      <w:bookmarkEnd w:id="6"/>
    </w:p>
    <w:p w:rsidR="008458F6" w:rsidRDefault="003B4FA0" w:rsidP="008458F6">
      <w:pPr>
        <w:rPr>
          <w:rFonts w:asciiTheme="minorHAnsi" w:hAnsiTheme="minorHAnsi"/>
        </w:rPr>
      </w:pPr>
      <w:r>
        <w:t xml:space="preserve">The traditional method of selling games includes titles such as Overwatch or Counter Strike: Global Offensive. These are titles where the player can purchase the game at full price. More recently with these games, the player can also pay for virtual goods such as loot boxes for skins and other cosmetic items. Counter Strike is an example of this because the player can get loot boxes from playing the game however they must then purchase keys </w:t>
      </w:r>
      <w:r w:rsidR="0019526C">
        <w:t>from the steam marketplace</w:t>
      </w:r>
      <w:r>
        <w:t xml:space="preserve"> to open them. When the </w:t>
      </w:r>
      <w:r w:rsidR="0019526C">
        <w:t>player</w:t>
      </w:r>
      <w:r>
        <w:t xml:space="preserve"> buys a key and opens the loot</w:t>
      </w:r>
      <w:r w:rsidR="0019526C">
        <w:t xml:space="preserve"> </w:t>
      </w:r>
      <w:r>
        <w:t>boxes they have a chance to get a rare skin for a knife or a gun.</w:t>
      </w:r>
    </w:p>
    <w:p w:rsidR="008458F6" w:rsidRDefault="003B4FA0" w:rsidP="008458F6">
      <w:r>
        <w:t xml:space="preserve">A benefit of this model is that </w:t>
      </w:r>
      <w:r w:rsidR="0019526C">
        <w:t>players</w:t>
      </w:r>
      <w:r>
        <w:t xml:space="preserve"> do not need to pay for more content to get the full experience of the game, for example, Overwatch has released new </w:t>
      </w:r>
      <w:r w:rsidR="0019526C">
        <w:t>m</w:t>
      </w:r>
      <w:r>
        <w:t xml:space="preserve">aps, </w:t>
      </w:r>
      <w:r w:rsidR="0019526C">
        <w:t>h</w:t>
      </w:r>
      <w:r>
        <w:t>ero</w:t>
      </w:r>
      <w:r w:rsidR="0019526C">
        <w:t>e</w:t>
      </w:r>
      <w:r>
        <w:t xml:space="preserve">s and game modes free of charge. </w:t>
      </w:r>
      <w:r w:rsidR="0019526C">
        <w:t>Players are given the option to purchase</w:t>
      </w:r>
      <w:r>
        <w:t xml:space="preserve"> skins for seasonal events such as Christmas, Summer and Halloween events to customise characters that they play in the game</w:t>
      </w:r>
      <w:r w:rsidR="0019526C">
        <w:t>, however, this will not give them a practical advantage over other players that have not bought these skins.</w:t>
      </w:r>
    </w:p>
    <w:p w:rsidR="008458F6" w:rsidRDefault="003B4FA0" w:rsidP="008458F6">
      <w:r>
        <w:t xml:space="preserve">Counter Strike: Global Offensive is unique that when the </w:t>
      </w:r>
      <w:r w:rsidR="0019526C">
        <w:t>player</w:t>
      </w:r>
      <w:r>
        <w:t xml:space="preserve"> </w:t>
      </w:r>
      <w:r w:rsidR="0019526C">
        <w:t>receives</w:t>
      </w:r>
      <w:r>
        <w:t xml:space="preserve"> an item for a loot</w:t>
      </w:r>
      <w:r w:rsidR="0019526C">
        <w:t xml:space="preserve"> </w:t>
      </w:r>
      <w:r>
        <w:t xml:space="preserve">box that is rare the </w:t>
      </w:r>
      <w:r w:rsidR="0019526C">
        <w:t>player</w:t>
      </w:r>
      <w:r>
        <w:t xml:space="preserve"> can choose to sell the item on the steam marketplace for virtual currency</w:t>
      </w:r>
      <w:r w:rsidR="0019526C">
        <w:t>.</w:t>
      </w:r>
      <w:r>
        <w:t xml:space="preserve"> </w:t>
      </w:r>
      <w:r w:rsidR="0019526C">
        <w:t>T</w:t>
      </w:r>
      <w:r>
        <w:t>his can</w:t>
      </w:r>
      <w:r w:rsidR="0019526C">
        <w:t>, in turn</w:t>
      </w:r>
      <w:r>
        <w:t xml:space="preserve">, be used to purchase other game titles from the steam store. The money generated from this </w:t>
      </w:r>
      <w:r w:rsidR="0019526C">
        <w:t xml:space="preserve">sale </w:t>
      </w:r>
      <w:r>
        <w:t xml:space="preserve">cannot be taken out of the steam marketplace this is to prevent </w:t>
      </w:r>
      <w:r w:rsidR="0019526C">
        <w:t>player</w:t>
      </w:r>
      <w:r>
        <w:t xml:space="preserve">s from taking the money out of the steam marketplace. There have been other methods that </w:t>
      </w:r>
      <w:r w:rsidR="0019526C">
        <w:t>player</w:t>
      </w:r>
      <w:r>
        <w:t>s have found to circumvent this by buying keys for games. These keys can be sold on 3</w:t>
      </w:r>
      <w:r>
        <w:rPr>
          <w:vertAlign w:val="superscript"/>
        </w:rPr>
        <w:t>rd</w:t>
      </w:r>
      <w:r>
        <w:t xml:space="preserve"> party game selling websites such as g2a.com and kinguin.com.</w:t>
      </w:r>
    </w:p>
    <w:p w:rsidR="008458F6" w:rsidRDefault="003B4FA0" w:rsidP="008458F6">
      <w:r>
        <w:br w:type="page"/>
      </w:r>
    </w:p>
    <w:p w:rsidR="008458F6" w:rsidRDefault="003B4FA0" w:rsidP="008458F6">
      <w:r>
        <w:lastRenderedPageBreak/>
        <w:t xml:space="preserve">Another way that </w:t>
      </w:r>
      <w:r w:rsidR="0019526C">
        <w:t>player</w:t>
      </w:r>
      <w:r>
        <w:t>s can choose to make use out of Counter Strike: Global Offensive loot box system is through 3</w:t>
      </w:r>
      <w:r>
        <w:rPr>
          <w:vertAlign w:val="superscript"/>
        </w:rPr>
        <w:t>rd</w:t>
      </w:r>
      <w:r>
        <w:t xml:space="preserve"> party trading websites. These are websites were </w:t>
      </w:r>
      <w:r w:rsidR="0019526C">
        <w:t>player</w:t>
      </w:r>
      <w:r>
        <w:t xml:space="preserve">s upload </w:t>
      </w:r>
      <w:r w:rsidR="0019526C">
        <w:t>the</w:t>
      </w:r>
      <w:r>
        <w:t xml:space="preserve"> items that they </w:t>
      </w:r>
      <w:r w:rsidR="0019526C">
        <w:t>received in</w:t>
      </w:r>
      <w:r>
        <w:t xml:space="preserve"> loot</w:t>
      </w:r>
      <w:r w:rsidR="0019526C">
        <w:t xml:space="preserve"> </w:t>
      </w:r>
      <w:r>
        <w:t xml:space="preserve">boxes to a trading bot and then they can gamble these items for other rare items that other </w:t>
      </w:r>
      <w:r w:rsidR="0019526C">
        <w:t>player</w:t>
      </w:r>
      <w:r>
        <w:t>s have uploaded. An example of this was CSGOLotto.com this was a betting website that was own</w:t>
      </w:r>
      <w:r w:rsidR="0019526C">
        <w:t>ed</w:t>
      </w:r>
      <w:r>
        <w:t xml:space="preserve"> by two YouTube personalities called Tever “TmarTn” Martin and Thomas “Syndicate” Cassell which according to </w:t>
      </w:r>
      <w:sdt>
        <w:sdtPr>
          <w:id w:val="-1391258406"/>
          <w:citation/>
        </w:sdtPr>
        <w:sdtEndPr/>
        <w:sdtContent>
          <w:r w:rsidR="00F8146A">
            <w:fldChar w:fldCharType="begin"/>
          </w:r>
          <w:r w:rsidR="00F8146A">
            <w:rPr>
              <w:lang w:val="en-GB"/>
            </w:rPr>
            <w:instrText xml:space="preserve"> CITATION htt18 \l 2057 </w:instrText>
          </w:r>
          <w:r w:rsidR="00F8146A">
            <w:fldChar w:fldCharType="separate"/>
          </w:r>
          <w:r w:rsidR="00991E1C" w:rsidRPr="00991E1C">
            <w:rPr>
              <w:noProof/>
              <w:lang w:val="en-GB"/>
            </w:rPr>
            <w:t>(https://www.eurogamer.net/articles/2017-09-08-youtubers-escape-fine-for-promoting-csgo-lotto-site-they-secretly-owned, 2018)</w:t>
          </w:r>
          <w:r w:rsidR="00F8146A">
            <w:fldChar w:fldCharType="end"/>
          </w:r>
        </w:sdtContent>
      </w:sdt>
      <w:r w:rsidR="00F8146A">
        <w:t>:</w:t>
      </w:r>
      <w:r>
        <w:t xml:space="preserve"> “TmarTn and Syndicate both encouraged their audience to plough money into gambling website CSGOLoto.com, while failing to disclose they were, in fact, the site's owners." In America, the Federal Trade Commission will require internet personalities to give the proper disclosure or they could face harsh fines. </w:t>
      </w:r>
    </w:p>
    <w:p w:rsidR="008458F6" w:rsidRDefault="003B4FA0" w:rsidP="008458F6">
      <w:r>
        <w:t xml:space="preserve">This model can also lead to what is considered many are unethical practices such as ‘pay-2-win’ this is a term given to games that don’t allow the </w:t>
      </w:r>
      <w:r w:rsidR="0019526C">
        <w:t>player</w:t>
      </w:r>
      <w:r>
        <w:t xml:space="preserve"> to progress in the game unless they purchase items in the game that will help the </w:t>
      </w:r>
      <w:r w:rsidR="0019526C">
        <w:t>player</w:t>
      </w:r>
      <w:r>
        <w:t xml:space="preserve"> progress. This includes tactics like having the </w:t>
      </w:r>
      <w:r w:rsidR="0019526C">
        <w:t>player</w:t>
      </w:r>
      <w:r>
        <w:t xml:space="preserve"> wait </w:t>
      </w:r>
      <w:r w:rsidR="00F8146A">
        <w:t xml:space="preserve">an </w:t>
      </w:r>
      <w:r>
        <w:t xml:space="preserve">unreasonable amount of time to complete an action or having the </w:t>
      </w:r>
      <w:r w:rsidR="0019526C">
        <w:t>player</w:t>
      </w:r>
      <w:r>
        <w:t xml:space="preserve"> only able to complete </w:t>
      </w:r>
      <w:r w:rsidR="00F8146A">
        <w:t>no more than a few</w:t>
      </w:r>
      <w:r>
        <w:t xml:space="preserve"> actions every hour or so.  A popular example of this is a game called Clash Of Clans. This is a mobile game where the </w:t>
      </w:r>
      <w:r w:rsidR="0019526C">
        <w:t>player</w:t>
      </w:r>
      <w:r>
        <w:t xml:space="preserve"> controls a base. The </w:t>
      </w:r>
      <w:r w:rsidR="0019526C">
        <w:t>player</w:t>
      </w:r>
      <w:r>
        <w:t xml:space="preserve"> adds new items to their base and upgrades their base.  Units and buildings take time to upgrade but a </w:t>
      </w:r>
      <w:r w:rsidR="0019526C">
        <w:t>player</w:t>
      </w:r>
      <w:r>
        <w:t xml:space="preserve"> can spend gems to speed this process up. Gems are the premium currency that can be bought with real currency. Every time that an item is built it takes exponentially longer to build the next tier of the item. </w:t>
      </w:r>
    </w:p>
    <w:p w:rsidR="00AE5AE9" w:rsidRDefault="003B4FA0" w:rsidP="00AE5AE9">
      <w:pPr>
        <w:pStyle w:val="Heading2"/>
      </w:pPr>
      <w:bookmarkStart w:id="7" w:name="_Toc513240373"/>
      <w:r>
        <w:t>Subscription-based games</w:t>
      </w:r>
      <w:bookmarkEnd w:id="7"/>
    </w:p>
    <w:p w:rsidR="00AE5AE9" w:rsidRDefault="003B4FA0" w:rsidP="00AE5AE9">
      <w:r>
        <w:t xml:space="preserve">Subscription-based games are a model in which the </w:t>
      </w:r>
      <w:r w:rsidR="0019526C">
        <w:t>player</w:t>
      </w:r>
      <w:r>
        <w:t xml:space="preserve"> typically pays a monthly membership fee to be part of the game. The biggest example of this is World of Warcraft. In this game, </w:t>
      </w:r>
      <w:r w:rsidR="0019526C">
        <w:t>player</w:t>
      </w:r>
      <w:r>
        <w:t xml:space="preserve">s will pay a flat fee for the expansions in which huge amounts of content are added every second year. </w:t>
      </w:r>
      <w:r w:rsidR="0019526C">
        <w:t>Player</w:t>
      </w:r>
      <w:r>
        <w:t>s pay a subscription via either credit/debit card or by buying game time cards in a game store. This allows the game developers to develop a game indefinitely adding new content, fixing bugs and balancing issues and improving the quality of the game. Due to this, World of Warcraft has been successfully running and improving since it’s release</w:t>
      </w:r>
      <w:r w:rsidR="00172665">
        <w:t xml:space="preserve"> 14 years ago. World of Warcraft among many other subscription-based games implements micro transactions mostly for aesthetic items such as skins, pets, and rideable in-game mounts. They have also </w:t>
      </w:r>
      <w:r w:rsidR="00663457">
        <w:t>implemented the option to buy in-game gold which gives a noticeable advantage in the game over those that have not purchased it. While it does not spoil many areas of the game as many items are not purchasable with gold, the result of this is that the number of gold players owned became inflated and the value of gold was drastically reduced. The positive of this, however, is that it rendered gold farming and selling, a massive issue within World of Warcraft, unfeasible and stopped illegitimate businesses profiting from unethical practices such as botting and hacking accounts to make real money.</w:t>
      </w:r>
    </w:p>
    <w:p w:rsidR="00F6192E" w:rsidRDefault="003B4FA0" w:rsidP="00F6192E">
      <w:pPr>
        <w:pStyle w:val="Heading2"/>
      </w:pPr>
      <w:bookmarkStart w:id="8" w:name="_Toc513240374"/>
      <w:r>
        <w:t>The result</w:t>
      </w:r>
      <w:bookmarkEnd w:id="8"/>
    </w:p>
    <w:p w:rsidR="00F6192E" w:rsidRDefault="003B4FA0" w:rsidP="00F6192E">
      <w:r>
        <w:t xml:space="preserve">So what does this all mean? Since microtransactions and paid for downloadable content have become popular within the industry, almost all new game releases have followed suit. </w:t>
      </w:r>
      <w:r w:rsidR="00165D3E">
        <w:t>Because of</w:t>
      </w:r>
      <w:r>
        <w:t xml:space="preserve"> this, many gamers have been left to feel like newly developed games are missing critical content or features that in </w:t>
      </w:r>
      <w:r>
        <w:lastRenderedPageBreak/>
        <w:t xml:space="preserve">days gone by would have been released for no extra cost as part of the main game. The resounding feeling that games withhold content to sell to the </w:t>
      </w:r>
      <w:r w:rsidR="0019526C">
        <w:t>player</w:t>
      </w:r>
      <w:r>
        <w:t xml:space="preserve">s </w:t>
      </w:r>
      <w:r w:rsidR="00F8146A">
        <w:t>later</w:t>
      </w:r>
      <w:r>
        <w:t xml:space="preserve"> has been very clear, especially when discussing games such as Destiny, Destiny 2, the Call of Duty Franchise among many others. Another result is that many games will let customers buy them at full price and even play them while still being in development </w:t>
      </w:r>
      <w:r w:rsidR="00C540CD">
        <w:t>stages. The result of this is that customers buy incomplete games which remain in development for long periods of time such as Player Unknown Battlegrounds or that players buy a game at full price based on promises and expectations set early on which the games company are unable to deliver as planned. The biggest example of this would be No Mans Sky.</w:t>
      </w:r>
    </w:p>
    <w:p w:rsidR="00F6192E" w:rsidRDefault="00F6192E" w:rsidP="00AE5AE9"/>
    <w:p w:rsidR="00663457" w:rsidRDefault="00663457" w:rsidP="00AE5AE9"/>
    <w:p w:rsidR="00663457" w:rsidRDefault="003B4FA0" w:rsidP="00663457">
      <w:pPr>
        <w:pStyle w:val="Heading2"/>
      </w:pPr>
      <w:bookmarkStart w:id="9" w:name="_Toc513240375"/>
      <w:r>
        <w:t>Conclusion</w:t>
      </w:r>
      <w:bookmarkEnd w:id="9"/>
    </w:p>
    <w:p w:rsidR="00AE5AE9" w:rsidRDefault="003B4FA0" w:rsidP="00A668B4">
      <w:r>
        <w:t>In conclusion, the inclusion of microtransactions in the video game industry has had both very positive and negative effects. In many cases, the extra money that customers have spent on products has allowed developers to spend more money in developing games at a higher cost and hopefully higher quality. On the other hand, many games are now being released before completion with teething issues, or lack of content or even worse, failing to deliver on promises made to customers at a much later date.</w:t>
      </w:r>
    </w:p>
    <w:p w:rsidR="00F8146A" w:rsidRDefault="003B4FA0" w:rsidP="00A668B4">
      <w:r>
        <w:t>Many countries have decided loot boxes will fall under gambling regulations which is an important step to protecting young people from normalising gambling behavior and addictions before they have fully matured to the point of identifying the risk of gambling as an adult.</w:t>
      </w:r>
    </w:p>
    <w:bookmarkStart w:id="10" w:name="_Toc513240376" w:displacedByCustomXml="next"/>
    <w:sdt>
      <w:sdtPr>
        <w:rPr>
          <w:rFonts w:asciiTheme="minorHAnsi" w:eastAsiaTheme="minorHAnsi" w:hAnsiTheme="minorHAnsi" w:cstheme="minorBidi"/>
          <w:b w:val="0"/>
          <w:bCs w:val="0"/>
          <w:smallCaps w:val="0"/>
          <w:color w:val="auto"/>
          <w:sz w:val="22"/>
          <w:szCs w:val="22"/>
          <w:lang w:val="en-GB"/>
        </w:rPr>
        <w:id w:val="1470858110"/>
        <w:docPartObj>
          <w:docPartGallery w:val="Bibliographies"/>
          <w:docPartUnique/>
        </w:docPartObj>
      </w:sdtPr>
      <w:sdtEndPr>
        <w:rPr>
          <w:rFonts w:ascii="Calibri" w:eastAsiaTheme="minorEastAsia" w:hAnsi="Calibri"/>
          <w:lang w:val="en-US"/>
        </w:rPr>
      </w:sdtEndPr>
      <w:sdtContent>
        <w:p w:rsidR="0019526C" w:rsidRPr="00F8146A" w:rsidRDefault="003B4FA0" w:rsidP="00F8146A">
          <w:pPr>
            <w:pStyle w:val="Heading2"/>
            <w:rPr>
              <w:rStyle w:val="Heading2Char"/>
            </w:rPr>
          </w:pPr>
          <w:r w:rsidRPr="00F8146A">
            <w:rPr>
              <w:rStyle w:val="Heading2Char"/>
            </w:rPr>
            <w:t>Bibliography</w:t>
          </w:r>
          <w:bookmarkEnd w:id="10"/>
        </w:p>
        <w:sdt>
          <w:sdtPr>
            <w:id w:val="111145805"/>
            <w:bibliography/>
          </w:sdtPr>
          <w:sdtEndPr/>
          <w:sdtContent>
            <w:p w:rsidR="00991E1C" w:rsidRDefault="003B4FA0" w:rsidP="00991E1C">
              <w:pPr>
                <w:pStyle w:val="Bibliography"/>
                <w:rPr>
                  <w:noProof/>
                  <w:sz w:val="24"/>
                  <w:szCs w:val="24"/>
                </w:rPr>
              </w:pPr>
              <w:r>
                <w:fldChar w:fldCharType="begin"/>
              </w:r>
              <w:r>
                <w:instrText xml:space="preserve"> BIBLIOGRAPHY </w:instrText>
              </w:r>
              <w:r>
                <w:fldChar w:fldCharType="separate"/>
              </w:r>
              <w:r>
                <w:rPr>
                  <w:noProof/>
                </w:rPr>
                <w:t xml:space="preserve">http://leagueoflegends.wikia.com/wiki/List_of_champions, 2018. </w:t>
              </w:r>
              <w:r>
                <w:rPr>
                  <w:i/>
                  <w:iCs/>
                  <w:noProof/>
                </w:rPr>
                <w:t xml:space="preserve">leagueoflegends.wikia.com, 2018. List of champions | League of Legends Wiki | FANDOM powered. </w:t>
              </w:r>
              <w:r>
                <w:rPr>
                  <w:noProof/>
                </w:rPr>
                <w:t>[Online].</w:t>
              </w:r>
            </w:p>
            <w:p w:rsidR="00991E1C" w:rsidRDefault="003B4FA0" w:rsidP="00991E1C">
              <w:pPr>
                <w:pStyle w:val="Bibliography"/>
                <w:rPr>
                  <w:noProof/>
                </w:rPr>
              </w:pPr>
              <w:r>
                <w:rPr>
                  <w:noProof/>
                </w:rPr>
                <w:t xml:space="preserve">http://www.bbc.co.uk/news/technology-42110066, 2018. </w:t>
              </w:r>
              <w:r>
                <w:rPr>
                  <w:i/>
                  <w:iCs/>
                  <w:noProof/>
                </w:rPr>
                <w:t xml:space="preserve">Call to regulate video game loot boxes over gambling concerns - BBC News. </w:t>
              </w:r>
              <w:r>
                <w:rPr>
                  <w:noProof/>
                </w:rPr>
                <w:t>[Online].</w:t>
              </w:r>
            </w:p>
            <w:p w:rsidR="00991E1C" w:rsidRDefault="003B4FA0" w:rsidP="00991E1C">
              <w:pPr>
                <w:pStyle w:val="Bibliography"/>
                <w:rPr>
                  <w:noProof/>
                </w:rPr>
              </w:pPr>
              <w:r>
                <w:rPr>
                  <w:noProof/>
                </w:rPr>
                <w:t xml:space="preserve">https://petition.parliament.uk/petitions/201300, 2018. </w:t>
              </w:r>
              <w:r>
                <w:rPr>
                  <w:i/>
                  <w:iCs/>
                  <w:noProof/>
                </w:rPr>
                <w:t xml:space="preserve">Adapt gambling laws to include gambling in video games which targets children. - Petitions. </w:t>
              </w:r>
              <w:r>
                <w:rPr>
                  <w:noProof/>
                </w:rPr>
                <w:t>[Online].</w:t>
              </w:r>
            </w:p>
            <w:p w:rsidR="00991E1C" w:rsidRDefault="003B4FA0" w:rsidP="00991E1C">
              <w:pPr>
                <w:pStyle w:val="Bibliography"/>
                <w:rPr>
                  <w:noProof/>
                </w:rPr>
              </w:pPr>
              <w:r>
                <w:rPr>
                  <w:noProof/>
                </w:rPr>
                <w:t xml:space="preserve">https://www.eurogamer.net/articles/2017-09-08-youtubers-escape-fine-for-promoting-csgo-lotto-site-they-secretly-owned, 2018. </w:t>
              </w:r>
              <w:r>
                <w:rPr>
                  <w:i/>
                  <w:iCs/>
                  <w:noProof/>
                </w:rPr>
                <w:t xml:space="preserve">Eurogamer.net, 2018. YouTubers escape fine for promoting CSGO Lotto site they secretly owned. </w:t>
              </w:r>
              <w:r>
                <w:rPr>
                  <w:noProof/>
                </w:rPr>
                <w:t>[Online].</w:t>
              </w:r>
            </w:p>
            <w:p w:rsidR="00991E1C" w:rsidRDefault="003B4FA0" w:rsidP="00991E1C">
              <w:pPr>
                <w:pStyle w:val="Bibliography"/>
                <w:rPr>
                  <w:noProof/>
                </w:rPr>
              </w:pPr>
              <w:r>
                <w:rPr>
                  <w:noProof/>
                </w:rPr>
                <w:t xml:space="preserve">https://www.theguardian.com/games/2018/apr/26/belgium-is-right-to-legislate-against-video-game-loot-boxes, 2018. </w:t>
              </w:r>
              <w:r>
                <w:rPr>
                  <w:i/>
                  <w:iCs/>
                  <w:noProof/>
                </w:rPr>
                <w:t xml:space="preserve">Belgium is right to class video game loot boxes as child gambling | Keza MacDonald | Games | The Guardian. </w:t>
              </w:r>
              <w:r>
                <w:rPr>
                  <w:noProof/>
                </w:rPr>
                <w:t>[Online].</w:t>
              </w:r>
            </w:p>
            <w:p w:rsidR="0019526C" w:rsidRDefault="003B4FA0" w:rsidP="00991E1C">
              <w:pPr>
                <w:rPr>
                  <w:lang w:val="en-GB"/>
                </w:rPr>
              </w:pPr>
              <w:r>
                <w:rPr>
                  <w:b/>
                  <w:bCs/>
                  <w:noProof/>
                </w:rPr>
                <w:fldChar w:fldCharType="end"/>
              </w:r>
            </w:p>
          </w:sdtContent>
        </w:sdt>
      </w:sdtContent>
    </w:sdt>
    <w:p w:rsidR="0019526C" w:rsidRDefault="0019526C" w:rsidP="00A668B4"/>
    <w:sectPr w:rsidR="0019526C" w:rsidSect="004D7B3D">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801" w:rsidRDefault="00AA7801">
      <w:pPr>
        <w:spacing w:after="0" w:line="240" w:lineRule="auto"/>
      </w:pPr>
      <w:r>
        <w:separator/>
      </w:r>
    </w:p>
  </w:endnote>
  <w:endnote w:type="continuationSeparator" w:id="0">
    <w:p w:rsidR="00AA7801" w:rsidRDefault="00AA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30D" w:rsidRDefault="003B4FA0">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859836"/>
      <w:docPartObj>
        <w:docPartGallery w:val="Page Numbers (Bottom of Page)"/>
        <w:docPartUnique/>
      </w:docPartObj>
    </w:sdtPr>
    <w:sdtEndPr>
      <w:rPr>
        <w:color w:val="7F7F7F" w:themeColor="background1" w:themeShade="7F"/>
        <w:spacing w:val="60"/>
      </w:rPr>
    </w:sdtEndPr>
    <w:sdtContent>
      <w:p w:rsidR="00BE6B72" w:rsidRDefault="003B4F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BE6B72" w:rsidRDefault="00BE6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717893"/>
      <w:docPartObj>
        <w:docPartGallery w:val="Page Numbers (Bottom of Page)"/>
        <w:docPartUnique/>
      </w:docPartObj>
    </w:sdtPr>
    <w:sdtEndPr>
      <w:rPr>
        <w:color w:val="7F7F7F" w:themeColor="background1" w:themeShade="7F"/>
        <w:spacing w:val="60"/>
      </w:rPr>
    </w:sdtEndPr>
    <w:sdtContent>
      <w:p w:rsidR="00BE6B72" w:rsidRDefault="003B4FA0" w:rsidP="003363B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407BE" w:rsidRPr="003407BE">
          <w:rPr>
            <w:b/>
            <w:bCs/>
            <w:noProof/>
          </w:rPr>
          <w:t>1</w:t>
        </w:r>
        <w:r>
          <w:rPr>
            <w:b/>
            <w:bCs/>
            <w:noProof/>
          </w:rPr>
          <w:fldChar w:fldCharType="end"/>
        </w:r>
        <w:r>
          <w:rPr>
            <w:b/>
            <w:bCs/>
          </w:rPr>
          <w:t xml:space="preserve"> | </w:t>
        </w:r>
        <w:r>
          <w:rPr>
            <w:color w:val="7F7F7F" w:themeColor="background1" w:themeShade="7F"/>
            <w:spacing w:val="60"/>
          </w:rPr>
          <w:t>Page</w:t>
        </w:r>
      </w:p>
    </w:sdtContent>
  </w:sdt>
  <w:p w:rsidR="00BE6B72" w:rsidRDefault="00BE6B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404089"/>
      <w:docPartObj>
        <w:docPartGallery w:val="Page Numbers (Bottom of Page)"/>
        <w:docPartUnique/>
      </w:docPartObj>
    </w:sdtPr>
    <w:sdtEndPr>
      <w:rPr>
        <w:color w:val="7F7F7F" w:themeColor="background1" w:themeShade="7F"/>
        <w:spacing w:val="60"/>
      </w:rPr>
    </w:sdtEndPr>
    <w:sdtContent>
      <w:p w:rsidR="00BE6B72" w:rsidRDefault="003B4F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BE6B72" w:rsidRPr="00A60D20" w:rsidRDefault="00BE6B72"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801" w:rsidRDefault="00AA7801">
      <w:pPr>
        <w:spacing w:after="0" w:line="240" w:lineRule="auto"/>
      </w:pPr>
      <w:r>
        <w:separator/>
      </w:r>
    </w:p>
  </w:footnote>
  <w:footnote w:type="continuationSeparator" w:id="0">
    <w:p w:rsidR="00AA7801" w:rsidRDefault="00AA7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4822D69C">
      <w:start w:val="1"/>
      <w:numFmt w:val="bullet"/>
      <w:lvlText w:val=""/>
      <w:lvlJc w:val="left"/>
      <w:pPr>
        <w:ind w:left="720" w:hanging="360"/>
      </w:pPr>
      <w:rPr>
        <w:rFonts w:ascii="Symbol" w:hAnsi="Symbol" w:hint="default"/>
      </w:rPr>
    </w:lvl>
    <w:lvl w:ilvl="1" w:tplc="A39ADA5A" w:tentative="1">
      <w:start w:val="1"/>
      <w:numFmt w:val="bullet"/>
      <w:lvlText w:val="o"/>
      <w:lvlJc w:val="left"/>
      <w:pPr>
        <w:ind w:left="1440" w:hanging="360"/>
      </w:pPr>
      <w:rPr>
        <w:rFonts w:ascii="Courier New" w:hAnsi="Courier New" w:cs="Courier New" w:hint="default"/>
      </w:rPr>
    </w:lvl>
    <w:lvl w:ilvl="2" w:tplc="496650AA" w:tentative="1">
      <w:start w:val="1"/>
      <w:numFmt w:val="bullet"/>
      <w:lvlText w:val=""/>
      <w:lvlJc w:val="left"/>
      <w:pPr>
        <w:ind w:left="2160" w:hanging="360"/>
      </w:pPr>
      <w:rPr>
        <w:rFonts w:ascii="Wingdings" w:hAnsi="Wingdings" w:hint="default"/>
      </w:rPr>
    </w:lvl>
    <w:lvl w:ilvl="3" w:tplc="DCAC4BBE" w:tentative="1">
      <w:start w:val="1"/>
      <w:numFmt w:val="bullet"/>
      <w:lvlText w:val=""/>
      <w:lvlJc w:val="left"/>
      <w:pPr>
        <w:ind w:left="2880" w:hanging="360"/>
      </w:pPr>
      <w:rPr>
        <w:rFonts w:ascii="Symbol" w:hAnsi="Symbol" w:hint="default"/>
      </w:rPr>
    </w:lvl>
    <w:lvl w:ilvl="4" w:tplc="174AB000" w:tentative="1">
      <w:start w:val="1"/>
      <w:numFmt w:val="bullet"/>
      <w:lvlText w:val="o"/>
      <w:lvlJc w:val="left"/>
      <w:pPr>
        <w:ind w:left="3600" w:hanging="360"/>
      </w:pPr>
      <w:rPr>
        <w:rFonts w:ascii="Courier New" w:hAnsi="Courier New" w:cs="Courier New" w:hint="default"/>
      </w:rPr>
    </w:lvl>
    <w:lvl w:ilvl="5" w:tplc="928215B2" w:tentative="1">
      <w:start w:val="1"/>
      <w:numFmt w:val="bullet"/>
      <w:lvlText w:val=""/>
      <w:lvlJc w:val="left"/>
      <w:pPr>
        <w:ind w:left="4320" w:hanging="360"/>
      </w:pPr>
      <w:rPr>
        <w:rFonts w:ascii="Wingdings" w:hAnsi="Wingdings" w:hint="default"/>
      </w:rPr>
    </w:lvl>
    <w:lvl w:ilvl="6" w:tplc="B714231C" w:tentative="1">
      <w:start w:val="1"/>
      <w:numFmt w:val="bullet"/>
      <w:lvlText w:val=""/>
      <w:lvlJc w:val="left"/>
      <w:pPr>
        <w:ind w:left="5040" w:hanging="360"/>
      </w:pPr>
      <w:rPr>
        <w:rFonts w:ascii="Symbol" w:hAnsi="Symbol" w:hint="default"/>
      </w:rPr>
    </w:lvl>
    <w:lvl w:ilvl="7" w:tplc="415E11BA" w:tentative="1">
      <w:start w:val="1"/>
      <w:numFmt w:val="bullet"/>
      <w:lvlText w:val="o"/>
      <w:lvlJc w:val="left"/>
      <w:pPr>
        <w:ind w:left="5760" w:hanging="360"/>
      </w:pPr>
      <w:rPr>
        <w:rFonts w:ascii="Courier New" w:hAnsi="Courier New" w:cs="Courier New" w:hint="default"/>
      </w:rPr>
    </w:lvl>
    <w:lvl w:ilvl="8" w:tplc="8C38AC44"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7FD6D126">
      <w:start w:val="1"/>
      <w:numFmt w:val="bullet"/>
      <w:lvlText w:val=""/>
      <w:lvlJc w:val="left"/>
      <w:pPr>
        <w:ind w:left="720" w:hanging="360"/>
      </w:pPr>
      <w:rPr>
        <w:rFonts w:ascii="Symbol" w:hAnsi="Symbol" w:hint="default"/>
      </w:rPr>
    </w:lvl>
    <w:lvl w:ilvl="1" w:tplc="52589086" w:tentative="1">
      <w:start w:val="1"/>
      <w:numFmt w:val="bullet"/>
      <w:lvlText w:val="o"/>
      <w:lvlJc w:val="left"/>
      <w:pPr>
        <w:ind w:left="1440" w:hanging="360"/>
      </w:pPr>
      <w:rPr>
        <w:rFonts w:ascii="Courier New" w:hAnsi="Courier New" w:cs="Courier New" w:hint="default"/>
      </w:rPr>
    </w:lvl>
    <w:lvl w:ilvl="2" w:tplc="034A7710" w:tentative="1">
      <w:start w:val="1"/>
      <w:numFmt w:val="bullet"/>
      <w:lvlText w:val=""/>
      <w:lvlJc w:val="left"/>
      <w:pPr>
        <w:ind w:left="2160" w:hanging="360"/>
      </w:pPr>
      <w:rPr>
        <w:rFonts w:ascii="Wingdings" w:hAnsi="Wingdings" w:hint="default"/>
      </w:rPr>
    </w:lvl>
    <w:lvl w:ilvl="3" w:tplc="13DADA6E" w:tentative="1">
      <w:start w:val="1"/>
      <w:numFmt w:val="bullet"/>
      <w:lvlText w:val=""/>
      <w:lvlJc w:val="left"/>
      <w:pPr>
        <w:ind w:left="2880" w:hanging="360"/>
      </w:pPr>
      <w:rPr>
        <w:rFonts w:ascii="Symbol" w:hAnsi="Symbol" w:hint="default"/>
      </w:rPr>
    </w:lvl>
    <w:lvl w:ilvl="4" w:tplc="56149AB6" w:tentative="1">
      <w:start w:val="1"/>
      <w:numFmt w:val="bullet"/>
      <w:lvlText w:val="o"/>
      <w:lvlJc w:val="left"/>
      <w:pPr>
        <w:ind w:left="3600" w:hanging="360"/>
      </w:pPr>
      <w:rPr>
        <w:rFonts w:ascii="Courier New" w:hAnsi="Courier New" w:cs="Courier New" w:hint="default"/>
      </w:rPr>
    </w:lvl>
    <w:lvl w:ilvl="5" w:tplc="A2344118" w:tentative="1">
      <w:start w:val="1"/>
      <w:numFmt w:val="bullet"/>
      <w:lvlText w:val=""/>
      <w:lvlJc w:val="left"/>
      <w:pPr>
        <w:ind w:left="4320" w:hanging="360"/>
      </w:pPr>
      <w:rPr>
        <w:rFonts w:ascii="Wingdings" w:hAnsi="Wingdings" w:hint="default"/>
      </w:rPr>
    </w:lvl>
    <w:lvl w:ilvl="6" w:tplc="C56EA7E0" w:tentative="1">
      <w:start w:val="1"/>
      <w:numFmt w:val="bullet"/>
      <w:lvlText w:val=""/>
      <w:lvlJc w:val="left"/>
      <w:pPr>
        <w:ind w:left="5040" w:hanging="360"/>
      </w:pPr>
      <w:rPr>
        <w:rFonts w:ascii="Symbol" w:hAnsi="Symbol" w:hint="default"/>
      </w:rPr>
    </w:lvl>
    <w:lvl w:ilvl="7" w:tplc="E9AAB000" w:tentative="1">
      <w:start w:val="1"/>
      <w:numFmt w:val="bullet"/>
      <w:lvlText w:val="o"/>
      <w:lvlJc w:val="left"/>
      <w:pPr>
        <w:ind w:left="5760" w:hanging="360"/>
      </w:pPr>
      <w:rPr>
        <w:rFonts w:ascii="Courier New" w:hAnsi="Courier New" w:cs="Courier New" w:hint="default"/>
      </w:rPr>
    </w:lvl>
    <w:lvl w:ilvl="8" w:tplc="6B60B8AC"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5F8A90FE">
      <w:start w:val="1"/>
      <w:numFmt w:val="bullet"/>
      <w:lvlText w:val=""/>
      <w:lvlJc w:val="left"/>
      <w:pPr>
        <w:ind w:left="1080" w:hanging="360"/>
      </w:pPr>
      <w:rPr>
        <w:rFonts w:ascii="Symbol" w:hAnsi="Symbol" w:hint="default"/>
      </w:rPr>
    </w:lvl>
    <w:lvl w:ilvl="1" w:tplc="F2CAF28E" w:tentative="1">
      <w:start w:val="1"/>
      <w:numFmt w:val="bullet"/>
      <w:lvlText w:val="o"/>
      <w:lvlJc w:val="left"/>
      <w:pPr>
        <w:ind w:left="1800" w:hanging="360"/>
      </w:pPr>
      <w:rPr>
        <w:rFonts w:ascii="Courier New" w:hAnsi="Courier New" w:cs="Courier New" w:hint="default"/>
      </w:rPr>
    </w:lvl>
    <w:lvl w:ilvl="2" w:tplc="B59CA94E" w:tentative="1">
      <w:start w:val="1"/>
      <w:numFmt w:val="bullet"/>
      <w:lvlText w:val=""/>
      <w:lvlJc w:val="left"/>
      <w:pPr>
        <w:ind w:left="2520" w:hanging="360"/>
      </w:pPr>
      <w:rPr>
        <w:rFonts w:ascii="Wingdings" w:hAnsi="Wingdings" w:hint="default"/>
      </w:rPr>
    </w:lvl>
    <w:lvl w:ilvl="3" w:tplc="8144B056" w:tentative="1">
      <w:start w:val="1"/>
      <w:numFmt w:val="bullet"/>
      <w:lvlText w:val=""/>
      <w:lvlJc w:val="left"/>
      <w:pPr>
        <w:ind w:left="3240" w:hanging="360"/>
      </w:pPr>
      <w:rPr>
        <w:rFonts w:ascii="Symbol" w:hAnsi="Symbol" w:hint="default"/>
      </w:rPr>
    </w:lvl>
    <w:lvl w:ilvl="4" w:tplc="64860158" w:tentative="1">
      <w:start w:val="1"/>
      <w:numFmt w:val="bullet"/>
      <w:lvlText w:val="o"/>
      <w:lvlJc w:val="left"/>
      <w:pPr>
        <w:ind w:left="3960" w:hanging="360"/>
      </w:pPr>
      <w:rPr>
        <w:rFonts w:ascii="Courier New" w:hAnsi="Courier New" w:cs="Courier New" w:hint="default"/>
      </w:rPr>
    </w:lvl>
    <w:lvl w:ilvl="5" w:tplc="D0D29658" w:tentative="1">
      <w:start w:val="1"/>
      <w:numFmt w:val="bullet"/>
      <w:lvlText w:val=""/>
      <w:lvlJc w:val="left"/>
      <w:pPr>
        <w:ind w:left="4680" w:hanging="360"/>
      </w:pPr>
      <w:rPr>
        <w:rFonts w:ascii="Wingdings" w:hAnsi="Wingdings" w:hint="default"/>
      </w:rPr>
    </w:lvl>
    <w:lvl w:ilvl="6" w:tplc="57B88E32" w:tentative="1">
      <w:start w:val="1"/>
      <w:numFmt w:val="bullet"/>
      <w:lvlText w:val=""/>
      <w:lvlJc w:val="left"/>
      <w:pPr>
        <w:ind w:left="5400" w:hanging="360"/>
      </w:pPr>
      <w:rPr>
        <w:rFonts w:ascii="Symbol" w:hAnsi="Symbol" w:hint="default"/>
      </w:rPr>
    </w:lvl>
    <w:lvl w:ilvl="7" w:tplc="97426DC2" w:tentative="1">
      <w:start w:val="1"/>
      <w:numFmt w:val="bullet"/>
      <w:lvlText w:val="o"/>
      <w:lvlJc w:val="left"/>
      <w:pPr>
        <w:ind w:left="6120" w:hanging="360"/>
      </w:pPr>
      <w:rPr>
        <w:rFonts w:ascii="Courier New" w:hAnsi="Courier New" w:cs="Courier New" w:hint="default"/>
      </w:rPr>
    </w:lvl>
    <w:lvl w:ilvl="8" w:tplc="3EBAD0D0"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8A4E4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3C4FD8"/>
    <w:multiLevelType w:val="hybridMultilevel"/>
    <w:tmpl w:val="CF50B758"/>
    <w:lvl w:ilvl="0" w:tplc="6CA222C2">
      <w:start w:val="1"/>
      <w:numFmt w:val="bullet"/>
      <w:lvlText w:val=""/>
      <w:lvlJc w:val="left"/>
      <w:pPr>
        <w:ind w:left="720" w:hanging="360"/>
      </w:pPr>
      <w:rPr>
        <w:rFonts w:ascii="Symbol" w:hAnsi="Symbol" w:hint="default"/>
      </w:rPr>
    </w:lvl>
    <w:lvl w:ilvl="1" w:tplc="B958F6D2" w:tentative="1">
      <w:start w:val="1"/>
      <w:numFmt w:val="bullet"/>
      <w:lvlText w:val="o"/>
      <w:lvlJc w:val="left"/>
      <w:pPr>
        <w:ind w:left="1440" w:hanging="360"/>
      </w:pPr>
      <w:rPr>
        <w:rFonts w:ascii="Courier New" w:hAnsi="Courier New" w:cs="Courier New" w:hint="default"/>
      </w:rPr>
    </w:lvl>
    <w:lvl w:ilvl="2" w:tplc="9C1C774C" w:tentative="1">
      <w:start w:val="1"/>
      <w:numFmt w:val="bullet"/>
      <w:lvlText w:val=""/>
      <w:lvlJc w:val="left"/>
      <w:pPr>
        <w:ind w:left="2160" w:hanging="360"/>
      </w:pPr>
      <w:rPr>
        <w:rFonts w:ascii="Wingdings" w:hAnsi="Wingdings" w:hint="default"/>
      </w:rPr>
    </w:lvl>
    <w:lvl w:ilvl="3" w:tplc="02D26EE8" w:tentative="1">
      <w:start w:val="1"/>
      <w:numFmt w:val="bullet"/>
      <w:lvlText w:val=""/>
      <w:lvlJc w:val="left"/>
      <w:pPr>
        <w:ind w:left="2880" w:hanging="360"/>
      </w:pPr>
      <w:rPr>
        <w:rFonts w:ascii="Symbol" w:hAnsi="Symbol" w:hint="default"/>
      </w:rPr>
    </w:lvl>
    <w:lvl w:ilvl="4" w:tplc="2B363DFC" w:tentative="1">
      <w:start w:val="1"/>
      <w:numFmt w:val="bullet"/>
      <w:lvlText w:val="o"/>
      <w:lvlJc w:val="left"/>
      <w:pPr>
        <w:ind w:left="3600" w:hanging="360"/>
      </w:pPr>
      <w:rPr>
        <w:rFonts w:ascii="Courier New" w:hAnsi="Courier New" w:cs="Courier New" w:hint="default"/>
      </w:rPr>
    </w:lvl>
    <w:lvl w:ilvl="5" w:tplc="6C463E6A" w:tentative="1">
      <w:start w:val="1"/>
      <w:numFmt w:val="bullet"/>
      <w:lvlText w:val=""/>
      <w:lvlJc w:val="left"/>
      <w:pPr>
        <w:ind w:left="4320" w:hanging="360"/>
      </w:pPr>
      <w:rPr>
        <w:rFonts w:ascii="Wingdings" w:hAnsi="Wingdings" w:hint="default"/>
      </w:rPr>
    </w:lvl>
    <w:lvl w:ilvl="6" w:tplc="EFCE3776" w:tentative="1">
      <w:start w:val="1"/>
      <w:numFmt w:val="bullet"/>
      <w:lvlText w:val=""/>
      <w:lvlJc w:val="left"/>
      <w:pPr>
        <w:ind w:left="5040" w:hanging="360"/>
      </w:pPr>
      <w:rPr>
        <w:rFonts w:ascii="Symbol" w:hAnsi="Symbol" w:hint="default"/>
      </w:rPr>
    </w:lvl>
    <w:lvl w:ilvl="7" w:tplc="F754FEFA" w:tentative="1">
      <w:start w:val="1"/>
      <w:numFmt w:val="bullet"/>
      <w:lvlText w:val="o"/>
      <w:lvlJc w:val="left"/>
      <w:pPr>
        <w:ind w:left="5760" w:hanging="360"/>
      </w:pPr>
      <w:rPr>
        <w:rFonts w:ascii="Courier New" w:hAnsi="Courier New" w:cs="Courier New" w:hint="default"/>
      </w:rPr>
    </w:lvl>
    <w:lvl w:ilvl="8" w:tplc="757802E2" w:tentative="1">
      <w:start w:val="1"/>
      <w:numFmt w:val="bullet"/>
      <w:lvlText w:val=""/>
      <w:lvlJc w:val="left"/>
      <w:pPr>
        <w:ind w:left="6480" w:hanging="360"/>
      </w:pPr>
      <w:rPr>
        <w:rFonts w:ascii="Wingdings" w:hAnsi="Wingdings" w:hint="default"/>
      </w:rPr>
    </w:lvl>
  </w:abstractNum>
  <w:abstractNum w:abstractNumId="5" w15:restartNumberingAfterBreak="0">
    <w:nsid w:val="185238B5"/>
    <w:multiLevelType w:val="hybridMultilevel"/>
    <w:tmpl w:val="89D658A6"/>
    <w:lvl w:ilvl="0" w:tplc="A600DAF2">
      <w:start w:val="1"/>
      <w:numFmt w:val="bullet"/>
      <w:lvlText w:val=""/>
      <w:lvlJc w:val="left"/>
      <w:pPr>
        <w:ind w:left="720" w:hanging="360"/>
      </w:pPr>
      <w:rPr>
        <w:rFonts w:ascii="Symbol" w:hAnsi="Symbol" w:hint="default"/>
      </w:rPr>
    </w:lvl>
    <w:lvl w:ilvl="1" w:tplc="FA845AC0" w:tentative="1">
      <w:start w:val="1"/>
      <w:numFmt w:val="bullet"/>
      <w:lvlText w:val="o"/>
      <w:lvlJc w:val="left"/>
      <w:pPr>
        <w:ind w:left="1440" w:hanging="360"/>
      </w:pPr>
      <w:rPr>
        <w:rFonts w:ascii="Courier New" w:hAnsi="Courier New" w:cs="Courier New" w:hint="default"/>
      </w:rPr>
    </w:lvl>
    <w:lvl w:ilvl="2" w:tplc="F620B75C" w:tentative="1">
      <w:start w:val="1"/>
      <w:numFmt w:val="bullet"/>
      <w:lvlText w:val=""/>
      <w:lvlJc w:val="left"/>
      <w:pPr>
        <w:ind w:left="2160" w:hanging="360"/>
      </w:pPr>
      <w:rPr>
        <w:rFonts w:ascii="Wingdings" w:hAnsi="Wingdings" w:hint="default"/>
      </w:rPr>
    </w:lvl>
    <w:lvl w:ilvl="3" w:tplc="FD9CD048" w:tentative="1">
      <w:start w:val="1"/>
      <w:numFmt w:val="bullet"/>
      <w:lvlText w:val=""/>
      <w:lvlJc w:val="left"/>
      <w:pPr>
        <w:ind w:left="2880" w:hanging="360"/>
      </w:pPr>
      <w:rPr>
        <w:rFonts w:ascii="Symbol" w:hAnsi="Symbol" w:hint="default"/>
      </w:rPr>
    </w:lvl>
    <w:lvl w:ilvl="4" w:tplc="F6000C62" w:tentative="1">
      <w:start w:val="1"/>
      <w:numFmt w:val="bullet"/>
      <w:lvlText w:val="o"/>
      <w:lvlJc w:val="left"/>
      <w:pPr>
        <w:ind w:left="3600" w:hanging="360"/>
      </w:pPr>
      <w:rPr>
        <w:rFonts w:ascii="Courier New" w:hAnsi="Courier New" w:cs="Courier New" w:hint="default"/>
      </w:rPr>
    </w:lvl>
    <w:lvl w:ilvl="5" w:tplc="7CC639A6" w:tentative="1">
      <w:start w:val="1"/>
      <w:numFmt w:val="bullet"/>
      <w:lvlText w:val=""/>
      <w:lvlJc w:val="left"/>
      <w:pPr>
        <w:ind w:left="4320" w:hanging="360"/>
      </w:pPr>
      <w:rPr>
        <w:rFonts w:ascii="Wingdings" w:hAnsi="Wingdings" w:hint="default"/>
      </w:rPr>
    </w:lvl>
    <w:lvl w:ilvl="6" w:tplc="FE20A2E0" w:tentative="1">
      <w:start w:val="1"/>
      <w:numFmt w:val="bullet"/>
      <w:lvlText w:val=""/>
      <w:lvlJc w:val="left"/>
      <w:pPr>
        <w:ind w:left="5040" w:hanging="360"/>
      </w:pPr>
      <w:rPr>
        <w:rFonts w:ascii="Symbol" w:hAnsi="Symbol" w:hint="default"/>
      </w:rPr>
    </w:lvl>
    <w:lvl w:ilvl="7" w:tplc="F9C0FC0E" w:tentative="1">
      <w:start w:val="1"/>
      <w:numFmt w:val="bullet"/>
      <w:lvlText w:val="o"/>
      <w:lvlJc w:val="left"/>
      <w:pPr>
        <w:ind w:left="5760" w:hanging="360"/>
      </w:pPr>
      <w:rPr>
        <w:rFonts w:ascii="Courier New" w:hAnsi="Courier New" w:cs="Courier New" w:hint="default"/>
      </w:rPr>
    </w:lvl>
    <w:lvl w:ilvl="8" w:tplc="71924FF0" w:tentative="1">
      <w:start w:val="1"/>
      <w:numFmt w:val="bullet"/>
      <w:lvlText w:val=""/>
      <w:lvlJc w:val="left"/>
      <w:pPr>
        <w:ind w:left="6480" w:hanging="360"/>
      </w:pPr>
      <w:rPr>
        <w:rFonts w:ascii="Wingdings" w:hAnsi="Wingdings" w:hint="default"/>
      </w:rPr>
    </w:lvl>
  </w:abstractNum>
  <w:abstractNum w:abstractNumId="6" w15:restartNumberingAfterBreak="0">
    <w:nsid w:val="2CA607F7"/>
    <w:multiLevelType w:val="hybridMultilevel"/>
    <w:tmpl w:val="6004116A"/>
    <w:lvl w:ilvl="0" w:tplc="70002248">
      <w:start w:val="1"/>
      <w:numFmt w:val="bullet"/>
      <w:lvlText w:val=""/>
      <w:lvlJc w:val="left"/>
      <w:pPr>
        <w:ind w:left="720" w:hanging="360"/>
      </w:pPr>
      <w:rPr>
        <w:rFonts w:ascii="Symbol" w:hAnsi="Symbol" w:hint="default"/>
      </w:rPr>
    </w:lvl>
    <w:lvl w:ilvl="1" w:tplc="A4225DE4" w:tentative="1">
      <w:start w:val="1"/>
      <w:numFmt w:val="bullet"/>
      <w:lvlText w:val="o"/>
      <w:lvlJc w:val="left"/>
      <w:pPr>
        <w:ind w:left="1440" w:hanging="360"/>
      </w:pPr>
      <w:rPr>
        <w:rFonts w:ascii="Courier New" w:hAnsi="Courier New" w:cs="Courier New" w:hint="default"/>
      </w:rPr>
    </w:lvl>
    <w:lvl w:ilvl="2" w:tplc="4C665D3E" w:tentative="1">
      <w:start w:val="1"/>
      <w:numFmt w:val="bullet"/>
      <w:lvlText w:val=""/>
      <w:lvlJc w:val="left"/>
      <w:pPr>
        <w:ind w:left="2160" w:hanging="360"/>
      </w:pPr>
      <w:rPr>
        <w:rFonts w:ascii="Wingdings" w:hAnsi="Wingdings" w:hint="default"/>
      </w:rPr>
    </w:lvl>
    <w:lvl w:ilvl="3" w:tplc="69101DD6" w:tentative="1">
      <w:start w:val="1"/>
      <w:numFmt w:val="bullet"/>
      <w:lvlText w:val=""/>
      <w:lvlJc w:val="left"/>
      <w:pPr>
        <w:ind w:left="2880" w:hanging="360"/>
      </w:pPr>
      <w:rPr>
        <w:rFonts w:ascii="Symbol" w:hAnsi="Symbol" w:hint="default"/>
      </w:rPr>
    </w:lvl>
    <w:lvl w:ilvl="4" w:tplc="E36E98CA" w:tentative="1">
      <w:start w:val="1"/>
      <w:numFmt w:val="bullet"/>
      <w:lvlText w:val="o"/>
      <w:lvlJc w:val="left"/>
      <w:pPr>
        <w:ind w:left="3600" w:hanging="360"/>
      </w:pPr>
      <w:rPr>
        <w:rFonts w:ascii="Courier New" w:hAnsi="Courier New" w:cs="Courier New" w:hint="default"/>
      </w:rPr>
    </w:lvl>
    <w:lvl w:ilvl="5" w:tplc="F3467E68" w:tentative="1">
      <w:start w:val="1"/>
      <w:numFmt w:val="bullet"/>
      <w:lvlText w:val=""/>
      <w:lvlJc w:val="left"/>
      <w:pPr>
        <w:ind w:left="4320" w:hanging="360"/>
      </w:pPr>
      <w:rPr>
        <w:rFonts w:ascii="Wingdings" w:hAnsi="Wingdings" w:hint="default"/>
      </w:rPr>
    </w:lvl>
    <w:lvl w:ilvl="6" w:tplc="FCDAE2C0" w:tentative="1">
      <w:start w:val="1"/>
      <w:numFmt w:val="bullet"/>
      <w:lvlText w:val=""/>
      <w:lvlJc w:val="left"/>
      <w:pPr>
        <w:ind w:left="5040" w:hanging="360"/>
      </w:pPr>
      <w:rPr>
        <w:rFonts w:ascii="Symbol" w:hAnsi="Symbol" w:hint="default"/>
      </w:rPr>
    </w:lvl>
    <w:lvl w:ilvl="7" w:tplc="93E06B12" w:tentative="1">
      <w:start w:val="1"/>
      <w:numFmt w:val="bullet"/>
      <w:lvlText w:val="o"/>
      <w:lvlJc w:val="left"/>
      <w:pPr>
        <w:ind w:left="5760" w:hanging="360"/>
      </w:pPr>
      <w:rPr>
        <w:rFonts w:ascii="Courier New" w:hAnsi="Courier New" w:cs="Courier New" w:hint="default"/>
      </w:rPr>
    </w:lvl>
    <w:lvl w:ilvl="8" w:tplc="FED604DE" w:tentative="1">
      <w:start w:val="1"/>
      <w:numFmt w:val="bullet"/>
      <w:lvlText w:val=""/>
      <w:lvlJc w:val="left"/>
      <w:pPr>
        <w:ind w:left="6480" w:hanging="360"/>
      </w:pPr>
      <w:rPr>
        <w:rFonts w:ascii="Wingdings" w:hAnsi="Wingdings" w:hint="default"/>
      </w:rPr>
    </w:lvl>
  </w:abstractNum>
  <w:abstractNum w:abstractNumId="7" w15:restartNumberingAfterBreak="0">
    <w:nsid w:val="3B515488"/>
    <w:multiLevelType w:val="hybridMultilevel"/>
    <w:tmpl w:val="268E7E6E"/>
    <w:lvl w:ilvl="0" w:tplc="C9A6716E">
      <w:numFmt w:val="bullet"/>
      <w:lvlText w:val="•"/>
      <w:lvlJc w:val="left"/>
      <w:pPr>
        <w:ind w:left="1089" w:hanging="360"/>
      </w:pPr>
      <w:rPr>
        <w:rFonts w:ascii="Calibri" w:eastAsia="Calibri" w:hAnsi="Calibri" w:cs="Calibri" w:hint="default"/>
      </w:rPr>
    </w:lvl>
    <w:lvl w:ilvl="1" w:tplc="2BF0DDDE" w:tentative="1">
      <w:start w:val="1"/>
      <w:numFmt w:val="bullet"/>
      <w:lvlText w:val="o"/>
      <w:lvlJc w:val="left"/>
      <w:pPr>
        <w:ind w:left="1449" w:hanging="360"/>
      </w:pPr>
      <w:rPr>
        <w:rFonts w:ascii="Courier New" w:hAnsi="Courier New" w:cs="Courier New" w:hint="default"/>
      </w:rPr>
    </w:lvl>
    <w:lvl w:ilvl="2" w:tplc="2CFACFC0" w:tentative="1">
      <w:start w:val="1"/>
      <w:numFmt w:val="bullet"/>
      <w:lvlText w:val=""/>
      <w:lvlJc w:val="left"/>
      <w:pPr>
        <w:ind w:left="2169" w:hanging="360"/>
      </w:pPr>
      <w:rPr>
        <w:rFonts w:ascii="Wingdings" w:hAnsi="Wingdings" w:hint="default"/>
      </w:rPr>
    </w:lvl>
    <w:lvl w:ilvl="3" w:tplc="AFFE26F0" w:tentative="1">
      <w:start w:val="1"/>
      <w:numFmt w:val="bullet"/>
      <w:lvlText w:val=""/>
      <w:lvlJc w:val="left"/>
      <w:pPr>
        <w:ind w:left="2889" w:hanging="360"/>
      </w:pPr>
      <w:rPr>
        <w:rFonts w:ascii="Symbol" w:hAnsi="Symbol" w:hint="default"/>
      </w:rPr>
    </w:lvl>
    <w:lvl w:ilvl="4" w:tplc="11927850" w:tentative="1">
      <w:start w:val="1"/>
      <w:numFmt w:val="bullet"/>
      <w:lvlText w:val="o"/>
      <w:lvlJc w:val="left"/>
      <w:pPr>
        <w:ind w:left="3609" w:hanging="360"/>
      </w:pPr>
      <w:rPr>
        <w:rFonts w:ascii="Courier New" w:hAnsi="Courier New" w:cs="Courier New" w:hint="default"/>
      </w:rPr>
    </w:lvl>
    <w:lvl w:ilvl="5" w:tplc="06AAE3D0" w:tentative="1">
      <w:start w:val="1"/>
      <w:numFmt w:val="bullet"/>
      <w:lvlText w:val=""/>
      <w:lvlJc w:val="left"/>
      <w:pPr>
        <w:ind w:left="4329" w:hanging="360"/>
      </w:pPr>
      <w:rPr>
        <w:rFonts w:ascii="Wingdings" w:hAnsi="Wingdings" w:hint="default"/>
      </w:rPr>
    </w:lvl>
    <w:lvl w:ilvl="6" w:tplc="1F846C0E" w:tentative="1">
      <w:start w:val="1"/>
      <w:numFmt w:val="bullet"/>
      <w:lvlText w:val=""/>
      <w:lvlJc w:val="left"/>
      <w:pPr>
        <w:ind w:left="5049" w:hanging="360"/>
      </w:pPr>
      <w:rPr>
        <w:rFonts w:ascii="Symbol" w:hAnsi="Symbol" w:hint="default"/>
      </w:rPr>
    </w:lvl>
    <w:lvl w:ilvl="7" w:tplc="DC70305C" w:tentative="1">
      <w:start w:val="1"/>
      <w:numFmt w:val="bullet"/>
      <w:lvlText w:val="o"/>
      <w:lvlJc w:val="left"/>
      <w:pPr>
        <w:ind w:left="5769" w:hanging="360"/>
      </w:pPr>
      <w:rPr>
        <w:rFonts w:ascii="Courier New" w:hAnsi="Courier New" w:cs="Courier New" w:hint="default"/>
      </w:rPr>
    </w:lvl>
    <w:lvl w:ilvl="8" w:tplc="88300E72" w:tentative="1">
      <w:start w:val="1"/>
      <w:numFmt w:val="bullet"/>
      <w:lvlText w:val=""/>
      <w:lvlJc w:val="left"/>
      <w:pPr>
        <w:ind w:left="6489" w:hanging="360"/>
      </w:pPr>
      <w:rPr>
        <w:rFonts w:ascii="Wingdings" w:hAnsi="Wingdings" w:hint="default"/>
      </w:rPr>
    </w:lvl>
  </w:abstractNum>
  <w:abstractNum w:abstractNumId="8" w15:restartNumberingAfterBreak="0">
    <w:nsid w:val="3D7E3EF6"/>
    <w:multiLevelType w:val="hybridMultilevel"/>
    <w:tmpl w:val="4202C902"/>
    <w:lvl w:ilvl="0" w:tplc="90E4EF24">
      <w:start w:val="1"/>
      <w:numFmt w:val="decimal"/>
      <w:lvlText w:val="(%1)"/>
      <w:lvlJc w:val="left"/>
      <w:pPr>
        <w:ind w:left="720" w:hanging="360"/>
      </w:pPr>
      <w:rPr>
        <w:rFonts w:hint="default"/>
      </w:rPr>
    </w:lvl>
    <w:lvl w:ilvl="1" w:tplc="DFF67C4E" w:tentative="1">
      <w:start w:val="1"/>
      <w:numFmt w:val="lowerLetter"/>
      <w:lvlText w:val="%2."/>
      <w:lvlJc w:val="left"/>
      <w:pPr>
        <w:ind w:left="1440" w:hanging="360"/>
      </w:pPr>
    </w:lvl>
    <w:lvl w:ilvl="2" w:tplc="5FDE3B50" w:tentative="1">
      <w:start w:val="1"/>
      <w:numFmt w:val="lowerRoman"/>
      <w:lvlText w:val="%3."/>
      <w:lvlJc w:val="right"/>
      <w:pPr>
        <w:ind w:left="2160" w:hanging="180"/>
      </w:pPr>
    </w:lvl>
    <w:lvl w:ilvl="3" w:tplc="D8BEA700" w:tentative="1">
      <w:start w:val="1"/>
      <w:numFmt w:val="decimal"/>
      <w:lvlText w:val="%4."/>
      <w:lvlJc w:val="left"/>
      <w:pPr>
        <w:ind w:left="2880" w:hanging="360"/>
      </w:pPr>
    </w:lvl>
    <w:lvl w:ilvl="4" w:tplc="3BDA6B88" w:tentative="1">
      <w:start w:val="1"/>
      <w:numFmt w:val="lowerLetter"/>
      <w:lvlText w:val="%5."/>
      <w:lvlJc w:val="left"/>
      <w:pPr>
        <w:ind w:left="3600" w:hanging="360"/>
      </w:pPr>
    </w:lvl>
    <w:lvl w:ilvl="5" w:tplc="B6D6B056" w:tentative="1">
      <w:start w:val="1"/>
      <w:numFmt w:val="lowerRoman"/>
      <w:lvlText w:val="%6."/>
      <w:lvlJc w:val="right"/>
      <w:pPr>
        <w:ind w:left="4320" w:hanging="180"/>
      </w:pPr>
    </w:lvl>
    <w:lvl w:ilvl="6" w:tplc="49E8D924" w:tentative="1">
      <w:start w:val="1"/>
      <w:numFmt w:val="decimal"/>
      <w:lvlText w:val="%7."/>
      <w:lvlJc w:val="left"/>
      <w:pPr>
        <w:ind w:left="5040" w:hanging="360"/>
      </w:pPr>
    </w:lvl>
    <w:lvl w:ilvl="7" w:tplc="E0D26DCC" w:tentative="1">
      <w:start w:val="1"/>
      <w:numFmt w:val="lowerLetter"/>
      <w:lvlText w:val="%8."/>
      <w:lvlJc w:val="left"/>
      <w:pPr>
        <w:ind w:left="5760" w:hanging="360"/>
      </w:pPr>
    </w:lvl>
    <w:lvl w:ilvl="8" w:tplc="C6320122" w:tentative="1">
      <w:start w:val="1"/>
      <w:numFmt w:val="lowerRoman"/>
      <w:lvlText w:val="%9."/>
      <w:lvlJc w:val="right"/>
      <w:pPr>
        <w:ind w:left="6480" w:hanging="180"/>
      </w:pPr>
    </w:lvl>
  </w:abstractNum>
  <w:abstractNum w:abstractNumId="9" w15:restartNumberingAfterBreak="0">
    <w:nsid w:val="3F5E3053"/>
    <w:multiLevelType w:val="hybridMultilevel"/>
    <w:tmpl w:val="31501312"/>
    <w:lvl w:ilvl="0" w:tplc="D914919C">
      <w:numFmt w:val="bullet"/>
      <w:lvlText w:val="•"/>
      <w:lvlJc w:val="left"/>
      <w:pPr>
        <w:ind w:left="1080" w:hanging="360"/>
      </w:pPr>
      <w:rPr>
        <w:rFonts w:ascii="Calibri" w:eastAsia="Calibri" w:hAnsi="Calibri" w:cs="Calibri" w:hint="default"/>
      </w:rPr>
    </w:lvl>
    <w:lvl w:ilvl="1" w:tplc="AD7E5312" w:tentative="1">
      <w:start w:val="1"/>
      <w:numFmt w:val="bullet"/>
      <w:lvlText w:val="o"/>
      <w:lvlJc w:val="left"/>
      <w:pPr>
        <w:ind w:left="1440" w:hanging="360"/>
      </w:pPr>
      <w:rPr>
        <w:rFonts w:ascii="Courier New" w:hAnsi="Courier New" w:cs="Courier New" w:hint="default"/>
      </w:rPr>
    </w:lvl>
    <w:lvl w:ilvl="2" w:tplc="34DE8DF2" w:tentative="1">
      <w:start w:val="1"/>
      <w:numFmt w:val="bullet"/>
      <w:lvlText w:val=""/>
      <w:lvlJc w:val="left"/>
      <w:pPr>
        <w:ind w:left="2160" w:hanging="360"/>
      </w:pPr>
      <w:rPr>
        <w:rFonts w:ascii="Wingdings" w:hAnsi="Wingdings" w:hint="default"/>
      </w:rPr>
    </w:lvl>
    <w:lvl w:ilvl="3" w:tplc="0DCEF10C" w:tentative="1">
      <w:start w:val="1"/>
      <w:numFmt w:val="bullet"/>
      <w:lvlText w:val=""/>
      <w:lvlJc w:val="left"/>
      <w:pPr>
        <w:ind w:left="2880" w:hanging="360"/>
      </w:pPr>
      <w:rPr>
        <w:rFonts w:ascii="Symbol" w:hAnsi="Symbol" w:hint="default"/>
      </w:rPr>
    </w:lvl>
    <w:lvl w:ilvl="4" w:tplc="1820D002" w:tentative="1">
      <w:start w:val="1"/>
      <w:numFmt w:val="bullet"/>
      <w:lvlText w:val="o"/>
      <w:lvlJc w:val="left"/>
      <w:pPr>
        <w:ind w:left="3600" w:hanging="360"/>
      </w:pPr>
      <w:rPr>
        <w:rFonts w:ascii="Courier New" w:hAnsi="Courier New" w:cs="Courier New" w:hint="default"/>
      </w:rPr>
    </w:lvl>
    <w:lvl w:ilvl="5" w:tplc="9B0EEBA4" w:tentative="1">
      <w:start w:val="1"/>
      <w:numFmt w:val="bullet"/>
      <w:lvlText w:val=""/>
      <w:lvlJc w:val="left"/>
      <w:pPr>
        <w:ind w:left="4320" w:hanging="360"/>
      </w:pPr>
      <w:rPr>
        <w:rFonts w:ascii="Wingdings" w:hAnsi="Wingdings" w:hint="default"/>
      </w:rPr>
    </w:lvl>
    <w:lvl w:ilvl="6" w:tplc="8D927C4E" w:tentative="1">
      <w:start w:val="1"/>
      <w:numFmt w:val="bullet"/>
      <w:lvlText w:val=""/>
      <w:lvlJc w:val="left"/>
      <w:pPr>
        <w:ind w:left="5040" w:hanging="360"/>
      </w:pPr>
      <w:rPr>
        <w:rFonts w:ascii="Symbol" w:hAnsi="Symbol" w:hint="default"/>
      </w:rPr>
    </w:lvl>
    <w:lvl w:ilvl="7" w:tplc="18189740" w:tentative="1">
      <w:start w:val="1"/>
      <w:numFmt w:val="bullet"/>
      <w:lvlText w:val="o"/>
      <w:lvlJc w:val="left"/>
      <w:pPr>
        <w:ind w:left="5760" w:hanging="360"/>
      </w:pPr>
      <w:rPr>
        <w:rFonts w:ascii="Courier New" w:hAnsi="Courier New" w:cs="Courier New" w:hint="default"/>
      </w:rPr>
    </w:lvl>
    <w:lvl w:ilvl="8" w:tplc="FA7E4986" w:tentative="1">
      <w:start w:val="1"/>
      <w:numFmt w:val="bullet"/>
      <w:lvlText w:val=""/>
      <w:lvlJc w:val="left"/>
      <w:pPr>
        <w:ind w:left="6480" w:hanging="360"/>
      </w:pPr>
      <w:rPr>
        <w:rFonts w:ascii="Wingdings" w:hAnsi="Wingdings" w:hint="default"/>
      </w:rPr>
    </w:lvl>
  </w:abstractNum>
  <w:abstractNum w:abstractNumId="10" w15:restartNumberingAfterBreak="0">
    <w:nsid w:val="400545A7"/>
    <w:multiLevelType w:val="hybridMultilevel"/>
    <w:tmpl w:val="8C481A6C"/>
    <w:lvl w:ilvl="0" w:tplc="A8C06B5C">
      <w:start w:val="1"/>
      <w:numFmt w:val="bullet"/>
      <w:lvlText w:val=""/>
      <w:lvlJc w:val="left"/>
      <w:pPr>
        <w:ind w:left="720" w:hanging="360"/>
      </w:pPr>
      <w:rPr>
        <w:rFonts w:ascii="Symbol" w:hAnsi="Symbol" w:hint="default"/>
      </w:rPr>
    </w:lvl>
    <w:lvl w:ilvl="1" w:tplc="0084FEE8" w:tentative="1">
      <w:start w:val="1"/>
      <w:numFmt w:val="bullet"/>
      <w:lvlText w:val="o"/>
      <w:lvlJc w:val="left"/>
      <w:pPr>
        <w:ind w:left="1440" w:hanging="360"/>
      </w:pPr>
      <w:rPr>
        <w:rFonts w:ascii="Courier New" w:hAnsi="Courier New" w:cs="Courier New" w:hint="default"/>
      </w:rPr>
    </w:lvl>
    <w:lvl w:ilvl="2" w:tplc="C98C841C" w:tentative="1">
      <w:start w:val="1"/>
      <w:numFmt w:val="bullet"/>
      <w:lvlText w:val=""/>
      <w:lvlJc w:val="left"/>
      <w:pPr>
        <w:ind w:left="2160" w:hanging="360"/>
      </w:pPr>
      <w:rPr>
        <w:rFonts w:ascii="Wingdings" w:hAnsi="Wingdings" w:hint="default"/>
      </w:rPr>
    </w:lvl>
    <w:lvl w:ilvl="3" w:tplc="C4B866F8" w:tentative="1">
      <w:start w:val="1"/>
      <w:numFmt w:val="bullet"/>
      <w:lvlText w:val=""/>
      <w:lvlJc w:val="left"/>
      <w:pPr>
        <w:ind w:left="2880" w:hanging="360"/>
      </w:pPr>
      <w:rPr>
        <w:rFonts w:ascii="Symbol" w:hAnsi="Symbol" w:hint="default"/>
      </w:rPr>
    </w:lvl>
    <w:lvl w:ilvl="4" w:tplc="CFBA9080" w:tentative="1">
      <w:start w:val="1"/>
      <w:numFmt w:val="bullet"/>
      <w:lvlText w:val="o"/>
      <w:lvlJc w:val="left"/>
      <w:pPr>
        <w:ind w:left="3600" w:hanging="360"/>
      </w:pPr>
      <w:rPr>
        <w:rFonts w:ascii="Courier New" w:hAnsi="Courier New" w:cs="Courier New" w:hint="default"/>
      </w:rPr>
    </w:lvl>
    <w:lvl w:ilvl="5" w:tplc="18106CCE" w:tentative="1">
      <w:start w:val="1"/>
      <w:numFmt w:val="bullet"/>
      <w:lvlText w:val=""/>
      <w:lvlJc w:val="left"/>
      <w:pPr>
        <w:ind w:left="4320" w:hanging="360"/>
      </w:pPr>
      <w:rPr>
        <w:rFonts w:ascii="Wingdings" w:hAnsi="Wingdings" w:hint="default"/>
      </w:rPr>
    </w:lvl>
    <w:lvl w:ilvl="6" w:tplc="8CE475EE" w:tentative="1">
      <w:start w:val="1"/>
      <w:numFmt w:val="bullet"/>
      <w:lvlText w:val=""/>
      <w:lvlJc w:val="left"/>
      <w:pPr>
        <w:ind w:left="5040" w:hanging="360"/>
      </w:pPr>
      <w:rPr>
        <w:rFonts w:ascii="Symbol" w:hAnsi="Symbol" w:hint="default"/>
      </w:rPr>
    </w:lvl>
    <w:lvl w:ilvl="7" w:tplc="BB203C62" w:tentative="1">
      <w:start w:val="1"/>
      <w:numFmt w:val="bullet"/>
      <w:lvlText w:val="o"/>
      <w:lvlJc w:val="left"/>
      <w:pPr>
        <w:ind w:left="5760" w:hanging="360"/>
      </w:pPr>
      <w:rPr>
        <w:rFonts w:ascii="Courier New" w:hAnsi="Courier New" w:cs="Courier New" w:hint="default"/>
      </w:rPr>
    </w:lvl>
    <w:lvl w:ilvl="8" w:tplc="FC8ADAEA" w:tentative="1">
      <w:start w:val="1"/>
      <w:numFmt w:val="bullet"/>
      <w:lvlText w:val=""/>
      <w:lvlJc w:val="left"/>
      <w:pPr>
        <w:ind w:left="6480" w:hanging="360"/>
      </w:pPr>
      <w:rPr>
        <w:rFonts w:ascii="Wingdings" w:hAnsi="Wingdings" w:hint="default"/>
      </w:rPr>
    </w:lvl>
  </w:abstractNum>
  <w:abstractNum w:abstractNumId="11" w15:restartNumberingAfterBreak="0">
    <w:nsid w:val="43BF4704"/>
    <w:multiLevelType w:val="hybridMultilevel"/>
    <w:tmpl w:val="5DB673AE"/>
    <w:lvl w:ilvl="0" w:tplc="7EDC53F4">
      <w:start w:val="1"/>
      <w:numFmt w:val="bullet"/>
      <w:lvlText w:val=""/>
      <w:lvlJc w:val="left"/>
      <w:pPr>
        <w:ind w:left="720" w:hanging="360"/>
      </w:pPr>
      <w:rPr>
        <w:rFonts w:ascii="Symbol" w:hAnsi="Symbol" w:hint="default"/>
      </w:rPr>
    </w:lvl>
    <w:lvl w:ilvl="1" w:tplc="1430B53E" w:tentative="1">
      <w:start w:val="1"/>
      <w:numFmt w:val="bullet"/>
      <w:lvlText w:val="o"/>
      <w:lvlJc w:val="left"/>
      <w:pPr>
        <w:ind w:left="1440" w:hanging="360"/>
      </w:pPr>
      <w:rPr>
        <w:rFonts w:ascii="Courier New" w:hAnsi="Courier New" w:cs="Courier New" w:hint="default"/>
      </w:rPr>
    </w:lvl>
    <w:lvl w:ilvl="2" w:tplc="7CD0CB44" w:tentative="1">
      <w:start w:val="1"/>
      <w:numFmt w:val="bullet"/>
      <w:lvlText w:val=""/>
      <w:lvlJc w:val="left"/>
      <w:pPr>
        <w:ind w:left="2160" w:hanging="360"/>
      </w:pPr>
      <w:rPr>
        <w:rFonts w:ascii="Wingdings" w:hAnsi="Wingdings" w:hint="default"/>
      </w:rPr>
    </w:lvl>
    <w:lvl w:ilvl="3" w:tplc="7B782692" w:tentative="1">
      <w:start w:val="1"/>
      <w:numFmt w:val="bullet"/>
      <w:lvlText w:val=""/>
      <w:lvlJc w:val="left"/>
      <w:pPr>
        <w:ind w:left="2880" w:hanging="360"/>
      </w:pPr>
      <w:rPr>
        <w:rFonts w:ascii="Symbol" w:hAnsi="Symbol" w:hint="default"/>
      </w:rPr>
    </w:lvl>
    <w:lvl w:ilvl="4" w:tplc="3208C92A" w:tentative="1">
      <w:start w:val="1"/>
      <w:numFmt w:val="bullet"/>
      <w:lvlText w:val="o"/>
      <w:lvlJc w:val="left"/>
      <w:pPr>
        <w:ind w:left="3600" w:hanging="360"/>
      </w:pPr>
      <w:rPr>
        <w:rFonts w:ascii="Courier New" w:hAnsi="Courier New" w:cs="Courier New" w:hint="default"/>
      </w:rPr>
    </w:lvl>
    <w:lvl w:ilvl="5" w:tplc="F1A6148A" w:tentative="1">
      <w:start w:val="1"/>
      <w:numFmt w:val="bullet"/>
      <w:lvlText w:val=""/>
      <w:lvlJc w:val="left"/>
      <w:pPr>
        <w:ind w:left="4320" w:hanging="360"/>
      </w:pPr>
      <w:rPr>
        <w:rFonts w:ascii="Wingdings" w:hAnsi="Wingdings" w:hint="default"/>
      </w:rPr>
    </w:lvl>
    <w:lvl w:ilvl="6" w:tplc="72F6EA56" w:tentative="1">
      <w:start w:val="1"/>
      <w:numFmt w:val="bullet"/>
      <w:lvlText w:val=""/>
      <w:lvlJc w:val="left"/>
      <w:pPr>
        <w:ind w:left="5040" w:hanging="360"/>
      </w:pPr>
      <w:rPr>
        <w:rFonts w:ascii="Symbol" w:hAnsi="Symbol" w:hint="default"/>
      </w:rPr>
    </w:lvl>
    <w:lvl w:ilvl="7" w:tplc="8FD6A422" w:tentative="1">
      <w:start w:val="1"/>
      <w:numFmt w:val="bullet"/>
      <w:lvlText w:val="o"/>
      <w:lvlJc w:val="left"/>
      <w:pPr>
        <w:ind w:left="5760" w:hanging="360"/>
      </w:pPr>
      <w:rPr>
        <w:rFonts w:ascii="Courier New" w:hAnsi="Courier New" w:cs="Courier New" w:hint="default"/>
      </w:rPr>
    </w:lvl>
    <w:lvl w:ilvl="8" w:tplc="3CDA00F2" w:tentative="1">
      <w:start w:val="1"/>
      <w:numFmt w:val="bullet"/>
      <w:lvlText w:val=""/>
      <w:lvlJc w:val="left"/>
      <w:pPr>
        <w:ind w:left="6480" w:hanging="360"/>
      </w:pPr>
      <w:rPr>
        <w:rFonts w:ascii="Wingdings" w:hAnsi="Wingdings" w:hint="default"/>
      </w:rPr>
    </w:lvl>
  </w:abstractNum>
  <w:abstractNum w:abstractNumId="12" w15:restartNumberingAfterBreak="0">
    <w:nsid w:val="45797606"/>
    <w:multiLevelType w:val="hybridMultilevel"/>
    <w:tmpl w:val="E13A2516"/>
    <w:lvl w:ilvl="0" w:tplc="20A48CB6">
      <w:numFmt w:val="bullet"/>
      <w:lvlText w:val="•"/>
      <w:lvlJc w:val="left"/>
      <w:pPr>
        <w:ind w:left="1080" w:hanging="360"/>
      </w:pPr>
      <w:rPr>
        <w:rFonts w:ascii="Calibri" w:eastAsia="Calibri" w:hAnsi="Calibri" w:cs="Calibri" w:hint="default"/>
      </w:rPr>
    </w:lvl>
    <w:lvl w:ilvl="1" w:tplc="CB74A674" w:tentative="1">
      <w:start w:val="1"/>
      <w:numFmt w:val="bullet"/>
      <w:lvlText w:val="o"/>
      <w:lvlJc w:val="left"/>
      <w:pPr>
        <w:ind w:left="1440" w:hanging="360"/>
      </w:pPr>
      <w:rPr>
        <w:rFonts w:ascii="Courier New" w:hAnsi="Courier New" w:cs="Courier New" w:hint="default"/>
      </w:rPr>
    </w:lvl>
    <w:lvl w:ilvl="2" w:tplc="2B4A0462" w:tentative="1">
      <w:start w:val="1"/>
      <w:numFmt w:val="bullet"/>
      <w:lvlText w:val=""/>
      <w:lvlJc w:val="left"/>
      <w:pPr>
        <w:ind w:left="2160" w:hanging="360"/>
      </w:pPr>
      <w:rPr>
        <w:rFonts w:ascii="Wingdings" w:hAnsi="Wingdings" w:hint="default"/>
      </w:rPr>
    </w:lvl>
    <w:lvl w:ilvl="3" w:tplc="A3E8A726" w:tentative="1">
      <w:start w:val="1"/>
      <w:numFmt w:val="bullet"/>
      <w:lvlText w:val=""/>
      <w:lvlJc w:val="left"/>
      <w:pPr>
        <w:ind w:left="2880" w:hanging="360"/>
      </w:pPr>
      <w:rPr>
        <w:rFonts w:ascii="Symbol" w:hAnsi="Symbol" w:hint="default"/>
      </w:rPr>
    </w:lvl>
    <w:lvl w:ilvl="4" w:tplc="02EC59B0" w:tentative="1">
      <w:start w:val="1"/>
      <w:numFmt w:val="bullet"/>
      <w:lvlText w:val="o"/>
      <w:lvlJc w:val="left"/>
      <w:pPr>
        <w:ind w:left="3600" w:hanging="360"/>
      </w:pPr>
      <w:rPr>
        <w:rFonts w:ascii="Courier New" w:hAnsi="Courier New" w:cs="Courier New" w:hint="default"/>
      </w:rPr>
    </w:lvl>
    <w:lvl w:ilvl="5" w:tplc="09C2943E" w:tentative="1">
      <w:start w:val="1"/>
      <w:numFmt w:val="bullet"/>
      <w:lvlText w:val=""/>
      <w:lvlJc w:val="left"/>
      <w:pPr>
        <w:ind w:left="4320" w:hanging="360"/>
      </w:pPr>
      <w:rPr>
        <w:rFonts w:ascii="Wingdings" w:hAnsi="Wingdings" w:hint="default"/>
      </w:rPr>
    </w:lvl>
    <w:lvl w:ilvl="6" w:tplc="92D0C34E" w:tentative="1">
      <w:start w:val="1"/>
      <w:numFmt w:val="bullet"/>
      <w:lvlText w:val=""/>
      <w:lvlJc w:val="left"/>
      <w:pPr>
        <w:ind w:left="5040" w:hanging="360"/>
      </w:pPr>
      <w:rPr>
        <w:rFonts w:ascii="Symbol" w:hAnsi="Symbol" w:hint="default"/>
      </w:rPr>
    </w:lvl>
    <w:lvl w:ilvl="7" w:tplc="FC26DC5C" w:tentative="1">
      <w:start w:val="1"/>
      <w:numFmt w:val="bullet"/>
      <w:lvlText w:val="o"/>
      <w:lvlJc w:val="left"/>
      <w:pPr>
        <w:ind w:left="5760" w:hanging="360"/>
      </w:pPr>
      <w:rPr>
        <w:rFonts w:ascii="Courier New" w:hAnsi="Courier New" w:cs="Courier New" w:hint="default"/>
      </w:rPr>
    </w:lvl>
    <w:lvl w:ilvl="8" w:tplc="477A9EC4" w:tentative="1">
      <w:start w:val="1"/>
      <w:numFmt w:val="bullet"/>
      <w:lvlText w:val=""/>
      <w:lvlJc w:val="left"/>
      <w:pPr>
        <w:ind w:left="6480" w:hanging="360"/>
      </w:pPr>
      <w:rPr>
        <w:rFonts w:ascii="Wingdings" w:hAnsi="Wingdings" w:hint="default"/>
      </w:rPr>
    </w:lvl>
  </w:abstractNum>
  <w:abstractNum w:abstractNumId="13" w15:restartNumberingAfterBreak="0">
    <w:nsid w:val="458B187F"/>
    <w:multiLevelType w:val="hybridMultilevel"/>
    <w:tmpl w:val="3FEEFAD2"/>
    <w:lvl w:ilvl="0" w:tplc="7BDE72DC">
      <w:start w:val="1"/>
      <w:numFmt w:val="bullet"/>
      <w:lvlText w:val=""/>
      <w:lvlJc w:val="left"/>
      <w:pPr>
        <w:ind w:left="720" w:hanging="360"/>
      </w:pPr>
      <w:rPr>
        <w:rFonts w:ascii="Symbol" w:hAnsi="Symbol" w:hint="default"/>
      </w:rPr>
    </w:lvl>
    <w:lvl w:ilvl="1" w:tplc="FB04734C" w:tentative="1">
      <w:start w:val="1"/>
      <w:numFmt w:val="bullet"/>
      <w:lvlText w:val="o"/>
      <w:lvlJc w:val="left"/>
      <w:pPr>
        <w:ind w:left="1440" w:hanging="360"/>
      </w:pPr>
      <w:rPr>
        <w:rFonts w:ascii="Courier New" w:hAnsi="Courier New" w:cs="Courier New" w:hint="default"/>
      </w:rPr>
    </w:lvl>
    <w:lvl w:ilvl="2" w:tplc="88FCA764" w:tentative="1">
      <w:start w:val="1"/>
      <w:numFmt w:val="bullet"/>
      <w:lvlText w:val=""/>
      <w:lvlJc w:val="left"/>
      <w:pPr>
        <w:ind w:left="2160" w:hanging="360"/>
      </w:pPr>
      <w:rPr>
        <w:rFonts w:ascii="Wingdings" w:hAnsi="Wingdings" w:hint="default"/>
      </w:rPr>
    </w:lvl>
    <w:lvl w:ilvl="3" w:tplc="19E482C8" w:tentative="1">
      <w:start w:val="1"/>
      <w:numFmt w:val="bullet"/>
      <w:lvlText w:val=""/>
      <w:lvlJc w:val="left"/>
      <w:pPr>
        <w:ind w:left="2880" w:hanging="360"/>
      </w:pPr>
      <w:rPr>
        <w:rFonts w:ascii="Symbol" w:hAnsi="Symbol" w:hint="default"/>
      </w:rPr>
    </w:lvl>
    <w:lvl w:ilvl="4" w:tplc="A9A6EFAE" w:tentative="1">
      <w:start w:val="1"/>
      <w:numFmt w:val="bullet"/>
      <w:lvlText w:val="o"/>
      <w:lvlJc w:val="left"/>
      <w:pPr>
        <w:ind w:left="3600" w:hanging="360"/>
      </w:pPr>
      <w:rPr>
        <w:rFonts w:ascii="Courier New" w:hAnsi="Courier New" w:cs="Courier New" w:hint="default"/>
      </w:rPr>
    </w:lvl>
    <w:lvl w:ilvl="5" w:tplc="995CEF8A" w:tentative="1">
      <w:start w:val="1"/>
      <w:numFmt w:val="bullet"/>
      <w:lvlText w:val=""/>
      <w:lvlJc w:val="left"/>
      <w:pPr>
        <w:ind w:left="4320" w:hanging="360"/>
      </w:pPr>
      <w:rPr>
        <w:rFonts w:ascii="Wingdings" w:hAnsi="Wingdings" w:hint="default"/>
      </w:rPr>
    </w:lvl>
    <w:lvl w:ilvl="6" w:tplc="40240FEE" w:tentative="1">
      <w:start w:val="1"/>
      <w:numFmt w:val="bullet"/>
      <w:lvlText w:val=""/>
      <w:lvlJc w:val="left"/>
      <w:pPr>
        <w:ind w:left="5040" w:hanging="360"/>
      </w:pPr>
      <w:rPr>
        <w:rFonts w:ascii="Symbol" w:hAnsi="Symbol" w:hint="default"/>
      </w:rPr>
    </w:lvl>
    <w:lvl w:ilvl="7" w:tplc="8A043BC6" w:tentative="1">
      <w:start w:val="1"/>
      <w:numFmt w:val="bullet"/>
      <w:lvlText w:val="o"/>
      <w:lvlJc w:val="left"/>
      <w:pPr>
        <w:ind w:left="5760" w:hanging="360"/>
      </w:pPr>
      <w:rPr>
        <w:rFonts w:ascii="Courier New" w:hAnsi="Courier New" w:cs="Courier New" w:hint="default"/>
      </w:rPr>
    </w:lvl>
    <w:lvl w:ilvl="8" w:tplc="949A7878" w:tentative="1">
      <w:start w:val="1"/>
      <w:numFmt w:val="bullet"/>
      <w:lvlText w:val=""/>
      <w:lvlJc w:val="left"/>
      <w:pPr>
        <w:ind w:left="6480" w:hanging="360"/>
      </w:pPr>
      <w:rPr>
        <w:rFonts w:ascii="Wingdings" w:hAnsi="Wingdings" w:hint="default"/>
      </w:rPr>
    </w:lvl>
  </w:abstractNum>
  <w:abstractNum w:abstractNumId="14" w15:restartNumberingAfterBreak="0">
    <w:nsid w:val="47485A27"/>
    <w:multiLevelType w:val="hybridMultilevel"/>
    <w:tmpl w:val="9DA8CC42"/>
    <w:lvl w:ilvl="0" w:tplc="1174EB48">
      <w:start w:val="1"/>
      <w:numFmt w:val="bullet"/>
      <w:lvlText w:val=""/>
      <w:lvlJc w:val="left"/>
      <w:pPr>
        <w:ind w:left="720" w:hanging="360"/>
      </w:pPr>
      <w:rPr>
        <w:rFonts w:ascii="Symbol" w:hAnsi="Symbol" w:hint="default"/>
      </w:rPr>
    </w:lvl>
    <w:lvl w:ilvl="1" w:tplc="F192ED08" w:tentative="1">
      <w:start w:val="1"/>
      <w:numFmt w:val="bullet"/>
      <w:lvlText w:val="o"/>
      <w:lvlJc w:val="left"/>
      <w:pPr>
        <w:ind w:left="1440" w:hanging="360"/>
      </w:pPr>
      <w:rPr>
        <w:rFonts w:ascii="Courier New" w:hAnsi="Courier New" w:cs="Courier New" w:hint="default"/>
      </w:rPr>
    </w:lvl>
    <w:lvl w:ilvl="2" w:tplc="013CA160" w:tentative="1">
      <w:start w:val="1"/>
      <w:numFmt w:val="bullet"/>
      <w:lvlText w:val=""/>
      <w:lvlJc w:val="left"/>
      <w:pPr>
        <w:ind w:left="2160" w:hanging="360"/>
      </w:pPr>
      <w:rPr>
        <w:rFonts w:ascii="Wingdings" w:hAnsi="Wingdings" w:hint="default"/>
      </w:rPr>
    </w:lvl>
    <w:lvl w:ilvl="3" w:tplc="5BB0EBA6" w:tentative="1">
      <w:start w:val="1"/>
      <w:numFmt w:val="bullet"/>
      <w:lvlText w:val=""/>
      <w:lvlJc w:val="left"/>
      <w:pPr>
        <w:ind w:left="2880" w:hanging="360"/>
      </w:pPr>
      <w:rPr>
        <w:rFonts w:ascii="Symbol" w:hAnsi="Symbol" w:hint="default"/>
      </w:rPr>
    </w:lvl>
    <w:lvl w:ilvl="4" w:tplc="F30E254E" w:tentative="1">
      <w:start w:val="1"/>
      <w:numFmt w:val="bullet"/>
      <w:lvlText w:val="o"/>
      <w:lvlJc w:val="left"/>
      <w:pPr>
        <w:ind w:left="3600" w:hanging="360"/>
      </w:pPr>
      <w:rPr>
        <w:rFonts w:ascii="Courier New" w:hAnsi="Courier New" w:cs="Courier New" w:hint="default"/>
      </w:rPr>
    </w:lvl>
    <w:lvl w:ilvl="5" w:tplc="A128E710" w:tentative="1">
      <w:start w:val="1"/>
      <w:numFmt w:val="bullet"/>
      <w:lvlText w:val=""/>
      <w:lvlJc w:val="left"/>
      <w:pPr>
        <w:ind w:left="4320" w:hanging="360"/>
      </w:pPr>
      <w:rPr>
        <w:rFonts w:ascii="Wingdings" w:hAnsi="Wingdings" w:hint="default"/>
      </w:rPr>
    </w:lvl>
    <w:lvl w:ilvl="6" w:tplc="06F4436A" w:tentative="1">
      <w:start w:val="1"/>
      <w:numFmt w:val="bullet"/>
      <w:lvlText w:val=""/>
      <w:lvlJc w:val="left"/>
      <w:pPr>
        <w:ind w:left="5040" w:hanging="360"/>
      </w:pPr>
      <w:rPr>
        <w:rFonts w:ascii="Symbol" w:hAnsi="Symbol" w:hint="default"/>
      </w:rPr>
    </w:lvl>
    <w:lvl w:ilvl="7" w:tplc="BCCA1C2A" w:tentative="1">
      <w:start w:val="1"/>
      <w:numFmt w:val="bullet"/>
      <w:lvlText w:val="o"/>
      <w:lvlJc w:val="left"/>
      <w:pPr>
        <w:ind w:left="5760" w:hanging="360"/>
      </w:pPr>
      <w:rPr>
        <w:rFonts w:ascii="Courier New" w:hAnsi="Courier New" w:cs="Courier New" w:hint="default"/>
      </w:rPr>
    </w:lvl>
    <w:lvl w:ilvl="8" w:tplc="BEA2C8D6" w:tentative="1">
      <w:start w:val="1"/>
      <w:numFmt w:val="bullet"/>
      <w:lvlText w:val=""/>
      <w:lvlJc w:val="left"/>
      <w:pPr>
        <w:ind w:left="6480" w:hanging="360"/>
      </w:pPr>
      <w:rPr>
        <w:rFonts w:ascii="Wingdings" w:hAnsi="Wingdings" w:hint="default"/>
      </w:rPr>
    </w:lvl>
  </w:abstractNum>
  <w:abstractNum w:abstractNumId="15" w15:restartNumberingAfterBreak="0">
    <w:nsid w:val="478B6F2F"/>
    <w:multiLevelType w:val="hybridMultilevel"/>
    <w:tmpl w:val="4F8E6E5A"/>
    <w:lvl w:ilvl="0" w:tplc="A4421878">
      <w:start w:val="1"/>
      <w:numFmt w:val="bullet"/>
      <w:lvlText w:val=""/>
      <w:lvlJc w:val="left"/>
      <w:pPr>
        <w:ind w:left="720" w:hanging="360"/>
      </w:pPr>
      <w:rPr>
        <w:rFonts w:ascii="Symbol" w:hAnsi="Symbol" w:hint="default"/>
      </w:rPr>
    </w:lvl>
    <w:lvl w:ilvl="1" w:tplc="24B0DE52" w:tentative="1">
      <w:start w:val="1"/>
      <w:numFmt w:val="bullet"/>
      <w:lvlText w:val="o"/>
      <w:lvlJc w:val="left"/>
      <w:pPr>
        <w:ind w:left="1440" w:hanging="360"/>
      </w:pPr>
      <w:rPr>
        <w:rFonts w:ascii="Courier New" w:hAnsi="Courier New" w:cs="Courier New" w:hint="default"/>
      </w:rPr>
    </w:lvl>
    <w:lvl w:ilvl="2" w:tplc="780E3FB4" w:tentative="1">
      <w:start w:val="1"/>
      <w:numFmt w:val="bullet"/>
      <w:lvlText w:val=""/>
      <w:lvlJc w:val="left"/>
      <w:pPr>
        <w:ind w:left="2160" w:hanging="360"/>
      </w:pPr>
      <w:rPr>
        <w:rFonts w:ascii="Wingdings" w:hAnsi="Wingdings" w:hint="default"/>
      </w:rPr>
    </w:lvl>
    <w:lvl w:ilvl="3" w:tplc="487E5C58" w:tentative="1">
      <w:start w:val="1"/>
      <w:numFmt w:val="bullet"/>
      <w:lvlText w:val=""/>
      <w:lvlJc w:val="left"/>
      <w:pPr>
        <w:ind w:left="2880" w:hanging="360"/>
      </w:pPr>
      <w:rPr>
        <w:rFonts w:ascii="Symbol" w:hAnsi="Symbol" w:hint="default"/>
      </w:rPr>
    </w:lvl>
    <w:lvl w:ilvl="4" w:tplc="2026B45C" w:tentative="1">
      <w:start w:val="1"/>
      <w:numFmt w:val="bullet"/>
      <w:lvlText w:val="o"/>
      <w:lvlJc w:val="left"/>
      <w:pPr>
        <w:ind w:left="3600" w:hanging="360"/>
      </w:pPr>
      <w:rPr>
        <w:rFonts w:ascii="Courier New" w:hAnsi="Courier New" w:cs="Courier New" w:hint="default"/>
      </w:rPr>
    </w:lvl>
    <w:lvl w:ilvl="5" w:tplc="A7D898C0" w:tentative="1">
      <w:start w:val="1"/>
      <w:numFmt w:val="bullet"/>
      <w:lvlText w:val=""/>
      <w:lvlJc w:val="left"/>
      <w:pPr>
        <w:ind w:left="4320" w:hanging="360"/>
      </w:pPr>
      <w:rPr>
        <w:rFonts w:ascii="Wingdings" w:hAnsi="Wingdings" w:hint="default"/>
      </w:rPr>
    </w:lvl>
    <w:lvl w:ilvl="6" w:tplc="9F749162" w:tentative="1">
      <w:start w:val="1"/>
      <w:numFmt w:val="bullet"/>
      <w:lvlText w:val=""/>
      <w:lvlJc w:val="left"/>
      <w:pPr>
        <w:ind w:left="5040" w:hanging="360"/>
      </w:pPr>
      <w:rPr>
        <w:rFonts w:ascii="Symbol" w:hAnsi="Symbol" w:hint="default"/>
      </w:rPr>
    </w:lvl>
    <w:lvl w:ilvl="7" w:tplc="C386644C" w:tentative="1">
      <w:start w:val="1"/>
      <w:numFmt w:val="bullet"/>
      <w:lvlText w:val="o"/>
      <w:lvlJc w:val="left"/>
      <w:pPr>
        <w:ind w:left="5760" w:hanging="360"/>
      </w:pPr>
      <w:rPr>
        <w:rFonts w:ascii="Courier New" w:hAnsi="Courier New" w:cs="Courier New" w:hint="default"/>
      </w:rPr>
    </w:lvl>
    <w:lvl w:ilvl="8" w:tplc="13D2D900" w:tentative="1">
      <w:start w:val="1"/>
      <w:numFmt w:val="bullet"/>
      <w:lvlText w:val=""/>
      <w:lvlJc w:val="left"/>
      <w:pPr>
        <w:ind w:left="6480" w:hanging="360"/>
      </w:pPr>
      <w:rPr>
        <w:rFonts w:ascii="Wingdings" w:hAnsi="Wingdings" w:hint="default"/>
      </w:rPr>
    </w:lvl>
  </w:abstractNum>
  <w:abstractNum w:abstractNumId="16" w15:restartNumberingAfterBreak="0">
    <w:nsid w:val="49C6003D"/>
    <w:multiLevelType w:val="hybridMultilevel"/>
    <w:tmpl w:val="8F76072C"/>
    <w:lvl w:ilvl="0" w:tplc="1196189C">
      <w:start w:val="1"/>
      <w:numFmt w:val="decimal"/>
      <w:lvlText w:val="(%1)"/>
      <w:lvlJc w:val="left"/>
      <w:pPr>
        <w:ind w:left="720" w:hanging="360"/>
      </w:pPr>
      <w:rPr>
        <w:rFonts w:hint="default"/>
      </w:rPr>
    </w:lvl>
    <w:lvl w:ilvl="1" w:tplc="6DB41516" w:tentative="1">
      <w:start w:val="1"/>
      <w:numFmt w:val="lowerLetter"/>
      <w:lvlText w:val="%2."/>
      <w:lvlJc w:val="left"/>
      <w:pPr>
        <w:ind w:left="1440" w:hanging="360"/>
      </w:pPr>
    </w:lvl>
    <w:lvl w:ilvl="2" w:tplc="4D3C7A22" w:tentative="1">
      <w:start w:val="1"/>
      <w:numFmt w:val="lowerRoman"/>
      <w:lvlText w:val="%3."/>
      <w:lvlJc w:val="right"/>
      <w:pPr>
        <w:ind w:left="2160" w:hanging="180"/>
      </w:pPr>
    </w:lvl>
    <w:lvl w:ilvl="3" w:tplc="C566771A" w:tentative="1">
      <w:start w:val="1"/>
      <w:numFmt w:val="decimal"/>
      <w:lvlText w:val="%4."/>
      <w:lvlJc w:val="left"/>
      <w:pPr>
        <w:ind w:left="2880" w:hanging="360"/>
      </w:pPr>
    </w:lvl>
    <w:lvl w:ilvl="4" w:tplc="C506085E" w:tentative="1">
      <w:start w:val="1"/>
      <w:numFmt w:val="lowerLetter"/>
      <w:lvlText w:val="%5."/>
      <w:lvlJc w:val="left"/>
      <w:pPr>
        <w:ind w:left="3600" w:hanging="360"/>
      </w:pPr>
    </w:lvl>
    <w:lvl w:ilvl="5" w:tplc="5218D71C" w:tentative="1">
      <w:start w:val="1"/>
      <w:numFmt w:val="lowerRoman"/>
      <w:lvlText w:val="%6."/>
      <w:lvlJc w:val="right"/>
      <w:pPr>
        <w:ind w:left="4320" w:hanging="180"/>
      </w:pPr>
    </w:lvl>
    <w:lvl w:ilvl="6" w:tplc="0C2C3754" w:tentative="1">
      <w:start w:val="1"/>
      <w:numFmt w:val="decimal"/>
      <w:lvlText w:val="%7."/>
      <w:lvlJc w:val="left"/>
      <w:pPr>
        <w:ind w:left="5040" w:hanging="360"/>
      </w:pPr>
    </w:lvl>
    <w:lvl w:ilvl="7" w:tplc="E084AA0C" w:tentative="1">
      <w:start w:val="1"/>
      <w:numFmt w:val="lowerLetter"/>
      <w:lvlText w:val="%8."/>
      <w:lvlJc w:val="left"/>
      <w:pPr>
        <w:ind w:left="5760" w:hanging="360"/>
      </w:pPr>
    </w:lvl>
    <w:lvl w:ilvl="8" w:tplc="26C00E90" w:tentative="1">
      <w:start w:val="1"/>
      <w:numFmt w:val="lowerRoman"/>
      <w:lvlText w:val="%9."/>
      <w:lvlJc w:val="right"/>
      <w:pPr>
        <w:ind w:left="6480" w:hanging="180"/>
      </w:pPr>
    </w:lvl>
  </w:abstractNum>
  <w:abstractNum w:abstractNumId="17" w15:restartNumberingAfterBreak="0">
    <w:nsid w:val="53C31A22"/>
    <w:multiLevelType w:val="hybridMultilevel"/>
    <w:tmpl w:val="70A62D64"/>
    <w:lvl w:ilvl="0" w:tplc="B47204E8">
      <w:start w:val="1"/>
      <w:numFmt w:val="bullet"/>
      <w:lvlText w:val=""/>
      <w:lvlJc w:val="left"/>
      <w:pPr>
        <w:ind w:left="720" w:hanging="360"/>
      </w:pPr>
      <w:rPr>
        <w:rFonts w:ascii="Symbol" w:hAnsi="Symbol" w:hint="default"/>
      </w:rPr>
    </w:lvl>
    <w:lvl w:ilvl="1" w:tplc="A296C8B4" w:tentative="1">
      <w:start w:val="1"/>
      <w:numFmt w:val="bullet"/>
      <w:lvlText w:val="o"/>
      <w:lvlJc w:val="left"/>
      <w:pPr>
        <w:ind w:left="1440" w:hanging="360"/>
      </w:pPr>
      <w:rPr>
        <w:rFonts w:ascii="Courier New" w:hAnsi="Courier New" w:cs="Courier New" w:hint="default"/>
      </w:rPr>
    </w:lvl>
    <w:lvl w:ilvl="2" w:tplc="369C8D02" w:tentative="1">
      <w:start w:val="1"/>
      <w:numFmt w:val="bullet"/>
      <w:lvlText w:val=""/>
      <w:lvlJc w:val="left"/>
      <w:pPr>
        <w:ind w:left="2160" w:hanging="360"/>
      </w:pPr>
      <w:rPr>
        <w:rFonts w:ascii="Wingdings" w:hAnsi="Wingdings" w:hint="default"/>
      </w:rPr>
    </w:lvl>
    <w:lvl w:ilvl="3" w:tplc="12E6556C" w:tentative="1">
      <w:start w:val="1"/>
      <w:numFmt w:val="bullet"/>
      <w:lvlText w:val=""/>
      <w:lvlJc w:val="left"/>
      <w:pPr>
        <w:ind w:left="2880" w:hanging="360"/>
      </w:pPr>
      <w:rPr>
        <w:rFonts w:ascii="Symbol" w:hAnsi="Symbol" w:hint="default"/>
      </w:rPr>
    </w:lvl>
    <w:lvl w:ilvl="4" w:tplc="912A68D8" w:tentative="1">
      <w:start w:val="1"/>
      <w:numFmt w:val="bullet"/>
      <w:lvlText w:val="o"/>
      <w:lvlJc w:val="left"/>
      <w:pPr>
        <w:ind w:left="3600" w:hanging="360"/>
      </w:pPr>
      <w:rPr>
        <w:rFonts w:ascii="Courier New" w:hAnsi="Courier New" w:cs="Courier New" w:hint="default"/>
      </w:rPr>
    </w:lvl>
    <w:lvl w:ilvl="5" w:tplc="9358297E" w:tentative="1">
      <w:start w:val="1"/>
      <w:numFmt w:val="bullet"/>
      <w:lvlText w:val=""/>
      <w:lvlJc w:val="left"/>
      <w:pPr>
        <w:ind w:left="4320" w:hanging="360"/>
      </w:pPr>
      <w:rPr>
        <w:rFonts w:ascii="Wingdings" w:hAnsi="Wingdings" w:hint="default"/>
      </w:rPr>
    </w:lvl>
    <w:lvl w:ilvl="6" w:tplc="163C7662" w:tentative="1">
      <w:start w:val="1"/>
      <w:numFmt w:val="bullet"/>
      <w:lvlText w:val=""/>
      <w:lvlJc w:val="left"/>
      <w:pPr>
        <w:ind w:left="5040" w:hanging="360"/>
      </w:pPr>
      <w:rPr>
        <w:rFonts w:ascii="Symbol" w:hAnsi="Symbol" w:hint="default"/>
      </w:rPr>
    </w:lvl>
    <w:lvl w:ilvl="7" w:tplc="0FC2049C" w:tentative="1">
      <w:start w:val="1"/>
      <w:numFmt w:val="bullet"/>
      <w:lvlText w:val="o"/>
      <w:lvlJc w:val="left"/>
      <w:pPr>
        <w:ind w:left="5760" w:hanging="360"/>
      </w:pPr>
      <w:rPr>
        <w:rFonts w:ascii="Courier New" w:hAnsi="Courier New" w:cs="Courier New" w:hint="default"/>
      </w:rPr>
    </w:lvl>
    <w:lvl w:ilvl="8" w:tplc="3D10FEA0" w:tentative="1">
      <w:start w:val="1"/>
      <w:numFmt w:val="bullet"/>
      <w:lvlText w:val=""/>
      <w:lvlJc w:val="left"/>
      <w:pPr>
        <w:ind w:left="6480" w:hanging="360"/>
      </w:pPr>
      <w:rPr>
        <w:rFonts w:ascii="Wingdings" w:hAnsi="Wingdings" w:hint="default"/>
      </w:rPr>
    </w:lvl>
  </w:abstractNum>
  <w:abstractNum w:abstractNumId="18" w15:restartNumberingAfterBreak="0">
    <w:nsid w:val="63976EDE"/>
    <w:multiLevelType w:val="hybridMultilevel"/>
    <w:tmpl w:val="77E6337A"/>
    <w:lvl w:ilvl="0" w:tplc="96D63682">
      <w:numFmt w:val="bullet"/>
      <w:lvlText w:val="•"/>
      <w:lvlJc w:val="left"/>
      <w:pPr>
        <w:ind w:left="1080" w:hanging="360"/>
      </w:pPr>
      <w:rPr>
        <w:rFonts w:ascii="Calibri" w:eastAsia="Calibri" w:hAnsi="Calibri" w:cs="Calibri" w:hint="default"/>
      </w:rPr>
    </w:lvl>
    <w:lvl w:ilvl="1" w:tplc="78CCC7E2" w:tentative="1">
      <w:start w:val="1"/>
      <w:numFmt w:val="bullet"/>
      <w:lvlText w:val="o"/>
      <w:lvlJc w:val="left"/>
      <w:pPr>
        <w:ind w:left="1800" w:hanging="360"/>
      </w:pPr>
      <w:rPr>
        <w:rFonts w:ascii="Courier New" w:hAnsi="Courier New" w:cs="Courier New" w:hint="default"/>
      </w:rPr>
    </w:lvl>
    <w:lvl w:ilvl="2" w:tplc="D7D6AB0C" w:tentative="1">
      <w:start w:val="1"/>
      <w:numFmt w:val="bullet"/>
      <w:lvlText w:val=""/>
      <w:lvlJc w:val="left"/>
      <w:pPr>
        <w:ind w:left="2520" w:hanging="360"/>
      </w:pPr>
      <w:rPr>
        <w:rFonts w:ascii="Wingdings" w:hAnsi="Wingdings" w:hint="default"/>
      </w:rPr>
    </w:lvl>
    <w:lvl w:ilvl="3" w:tplc="960E20EE" w:tentative="1">
      <w:start w:val="1"/>
      <w:numFmt w:val="bullet"/>
      <w:lvlText w:val=""/>
      <w:lvlJc w:val="left"/>
      <w:pPr>
        <w:ind w:left="3240" w:hanging="360"/>
      </w:pPr>
      <w:rPr>
        <w:rFonts w:ascii="Symbol" w:hAnsi="Symbol" w:hint="default"/>
      </w:rPr>
    </w:lvl>
    <w:lvl w:ilvl="4" w:tplc="91D06758" w:tentative="1">
      <w:start w:val="1"/>
      <w:numFmt w:val="bullet"/>
      <w:lvlText w:val="o"/>
      <w:lvlJc w:val="left"/>
      <w:pPr>
        <w:ind w:left="3960" w:hanging="360"/>
      </w:pPr>
      <w:rPr>
        <w:rFonts w:ascii="Courier New" w:hAnsi="Courier New" w:cs="Courier New" w:hint="default"/>
      </w:rPr>
    </w:lvl>
    <w:lvl w:ilvl="5" w:tplc="00A88166" w:tentative="1">
      <w:start w:val="1"/>
      <w:numFmt w:val="bullet"/>
      <w:lvlText w:val=""/>
      <w:lvlJc w:val="left"/>
      <w:pPr>
        <w:ind w:left="4680" w:hanging="360"/>
      </w:pPr>
      <w:rPr>
        <w:rFonts w:ascii="Wingdings" w:hAnsi="Wingdings" w:hint="default"/>
      </w:rPr>
    </w:lvl>
    <w:lvl w:ilvl="6" w:tplc="8D989F68" w:tentative="1">
      <w:start w:val="1"/>
      <w:numFmt w:val="bullet"/>
      <w:lvlText w:val=""/>
      <w:lvlJc w:val="left"/>
      <w:pPr>
        <w:ind w:left="5400" w:hanging="360"/>
      </w:pPr>
      <w:rPr>
        <w:rFonts w:ascii="Symbol" w:hAnsi="Symbol" w:hint="default"/>
      </w:rPr>
    </w:lvl>
    <w:lvl w:ilvl="7" w:tplc="C518B872" w:tentative="1">
      <w:start w:val="1"/>
      <w:numFmt w:val="bullet"/>
      <w:lvlText w:val="o"/>
      <w:lvlJc w:val="left"/>
      <w:pPr>
        <w:ind w:left="6120" w:hanging="360"/>
      </w:pPr>
      <w:rPr>
        <w:rFonts w:ascii="Courier New" w:hAnsi="Courier New" w:cs="Courier New" w:hint="default"/>
      </w:rPr>
    </w:lvl>
    <w:lvl w:ilvl="8" w:tplc="7EA02F90" w:tentative="1">
      <w:start w:val="1"/>
      <w:numFmt w:val="bullet"/>
      <w:lvlText w:val=""/>
      <w:lvlJc w:val="left"/>
      <w:pPr>
        <w:ind w:left="6840" w:hanging="360"/>
      </w:pPr>
      <w:rPr>
        <w:rFonts w:ascii="Wingdings" w:hAnsi="Wingdings" w:hint="default"/>
      </w:rPr>
    </w:lvl>
  </w:abstractNum>
  <w:abstractNum w:abstractNumId="19" w15:restartNumberingAfterBreak="0">
    <w:nsid w:val="7A4752D9"/>
    <w:multiLevelType w:val="hybridMultilevel"/>
    <w:tmpl w:val="1C600ECA"/>
    <w:lvl w:ilvl="0" w:tplc="0C3A54CA">
      <w:numFmt w:val="bullet"/>
      <w:lvlText w:val="•"/>
      <w:lvlJc w:val="left"/>
      <w:pPr>
        <w:ind w:left="1089" w:hanging="360"/>
      </w:pPr>
      <w:rPr>
        <w:rFonts w:ascii="Calibri" w:eastAsia="Calibri" w:hAnsi="Calibri" w:cs="Calibri" w:hint="default"/>
      </w:rPr>
    </w:lvl>
    <w:lvl w:ilvl="1" w:tplc="4CEEB630" w:tentative="1">
      <w:start w:val="1"/>
      <w:numFmt w:val="bullet"/>
      <w:lvlText w:val="o"/>
      <w:lvlJc w:val="left"/>
      <w:pPr>
        <w:ind w:left="1449" w:hanging="360"/>
      </w:pPr>
      <w:rPr>
        <w:rFonts w:ascii="Courier New" w:hAnsi="Courier New" w:cs="Courier New" w:hint="default"/>
      </w:rPr>
    </w:lvl>
    <w:lvl w:ilvl="2" w:tplc="DDC0B316" w:tentative="1">
      <w:start w:val="1"/>
      <w:numFmt w:val="bullet"/>
      <w:lvlText w:val=""/>
      <w:lvlJc w:val="left"/>
      <w:pPr>
        <w:ind w:left="2169" w:hanging="360"/>
      </w:pPr>
      <w:rPr>
        <w:rFonts w:ascii="Wingdings" w:hAnsi="Wingdings" w:hint="default"/>
      </w:rPr>
    </w:lvl>
    <w:lvl w:ilvl="3" w:tplc="EC6EC142" w:tentative="1">
      <w:start w:val="1"/>
      <w:numFmt w:val="bullet"/>
      <w:lvlText w:val=""/>
      <w:lvlJc w:val="left"/>
      <w:pPr>
        <w:ind w:left="2889" w:hanging="360"/>
      </w:pPr>
      <w:rPr>
        <w:rFonts w:ascii="Symbol" w:hAnsi="Symbol" w:hint="default"/>
      </w:rPr>
    </w:lvl>
    <w:lvl w:ilvl="4" w:tplc="BA526B06" w:tentative="1">
      <w:start w:val="1"/>
      <w:numFmt w:val="bullet"/>
      <w:lvlText w:val="o"/>
      <w:lvlJc w:val="left"/>
      <w:pPr>
        <w:ind w:left="3609" w:hanging="360"/>
      </w:pPr>
      <w:rPr>
        <w:rFonts w:ascii="Courier New" w:hAnsi="Courier New" w:cs="Courier New" w:hint="default"/>
      </w:rPr>
    </w:lvl>
    <w:lvl w:ilvl="5" w:tplc="509E3B6C" w:tentative="1">
      <w:start w:val="1"/>
      <w:numFmt w:val="bullet"/>
      <w:lvlText w:val=""/>
      <w:lvlJc w:val="left"/>
      <w:pPr>
        <w:ind w:left="4329" w:hanging="360"/>
      </w:pPr>
      <w:rPr>
        <w:rFonts w:ascii="Wingdings" w:hAnsi="Wingdings" w:hint="default"/>
      </w:rPr>
    </w:lvl>
    <w:lvl w:ilvl="6" w:tplc="303E363E" w:tentative="1">
      <w:start w:val="1"/>
      <w:numFmt w:val="bullet"/>
      <w:lvlText w:val=""/>
      <w:lvlJc w:val="left"/>
      <w:pPr>
        <w:ind w:left="5049" w:hanging="360"/>
      </w:pPr>
      <w:rPr>
        <w:rFonts w:ascii="Symbol" w:hAnsi="Symbol" w:hint="default"/>
      </w:rPr>
    </w:lvl>
    <w:lvl w:ilvl="7" w:tplc="4036E504" w:tentative="1">
      <w:start w:val="1"/>
      <w:numFmt w:val="bullet"/>
      <w:lvlText w:val="o"/>
      <w:lvlJc w:val="left"/>
      <w:pPr>
        <w:ind w:left="5769" w:hanging="360"/>
      </w:pPr>
      <w:rPr>
        <w:rFonts w:ascii="Courier New" w:hAnsi="Courier New" w:cs="Courier New" w:hint="default"/>
      </w:rPr>
    </w:lvl>
    <w:lvl w:ilvl="8" w:tplc="67BE8522" w:tentative="1">
      <w:start w:val="1"/>
      <w:numFmt w:val="bullet"/>
      <w:lvlText w:val=""/>
      <w:lvlJc w:val="left"/>
      <w:pPr>
        <w:ind w:left="6489" w:hanging="360"/>
      </w:pPr>
      <w:rPr>
        <w:rFonts w:ascii="Wingdings" w:hAnsi="Wingdings" w:hint="default"/>
      </w:rPr>
    </w:lvl>
  </w:abstractNum>
  <w:abstractNum w:abstractNumId="20" w15:restartNumberingAfterBreak="0">
    <w:nsid w:val="7D782A11"/>
    <w:multiLevelType w:val="hybridMultilevel"/>
    <w:tmpl w:val="F9280DFA"/>
    <w:lvl w:ilvl="0" w:tplc="CA189D50">
      <w:start w:val="1"/>
      <w:numFmt w:val="bullet"/>
      <w:lvlText w:val=""/>
      <w:lvlJc w:val="left"/>
      <w:pPr>
        <w:ind w:left="720" w:hanging="360"/>
      </w:pPr>
      <w:rPr>
        <w:rFonts w:ascii="Symbol" w:hAnsi="Symbol" w:hint="default"/>
      </w:rPr>
    </w:lvl>
    <w:lvl w:ilvl="1" w:tplc="B7D26776" w:tentative="1">
      <w:start w:val="1"/>
      <w:numFmt w:val="bullet"/>
      <w:lvlText w:val="o"/>
      <w:lvlJc w:val="left"/>
      <w:pPr>
        <w:ind w:left="1440" w:hanging="360"/>
      </w:pPr>
      <w:rPr>
        <w:rFonts w:ascii="Courier New" w:hAnsi="Courier New" w:cs="Courier New" w:hint="default"/>
      </w:rPr>
    </w:lvl>
    <w:lvl w:ilvl="2" w:tplc="A928F596" w:tentative="1">
      <w:start w:val="1"/>
      <w:numFmt w:val="bullet"/>
      <w:lvlText w:val=""/>
      <w:lvlJc w:val="left"/>
      <w:pPr>
        <w:ind w:left="2160" w:hanging="360"/>
      </w:pPr>
      <w:rPr>
        <w:rFonts w:ascii="Wingdings" w:hAnsi="Wingdings" w:hint="default"/>
      </w:rPr>
    </w:lvl>
    <w:lvl w:ilvl="3" w:tplc="17C2DB2C" w:tentative="1">
      <w:start w:val="1"/>
      <w:numFmt w:val="bullet"/>
      <w:lvlText w:val=""/>
      <w:lvlJc w:val="left"/>
      <w:pPr>
        <w:ind w:left="2880" w:hanging="360"/>
      </w:pPr>
      <w:rPr>
        <w:rFonts w:ascii="Symbol" w:hAnsi="Symbol" w:hint="default"/>
      </w:rPr>
    </w:lvl>
    <w:lvl w:ilvl="4" w:tplc="AB7683DA" w:tentative="1">
      <w:start w:val="1"/>
      <w:numFmt w:val="bullet"/>
      <w:lvlText w:val="o"/>
      <w:lvlJc w:val="left"/>
      <w:pPr>
        <w:ind w:left="3600" w:hanging="360"/>
      </w:pPr>
      <w:rPr>
        <w:rFonts w:ascii="Courier New" w:hAnsi="Courier New" w:cs="Courier New" w:hint="default"/>
      </w:rPr>
    </w:lvl>
    <w:lvl w:ilvl="5" w:tplc="D28E28BC" w:tentative="1">
      <w:start w:val="1"/>
      <w:numFmt w:val="bullet"/>
      <w:lvlText w:val=""/>
      <w:lvlJc w:val="left"/>
      <w:pPr>
        <w:ind w:left="4320" w:hanging="360"/>
      </w:pPr>
      <w:rPr>
        <w:rFonts w:ascii="Wingdings" w:hAnsi="Wingdings" w:hint="default"/>
      </w:rPr>
    </w:lvl>
    <w:lvl w:ilvl="6" w:tplc="4126B2BE" w:tentative="1">
      <w:start w:val="1"/>
      <w:numFmt w:val="bullet"/>
      <w:lvlText w:val=""/>
      <w:lvlJc w:val="left"/>
      <w:pPr>
        <w:ind w:left="5040" w:hanging="360"/>
      </w:pPr>
      <w:rPr>
        <w:rFonts w:ascii="Symbol" w:hAnsi="Symbol" w:hint="default"/>
      </w:rPr>
    </w:lvl>
    <w:lvl w:ilvl="7" w:tplc="A632729E" w:tentative="1">
      <w:start w:val="1"/>
      <w:numFmt w:val="bullet"/>
      <w:lvlText w:val="o"/>
      <w:lvlJc w:val="left"/>
      <w:pPr>
        <w:ind w:left="5760" w:hanging="360"/>
      </w:pPr>
      <w:rPr>
        <w:rFonts w:ascii="Courier New" w:hAnsi="Courier New" w:cs="Courier New" w:hint="default"/>
      </w:rPr>
    </w:lvl>
    <w:lvl w:ilvl="8" w:tplc="884EC19C" w:tentative="1">
      <w:start w:val="1"/>
      <w:numFmt w:val="bullet"/>
      <w:lvlText w:val=""/>
      <w:lvlJc w:val="left"/>
      <w:pPr>
        <w:ind w:left="6480" w:hanging="360"/>
      </w:pPr>
      <w:rPr>
        <w:rFonts w:ascii="Wingdings" w:hAnsi="Wingdings" w:hint="default"/>
      </w:rPr>
    </w:lvl>
  </w:abstractNum>
  <w:abstractNum w:abstractNumId="21" w15:restartNumberingAfterBreak="0">
    <w:nsid w:val="7DCD72BF"/>
    <w:multiLevelType w:val="hybridMultilevel"/>
    <w:tmpl w:val="314CBA3E"/>
    <w:lvl w:ilvl="0" w:tplc="7FA20178">
      <w:start w:val="1"/>
      <w:numFmt w:val="bullet"/>
      <w:lvlText w:val=""/>
      <w:lvlJc w:val="left"/>
      <w:pPr>
        <w:ind w:left="720" w:hanging="360"/>
      </w:pPr>
      <w:rPr>
        <w:rFonts w:ascii="Symbol" w:hAnsi="Symbol" w:hint="default"/>
      </w:rPr>
    </w:lvl>
    <w:lvl w:ilvl="1" w:tplc="A0B485E4" w:tentative="1">
      <w:start w:val="1"/>
      <w:numFmt w:val="bullet"/>
      <w:lvlText w:val="o"/>
      <w:lvlJc w:val="left"/>
      <w:pPr>
        <w:ind w:left="1440" w:hanging="360"/>
      </w:pPr>
      <w:rPr>
        <w:rFonts w:ascii="Courier New" w:hAnsi="Courier New" w:cs="Courier New" w:hint="default"/>
      </w:rPr>
    </w:lvl>
    <w:lvl w:ilvl="2" w:tplc="22B2478C" w:tentative="1">
      <w:start w:val="1"/>
      <w:numFmt w:val="bullet"/>
      <w:lvlText w:val=""/>
      <w:lvlJc w:val="left"/>
      <w:pPr>
        <w:ind w:left="2160" w:hanging="360"/>
      </w:pPr>
      <w:rPr>
        <w:rFonts w:ascii="Wingdings" w:hAnsi="Wingdings" w:hint="default"/>
      </w:rPr>
    </w:lvl>
    <w:lvl w:ilvl="3" w:tplc="20B4DBF8" w:tentative="1">
      <w:start w:val="1"/>
      <w:numFmt w:val="bullet"/>
      <w:lvlText w:val=""/>
      <w:lvlJc w:val="left"/>
      <w:pPr>
        <w:ind w:left="2880" w:hanging="360"/>
      </w:pPr>
      <w:rPr>
        <w:rFonts w:ascii="Symbol" w:hAnsi="Symbol" w:hint="default"/>
      </w:rPr>
    </w:lvl>
    <w:lvl w:ilvl="4" w:tplc="7D34B6FE" w:tentative="1">
      <w:start w:val="1"/>
      <w:numFmt w:val="bullet"/>
      <w:lvlText w:val="o"/>
      <w:lvlJc w:val="left"/>
      <w:pPr>
        <w:ind w:left="3600" w:hanging="360"/>
      </w:pPr>
      <w:rPr>
        <w:rFonts w:ascii="Courier New" w:hAnsi="Courier New" w:cs="Courier New" w:hint="default"/>
      </w:rPr>
    </w:lvl>
    <w:lvl w:ilvl="5" w:tplc="B7F23428" w:tentative="1">
      <w:start w:val="1"/>
      <w:numFmt w:val="bullet"/>
      <w:lvlText w:val=""/>
      <w:lvlJc w:val="left"/>
      <w:pPr>
        <w:ind w:left="4320" w:hanging="360"/>
      </w:pPr>
      <w:rPr>
        <w:rFonts w:ascii="Wingdings" w:hAnsi="Wingdings" w:hint="default"/>
      </w:rPr>
    </w:lvl>
    <w:lvl w:ilvl="6" w:tplc="33245D6E" w:tentative="1">
      <w:start w:val="1"/>
      <w:numFmt w:val="bullet"/>
      <w:lvlText w:val=""/>
      <w:lvlJc w:val="left"/>
      <w:pPr>
        <w:ind w:left="5040" w:hanging="360"/>
      </w:pPr>
      <w:rPr>
        <w:rFonts w:ascii="Symbol" w:hAnsi="Symbol" w:hint="default"/>
      </w:rPr>
    </w:lvl>
    <w:lvl w:ilvl="7" w:tplc="BC7C72A4" w:tentative="1">
      <w:start w:val="1"/>
      <w:numFmt w:val="bullet"/>
      <w:lvlText w:val="o"/>
      <w:lvlJc w:val="left"/>
      <w:pPr>
        <w:ind w:left="5760" w:hanging="360"/>
      </w:pPr>
      <w:rPr>
        <w:rFonts w:ascii="Courier New" w:hAnsi="Courier New" w:cs="Courier New" w:hint="default"/>
      </w:rPr>
    </w:lvl>
    <w:lvl w:ilvl="8" w:tplc="68FC10DC"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8"/>
  </w:num>
  <w:num w:numId="14">
    <w:abstractNumId w:val="6"/>
  </w:num>
  <w:num w:numId="15">
    <w:abstractNumId w:val="5"/>
  </w:num>
  <w:num w:numId="16">
    <w:abstractNumId w:val="14"/>
  </w:num>
  <w:num w:numId="17">
    <w:abstractNumId w:val="10"/>
  </w:num>
  <w:num w:numId="18">
    <w:abstractNumId w:val="11"/>
  </w:num>
  <w:num w:numId="19">
    <w:abstractNumId w:val="4"/>
  </w:num>
  <w:num w:numId="20">
    <w:abstractNumId w:val="17"/>
  </w:num>
  <w:num w:numId="21">
    <w:abstractNumId w:val="13"/>
  </w:num>
  <w:num w:numId="22">
    <w:abstractNumId w:val="1"/>
  </w:num>
  <w:num w:numId="23">
    <w:abstractNumId w:val="21"/>
  </w:num>
  <w:num w:numId="24">
    <w:abstractNumId w:val="16"/>
  </w:num>
  <w:num w:numId="25">
    <w:abstractNumId w:val="20"/>
  </w:num>
  <w:num w:numId="26">
    <w:abstractNumId w:val="0"/>
  </w:num>
  <w:num w:numId="27">
    <w:abstractNumId w:val="15"/>
  </w:num>
  <w:num w:numId="28">
    <w:abstractNumId w:val="2"/>
  </w:num>
  <w:num w:numId="29">
    <w:abstractNumId w:val="18"/>
  </w:num>
  <w:num w:numId="30">
    <w:abstractNumId w:val="7"/>
  </w:num>
  <w:num w:numId="31">
    <w:abstractNumId w:val="19"/>
  </w:num>
  <w:num w:numId="32">
    <w:abstractNumId w:val="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BC"/>
    <w:rsid w:val="00001745"/>
    <w:rsid w:val="00027573"/>
    <w:rsid w:val="00035468"/>
    <w:rsid w:val="00046389"/>
    <w:rsid w:val="000920B6"/>
    <w:rsid w:val="000A320F"/>
    <w:rsid w:val="000C1611"/>
    <w:rsid w:val="000D17CB"/>
    <w:rsid w:val="000D7464"/>
    <w:rsid w:val="000E547A"/>
    <w:rsid w:val="000F0C10"/>
    <w:rsid w:val="000F198B"/>
    <w:rsid w:val="000F1DC5"/>
    <w:rsid w:val="001279BD"/>
    <w:rsid w:val="0013062D"/>
    <w:rsid w:val="00132682"/>
    <w:rsid w:val="00151ECD"/>
    <w:rsid w:val="00161132"/>
    <w:rsid w:val="00165D3E"/>
    <w:rsid w:val="001712C7"/>
    <w:rsid w:val="00172665"/>
    <w:rsid w:val="0017676B"/>
    <w:rsid w:val="001905B9"/>
    <w:rsid w:val="0019526C"/>
    <w:rsid w:val="001C0BA6"/>
    <w:rsid w:val="001F2976"/>
    <w:rsid w:val="0022030D"/>
    <w:rsid w:val="0023240C"/>
    <w:rsid w:val="002371F6"/>
    <w:rsid w:val="00254AF1"/>
    <w:rsid w:val="00256944"/>
    <w:rsid w:val="0028659A"/>
    <w:rsid w:val="002B7A98"/>
    <w:rsid w:val="002E1900"/>
    <w:rsid w:val="002F5336"/>
    <w:rsid w:val="002F776C"/>
    <w:rsid w:val="003201BD"/>
    <w:rsid w:val="0032326F"/>
    <w:rsid w:val="003363BE"/>
    <w:rsid w:val="003407BE"/>
    <w:rsid w:val="00341658"/>
    <w:rsid w:val="00383F4F"/>
    <w:rsid w:val="003B4FA0"/>
    <w:rsid w:val="003C73E7"/>
    <w:rsid w:val="003C7753"/>
    <w:rsid w:val="003E63DD"/>
    <w:rsid w:val="003F0C17"/>
    <w:rsid w:val="003F4AE8"/>
    <w:rsid w:val="00404615"/>
    <w:rsid w:val="00410C6A"/>
    <w:rsid w:val="0046275C"/>
    <w:rsid w:val="00465585"/>
    <w:rsid w:val="00475402"/>
    <w:rsid w:val="00493395"/>
    <w:rsid w:val="004A08E2"/>
    <w:rsid w:val="004A5876"/>
    <w:rsid w:val="004C514E"/>
    <w:rsid w:val="004C5DAB"/>
    <w:rsid w:val="004C6BF5"/>
    <w:rsid w:val="004D3791"/>
    <w:rsid w:val="004D705C"/>
    <w:rsid w:val="004D7B3D"/>
    <w:rsid w:val="004E733D"/>
    <w:rsid w:val="004F0323"/>
    <w:rsid w:val="004F0C68"/>
    <w:rsid w:val="00527338"/>
    <w:rsid w:val="005B0B9D"/>
    <w:rsid w:val="005E039F"/>
    <w:rsid w:val="00600857"/>
    <w:rsid w:val="0062422C"/>
    <w:rsid w:val="00626491"/>
    <w:rsid w:val="006367FD"/>
    <w:rsid w:val="00640B91"/>
    <w:rsid w:val="00646942"/>
    <w:rsid w:val="0065524C"/>
    <w:rsid w:val="00663457"/>
    <w:rsid w:val="00664DC6"/>
    <w:rsid w:val="00671DC2"/>
    <w:rsid w:val="00693A24"/>
    <w:rsid w:val="006B38D2"/>
    <w:rsid w:val="006B70AD"/>
    <w:rsid w:val="006C3235"/>
    <w:rsid w:val="006C6590"/>
    <w:rsid w:val="006D6925"/>
    <w:rsid w:val="006E34CB"/>
    <w:rsid w:val="006E7C23"/>
    <w:rsid w:val="006F4C01"/>
    <w:rsid w:val="00712DC9"/>
    <w:rsid w:val="007213B6"/>
    <w:rsid w:val="007379DF"/>
    <w:rsid w:val="00762E36"/>
    <w:rsid w:val="00764D74"/>
    <w:rsid w:val="00774F0F"/>
    <w:rsid w:val="007756CC"/>
    <w:rsid w:val="0078040C"/>
    <w:rsid w:val="0078704C"/>
    <w:rsid w:val="00792A94"/>
    <w:rsid w:val="007B201C"/>
    <w:rsid w:val="007C2FFC"/>
    <w:rsid w:val="007D7E00"/>
    <w:rsid w:val="007F5900"/>
    <w:rsid w:val="00801886"/>
    <w:rsid w:val="00811096"/>
    <w:rsid w:val="00833EA1"/>
    <w:rsid w:val="008368D3"/>
    <w:rsid w:val="008458F6"/>
    <w:rsid w:val="0084791A"/>
    <w:rsid w:val="00865937"/>
    <w:rsid w:val="00874775"/>
    <w:rsid w:val="008750A3"/>
    <w:rsid w:val="00880C5A"/>
    <w:rsid w:val="008A101C"/>
    <w:rsid w:val="008A58E3"/>
    <w:rsid w:val="008C2637"/>
    <w:rsid w:val="00904EBA"/>
    <w:rsid w:val="00911F1B"/>
    <w:rsid w:val="00922077"/>
    <w:rsid w:val="009525A9"/>
    <w:rsid w:val="00974F37"/>
    <w:rsid w:val="00977C19"/>
    <w:rsid w:val="00991E1C"/>
    <w:rsid w:val="009A241B"/>
    <w:rsid w:val="009A40B4"/>
    <w:rsid w:val="009D0812"/>
    <w:rsid w:val="009E15EC"/>
    <w:rsid w:val="00A0582C"/>
    <w:rsid w:val="00A362BC"/>
    <w:rsid w:val="00A50E2A"/>
    <w:rsid w:val="00A556EF"/>
    <w:rsid w:val="00A60D20"/>
    <w:rsid w:val="00A62544"/>
    <w:rsid w:val="00A668B4"/>
    <w:rsid w:val="00A72A01"/>
    <w:rsid w:val="00A80B40"/>
    <w:rsid w:val="00A82C89"/>
    <w:rsid w:val="00A90588"/>
    <w:rsid w:val="00AA1455"/>
    <w:rsid w:val="00AA7801"/>
    <w:rsid w:val="00AD59AD"/>
    <w:rsid w:val="00AE349C"/>
    <w:rsid w:val="00AE4E8C"/>
    <w:rsid w:val="00AE5AE9"/>
    <w:rsid w:val="00AE7B8C"/>
    <w:rsid w:val="00B028C7"/>
    <w:rsid w:val="00B52410"/>
    <w:rsid w:val="00B62B29"/>
    <w:rsid w:val="00B76596"/>
    <w:rsid w:val="00BA4804"/>
    <w:rsid w:val="00BD1E60"/>
    <w:rsid w:val="00BE6B72"/>
    <w:rsid w:val="00C015A8"/>
    <w:rsid w:val="00C1069E"/>
    <w:rsid w:val="00C1109F"/>
    <w:rsid w:val="00C34786"/>
    <w:rsid w:val="00C5090A"/>
    <w:rsid w:val="00C540CD"/>
    <w:rsid w:val="00C57763"/>
    <w:rsid w:val="00CA73E4"/>
    <w:rsid w:val="00CC269F"/>
    <w:rsid w:val="00CD47AD"/>
    <w:rsid w:val="00CD72C8"/>
    <w:rsid w:val="00CF01E4"/>
    <w:rsid w:val="00CF22D5"/>
    <w:rsid w:val="00D06B16"/>
    <w:rsid w:val="00D23CA3"/>
    <w:rsid w:val="00D60EA5"/>
    <w:rsid w:val="00D76FA8"/>
    <w:rsid w:val="00D828F5"/>
    <w:rsid w:val="00D83F25"/>
    <w:rsid w:val="00D9718A"/>
    <w:rsid w:val="00DC186F"/>
    <w:rsid w:val="00DC50DF"/>
    <w:rsid w:val="00DD22DB"/>
    <w:rsid w:val="00E17874"/>
    <w:rsid w:val="00E74BD9"/>
    <w:rsid w:val="00E935C0"/>
    <w:rsid w:val="00EA104E"/>
    <w:rsid w:val="00EC7C4F"/>
    <w:rsid w:val="00F004B6"/>
    <w:rsid w:val="00F117B3"/>
    <w:rsid w:val="00F12A52"/>
    <w:rsid w:val="00F23E6A"/>
    <w:rsid w:val="00F6192E"/>
    <w:rsid w:val="00F662A3"/>
    <w:rsid w:val="00F8146A"/>
    <w:rsid w:val="00FF69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4B8FE-4193-4462-8A79-D37F3382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Bibliography">
    <w:name w:val="Bibliography"/>
    <w:basedOn w:val="Normal"/>
    <w:next w:val="Normal"/>
    <w:uiPriority w:val="37"/>
    <w:unhideWhenUsed/>
    <w:rsid w:val="0019526C"/>
  </w:style>
  <w:style w:type="paragraph" w:styleId="NormalWeb">
    <w:name w:val="Normal (Web)"/>
    <w:basedOn w:val="Normal"/>
    <w:uiPriority w:val="99"/>
    <w:semiHidden/>
    <w:unhideWhenUsed/>
    <w:rsid w:val="00F814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_akwfRuL4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heguardian.com/gam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htt184</b:Tag>
    <b:SourceType>InternetSite</b:SourceType>
    <b:Guid>{8E4ECC7E-3101-4CAE-94BC-D7F797DCE348}</b:Guid>
    <b:Author>
      <b:Author>
        <b:NameList>
          <b:Person>
            <b:Last>https://www.theguardian.com/games/2018/apr/26/belgium-is-right-to-legislate-against-video-game-loot-boxes</b:Last>
          </b:Person>
        </b:NameList>
      </b:Author>
    </b:Author>
    <b:Title>Belgium is right to class video game loot boxes as child gambling | Keza MacDonald | Games | The Guardian</b:Title>
    <b:Year>2018</b:Year>
    <b:RefOrder>1</b:RefOrder>
  </b:Source>
  <b:Source>
    <b:Tag>htt185</b:Tag>
    <b:SourceType>InternetSite</b:SourceType>
    <b:Guid>{9AE925C0-0CCD-4B62-B39D-7FB6FC8FFD19}</b:Guid>
    <b:Author>
      <b:Author>
        <b:NameList>
          <b:Person>
            <b:Last>https://petition.parliament.uk/petitions/201300</b:Last>
          </b:Person>
        </b:NameList>
      </b:Author>
    </b:Author>
    <b:Title>Adapt gambling laws to include gambling in video games which targets children. - Petitions</b:Title>
    <b:Year>2018</b:Year>
    <b:RefOrder>2</b:RefOrder>
  </b:Source>
  <b:Source>
    <b:Tag>htt18</b:Tag>
    <b:SourceType>InternetSite</b:SourceType>
    <b:Guid>{D8DAC780-5753-457B-9FCA-855BBAF5C8AB}</b:Guid>
    <b:Title>Eurogamer.net, 2018. YouTubers escape fine for promoting CSGO Lotto site they secretly owned</b:Title>
    <b:Year>2018</b:Year>
    <b:Author>
      <b:Author>
        <b:NameList>
          <b:Person>
            <b:Last>https://www.eurogamer.net/articles/2017-09-08-youtubers-escape-fine-for-promoting-csgo-lotto-site-they-secretly-owned</b:Last>
          </b:Person>
        </b:NameList>
      </b:Author>
    </b:Author>
    <b:RefOrder>5</b:RefOrder>
  </b:Source>
  <b:Source>
    <b:Tag>htt181</b:Tag>
    <b:SourceType>InternetSite</b:SourceType>
    <b:Guid>{6805B2BA-7003-4F3E-98CC-57F3D4BC96A8}</b:Guid>
    <b:Author>
      <b:Author>
        <b:NameList>
          <b:Person>
            <b:Last>http://leagueoflegends.wikia.com/wiki/List_of_champions</b:Last>
          </b:Person>
        </b:NameList>
      </b:Author>
    </b:Author>
    <b:Title>leagueoflegends.wikia.com, 2018. List of champions | League of Legends Wiki | FANDOM powered </b:Title>
    <b:Year>2018</b:Year>
    <b:RefOrder>3</b:RefOrder>
  </b:Source>
  <b:Source>
    <b:Tag>htt182</b:Tag>
    <b:SourceType>InternetSite</b:SourceType>
    <b:Guid>{31EBFBEE-2EB0-4E5E-80FD-146FD8E996A0}</b:Guid>
    <b:Author>
      <b:Author>
        <b:NameList>
          <b:Person>
            <b:Last>http://www.bbc.co.uk/news/technology-42110066</b:Last>
          </b:Person>
        </b:NameList>
      </b:Author>
    </b:Author>
    <b:Title>Call to regulate video game loot boxes over gambling concerns - BBC News</b:Title>
    <b:Year>2018</b:Year>
    <b:RefOrder>4</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5578051-9B67-4C64-AA9A-47BF08EB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7</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Luke Burgess</cp:lastModifiedBy>
  <cp:revision>2</cp:revision>
  <dcterms:created xsi:type="dcterms:W3CDTF">2019-03-08T12:04:00Z</dcterms:created>
  <dcterms:modified xsi:type="dcterms:W3CDTF">2019-03-08T12:04:00Z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