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911C" w14:textId="77777777" w:rsidR="002825C9" w:rsidRDefault="004C363D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Cs/>
          <w:sz w:val="32"/>
          <w:szCs w:val="32"/>
        </w:rPr>
        <w:t xml:space="preserve"> </w:t>
      </w:r>
      <w:r>
        <w:rPr>
          <w:rFonts w:ascii="宋体" w:hAnsi="宋体" w:hint="eastAsia"/>
          <w:bCs/>
          <w:sz w:val="32"/>
          <w:szCs w:val="32"/>
        </w:rPr>
        <w:t>苏州大学文正学院</w:t>
      </w:r>
      <w:r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Cs/>
          <w:sz w:val="32"/>
          <w:szCs w:val="32"/>
          <w:u w:val="single"/>
        </w:rPr>
        <w:t>模拟与数字电路设计</w:t>
      </w:r>
      <w:r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Cs/>
          <w:sz w:val="32"/>
          <w:szCs w:val="32"/>
        </w:rPr>
        <w:t>课程期末答题卷</w:t>
      </w:r>
      <w:r>
        <w:rPr>
          <w:rFonts w:ascii="宋体" w:hAnsi="宋体"/>
          <w:sz w:val="32"/>
          <w:szCs w:val="32"/>
        </w:rPr>
        <w:tab/>
      </w:r>
    </w:p>
    <w:p w14:paraId="430EC9DF" w14:textId="77777777" w:rsidR="002825C9" w:rsidRDefault="004C363D">
      <w:pPr>
        <w:jc w:val="right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考试形式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u w:val="single"/>
        </w:rPr>
        <w:t>开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>
        <w:rPr>
          <w:rFonts w:ascii="宋体" w:hAnsi="宋体" w:hint="eastAsia"/>
          <w:b/>
          <w:sz w:val="28"/>
        </w:rPr>
        <w:t>卷</w:t>
      </w:r>
      <w:r>
        <w:rPr>
          <w:rFonts w:ascii="宋体" w:hAnsi="宋体" w:hint="eastAsia"/>
          <w:b/>
          <w:sz w:val="28"/>
        </w:rPr>
        <w:tab/>
        <w:t xml:space="preserve">         </w:t>
      </w:r>
      <w:r>
        <w:rPr>
          <w:rFonts w:ascii="宋体" w:hAnsi="宋体"/>
          <w:b/>
          <w:sz w:val="28"/>
        </w:rPr>
        <w:t>2020</w:t>
      </w:r>
      <w:r>
        <w:rPr>
          <w:rFonts w:ascii="宋体" w:hAnsi="宋体" w:hint="eastAsia"/>
          <w:b/>
          <w:sz w:val="28"/>
        </w:rPr>
        <w:t>年</w:t>
      </w:r>
      <w:r>
        <w:rPr>
          <w:rFonts w:ascii="宋体" w:hAnsi="宋体"/>
          <w:b/>
          <w:sz w:val="28"/>
        </w:rPr>
        <w:t>6</w:t>
      </w:r>
      <w:r>
        <w:rPr>
          <w:rFonts w:ascii="宋体" w:hAnsi="宋体" w:hint="eastAsia"/>
          <w:b/>
          <w:sz w:val="28"/>
        </w:rPr>
        <w:t>月</w:t>
      </w:r>
    </w:p>
    <w:p w14:paraId="29633CAA" w14:textId="60D7B98E" w:rsidR="002825C9" w:rsidRDefault="004C363D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院系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计算机工程系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 w:hint="eastAsia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</w:t>
      </w:r>
    </w:p>
    <w:p w14:paraId="5F1B18A0" w14:textId="2B3CE476" w:rsidR="002825C9" w:rsidRDefault="004C363D">
      <w:pPr>
        <w:ind w:firstLine="4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 w14:paraId="2D8CAE48" w14:textId="77777777" w:rsidR="002825C9" w:rsidRDefault="002825C9">
      <w:pPr>
        <w:ind w:firstLine="420"/>
        <w:rPr>
          <w:rFonts w:ascii="宋体" w:hAnsi="宋体"/>
          <w:sz w:val="28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650"/>
        <w:gridCol w:w="650"/>
        <w:gridCol w:w="650"/>
        <w:gridCol w:w="650"/>
        <w:gridCol w:w="650"/>
        <w:gridCol w:w="1275"/>
      </w:tblGrid>
      <w:tr w:rsidR="002825C9" w14:paraId="5199522B" w14:textId="77777777">
        <w:trPr>
          <w:cantSplit/>
          <w:trHeight w:val="405"/>
          <w:jc w:val="center"/>
        </w:trPr>
        <w:tc>
          <w:tcPr>
            <w:tcW w:w="852" w:type="dxa"/>
            <w:vAlign w:val="center"/>
          </w:tcPr>
          <w:p w14:paraId="0906D92D" w14:textId="77777777" w:rsidR="002825C9" w:rsidRDefault="004C363D">
            <w:pPr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650" w:type="dxa"/>
            <w:vAlign w:val="center"/>
          </w:tcPr>
          <w:p w14:paraId="66C63EBB" w14:textId="77777777" w:rsidR="002825C9" w:rsidRDefault="004C363D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50" w:type="dxa"/>
            <w:vAlign w:val="center"/>
          </w:tcPr>
          <w:p w14:paraId="5E616C4A" w14:textId="77777777" w:rsidR="002825C9" w:rsidRDefault="004C363D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650" w:type="dxa"/>
            <w:vAlign w:val="center"/>
          </w:tcPr>
          <w:p w14:paraId="5A844359" w14:textId="77777777" w:rsidR="002825C9" w:rsidRDefault="004C363D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50" w:type="dxa"/>
            <w:vAlign w:val="center"/>
          </w:tcPr>
          <w:p w14:paraId="1F189FD3" w14:textId="77777777" w:rsidR="002825C9" w:rsidRDefault="004C363D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50" w:type="dxa"/>
            <w:vAlign w:val="center"/>
          </w:tcPr>
          <w:p w14:paraId="0EB82A1D" w14:textId="77777777" w:rsidR="002825C9" w:rsidRDefault="004C363D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275" w:type="dxa"/>
            <w:vAlign w:val="center"/>
          </w:tcPr>
          <w:p w14:paraId="4A344073" w14:textId="77777777" w:rsidR="002825C9" w:rsidRDefault="004C363D">
            <w:pPr>
              <w:jc w:val="center"/>
            </w:pPr>
            <w:r>
              <w:rPr>
                <w:rFonts w:hint="eastAsia"/>
              </w:rPr>
              <w:t>阅卷人</w:t>
            </w:r>
          </w:p>
        </w:tc>
      </w:tr>
      <w:tr w:rsidR="002825C9" w14:paraId="17D5E860" w14:textId="77777777">
        <w:trPr>
          <w:cantSplit/>
          <w:trHeight w:val="405"/>
          <w:jc w:val="center"/>
        </w:trPr>
        <w:tc>
          <w:tcPr>
            <w:tcW w:w="852" w:type="dxa"/>
            <w:vAlign w:val="center"/>
          </w:tcPr>
          <w:p w14:paraId="01F22606" w14:textId="77777777" w:rsidR="002825C9" w:rsidRDefault="004C363D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  <w:tc>
          <w:tcPr>
            <w:tcW w:w="650" w:type="dxa"/>
            <w:vAlign w:val="center"/>
          </w:tcPr>
          <w:p w14:paraId="41A964F5" w14:textId="77777777" w:rsidR="002825C9" w:rsidRDefault="002825C9">
            <w:pPr>
              <w:jc w:val="center"/>
            </w:pPr>
          </w:p>
        </w:tc>
        <w:tc>
          <w:tcPr>
            <w:tcW w:w="650" w:type="dxa"/>
            <w:vAlign w:val="center"/>
          </w:tcPr>
          <w:p w14:paraId="1A92EE5D" w14:textId="77777777" w:rsidR="002825C9" w:rsidRDefault="002825C9">
            <w:pPr>
              <w:jc w:val="center"/>
            </w:pPr>
          </w:p>
        </w:tc>
        <w:tc>
          <w:tcPr>
            <w:tcW w:w="650" w:type="dxa"/>
            <w:vAlign w:val="center"/>
          </w:tcPr>
          <w:p w14:paraId="11CF2AB9" w14:textId="77777777" w:rsidR="002825C9" w:rsidRDefault="004C363D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  <w:vAlign w:val="center"/>
          </w:tcPr>
          <w:p w14:paraId="53A6B2E1" w14:textId="77777777" w:rsidR="002825C9" w:rsidRDefault="004C363D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</w:tcPr>
          <w:p w14:paraId="3D293A01" w14:textId="77777777" w:rsidR="002825C9" w:rsidRDefault="002825C9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1A31127" w14:textId="77777777" w:rsidR="002825C9" w:rsidRDefault="004C363D">
            <w:pPr>
              <w:jc w:val="center"/>
            </w:pPr>
            <w:r>
              <w:rPr>
                <w:rFonts w:hint="eastAsia"/>
              </w:rPr>
              <w:t>王林</w:t>
            </w:r>
          </w:p>
        </w:tc>
      </w:tr>
    </w:tbl>
    <w:p w14:paraId="0440713D" w14:textId="77777777" w:rsidR="002825C9" w:rsidRDefault="002825C9"/>
    <w:p w14:paraId="3744D3C7" w14:textId="77777777" w:rsidR="002825C9" w:rsidRDefault="004C363D">
      <w:pPr>
        <w:rPr>
          <w:b/>
          <w:sz w:val="28"/>
        </w:rPr>
      </w:pPr>
      <w:r>
        <w:rPr>
          <w:rFonts w:hint="eastAsia"/>
          <w:b/>
          <w:sz w:val="28"/>
        </w:rPr>
        <w:t>答题</w:t>
      </w:r>
      <w:r>
        <w:rPr>
          <w:b/>
          <w:sz w:val="28"/>
        </w:rPr>
        <w:t>说明：</w:t>
      </w:r>
    </w:p>
    <w:p w14:paraId="667D4FFC" w14:textId="77777777" w:rsidR="002825C9" w:rsidRDefault="004C363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、除</w:t>
      </w:r>
      <w:r>
        <w:rPr>
          <w:b/>
        </w:rPr>
        <w:t>第五大题之外，一定要使用</w:t>
      </w:r>
      <w:r>
        <w:rPr>
          <w:rFonts w:hint="eastAsia"/>
          <w:b/>
        </w:rPr>
        <w:t>手写</w:t>
      </w:r>
      <w:r>
        <w:rPr>
          <w:b/>
        </w:rPr>
        <w:t>并拍摄</w:t>
      </w:r>
      <w:r>
        <w:rPr>
          <w:rFonts w:hint="eastAsia"/>
          <w:b/>
        </w:rPr>
        <w:t>图片</w:t>
      </w:r>
      <w:r>
        <w:rPr>
          <w:b/>
        </w:rPr>
        <w:t>粘贴到本文档，并且要保证图片清晰。</w:t>
      </w:r>
    </w:p>
    <w:p w14:paraId="70725674" w14:textId="77777777" w:rsidR="002825C9" w:rsidRDefault="004C363D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>每幅图片均要附有自己的</w:t>
      </w:r>
      <w:r>
        <w:rPr>
          <w:rFonts w:hint="eastAsia"/>
          <w:b/>
        </w:rPr>
        <w:t>姓名</w:t>
      </w:r>
      <w:r>
        <w:rPr>
          <w:b/>
        </w:rPr>
        <w:t>和学号</w:t>
      </w:r>
      <w:r>
        <w:rPr>
          <w:rFonts w:hint="eastAsia"/>
          <w:b/>
        </w:rPr>
        <w:t>（可以</w:t>
      </w:r>
      <w:r>
        <w:rPr>
          <w:b/>
        </w:rPr>
        <w:t>是学号尾号，重修同学一定要全部学号</w:t>
      </w:r>
      <w:r>
        <w:rPr>
          <w:rFonts w:hint="eastAsia"/>
          <w:b/>
        </w:rPr>
        <w:t>）。</w:t>
      </w:r>
    </w:p>
    <w:p w14:paraId="6D6B8D29" w14:textId="77777777" w:rsidR="002825C9" w:rsidRDefault="004C363D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、卷面</w:t>
      </w:r>
      <w:r>
        <w:rPr>
          <w:b/>
        </w:rPr>
        <w:t>填写学号</w:t>
      </w:r>
      <w:r>
        <w:rPr>
          <w:rFonts w:hint="eastAsia"/>
          <w:b/>
        </w:rPr>
        <w:t>与</w:t>
      </w:r>
      <w:r>
        <w:rPr>
          <w:b/>
        </w:rPr>
        <w:t>姓名时要注意与上面一行的文字与下划线对齐、美观。</w:t>
      </w:r>
    </w:p>
    <w:p w14:paraId="521342D2" w14:textId="77777777" w:rsidR="002825C9" w:rsidRDefault="004C363D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</w:t>
      </w:r>
      <w:r>
        <w:rPr>
          <w:b/>
        </w:rPr>
        <w:t>本文档的命名：只是将自己的学号与姓名如实代替文档的对应部分</w:t>
      </w:r>
      <w:r>
        <w:rPr>
          <w:rFonts w:hint="eastAsia"/>
          <w:b/>
        </w:rPr>
        <w:t>，</w:t>
      </w:r>
      <w:r>
        <w:rPr>
          <w:b/>
        </w:rPr>
        <w:t>其余不要改动。</w:t>
      </w:r>
    </w:p>
    <w:p w14:paraId="47F765E7" w14:textId="77777777" w:rsidR="002825C9" w:rsidRDefault="004C363D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</w:t>
      </w:r>
      <w:r>
        <w:rPr>
          <w:b/>
        </w:rPr>
        <w:t>手写文字应该保持足够地清晰及可阅读；答题尽量充分、圆满。</w:t>
      </w:r>
    </w:p>
    <w:p w14:paraId="790D332B" w14:textId="77777777" w:rsidR="002825C9" w:rsidRDefault="004C363D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b/>
        </w:rPr>
        <w:t>第五大题可以将答案直接填写在表格之中，也可以手写并拍照。</w:t>
      </w:r>
    </w:p>
    <w:p w14:paraId="0A70FA2D" w14:textId="77777777" w:rsidR="002825C9" w:rsidRDefault="004C363D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、</w:t>
      </w:r>
      <w:r>
        <w:rPr>
          <w:b/>
        </w:rPr>
        <w:t>交卷时请将本文档另存为</w:t>
      </w:r>
      <w:r>
        <w:rPr>
          <w:rFonts w:hint="eastAsia"/>
          <w:b/>
        </w:rPr>
        <w:t>PDF</w:t>
      </w:r>
      <w:r>
        <w:rPr>
          <w:rFonts w:hint="eastAsia"/>
          <w:b/>
        </w:rPr>
        <w:t>格式</w:t>
      </w:r>
      <w:r>
        <w:rPr>
          <w:b/>
        </w:rPr>
        <w:t>，不得附件</w:t>
      </w:r>
      <w:r>
        <w:rPr>
          <w:rFonts w:hint="eastAsia"/>
          <w:b/>
        </w:rPr>
        <w:t>任何</w:t>
      </w:r>
      <w:r>
        <w:rPr>
          <w:b/>
        </w:rPr>
        <w:t>安全策略。</w:t>
      </w:r>
    </w:p>
    <w:p w14:paraId="2B3A4613" w14:textId="77777777" w:rsidR="002825C9" w:rsidRDefault="002825C9">
      <w:pPr>
        <w:rPr>
          <w:rFonts w:eastAsia="黑体"/>
          <w:b/>
          <w:bCs/>
        </w:rPr>
      </w:pPr>
    </w:p>
    <w:p w14:paraId="759F0371" w14:textId="77777777" w:rsidR="002825C9" w:rsidRDefault="004C363D">
      <w:pPr>
        <w:numPr>
          <w:ilvl w:val="0"/>
          <w:numId w:val="1"/>
        </w:num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设计</w:t>
      </w:r>
      <w:r>
        <w:rPr>
          <w:rFonts w:eastAsia="黑体"/>
          <w:b/>
          <w:bCs/>
        </w:rPr>
        <w:t>题</w:t>
      </w:r>
    </w:p>
    <w:p w14:paraId="7053FD42" w14:textId="77777777" w:rsidR="002825C9" w:rsidRDefault="004C363D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1</w:t>
      </w:r>
    </w:p>
    <w:p w14:paraId="6127CCE1" w14:textId="77777777" w:rsidR="002825C9" w:rsidRDefault="004C363D">
      <w:pPr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lastRenderedPageBreak/>
        <w:drawing>
          <wp:inline distT="0" distB="0" distL="114300" distR="114300" wp14:anchorId="2C51A6B0" wp14:editId="53747EA2">
            <wp:extent cx="4932045" cy="3409950"/>
            <wp:effectExtent l="0" t="0" r="1905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8585" t="4075" r="24283" b="31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FF9" w14:textId="77777777" w:rsidR="002825C9" w:rsidRDefault="004C363D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2</w:t>
      </w:r>
      <w:r>
        <w:rPr>
          <w:rFonts w:eastAsia="黑体"/>
          <w:b/>
          <w:bCs/>
          <w:noProof/>
        </w:rPr>
        <w:drawing>
          <wp:inline distT="0" distB="0" distL="114300" distR="114300" wp14:anchorId="372AFEBE" wp14:editId="077B9C76">
            <wp:extent cx="5262245" cy="3762375"/>
            <wp:effectExtent l="0" t="0" r="14605" b="952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44D" w14:textId="77777777" w:rsidR="002825C9" w:rsidRDefault="004C363D">
      <w:pPr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3</w:t>
      </w:r>
    </w:p>
    <w:p w14:paraId="7A3F5693" w14:textId="77777777" w:rsidR="002825C9" w:rsidRDefault="004C363D">
      <w:pPr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lastRenderedPageBreak/>
        <w:drawing>
          <wp:inline distT="0" distB="0" distL="114300" distR="114300" wp14:anchorId="2C2E21C0" wp14:editId="00D19626">
            <wp:extent cx="4909820" cy="6024880"/>
            <wp:effectExtent l="0" t="0" r="13970" b="508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0982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5FA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二、</w:t>
      </w:r>
      <w:r>
        <w:rPr>
          <w:rFonts w:eastAsia="黑体"/>
          <w:b/>
          <w:bCs/>
        </w:rPr>
        <w:t>名词解释</w:t>
      </w:r>
    </w:p>
    <w:p w14:paraId="122E7C56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lastRenderedPageBreak/>
        <w:drawing>
          <wp:inline distT="0" distB="0" distL="114300" distR="114300" wp14:anchorId="0379E9A7" wp14:editId="770567D5">
            <wp:extent cx="3835400" cy="6127750"/>
            <wp:effectExtent l="0" t="0" r="6350" b="12700"/>
            <wp:docPr id="1" name="图片 1" descr="QQ图片2020062915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629151958"/>
                    <pic:cNvPicPr>
                      <a:picLocks noChangeAspect="1"/>
                    </pic:cNvPicPr>
                  </pic:nvPicPr>
                  <pic:blipFill>
                    <a:blip r:embed="rId11"/>
                    <a:srcRect r="9446" b="9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54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B41B" w14:textId="77777777" w:rsidR="002825C9" w:rsidRDefault="004C363D">
      <w:pPr>
        <w:numPr>
          <w:ilvl w:val="0"/>
          <w:numId w:val="2"/>
        </w:numPr>
        <w:spacing w:line="360" w:lineRule="auto"/>
        <w:rPr>
          <w:rFonts w:eastAsia="黑体"/>
          <w:b/>
          <w:bCs/>
        </w:rPr>
      </w:pPr>
      <w:r>
        <w:rPr>
          <w:rFonts w:eastAsia="黑体"/>
          <w:b/>
          <w:bCs/>
        </w:rPr>
        <w:t>简答题</w:t>
      </w:r>
    </w:p>
    <w:p w14:paraId="5E5E2083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drawing>
          <wp:inline distT="0" distB="0" distL="114300" distR="114300" wp14:anchorId="256D5C9C" wp14:editId="6F869B6B">
            <wp:extent cx="6293485" cy="4143375"/>
            <wp:effectExtent l="0" t="0" r="1206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DFA" w14:textId="77777777" w:rsidR="002825C9" w:rsidRDefault="004C363D">
      <w:pPr>
        <w:numPr>
          <w:ilvl w:val="0"/>
          <w:numId w:val="2"/>
        </w:numPr>
        <w:spacing w:line="360" w:lineRule="auto"/>
        <w:rPr>
          <w:rFonts w:eastAsia="黑体"/>
          <w:b/>
          <w:bCs/>
        </w:rPr>
      </w:pPr>
      <w:r>
        <w:rPr>
          <w:rFonts w:eastAsia="黑体"/>
          <w:b/>
          <w:bCs/>
        </w:rPr>
        <w:t>卡诺图化简</w:t>
      </w:r>
    </w:p>
    <w:p w14:paraId="3E14D83C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lastRenderedPageBreak/>
        <w:t>1</w:t>
      </w:r>
    </w:p>
    <w:p w14:paraId="40B85C86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drawing>
          <wp:inline distT="0" distB="0" distL="114300" distR="114300" wp14:anchorId="1A055468" wp14:editId="5983C90F">
            <wp:extent cx="2734310" cy="6250305"/>
            <wp:effectExtent l="0" t="0" r="17145" b="889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43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5BA4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2</w:t>
      </w:r>
    </w:p>
    <w:p w14:paraId="6A42900C" w14:textId="77777777" w:rsidR="002825C9" w:rsidRDefault="004C363D">
      <w:pPr>
        <w:spacing w:line="360" w:lineRule="auto"/>
        <w:rPr>
          <w:rFonts w:eastAsia="黑体"/>
          <w:b/>
          <w:bCs/>
        </w:rPr>
      </w:pPr>
      <w:r>
        <w:rPr>
          <w:rFonts w:eastAsia="黑体" w:hint="eastAsia"/>
          <w:b/>
          <w:bCs/>
          <w:noProof/>
        </w:rPr>
        <w:drawing>
          <wp:inline distT="0" distB="0" distL="114300" distR="114300" wp14:anchorId="2FC535E4" wp14:editId="3BB145D1">
            <wp:extent cx="2165985" cy="5946140"/>
            <wp:effectExtent l="0" t="0" r="16510" b="571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6598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04BD" w14:textId="77777777" w:rsidR="002825C9" w:rsidRDefault="004C363D">
      <w:pPr>
        <w:ind w:left="422" w:hangingChars="200" w:hanging="422"/>
        <w:rPr>
          <w:rFonts w:eastAsia="黑体"/>
          <w:b/>
        </w:rPr>
      </w:pPr>
      <w:r>
        <w:rPr>
          <w:rFonts w:eastAsia="黑体" w:hint="eastAsia"/>
          <w:b/>
          <w:bCs/>
        </w:rPr>
        <w:t>五、判断</w:t>
      </w:r>
      <w:r>
        <w:rPr>
          <w:rFonts w:eastAsia="黑体"/>
          <w:b/>
          <w:bCs/>
        </w:rPr>
        <w:t>对错、填空与单项选择题</w:t>
      </w:r>
      <w:r>
        <w:rPr>
          <w:rFonts w:eastAsia="黑体" w:hint="eastAsia"/>
          <w:b/>
          <w:bCs/>
        </w:rPr>
        <w:t>。</w:t>
      </w:r>
      <w:r>
        <w:rPr>
          <w:rFonts w:eastAsia="黑体" w:hint="eastAsia"/>
          <w:b/>
        </w:rPr>
        <w:t>注意：请</w:t>
      </w:r>
      <w:r>
        <w:rPr>
          <w:rFonts w:eastAsia="黑体"/>
          <w:b/>
        </w:rPr>
        <w:t>将答案填写在</w:t>
      </w:r>
      <w:r>
        <w:rPr>
          <w:rFonts w:eastAsia="黑体" w:hint="eastAsia"/>
          <w:b/>
        </w:rPr>
        <w:t>如下</w:t>
      </w:r>
      <w:r>
        <w:rPr>
          <w:rFonts w:eastAsia="黑体"/>
          <w:b/>
        </w:rPr>
        <w:t>的表格中</w:t>
      </w:r>
      <w:r>
        <w:rPr>
          <w:rFonts w:eastAsia="黑体" w:hint="eastAsia"/>
          <w:b/>
        </w:rPr>
        <w:t>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1306"/>
        <w:gridCol w:w="1656"/>
        <w:gridCol w:w="1362"/>
        <w:gridCol w:w="1338"/>
        <w:gridCol w:w="1326"/>
      </w:tblGrid>
      <w:tr w:rsidR="002825C9" w14:paraId="4B2B27AC" w14:textId="77777777">
        <w:trPr>
          <w:trHeight w:val="454"/>
        </w:trPr>
        <w:tc>
          <w:tcPr>
            <w:tcW w:w="1382" w:type="dxa"/>
            <w:vAlign w:val="center"/>
          </w:tcPr>
          <w:p w14:paraId="20CB7B1D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</w:t>
            </w:r>
            <w:r>
              <w:rPr>
                <w:rFonts w:hint="eastAsia"/>
                <w:b/>
                <w:kern w:val="0"/>
                <w:sz w:val="24"/>
              </w:rPr>
              <w:t xml:space="preserve"> T</w:t>
            </w:r>
          </w:p>
        </w:tc>
        <w:tc>
          <w:tcPr>
            <w:tcW w:w="1382" w:type="dxa"/>
            <w:vAlign w:val="center"/>
          </w:tcPr>
          <w:p w14:paraId="393EC0B5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</w:t>
            </w:r>
            <w:r>
              <w:rPr>
                <w:rFonts w:hint="eastAsia"/>
                <w:b/>
                <w:kern w:val="0"/>
                <w:sz w:val="24"/>
              </w:rPr>
              <w:t>T</w:t>
            </w:r>
          </w:p>
        </w:tc>
        <w:tc>
          <w:tcPr>
            <w:tcW w:w="1383" w:type="dxa"/>
            <w:vAlign w:val="center"/>
          </w:tcPr>
          <w:p w14:paraId="3773A9EF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3F</w:t>
            </w:r>
          </w:p>
        </w:tc>
        <w:tc>
          <w:tcPr>
            <w:tcW w:w="1383" w:type="dxa"/>
            <w:vAlign w:val="center"/>
          </w:tcPr>
          <w:p w14:paraId="6B4B08EB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4</w:t>
            </w:r>
            <w:r>
              <w:rPr>
                <w:rFonts w:hint="eastAsia"/>
                <w:b/>
                <w:kern w:val="0"/>
                <w:sz w:val="24"/>
              </w:rPr>
              <w:t>T</w:t>
            </w:r>
          </w:p>
        </w:tc>
        <w:tc>
          <w:tcPr>
            <w:tcW w:w="1383" w:type="dxa"/>
            <w:vAlign w:val="center"/>
          </w:tcPr>
          <w:p w14:paraId="38A20A12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5</w:t>
            </w:r>
            <w:r>
              <w:rPr>
                <w:rFonts w:hint="eastAsia"/>
                <w:b/>
                <w:kern w:val="0"/>
                <w:sz w:val="24"/>
              </w:rPr>
              <w:t>F</w:t>
            </w:r>
          </w:p>
        </w:tc>
        <w:tc>
          <w:tcPr>
            <w:tcW w:w="1383" w:type="dxa"/>
            <w:vAlign w:val="center"/>
          </w:tcPr>
          <w:p w14:paraId="3B692131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6</w:t>
            </w:r>
            <w:r>
              <w:rPr>
                <w:rFonts w:hint="eastAsia"/>
                <w:b/>
                <w:kern w:val="0"/>
                <w:sz w:val="24"/>
              </w:rPr>
              <w:t>F</w:t>
            </w:r>
          </w:p>
        </w:tc>
      </w:tr>
      <w:tr w:rsidR="002825C9" w14:paraId="05BD7EAB" w14:textId="77777777">
        <w:trPr>
          <w:trHeight w:val="454"/>
        </w:trPr>
        <w:tc>
          <w:tcPr>
            <w:tcW w:w="1382" w:type="dxa"/>
            <w:vAlign w:val="center"/>
          </w:tcPr>
          <w:p w14:paraId="519DC747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7</w:t>
            </w:r>
            <w:r>
              <w:rPr>
                <w:rFonts w:hint="eastAsia"/>
                <w:b/>
                <w:kern w:val="0"/>
                <w:sz w:val="24"/>
              </w:rPr>
              <w:t>F</w:t>
            </w:r>
          </w:p>
        </w:tc>
        <w:tc>
          <w:tcPr>
            <w:tcW w:w="1382" w:type="dxa"/>
            <w:vAlign w:val="center"/>
          </w:tcPr>
          <w:p w14:paraId="2CF2C7CF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8</w:t>
            </w:r>
            <w:r>
              <w:rPr>
                <w:rFonts w:hint="eastAsia"/>
                <w:b/>
                <w:kern w:val="0"/>
                <w:sz w:val="24"/>
              </w:rPr>
              <w:t>T</w:t>
            </w:r>
          </w:p>
        </w:tc>
        <w:tc>
          <w:tcPr>
            <w:tcW w:w="1383" w:type="dxa"/>
            <w:vAlign w:val="center"/>
          </w:tcPr>
          <w:p w14:paraId="78E821F1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9</w:t>
            </w:r>
            <w:r>
              <w:rPr>
                <w:rFonts w:hint="eastAsia"/>
                <w:b/>
                <w:kern w:val="0"/>
                <w:sz w:val="24"/>
              </w:rPr>
              <w:t xml:space="preserve"> 010100000000</w:t>
            </w:r>
          </w:p>
        </w:tc>
        <w:tc>
          <w:tcPr>
            <w:tcW w:w="1383" w:type="dxa"/>
            <w:vAlign w:val="center"/>
          </w:tcPr>
          <w:p w14:paraId="7C6B2145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10</w:t>
            </w:r>
            <w:r>
              <w:rPr>
                <w:rFonts w:hint="eastAsia"/>
                <w:b/>
                <w:kern w:val="0"/>
                <w:sz w:val="24"/>
              </w:rPr>
              <w:t xml:space="preserve">  11001011</w:t>
            </w:r>
          </w:p>
        </w:tc>
        <w:tc>
          <w:tcPr>
            <w:tcW w:w="1383" w:type="dxa"/>
            <w:vAlign w:val="center"/>
          </w:tcPr>
          <w:p w14:paraId="34E844AF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11</w:t>
            </w:r>
            <w:r>
              <w:rPr>
                <w:rFonts w:hint="eastAsia"/>
                <w:b/>
                <w:kern w:val="0"/>
                <w:sz w:val="24"/>
              </w:rPr>
              <w:t xml:space="preserve">  110010</w:t>
            </w:r>
          </w:p>
        </w:tc>
        <w:tc>
          <w:tcPr>
            <w:tcW w:w="1383" w:type="dxa"/>
            <w:vAlign w:val="center"/>
          </w:tcPr>
          <w:p w14:paraId="4D9FC7B6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12</w:t>
            </w:r>
            <w:r>
              <w:rPr>
                <w:rFonts w:hint="eastAsia"/>
                <w:b/>
                <w:kern w:val="0"/>
                <w:sz w:val="24"/>
              </w:rPr>
              <w:t xml:space="preserve">  11000</w:t>
            </w:r>
          </w:p>
        </w:tc>
      </w:tr>
      <w:tr w:rsidR="002825C9" w14:paraId="77A3090F" w14:textId="77777777">
        <w:trPr>
          <w:trHeight w:val="454"/>
        </w:trPr>
        <w:tc>
          <w:tcPr>
            <w:tcW w:w="1382" w:type="dxa"/>
            <w:vAlign w:val="center"/>
          </w:tcPr>
          <w:p w14:paraId="51B108AA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13</w:t>
            </w:r>
            <w:r>
              <w:rPr>
                <w:rFonts w:hint="eastAsia"/>
                <w:b/>
                <w:kern w:val="0"/>
                <w:sz w:val="24"/>
              </w:rPr>
              <w:t xml:space="preserve">  26</w:t>
            </w:r>
          </w:p>
        </w:tc>
        <w:tc>
          <w:tcPr>
            <w:tcW w:w="1382" w:type="dxa"/>
            <w:vAlign w:val="center"/>
          </w:tcPr>
          <w:p w14:paraId="0FA6317C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14</w:t>
            </w:r>
            <w:r>
              <w:rPr>
                <w:rFonts w:hint="eastAsia"/>
                <w:b/>
                <w:kern w:val="0"/>
                <w:sz w:val="24"/>
              </w:rPr>
              <w:t xml:space="preserve">  11</w:t>
            </w:r>
          </w:p>
        </w:tc>
        <w:tc>
          <w:tcPr>
            <w:tcW w:w="1383" w:type="dxa"/>
            <w:vAlign w:val="center"/>
          </w:tcPr>
          <w:p w14:paraId="75C51FB6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15</w:t>
            </w:r>
            <w:r>
              <w:rPr>
                <w:rFonts w:hint="eastAsia"/>
                <w:b/>
                <w:kern w:val="0"/>
                <w:sz w:val="24"/>
              </w:rPr>
              <w:t xml:space="preserve">  11000100</w:t>
            </w:r>
          </w:p>
        </w:tc>
        <w:tc>
          <w:tcPr>
            <w:tcW w:w="1383" w:type="dxa"/>
            <w:vAlign w:val="center"/>
          </w:tcPr>
          <w:p w14:paraId="265E75C4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16</w:t>
            </w:r>
            <w:r>
              <w:rPr>
                <w:rFonts w:hint="eastAsia"/>
                <w:b/>
                <w:kern w:val="0"/>
                <w:sz w:val="24"/>
              </w:rPr>
              <w:t xml:space="preserve"> A</w:t>
            </w:r>
          </w:p>
        </w:tc>
        <w:tc>
          <w:tcPr>
            <w:tcW w:w="1383" w:type="dxa"/>
            <w:vAlign w:val="center"/>
          </w:tcPr>
          <w:p w14:paraId="10D8A25E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17</w:t>
            </w:r>
            <w:r>
              <w:rPr>
                <w:rFonts w:hint="eastAsia"/>
                <w:b/>
                <w:kern w:val="0"/>
                <w:sz w:val="24"/>
              </w:rPr>
              <w:t>A</w:t>
            </w:r>
          </w:p>
        </w:tc>
        <w:tc>
          <w:tcPr>
            <w:tcW w:w="1383" w:type="dxa"/>
            <w:vAlign w:val="center"/>
          </w:tcPr>
          <w:p w14:paraId="61D9B288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18</w:t>
            </w:r>
            <w:r>
              <w:rPr>
                <w:rFonts w:hint="eastAsia"/>
                <w:b/>
                <w:kern w:val="0"/>
                <w:sz w:val="24"/>
              </w:rPr>
              <w:t>A</w:t>
            </w:r>
          </w:p>
        </w:tc>
      </w:tr>
      <w:tr w:rsidR="002825C9" w14:paraId="3B16B7B5" w14:textId="77777777">
        <w:trPr>
          <w:trHeight w:val="454"/>
        </w:trPr>
        <w:tc>
          <w:tcPr>
            <w:tcW w:w="1382" w:type="dxa"/>
            <w:vAlign w:val="center"/>
          </w:tcPr>
          <w:p w14:paraId="449F75BE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19</w:t>
            </w:r>
            <w:r>
              <w:rPr>
                <w:rFonts w:hint="eastAsia"/>
                <w:b/>
                <w:kern w:val="0"/>
                <w:sz w:val="24"/>
              </w:rPr>
              <w:t>D</w:t>
            </w:r>
          </w:p>
        </w:tc>
        <w:tc>
          <w:tcPr>
            <w:tcW w:w="1382" w:type="dxa"/>
            <w:vAlign w:val="center"/>
          </w:tcPr>
          <w:p w14:paraId="3474C614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20</w:t>
            </w:r>
            <w:r>
              <w:rPr>
                <w:rFonts w:hint="eastAsia"/>
                <w:b/>
                <w:kern w:val="0"/>
                <w:sz w:val="24"/>
              </w:rPr>
              <w:t>B</w:t>
            </w:r>
          </w:p>
        </w:tc>
        <w:tc>
          <w:tcPr>
            <w:tcW w:w="1383" w:type="dxa"/>
            <w:vAlign w:val="center"/>
          </w:tcPr>
          <w:p w14:paraId="7EDFAEC0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21</w:t>
            </w:r>
          </w:p>
        </w:tc>
        <w:tc>
          <w:tcPr>
            <w:tcW w:w="1383" w:type="dxa"/>
            <w:vAlign w:val="center"/>
          </w:tcPr>
          <w:p w14:paraId="663FF282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22</w:t>
            </w:r>
          </w:p>
        </w:tc>
        <w:tc>
          <w:tcPr>
            <w:tcW w:w="1383" w:type="dxa"/>
            <w:vAlign w:val="center"/>
          </w:tcPr>
          <w:p w14:paraId="3E4761AF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23</w:t>
            </w:r>
          </w:p>
        </w:tc>
        <w:tc>
          <w:tcPr>
            <w:tcW w:w="1383" w:type="dxa"/>
            <w:vAlign w:val="center"/>
          </w:tcPr>
          <w:p w14:paraId="537B4519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24</w:t>
            </w:r>
          </w:p>
        </w:tc>
      </w:tr>
      <w:tr w:rsidR="002825C9" w14:paraId="6D2112FC" w14:textId="77777777">
        <w:trPr>
          <w:trHeight w:val="454"/>
        </w:trPr>
        <w:tc>
          <w:tcPr>
            <w:tcW w:w="1382" w:type="dxa"/>
            <w:vAlign w:val="center"/>
          </w:tcPr>
          <w:p w14:paraId="71927C9C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25</w:t>
            </w:r>
          </w:p>
        </w:tc>
        <w:tc>
          <w:tcPr>
            <w:tcW w:w="1382" w:type="dxa"/>
            <w:vAlign w:val="center"/>
          </w:tcPr>
          <w:p w14:paraId="1BC34F0E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26</w:t>
            </w:r>
          </w:p>
        </w:tc>
        <w:tc>
          <w:tcPr>
            <w:tcW w:w="1383" w:type="dxa"/>
            <w:vAlign w:val="center"/>
          </w:tcPr>
          <w:p w14:paraId="2EBC9298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27</w:t>
            </w:r>
          </w:p>
        </w:tc>
        <w:tc>
          <w:tcPr>
            <w:tcW w:w="1383" w:type="dxa"/>
            <w:vAlign w:val="center"/>
          </w:tcPr>
          <w:p w14:paraId="1350A823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28</w:t>
            </w:r>
          </w:p>
        </w:tc>
        <w:tc>
          <w:tcPr>
            <w:tcW w:w="1383" w:type="dxa"/>
            <w:vAlign w:val="center"/>
          </w:tcPr>
          <w:p w14:paraId="184F152B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29</w:t>
            </w:r>
          </w:p>
        </w:tc>
        <w:tc>
          <w:tcPr>
            <w:tcW w:w="1383" w:type="dxa"/>
            <w:vAlign w:val="center"/>
          </w:tcPr>
          <w:p w14:paraId="2CEBCCEB" w14:textId="77777777" w:rsidR="002825C9" w:rsidRDefault="004C363D">
            <w:pPr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30</w:t>
            </w:r>
          </w:p>
        </w:tc>
      </w:tr>
    </w:tbl>
    <w:p w14:paraId="28E22F8E" w14:textId="77777777" w:rsidR="002825C9" w:rsidRDefault="002825C9">
      <w:pPr>
        <w:widowControl/>
        <w:spacing w:line="360" w:lineRule="auto"/>
        <w:jc w:val="left"/>
        <w:rPr>
          <w:kern w:val="0"/>
          <w:sz w:val="24"/>
        </w:rPr>
      </w:pPr>
    </w:p>
    <w:p w14:paraId="0847248B" w14:textId="77777777" w:rsidR="002825C9" w:rsidRDefault="004C363D">
      <w:pPr>
        <w:spacing w:line="360" w:lineRule="auto"/>
        <w:ind w:left="420" w:hangingChars="200" w:hanging="420"/>
      </w:pPr>
      <w:r>
        <w:rPr>
          <w:rFonts w:hint="eastAsia"/>
          <w:noProof/>
        </w:rPr>
        <w:lastRenderedPageBreak/>
        <w:drawing>
          <wp:inline distT="0" distB="0" distL="114300" distR="114300" wp14:anchorId="1AD04289" wp14:editId="429552EB">
            <wp:extent cx="3750310" cy="6109335"/>
            <wp:effectExtent l="0" t="0" r="5715" b="254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503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5C9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58C2" w14:textId="77777777" w:rsidR="004C363D" w:rsidRDefault="004C363D">
      <w:r>
        <w:separator/>
      </w:r>
    </w:p>
  </w:endnote>
  <w:endnote w:type="continuationSeparator" w:id="0">
    <w:p w14:paraId="6E729658" w14:textId="77777777" w:rsidR="004C363D" w:rsidRDefault="004C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190E" w14:textId="77777777" w:rsidR="002825C9" w:rsidRDefault="004C363D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8E72166" w14:textId="77777777" w:rsidR="002825C9" w:rsidRDefault="002825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41A7" w14:textId="77777777" w:rsidR="002825C9" w:rsidRDefault="004C363D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- 1 -</w:t>
    </w:r>
    <w:r>
      <w:rPr>
        <w:rStyle w:val="a8"/>
      </w:rPr>
      <w:fldChar w:fldCharType="end"/>
    </w:r>
  </w:p>
  <w:p w14:paraId="54D97A0F" w14:textId="77777777" w:rsidR="002825C9" w:rsidRDefault="002825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CF33" w14:textId="77777777" w:rsidR="004C363D" w:rsidRDefault="004C363D">
      <w:r>
        <w:separator/>
      </w:r>
    </w:p>
  </w:footnote>
  <w:footnote w:type="continuationSeparator" w:id="0">
    <w:p w14:paraId="5B2E7C60" w14:textId="77777777" w:rsidR="004C363D" w:rsidRDefault="004C3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DFC0"/>
    <w:multiLevelType w:val="singleLevel"/>
    <w:tmpl w:val="9967DFC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3EBC7AD"/>
    <w:multiLevelType w:val="singleLevel"/>
    <w:tmpl w:val="E3EBC7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59035823">
    <w:abstractNumId w:val="1"/>
  </w:num>
  <w:num w:numId="2" w16cid:durableId="119684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B5"/>
    <w:rsid w:val="000431A5"/>
    <w:rsid w:val="000628BB"/>
    <w:rsid w:val="00094071"/>
    <w:rsid w:val="000D4C5E"/>
    <w:rsid w:val="000E7666"/>
    <w:rsid w:val="00114C4F"/>
    <w:rsid w:val="00136AC6"/>
    <w:rsid w:val="00153EDF"/>
    <w:rsid w:val="00154470"/>
    <w:rsid w:val="0017029F"/>
    <w:rsid w:val="001E61F0"/>
    <w:rsid w:val="002077A1"/>
    <w:rsid w:val="00216D0B"/>
    <w:rsid w:val="002333A1"/>
    <w:rsid w:val="00237111"/>
    <w:rsid w:val="002825C9"/>
    <w:rsid w:val="00286538"/>
    <w:rsid w:val="00312614"/>
    <w:rsid w:val="00323163"/>
    <w:rsid w:val="00334CFB"/>
    <w:rsid w:val="00341DB1"/>
    <w:rsid w:val="00345C12"/>
    <w:rsid w:val="00374A0C"/>
    <w:rsid w:val="00433E65"/>
    <w:rsid w:val="00457530"/>
    <w:rsid w:val="00476C97"/>
    <w:rsid w:val="00482CD0"/>
    <w:rsid w:val="004B2CB5"/>
    <w:rsid w:val="004B7823"/>
    <w:rsid w:val="004C363D"/>
    <w:rsid w:val="004F2CBD"/>
    <w:rsid w:val="00500FB5"/>
    <w:rsid w:val="00502632"/>
    <w:rsid w:val="005106D2"/>
    <w:rsid w:val="005271CD"/>
    <w:rsid w:val="005404AE"/>
    <w:rsid w:val="00544FE9"/>
    <w:rsid w:val="00567495"/>
    <w:rsid w:val="00580775"/>
    <w:rsid w:val="005A54EE"/>
    <w:rsid w:val="005D5A6A"/>
    <w:rsid w:val="005F4940"/>
    <w:rsid w:val="0060672D"/>
    <w:rsid w:val="00623419"/>
    <w:rsid w:val="00637669"/>
    <w:rsid w:val="00643C7E"/>
    <w:rsid w:val="0065555C"/>
    <w:rsid w:val="00685433"/>
    <w:rsid w:val="00693537"/>
    <w:rsid w:val="006C7594"/>
    <w:rsid w:val="006D60A0"/>
    <w:rsid w:val="006F13F3"/>
    <w:rsid w:val="007211E7"/>
    <w:rsid w:val="00721A3F"/>
    <w:rsid w:val="00735BCF"/>
    <w:rsid w:val="00741977"/>
    <w:rsid w:val="00742FC1"/>
    <w:rsid w:val="00745276"/>
    <w:rsid w:val="007568E9"/>
    <w:rsid w:val="00797008"/>
    <w:rsid w:val="007A0911"/>
    <w:rsid w:val="007D4414"/>
    <w:rsid w:val="007D4F64"/>
    <w:rsid w:val="007E0686"/>
    <w:rsid w:val="007F0545"/>
    <w:rsid w:val="008008BF"/>
    <w:rsid w:val="00802FE3"/>
    <w:rsid w:val="00825248"/>
    <w:rsid w:val="00831534"/>
    <w:rsid w:val="00897499"/>
    <w:rsid w:val="008B1D3A"/>
    <w:rsid w:val="008D38D8"/>
    <w:rsid w:val="008D5D0E"/>
    <w:rsid w:val="008E479E"/>
    <w:rsid w:val="008F2D5F"/>
    <w:rsid w:val="008F70D2"/>
    <w:rsid w:val="009424AC"/>
    <w:rsid w:val="0097093A"/>
    <w:rsid w:val="00973760"/>
    <w:rsid w:val="009A19F5"/>
    <w:rsid w:val="009A60FE"/>
    <w:rsid w:val="009B7BF9"/>
    <w:rsid w:val="009C03C0"/>
    <w:rsid w:val="009E365A"/>
    <w:rsid w:val="009E6395"/>
    <w:rsid w:val="00A07859"/>
    <w:rsid w:val="00A330DE"/>
    <w:rsid w:val="00A43645"/>
    <w:rsid w:val="00A51AF4"/>
    <w:rsid w:val="00AB16A1"/>
    <w:rsid w:val="00AC37F8"/>
    <w:rsid w:val="00AD0778"/>
    <w:rsid w:val="00AF1899"/>
    <w:rsid w:val="00B06C96"/>
    <w:rsid w:val="00B275FC"/>
    <w:rsid w:val="00B41385"/>
    <w:rsid w:val="00B511D5"/>
    <w:rsid w:val="00B57AFD"/>
    <w:rsid w:val="00B81968"/>
    <w:rsid w:val="00BA5534"/>
    <w:rsid w:val="00BC61C8"/>
    <w:rsid w:val="00BD7A7E"/>
    <w:rsid w:val="00C40701"/>
    <w:rsid w:val="00C46E5F"/>
    <w:rsid w:val="00D24D59"/>
    <w:rsid w:val="00D573F8"/>
    <w:rsid w:val="00D57640"/>
    <w:rsid w:val="00D70AAB"/>
    <w:rsid w:val="00D72E5D"/>
    <w:rsid w:val="00D967BF"/>
    <w:rsid w:val="00D970AA"/>
    <w:rsid w:val="00DB00BB"/>
    <w:rsid w:val="00DB45F2"/>
    <w:rsid w:val="00DD3CAB"/>
    <w:rsid w:val="00DD3D87"/>
    <w:rsid w:val="00DD4043"/>
    <w:rsid w:val="00DE5C20"/>
    <w:rsid w:val="00DF0785"/>
    <w:rsid w:val="00E15224"/>
    <w:rsid w:val="00E26455"/>
    <w:rsid w:val="00E32BAB"/>
    <w:rsid w:val="00E5187A"/>
    <w:rsid w:val="00E61284"/>
    <w:rsid w:val="00E67610"/>
    <w:rsid w:val="00E86D35"/>
    <w:rsid w:val="00EB704F"/>
    <w:rsid w:val="00EC43DA"/>
    <w:rsid w:val="00EE7280"/>
    <w:rsid w:val="00EF6F2F"/>
    <w:rsid w:val="00F36CEE"/>
    <w:rsid w:val="00F91753"/>
    <w:rsid w:val="00FD1AE9"/>
    <w:rsid w:val="00FD5E0D"/>
    <w:rsid w:val="00FD6003"/>
    <w:rsid w:val="00FE592F"/>
    <w:rsid w:val="00FF5BC3"/>
    <w:rsid w:val="12DE44A5"/>
    <w:rsid w:val="171D6A28"/>
    <w:rsid w:val="3BEF2A02"/>
    <w:rsid w:val="51F05DE7"/>
    <w:rsid w:val="527D1E8C"/>
    <w:rsid w:val="552E335F"/>
    <w:rsid w:val="5C3F0256"/>
    <w:rsid w:val="5F145DB8"/>
    <w:rsid w:val="6A9E47A0"/>
    <w:rsid w:val="7F55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C60DB"/>
  <w15:docId w15:val="{BA3711FF-6980-4E2A-A494-333CCD45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期末考试命题审核表</dc:title>
  <dc:creator>walkinnet</dc:creator>
  <cp:lastModifiedBy>张 龙翔</cp:lastModifiedBy>
  <cp:revision>13</cp:revision>
  <cp:lastPrinted>2016-11-18T01:31:00Z</cp:lastPrinted>
  <dcterms:created xsi:type="dcterms:W3CDTF">2020-06-03T02:34:00Z</dcterms:created>
  <dcterms:modified xsi:type="dcterms:W3CDTF">2022-05-28T06:21:00Z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