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A3B4" w14:textId="09893319" w:rsidR="00F800B2" w:rsidRDefault="00F800B2" w:rsidP="00F800B2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具体的试卷提交要求</w:t>
      </w:r>
    </w:p>
    <w:p w14:paraId="5BFAFF37" w14:textId="77777777" w:rsidR="00F800B2" w:rsidRDefault="00F800B2" w:rsidP="00F800B2">
      <w:pPr>
        <w:rPr>
          <w:lang w:eastAsia="zh-CN"/>
        </w:rPr>
      </w:pPr>
    </w:p>
    <w:p w14:paraId="471DBE1E" w14:textId="77777777" w:rsidR="00F800B2" w:rsidRDefault="00F800B2" w:rsidP="00F800B2">
      <w:pPr>
        <w:rPr>
          <w:lang w:eastAsia="zh-CN"/>
        </w:rPr>
      </w:pPr>
      <w:r>
        <w:rPr>
          <w:rFonts w:ascii="MS Gothic" w:eastAsia="MS Gothic" w:hAnsi="MS Gothic" w:cs="MS Gothic" w:hint="eastAsia"/>
          <w:lang w:eastAsia="zh-CN"/>
        </w:rPr>
        <w:t>具体如下：</w:t>
      </w:r>
    </w:p>
    <w:p w14:paraId="5B135645" w14:textId="77777777" w:rsidR="00F800B2" w:rsidRDefault="00F800B2" w:rsidP="00F800B2">
      <w:pPr>
        <w:rPr>
          <w:lang w:eastAsia="zh-CN"/>
        </w:rPr>
      </w:pPr>
    </w:p>
    <w:p w14:paraId="0FE178F3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1</w:t>
      </w:r>
      <w:r>
        <w:rPr>
          <w:rFonts w:ascii="MS Gothic" w:eastAsia="MS Gothic" w:hAnsi="MS Gothic" w:cs="MS Gothic" w:hint="eastAsia"/>
          <w:lang w:eastAsia="zh-CN"/>
        </w:rPr>
        <w:t>，用</w:t>
      </w:r>
      <w:r>
        <w:rPr>
          <w:lang w:eastAsia="zh-CN"/>
        </w:rPr>
        <w:t>A4</w:t>
      </w:r>
      <w:r>
        <w:rPr>
          <w:rFonts w:ascii="Microsoft JhengHei" w:eastAsia="Microsoft JhengHei" w:hAnsi="Microsoft JhengHei" w:cs="Microsoft JhengHei" w:hint="eastAsia"/>
          <w:lang w:eastAsia="zh-CN"/>
        </w:rPr>
        <w:t>纸手写答题，每页答题纸右上方必须写上考生完整</w:t>
      </w:r>
      <w:r w:rsidRPr="00F800B2">
        <w:rPr>
          <w:rFonts w:ascii="Microsoft JhengHei" w:eastAsia="Microsoft JhengHei" w:hAnsi="Microsoft JhengHei" w:cs="Microsoft JhengHei" w:hint="eastAsia"/>
          <w:highlight w:val="yellow"/>
          <w:lang w:eastAsia="zh-CN"/>
        </w:rPr>
        <w:t>学号、姓名、考试科目</w:t>
      </w:r>
      <w:r>
        <w:rPr>
          <w:rFonts w:ascii="Microsoft JhengHei" w:eastAsia="Microsoft JhengHei" w:hAnsi="Microsoft JhengHei" w:cs="Microsoft JhengHei" w:hint="eastAsia"/>
          <w:lang w:eastAsia="zh-CN"/>
        </w:rPr>
        <w:t>。</w:t>
      </w:r>
      <w:r>
        <w:rPr>
          <w:lang w:eastAsia="zh-CN"/>
        </w:rPr>
        <w:t>(</w:t>
      </w:r>
      <w:r>
        <w:rPr>
          <w:rFonts w:ascii="MS Gothic" w:eastAsia="MS Gothic" w:hAnsi="MS Gothic" w:cs="MS Gothic" w:hint="eastAsia"/>
          <w:lang w:eastAsia="zh-CN"/>
        </w:rPr>
        <w:t>答</w:t>
      </w:r>
      <w:r>
        <w:rPr>
          <w:rFonts w:ascii="Microsoft JhengHei" w:eastAsia="Microsoft JhengHei" w:hAnsi="Microsoft JhengHei" w:cs="Microsoft JhengHei" w:hint="eastAsia"/>
          <w:lang w:eastAsia="zh-CN"/>
        </w:rPr>
        <w:t>题纸上没有姓名学号的，</w:t>
      </w:r>
      <w:r>
        <w:rPr>
          <w:rFonts w:ascii="MS Gothic" w:eastAsia="MS Gothic" w:hAnsi="MS Gothic" w:cs="MS Gothic" w:hint="eastAsia"/>
          <w:lang w:eastAsia="zh-CN"/>
        </w:rPr>
        <w:t>将作无效</w:t>
      </w:r>
      <w:r>
        <w:rPr>
          <w:rFonts w:ascii="Microsoft JhengHei" w:eastAsia="Microsoft JhengHei" w:hAnsi="Microsoft JhengHei" w:cs="Microsoft JhengHei" w:hint="eastAsia"/>
          <w:lang w:eastAsia="zh-CN"/>
        </w:rPr>
        <w:t>试卷处理</w:t>
      </w:r>
      <w:r>
        <w:rPr>
          <w:lang w:eastAsia="zh-CN"/>
        </w:rPr>
        <w:t>)</w:t>
      </w:r>
    </w:p>
    <w:p w14:paraId="57E9BA9F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2</w:t>
      </w:r>
      <w:r>
        <w:rPr>
          <w:rFonts w:ascii="MS Gothic" w:eastAsia="MS Gothic" w:hAnsi="MS Gothic" w:cs="MS Gothic" w:hint="eastAsia"/>
          <w:lang w:eastAsia="zh-CN"/>
        </w:rPr>
        <w:t>，如答</w:t>
      </w:r>
      <w:r>
        <w:rPr>
          <w:rFonts w:ascii="Microsoft JhengHei" w:eastAsia="Microsoft JhengHei" w:hAnsi="Microsoft JhengHei" w:cs="Microsoft JhengHei" w:hint="eastAsia"/>
          <w:lang w:eastAsia="zh-CN"/>
        </w:rPr>
        <w:t>题纸超过一页，必须必须</w:t>
      </w:r>
      <w:r w:rsidRPr="00F800B2">
        <w:rPr>
          <w:rFonts w:ascii="Microsoft JhengHei" w:eastAsia="Microsoft JhengHei" w:hAnsi="Microsoft JhengHei" w:cs="Microsoft JhengHei" w:hint="eastAsia"/>
          <w:highlight w:val="yellow"/>
          <w:lang w:eastAsia="zh-CN"/>
        </w:rPr>
        <w:t>标注页码</w:t>
      </w:r>
      <w:r>
        <w:rPr>
          <w:rFonts w:ascii="Microsoft JhengHei" w:eastAsia="Microsoft JhengHei" w:hAnsi="Microsoft JhengHei" w:cs="Microsoft JhengHei" w:hint="eastAsia"/>
          <w:lang w:eastAsia="zh-CN"/>
        </w:rPr>
        <w:t>！答题要求请仔细阅读试卷首页。</w:t>
      </w:r>
    </w:p>
    <w:p w14:paraId="3CA95661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3</w:t>
      </w:r>
      <w:r>
        <w:rPr>
          <w:rFonts w:ascii="MS Gothic" w:eastAsia="MS Gothic" w:hAnsi="MS Gothic" w:cs="MS Gothic" w:hint="eastAsia"/>
          <w:lang w:eastAsia="zh-CN"/>
        </w:rPr>
        <w:t>，答</w:t>
      </w:r>
      <w:r>
        <w:rPr>
          <w:rFonts w:ascii="Microsoft JhengHei" w:eastAsia="Microsoft JhengHei" w:hAnsi="Microsoft JhengHei" w:cs="Microsoft JhengHei" w:hint="eastAsia"/>
          <w:lang w:eastAsia="zh-CN"/>
        </w:rPr>
        <w:t>题必须按照试卷上的考题顺序来完成，并且标注每个题号。如因不标题号而导致失分，由考生本人负责。</w:t>
      </w:r>
    </w:p>
    <w:p w14:paraId="4763A14D" w14:textId="02F90F43" w:rsidR="00F800B2" w:rsidRDefault="00F800B2" w:rsidP="00F800B2">
      <w:pPr>
        <w:rPr>
          <w:lang w:eastAsia="zh-CN"/>
        </w:rPr>
      </w:pPr>
      <w:r>
        <w:rPr>
          <w:lang w:eastAsia="zh-CN"/>
        </w:rPr>
        <w:t>4</w:t>
      </w:r>
      <w:r>
        <w:rPr>
          <w:rFonts w:ascii="MS Gothic" w:eastAsia="MS Gothic" w:hAnsi="MS Gothic" w:cs="MS Gothic" w:hint="eastAsia"/>
          <w:lang w:eastAsia="zh-CN"/>
        </w:rPr>
        <w:t>，手写答</w:t>
      </w:r>
      <w:r>
        <w:rPr>
          <w:rFonts w:ascii="Microsoft JhengHei" w:eastAsia="Microsoft JhengHei" w:hAnsi="Microsoft JhengHei" w:cs="Microsoft JhengHei" w:hint="eastAsia"/>
          <w:lang w:eastAsia="zh-CN"/>
        </w:rPr>
        <w:t>题完成后，请</w:t>
      </w:r>
      <w:r w:rsidRPr="00F800B2">
        <w:rPr>
          <w:rFonts w:ascii="Microsoft JhengHei" w:eastAsia="Microsoft JhengHei" w:hAnsi="Microsoft JhengHei" w:cs="Microsoft JhengHei" w:hint="eastAsia"/>
          <w:highlight w:val="yellow"/>
          <w:lang w:eastAsia="zh-CN"/>
        </w:rPr>
        <w:t>拍照并转成</w:t>
      </w:r>
      <w:r w:rsidRPr="00F800B2">
        <w:rPr>
          <w:highlight w:val="yellow"/>
          <w:lang w:eastAsia="zh-CN"/>
        </w:rPr>
        <w:t>PDF</w:t>
      </w:r>
      <w:r w:rsidRPr="00F800B2">
        <w:rPr>
          <w:rFonts w:ascii="MS Gothic" w:eastAsia="MS Gothic" w:hAnsi="MS Gothic" w:cs="MS Gothic" w:hint="eastAsia"/>
          <w:highlight w:val="yellow"/>
          <w:lang w:eastAsia="zh-CN"/>
        </w:rPr>
        <w:t>文件</w:t>
      </w:r>
      <w:r>
        <w:rPr>
          <w:rFonts w:ascii="MS Gothic" w:eastAsia="MS Gothic" w:hAnsi="MS Gothic" w:cs="MS Gothic" w:hint="eastAsia"/>
          <w:lang w:eastAsia="zh-CN"/>
        </w:rPr>
        <w:t>，即使答</w:t>
      </w:r>
      <w:r>
        <w:rPr>
          <w:rFonts w:ascii="Microsoft JhengHei" w:eastAsia="Microsoft JhengHei" w:hAnsi="Microsoft JhengHei" w:cs="Microsoft JhengHei" w:hint="eastAsia"/>
          <w:lang w:eastAsia="zh-CN"/>
        </w:rPr>
        <w:t>题有多页，也必须保存在一个文件里。答题</w:t>
      </w:r>
      <w:r w:rsidRPr="00F800B2">
        <w:rPr>
          <w:rFonts w:ascii="Microsoft JhengHei" w:eastAsia="Microsoft JhengHei" w:hAnsi="Microsoft JhengHei" w:cs="Microsoft JhengHei" w:hint="eastAsia"/>
          <w:highlight w:val="yellow"/>
          <w:lang w:eastAsia="zh-CN"/>
        </w:rPr>
        <w:t>文件命名</w:t>
      </w:r>
      <w:r>
        <w:rPr>
          <w:rFonts w:ascii="Microsoft JhengHei" w:eastAsia="Microsoft JhengHei" w:hAnsi="Microsoft JhengHei" w:cs="Microsoft JhengHei" w:hint="eastAsia"/>
          <w:lang w:eastAsia="zh-CN"/>
        </w:rPr>
        <w:t>方式</w:t>
      </w:r>
      <w:r>
        <w:rPr>
          <w:lang w:eastAsia="zh-CN"/>
        </w:rPr>
        <w:t xml:space="preserve">: </w:t>
      </w:r>
      <w:r w:rsidRPr="00F800B2">
        <w:rPr>
          <w:rFonts w:ascii="MS Gothic" w:eastAsia="MS Gothic" w:hAnsi="MS Gothic" w:cs="MS Gothic" w:hint="eastAsia"/>
          <w:highlight w:val="yellow"/>
          <w:lang w:eastAsia="zh-CN"/>
        </w:rPr>
        <w:t>完整学号</w:t>
      </w:r>
      <w:r w:rsidRPr="00F800B2">
        <w:rPr>
          <w:highlight w:val="yellow"/>
          <w:lang w:eastAsia="zh-CN"/>
        </w:rPr>
        <w:t>+</w:t>
      </w:r>
      <w:r w:rsidRPr="00F800B2">
        <w:rPr>
          <w:rFonts w:ascii="MS Gothic" w:eastAsia="MS Gothic" w:hAnsi="MS Gothic" w:cs="MS Gothic" w:hint="eastAsia"/>
          <w:highlight w:val="yellow"/>
          <w:lang w:eastAsia="zh-CN"/>
        </w:rPr>
        <w:t>中文姓名</w:t>
      </w:r>
      <w:r>
        <w:rPr>
          <w:rFonts w:ascii="MS Gothic" w:eastAsia="MS Gothic" w:hAnsi="MS Gothic" w:cs="MS Gothic" w:hint="eastAsia"/>
          <w:lang w:eastAsia="zh-CN"/>
        </w:rPr>
        <w:t>。缺失文件名的答</w:t>
      </w:r>
      <w:r>
        <w:rPr>
          <w:rFonts w:ascii="Microsoft JhengHei" w:eastAsia="Microsoft JhengHei" w:hAnsi="Microsoft JhengHei" w:cs="Microsoft JhengHei" w:hint="eastAsia"/>
          <w:lang w:eastAsia="zh-CN"/>
        </w:rPr>
        <w:t>题做无效处理，不会被收取。</w:t>
      </w:r>
    </w:p>
    <w:p w14:paraId="542FED8C" w14:textId="25AE074E" w:rsidR="00F800B2" w:rsidRDefault="00F800B2" w:rsidP="00F800B2">
      <w:pPr>
        <w:rPr>
          <w:lang w:eastAsia="zh-CN"/>
        </w:rPr>
      </w:pPr>
      <w:r>
        <w:t>5</w:t>
      </w:r>
      <w:r>
        <w:rPr>
          <w:rFonts w:ascii="MS Gothic" w:eastAsia="MS Gothic" w:hAnsi="MS Gothic" w:cs="MS Gothic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试卷</w:t>
      </w:r>
      <w:r w:rsidR="00D66FCD">
        <w:t>10</w:t>
      </w:r>
      <w:r>
        <w:t>:</w:t>
      </w:r>
      <w:r w:rsidR="00D66FCD">
        <w:t>5</w:t>
      </w:r>
      <w:r>
        <w:t>0</w:t>
      </w:r>
      <w:r>
        <w:rPr>
          <w:rFonts w:ascii="MS Gothic" w:eastAsia="MS Gothic" w:hAnsi="MS Gothic" w:cs="MS Gothic" w:hint="eastAsia"/>
        </w:rPr>
        <w:t>准</w:t>
      </w:r>
      <w:r>
        <w:rPr>
          <w:rFonts w:ascii="Microsoft JhengHei" w:eastAsia="Microsoft JhengHei" w:hAnsi="Microsoft JhengHei" w:cs="Microsoft JhengHei" w:hint="eastAsia"/>
        </w:rPr>
        <w:t>时发放，也请在</w:t>
      </w:r>
      <w:r w:rsidR="00D66FCD">
        <w:t>12</w:t>
      </w:r>
      <w:r w:rsidR="00D66FCD">
        <w:rPr>
          <w:rFonts w:hint="eastAsia"/>
          <w:lang w:eastAsia="zh-CN"/>
        </w:rPr>
        <w:t>:</w:t>
      </w:r>
      <w:r w:rsidR="00D66FCD">
        <w:rPr>
          <w:lang w:eastAsia="zh-CN"/>
        </w:rPr>
        <w:t>0</w:t>
      </w:r>
      <w:r>
        <w:t>0</w:t>
      </w:r>
      <w:r>
        <w:rPr>
          <w:rFonts w:ascii="MS Gothic" w:eastAsia="MS Gothic" w:hAnsi="MS Gothic" w:cs="MS Gothic" w:hint="eastAsia"/>
        </w:rPr>
        <w:t>之前及</w:t>
      </w:r>
      <w:r>
        <w:rPr>
          <w:rFonts w:ascii="Microsoft JhengHei" w:eastAsia="Microsoft JhengHei" w:hAnsi="Microsoft JhengHei" w:cs="Microsoft JhengHei" w:hint="eastAsia"/>
        </w:rPr>
        <w:t>时发送到</w:t>
      </w:r>
      <w:r w:rsidR="00166A7B" w:rsidRPr="001C4D73">
        <w:rPr>
          <w:b/>
          <w:bCs/>
        </w:rPr>
        <w:t>3442063977@qq.com</w:t>
      </w:r>
      <w:r>
        <w:rPr>
          <w:rFonts w:ascii="Microsoft JhengHei" w:eastAsia="Microsoft JhengHei" w:hAnsi="Microsoft JhengHei" w:cs="Microsoft JhengHei" w:hint="eastAsia"/>
        </w:rPr>
        <w:t>邮箱。</w:t>
      </w:r>
      <w:r>
        <w:rPr>
          <w:rFonts w:ascii="Microsoft JhengHei" w:eastAsia="Microsoft JhengHei" w:hAnsi="Microsoft JhengHei" w:cs="Microsoft JhengHei" w:hint="eastAsia"/>
          <w:lang w:eastAsia="zh-CN"/>
        </w:rPr>
        <w:t>以该邮箱接收到邮件的时间为准。逾期抵达的答题将做无效处理。</w:t>
      </w:r>
      <w:r w:rsidR="00D66FCD">
        <w:rPr>
          <w:rFonts w:asciiTheme="minorEastAsia" w:hAnsiTheme="minorEastAsia" w:cs="Microsoft JhengHei" w:hint="eastAsia"/>
          <w:lang w:eastAsia="zh-CN"/>
        </w:rPr>
        <w:t>（考试时间一小时，外加1</w:t>
      </w:r>
      <w:r w:rsidR="00D66FCD">
        <w:rPr>
          <w:rFonts w:asciiTheme="minorEastAsia" w:hAnsiTheme="minorEastAsia" w:cs="Microsoft JhengHei"/>
          <w:lang w:eastAsia="zh-CN"/>
        </w:rPr>
        <w:t>0</w:t>
      </w:r>
      <w:r w:rsidR="00D66FCD">
        <w:rPr>
          <w:rFonts w:asciiTheme="minorEastAsia" w:hAnsiTheme="minorEastAsia" w:cs="Microsoft JhengHei" w:hint="eastAsia"/>
          <w:lang w:eastAsia="zh-CN"/>
        </w:rPr>
        <w:t>分钟扫描提交时间）</w:t>
      </w:r>
    </w:p>
    <w:p w14:paraId="4DB90740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ascii="MS Gothic" w:eastAsia="MS Gothic" w:hAnsi="MS Gothic" w:cs="MS Gothic" w:hint="eastAsia"/>
          <w:lang w:eastAsia="zh-CN"/>
        </w:rPr>
        <w:t>友情提醒</w:t>
      </w:r>
      <w:r>
        <w:rPr>
          <w:lang w:eastAsia="zh-CN"/>
        </w:rPr>
        <w:t>:</w:t>
      </w:r>
      <w:r>
        <w:rPr>
          <w:rFonts w:ascii="MS Gothic" w:eastAsia="MS Gothic" w:hAnsi="MS Gothic" w:cs="MS Gothic" w:hint="eastAsia"/>
          <w:lang w:eastAsia="zh-CN"/>
        </w:rPr>
        <w:t>以往</w:t>
      </w:r>
      <w:r>
        <w:rPr>
          <w:rFonts w:ascii="Microsoft JhengHei" w:eastAsia="Microsoft JhengHei" w:hAnsi="Microsoft JhengHei" w:cs="Microsoft JhengHei" w:hint="eastAsia"/>
          <w:lang w:eastAsia="zh-CN"/>
        </w:rPr>
        <w:t>发生过临近交卷时大量邮件涌入，导致延误，这是责任自负的。收卷只以邮件到达时间为准。所以请大家完成答题后及时交卷，避开网络拥堵。</w:t>
      </w:r>
    </w:p>
    <w:p w14:paraId="4E57F199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6</w:t>
      </w:r>
      <w:r>
        <w:rPr>
          <w:rFonts w:ascii="MS Gothic" w:eastAsia="MS Gothic" w:hAnsi="MS Gothic" w:cs="MS Gothic" w:hint="eastAsia"/>
          <w:lang w:eastAsia="zh-CN"/>
        </w:rPr>
        <w:t>，只接受每位考生的一次提交，不可以重复提交，不接受修</w:t>
      </w:r>
      <w:r>
        <w:rPr>
          <w:rFonts w:ascii="Microsoft JhengHei" w:eastAsia="Microsoft JhengHei" w:hAnsi="Microsoft JhengHei" w:cs="Microsoft JhengHei" w:hint="eastAsia"/>
          <w:lang w:eastAsia="zh-CN"/>
        </w:rPr>
        <w:t>订后的重新提交。不接受任何询问的邮件。以上行为将作扰乱考试秩序处理。提交后请确认邮件已发送。</w:t>
      </w:r>
    </w:p>
    <w:p w14:paraId="1EDC6223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7</w:t>
      </w:r>
      <w:r>
        <w:rPr>
          <w:rFonts w:ascii="MS Gothic" w:eastAsia="MS Gothic" w:hAnsi="MS Gothic" w:cs="MS Gothic" w:hint="eastAsia"/>
          <w:lang w:eastAsia="zh-CN"/>
        </w:rPr>
        <w:t>，答</w:t>
      </w:r>
      <w:r>
        <w:rPr>
          <w:rFonts w:ascii="Microsoft JhengHei" w:eastAsia="Microsoft JhengHei" w:hAnsi="Microsoft JhengHei" w:cs="Microsoft JhengHei" w:hint="eastAsia"/>
          <w:lang w:eastAsia="zh-CN"/>
        </w:rPr>
        <w:t>题必须以</w:t>
      </w:r>
      <w:r w:rsidRPr="00F800B2">
        <w:rPr>
          <w:rFonts w:ascii="Microsoft JhengHei" w:eastAsia="Microsoft JhengHei" w:hAnsi="Microsoft JhengHei" w:cs="Microsoft JhengHei" w:hint="eastAsia"/>
          <w:highlight w:val="yellow"/>
          <w:lang w:eastAsia="zh-CN"/>
        </w:rPr>
        <w:t>附件形式发送</w:t>
      </w:r>
      <w:r>
        <w:rPr>
          <w:rFonts w:ascii="Microsoft JhengHei" w:eastAsia="Microsoft JhengHei" w:hAnsi="Microsoft JhengHei" w:cs="Microsoft JhengHei" w:hint="eastAsia"/>
          <w:lang w:eastAsia="zh-CN"/>
        </w:rPr>
        <w:t>，不可直接贴在邮件里。否则无效。</w:t>
      </w:r>
    </w:p>
    <w:p w14:paraId="07AD8D3E" w14:textId="27CB2C06" w:rsidR="00F800B2" w:rsidRDefault="00F800B2" w:rsidP="00F800B2">
      <w:pPr>
        <w:rPr>
          <w:lang w:eastAsia="zh-CN"/>
        </w:rPr>
      </w:pPr>
      <w:r>
        <w:rPr>
          <w:lang w:eastAsia="zh-CN"/>
        </w:rPr>
        <w:t>8</w:t>
      </w:r>
      <w:r>
        <w:rPr>
          <w:rFonts w:ascii="MS Gothic" w:eastAsia="MS Gothic" w:hAnsi="MS Gothic" w:cs="MS Gothic" w:hint="eastAsia"/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邮件必须要有主题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完整学号</w:t>
      </w:r>
      <w:r>
        <w:rPr>
          <w:lang w:eastAsia="zh-CN"/>
        </w:rPr>
        <w:t>+</w:t>
      </w:r>
      <w:r>
        <w:rPr>
          <w:rFonts w:ascii="MS Gothic" w:eastAsia="MS Gothic" w:hAnsi="MS Gothic" w:cs="MS Gothic" w:hint="eastAsia"/>
          <w:lang w:eastAsia="zh-CN"/>
        </w:rPr>
        <w:t>中文姓名。</w:t>
      </w:r>
    </w:p>
    <w:p w14:paraId="281043AA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9</w:t>
      </w:r>
      <w:r>
        <w:rPr>
          <w:rFonts w:ascii="MS Gothic" w:eastAsia="MS Gothic" w:hAnsi="MS Gothic" w:cs="MS Gothic" w:hint="eastAsia"/>
          <w:lang w:eastAsia="zh-CN"/>
        </w:rPr>
        <w:t>，任何作弊行</w:t>
      </w:r>
      <w:r>
        <w:rPr>
          <w:rFonts w:ascii="Microsoft JhengHei" w:eastAsia="Microsoft JhengHei" w:hAnsi="Microsoft JhengHei" w:cs="Microsoft JhengHei" w:hint="eastAsia"/>
          <w:lang w:eastAsia="zh-CN"/>
        </w:rPr>
        <w:t>为，一经发现，零分处理。</w:t>
      </w:r>
    </w:p>
    <w:p w14:paraId="18A6A366" w14:textId="77777777" w:rsidR="00F800B2" w:rsidRDefault="00F800B2" w:rsidP="00F800B2">
      <w:pPr>
        <w:rPr>
          <w:lang w:eastAsia="zh-CN"/>
        </w:rPr>
      </w:pPr>
      <w:r>
        <w:rPr>
          <w:rFonts w:ascii="MS Gothic" w:eastAsia="MS Gothic" w:hAnsi="MS Gothic" w:cs="MS Gothic" w:hint="eastAsia"/>
          <w:lang w:eastAsia="zh-CN"/>
        </w:rPr>
        <w:t>重点提</w:t>
      </w:r>
      <w:r>
        <w:rPr>
          <w:rFonts w:ascii="Microsoft JhengHei" w:eastAsia="Microsoft JhengHei" w:hAnsi="Microsoft JhengHei" w:cs="Microsoft JhengHei" w:hint="eastAsia"/>
          <w:lang w:eastAsia="zh-CN"/>
        </w:rPr>
        <w:t>炼</w:t>
      </w:r>
      <w:r>
        <w:rPr>
          <w:lang w:eastAsia="zh-CN"/>
        </w:rPr>
        <w:t>:</w:t>
      </w:r>
    </w:p>
    <w:p w14:paraId="4BD740DE" w14:textId="77777777" w:rsidR="00F800B2" w:rsidRDefault="00F800B2" w:rsidP="00F800B2">
      <w:pPr>
        <w:rPr>
          <w:lang w:eastAsia="zh-CN"/>
        </w:rPr>
      </w:pPr>
      <w:r>
        <w:rPr>
          <w:lang w:eastAsia="zh-CN"/>
        </w:rPr>
        <w:t>1</w:t>
      </w:r>
      <w:r>
        <w:rPr>
          <w:rFonts w:ascii="MS Gothic" w:eastAsia="MS Gothic" w:hAnsi="MS Gothic" w:cs="MS Gothic" w:hint="eastAsia"/>
          <w:lang w:eastAsia="zh-CN"/>
        </w:rPr>
        <w:t>，手写答</w:t>
      </w:r>
      <w:r>
        <w:rPr>
          <w:rFonts w:ascii="Microsoft JhengHei" w:eastAsia="Microsoft JhengHei" w:hAnsi="Microsoft JhengHei" w:cs="Microsoft JhengHei" w:hint="eastAsia"/>
          <w:lang w:eastAsia="zh-CN"/>
        </w:rPr>
        <w:t>题，标注姓名、学号、页码、答题序号</w:t>
      </w:r>
    </w:p>
    <w:p w14:paraId="1BE06310" w14:textId="38649BE1" w:rsidR="00F800B2" w:rsidRDefault="00F800B2" w:rsidP="00F800B2">
      <w:pPr>
        <w:rPr>
          <w:lang w:eastAsia="zh-CN"/>
        </w:rPr>
      </w:pPr>
      <w:r>
        <w:rPr>
          <w:lang w:eastAsia="zh-CN"/>
        </w:rPr>
        <w:t>2</w:t>
      </w:r>
      <w:r>
        <w:rPr>
          <w:rFonts w:ascii="MS Gothic" w:eastAsia="MS Gothic" w:hAnsi="MS Gothic" w:cs="MS Gothic" w:hint="eastAsia"/>
          <w:lang w:eastAsia="zh-CN"/>
        </w:rPr>
        <w:t>，</w:t>
      </w:r>
      <w:r>
        <w:rPr>
          <w:lang w:eastAsia="zh-CN"/>
        </w:rPr>
        <w:t>PDF</w:t>
      </w:r>
      <w:r>
        <w:rPr>
          <w:rFonts w:ascii="MS Gothic" w:eastAsia="MS Gothic" w:hAnsi="MS Gothic" w:cs="MS Gothic" w:hint="eastAsia"/>
          <w:lang w:eastAsia="zh-CN"/>
        </w:rPr>
        <w:t>文件名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完整学号</w:t>
      </w:r>
      <w:r>
        <w:rPr>
          <w:lang w:eastAsia="zh-CN"/>
        </w:rPr>
        <w:t>+</w:t>
      </w:r>
      <w:r>
        <w:rPr>
          <w:rFonts w:ascii="MS Gothic" w:eastAsia="MS Gothic" w:hAnsi="MS Gothic" w:cs="MS Gothic" w:hint="eastAsia"/>
          <w:lang w:eastAsia="zh-CN"/>
        </w:rPr>
        <w:t>中文姓名</w:t>
      </w:r>
    </w:p>
    <w:p w14:paraId="0A450B32" w14:textId="06BCCBFA" w:rsidR="00F800B2" w:rsidRDefault="00F800B2" w:rsidP="00F800B2">
      <w:pPr>
        <w:rPr>
          <w:lang w:eastAsia="zh-CN"/>
        </w:rPr>
      </w:pPr>
      <w:r>
        <w:rPr>
          <w:lang w:eastAsia="zh-CN"/>
        </w:rPr>
        <w:t>3</w:t>
      </w:r>
      <w:r>
        <w:rPr>
          <w:rFonts w:ascii="MS Gothic" w:eastAsia="MS Gothic" w:hAnsi="MS Gothic" w:cs="MS Gothic" w:hint="eastAsia"/>
          <w:lang w:eastAsia="zh-CN"/>
        </w:rPr>
        <w:t>，按</w:t>
      </w:r>
      <w:r>
        <w:rPr>
          <w:rFonts w:ascii="Microsoft JhengHei" w:eastAsia="Microsoft JhengHei" w:hAnsi="Microsoft JhengHei" w:cs="Microsoft JhengHei" w:hint="eastAsia"/>
          <w:lang w:eastAsia="zh-CN"/>
        </w:rPr>
        <w:t>时、单次、附件发送提交，邮件主题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完整学号</w:t>
      </w:r>
      <w:r>
        <w:rPr>
          <w:lang w:eastAsia="zh-CN"/>
        </w:rPr>
        <w:t>+</w:t>
      </w:r>
      <w:r>
        <w:rPr>
          <w:rFonts w:ascii="MS Gothic" w:eastAsia="MS Gothic" w:hAnsi="MS Gothic" w:cs="MS Gothic" w:hint="eastAsia"/>
          <w:lang w:eastAsia="zh-CN"/>
        </w:rPr>
        <w:t>中文姓名。</w:t>
      </w:r>
    </w:p>
    <w:p w14:paraId="15CB415A" w14:textId="77777777" w:rsidR="00F800B2" w:rsidRDefault="00F800B2" w:rsidP="00F800B2">
      <w:pPr>
        <w:rPr>
          <w:lang w:eastAsia="zh-CN"/>
        </w:rPr>
      </w:pPr>
    </w:p>
    <w:p w14:paraId="0631CCDC" w14:textId="220C3371" w:rsidR="001F167A" w:rsidRDefault="00F800B2" w:rsidP="00F800B2">
      <w:pPr>
        <w:rPr>
          <w:lang w:eastAsia="zh-CN"/>
        </w:rPr>
      </w:pPr>
      <w:r>
        <w:rPr>
          <w:rFonts w:ascii="MS Gothic" w:eastAsia="MS Gothic" w:hAnsi="MS Gothic" w:cs="MS Gothic" w:hint="eastAsia"/>
          <w:lang w:eastAsia="zh-CN"/>
        </w:rPr>
        <w:lastRenderedPageBreak/>
        <w:t>以上内容我</w:t>
      </w:r>
      <w:r>
        <w:rPr>
          <w:rFonts w:ascii="Microsoft JhengHei" w:eastAsia="Microsoft JhengHei" w:hAnsi="Microsoft JhengHei" w:cs="Microsoft JhengHei" w:hint="eastAsia"/>
          <w:lang w:eastAsia="zh-CN"/>
        </w:rPr>
        <w:t>们会提前发布在</w:t>
      </w:r>
      <w:r>
        <w:rPr>
          <w:lang w:eastAsia="zh-CN"/>
        </w:rPr>
        <w:t>QQ</w:t>
      </w:r>
      <w:r>
        <w:rPr>
          <w:rFonts w:ascii="Microsoft JhengHei" w:eastAsia="Microsoft JhengHei" w:hAnsi="Microsoft JhengHei" w:cs="Microsoft JhengHei" w:hint="eastAsia"/>
          <w:lang w:eastAsia="zh-CN"/>
        </w:rPr>
        <w:t>课群里，提醒大家提前进入课群，了解清楚注意事项，然后准时参加考试。其中的邮箱是我们某个负责收卷的老师，收卷老师会下载所有的答卷，然后打包发给助教批改。</w:t>
      </w:r>
    </w:p>
    <w:sectPr w:rsidR="001F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B2"/>
    <w:rsid w:val="00166A7B"/>
    <w:rsid w:val="001F167A"/>
    <w:rsid w:val="003233EC"/>
    <w:rsid w:val="003C5711"/>
    <w:rsid w:val="0069581D"/>
    <w:rsid w:val="007444B2"/>
    <w:rsid w:val="008C0209"/>
    <w:rsid w:val="00D66FCD"/>
    <w:rsid w:val="00E225F5"/>
    <w:rsid w:val="00F8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956F"/>
  <w15:chartTrackingRefBased/>
  <w15:docId w15:val="{4C1728F3-2206-49FE-B1E8-3E7B4DF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</dc:creator>
  <cp:keywords/>
  <dc:description/>
  <cp:lastModifiedBy>Y X</cp:lastModifiedBy>
  <cp:revision>3</cp:revision>
  <dcterms:created xsi:type="dcterms:W3CDTF">2022-04-14T08:16:00Z</dcterms:created>
  <dcterms:modified xsi:type="dcterms:W3CDTF">2022-04-14T11:51:00Z</dcterms:modified>
</cp:coreProperties>
</file>