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99EC5" w14:textId="08424C81" w:rsidR="0066206A" w:rsidRDefault="004D1921">
      <w:r>
        <w:t>Thirdly, t</w:t>
      </w:r>
      <w:r w:rsidR="008A5459">
        <w:rPr>
          <w:rFonts w:hint="eastAsia"/>
        </w:rPr>
        <w:t>he</w:t>
      </w:r>
      <w:r w:rsidR="008A5459">
        <w:t xml:space="preserve"> charm and fun of the Internet of Things major lies on practicality and convenience. You can program it on a computer to</w:t>
      </w:r>
      <w:r w:rsidR="005E76DA">
        <w:t xml:space="preserve"> achieve interconnections between people, things,  people and things. Whenever you develop an idea , you may use technology of this major to put into practice, and you will feel </w:t>
      </w:r>
      <w:r>
        <w:t xml:space="preserve">interesting and proud of it if you </w:t>
      </w:r>
      <w:r w:rsidR="00EA10F9">
        <w:t>do</w:t>
      </w:r>
      <w:r>
        <w:t xml:space="preserve"> it successfully. And so far, its main application is intelligent transportation, intelligent logistics and so on.</w:t>
      </w:r>
    </w:p>
    <w:p w14:paraId="727DA769" w14:textId="598C49F9" w:rsidR="004031E5" w:rsidRDefault="004031E5"/>
    <w:p w14:paraId="75FEC5C6" w14:textId="49F6217C" w:rsidR="004031E5" w:rsidRDefault="004031E5"/>
    <w:p w14:paraId="1A363201" w14:textId="77777777" w:rsidR="004031E5" w:rsidRDefault="004031E5" w:rsidP="004031E5">
      <w:r>
        <w:rPr>
          <w:rFonts w:hint="eastAsia"/>
        </w:rPr>
        <w:tab/>
        <w:t>Individuals play an important role in global education. It is the truth that the role of individuals is nonsignificant. I also agree that the world is so big that individuals do not affect others and the world. But we live in the world and everyone is a number of the world. We need some who study truth and culture first. Then the people who have already learnt could teach others, thus influencing the education of the whole world of education. For example, the educators without borders have gone to reach out the undereducated people in poor places like Africa. If everyone learn language and understand etiquette, the cultural level of the whole world will rise.</w:t>
      </w:r>
    </w:p>
    <w:p w14:paraId="026F62E6" w14:textId="25AB91C7" w:rsidR="004031E5" w:rsidRDefault="004031E5"/>
    <w:p w14:paraId="1D8761D6" w14:textId="77777777" w:rsidR="0068186D" w:rsidRDefault="0068186D" w:rsidP="0068186D">
      <w:pPr>
        <w:ind w:firstLineChars="200" w:firstLine="420"/>
      </w:pPr>
      <w:r>
        <w:rPr>
          <w:rFonts w:hint="eastAsia"/>
        </w:rPr>
        <w:t>I hold the attitude that the cell phone should not be allowed to use in the class.</w:t>
      </w:r>
    </w:p>
    <w:p w14:paraId="6DC11971" w14:textId="77777777" w:rsidR="0068186D" w:rsidRDefault="0068186D" w:rsidP="0068186D">
      <w:pPr>
        <w:ind w:firstLineChars="200" w:firstLine="420"/>
        <w:rPr>
          <w:rFonts w:hint="eastAsia"/>
        </w:rPr>
      </w:pPr>
      <w:r>
        <w:rPr>
          <w:rFonts w:hint="eastAsia"/>
        </w:rPr>
        <w:t>Firstly, the phone can distract student</w:t>
      </w:r>
      <w:proofErr w:type="gramStart"/>
      <w:r>
        <w:rPr>
          <w:rFonts w:hint="eastAsia"/>
        </w:rPr>
        <w:t>’</w:t>
      </w:r>
      <w:proofErr w:type="gramEnd"/>
      <w:r>
        <w:rPr>
          <w:rFonts w:hint="eastAsia"/>
        </w:rPr>
        <w:t>s attention. If students can bring their phones to class, they may chat with software and play games in the class rather than listen to the professor. From time on, they will learn nothing and fail in the exam.</w:t>
      </w:r>
    </w:p>
    <w:p w14:paraId="23FA07ED" w14:textId="77777777" w:rsidR="0068186D" w:rsidRDefault="0068186D" w:rsidP="0068186D">
      <w:pPr>
        <w:ind w:firstLineChars="200" w:firstLine="420"/>
        <w:rPr>
          <w:rFonts w:hint="eastAsia"/>
        </w:rPr>
      </w:pPr>
      <w:r>
        <w:rPr>
          <w:rFonts w:hint="eastAsia"/>
        </w:rPr>
        <w:t>Secondly, the noisy from mobile phone may disrupt class order. Usually, the phone ring may bring up in the class and interrupt professor, who cannot finish the teaching assignment.</w:t>
      </w:r>
    </w:p>
    <w:p w14:paraId="4A0EDCF3" w14:textId="77777777" w:rsidR="0068186D" w:rsidRDefault="0068186D" w:rsidP="0068186D">
      <w:pPr>
        <w:ind w:firstLineChars="200" w:firstLine="420"/>
        <w:rPr>
          <w:rFonts w:hint="eastAsia"/>
        </w:rPr>
      </w:pPr>
    </w:p>
    <w:p w14:paraId="373F258D" w14:textId="77777777" w:rsidR="0068186D" w:rsidRDefault="0068186D" w:rsidP="0068186D">
      <w:pPr>
        <w:ind w:firstLineChars="200" w:firstLine="420"/>
        <w:rPr>
          <w:rFonts w:hint="eastAsia"/>
        </w:rPr>
      </w:pPr>
    </w:p>
    <w:p w14:paraId="0C9072CF" w14:textId="77777777" w:rsidR="0068186D" w:rsidRDefault="0068186D" w:rsidP="0068186D">
      <w:pPr>
        <w:ind w:firstLineChars="200" w:firstLine="420"/>
        <w:rPr>
          <w:rFonts w:hint="eastAsia"/>
        </w:rPr>
      </w:pPr>
    </w:p>
    <w:p w14:paraId="42044E7E" w14:textId="77777777" w:rsidR="0068186D" w:rsidRPr="0068186D" w:rsidRDefault="0068186D">
      <w:pPr>
        <w:rPr>
          <w:rFonts w:hint="eastAsia"/>
        </w:rPr>
      </w:pPr>
    </w:p>
    <w:sectPr w:rsidR="0068186D" w:rsidRPr="0068186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270"/>
    <w:rsid w:val="000E5352"/>
    <w:rsid w:val="001C1A14"/>
    <w:rsid w:val="002E2F8A"/>
    <w:rsid w:val="00300946"/>
    <w:rsid w:val="004031E5"/>
    <w:rsid w:val="00463E42"/>
    <w:rsid w:val="004D1921"/>
    <w:rsid w:val="00523FE4"/>
    <w:rsid w:val="005D1B2B"/>
    <w:rsid w:val="005E76DA"/>
    <w:rsid w:val="005F4A1D"/>
    <w:rsid w:val="0066206A"/>
    <w:rsid w:val="006647EB"/>
    <w:rsid w:val="0068186D"/>
    <w:rsid w:val="006F30A0"/>
    <w:rsid w:val="008A5459"/>
    <w:rsid w:val="008B3052"/>
    <w:rsid w:val="00914B6C"/>
    <w:rsid w:val="00921C1D"/>
    <w:rsid w:val="009367E1"/>
    <w:rsid w:val="00B67270"/>
    <w:rsid w:val="00CB032B"/>
    <w:rsid w:val="00DC5C4B"/>
    <w:rsid w:val="00DD18C0"/>
    <w:rsid w:val="00E20808"/>
    <w:rsid w:val="00EA10F9"/>
    <w:rsid w:val="00ED1D75"/>
    <w:rsid w:val="00EE2851"/>
    <w:rsid w:val="00F21FCD"/>
    <w:rsid w:val="00F64E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69B9D"/>
  <w15:chartTrackingRefBased/>
  <w15:docId w15:val="{73B3F4B4-E3AB-4DE0-BF1B-34AC5DD02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328536">
      <w:bodyDiv w:val="1"/>
      <w:marLeft w:val="0"/>
      <w:marRight w:val="0"/>
      <w:marTop w:val="0"/>
      <w:marBottom w:val="0"/>
      <w:divBdr>
        <w:top w:val="none" w:sz="0" w:space="0" w:color="auto"/>
        <w:left w:val="none" w:sz="0" w:space="0" w:color="auto"/>
        <w:bottom w:val="none" w:sz="0" w:space="0" w:color="auto"/>
        <w:right w:val="none" w:sz="0" w:space="0" w:color="auto"/>
      </w:divBdr>
    </w:div>
    <w:div w:id="993609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246</Words>
  <Characters>1407</Characters>
  <Application>Microsoft Office Word</Application>
  <DocSecurity>0</DocSecurity>
  <Lines>11</Lines>
  <Paragraphs>3</Paragraphs>
  <ScaleCrop>false</ScaleCrop>
  <Company/>
  <LinksUpToDate>false</LinksUpToDate>
  <CharactersWithSpaces>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8618252237704</dc:creator>
  <cp:keywords/>
  <dc:description/>
  <cp:lastModifiedBy>8618252237704</cp:lastModifiedBy>
  <cp:revision>8</cp:revision>
  <dcterms:created xsi:type="dcterms:W3CDTF">2022-04-28T02:35:00Z</dcterms:created>
  <dcterms:modified xsi:type="dcterms:W3CDTF">2022-04-29T07:59:00Z</dcterms:modified>
</cp:coreProperties>
</file>