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FE39" w14:textId="676ED221" w:rsidR="00E75028" w:rsidRDefault="00DC0CB0">
      <w:pPr>
        <w:rPr>
          <w:b/>
          <w:bCs/>
        </w:rPr>
      </w:pPr>
      <w:r w:rsidRPr="002B66C7">
        <w:rPr>
          <w:b/>
          <w:bCs/>
        </w:rPr>
        <w:t>3.</w:t>
      </w:r>
      <w:r w:rsidR="00187140">
        <w:rPr>
          <w:b/>
          <w:bCs/>
        </w:rPr>
        <w:t>3</w:t>
      </w:r>
      <w:r w:rsidR="004B4E7E">
        <w:rPr>
          <w:b/>
          <w:bCs/>
        </w:rPr>
        <w:t>1</w:t>
      </w:r>
      <w:r w:rsidRPr="002B66C7">
        <w:rPr>
          <w:b/>
          <w:bCs/>
        </w:rPr>
        <w:t xml:space="preserve"> Class tasks and assignments</w:t>
      </w:r>
      <w:r w:rsidR="00026F65">
        <w:rPr>
          <w:b/>
          <w:bCs/>
        </w:rPr>
        <w:t xml:space="preserve">  </w:t>
      </w:r>
    </w:p>
    <w:p w14:paraId="2E5AD83A" w14:textId="2D211108" w:rsidR="00DC0CB0" w:rsidRDefault="00DC0CB0"/>
    <w:p w14:paraId="28A856BD" w14:textId="3DEEA9BA" w:rsidR="00026F65" w:rsidRDefault="00026F65">
      <w:pPr>
        <w:rPr>
          <w:rFonts w:ascii="SimSun" w:eastAsia="SimSun" w:hAnsi="SimSun" w:cs="SimSun"/>
        </w:rPr>
      </w:pPr>
      <w:r w:rsidRPr="00026F65">
        <w:rPr>
          <w:rFonts w:ascii="SimSun" w:eastAsia="SimSun" w:hAnsi="SimSun" w:cs="SimSun" w:hint="eastAsia"/>
          <w:color w:val="FF0000"/>
          <w:highlight w:val="yellow"/>
        </w:rPr>
        <w:t>这部分内容是给今天上课了的同学完成。如果你今天没有来上课，请看</w:t>
      </w:r>
      <w:r>
        <w:rPr>
          <w:rFonts w:ascii="SimSun" w:eastAsia="SimSun" w:hAnsi="SimSun" w:cs="SimSun" w:hint="eastAsia"/>
          <w:color w:val="FF0000"/>
          <w:highlight w:val="yellow"/>
        </w:rPr>
        <w:t>下两</w:t>
      </w:r>
      <w:r w:rsidRPr="00026F65">
        <w:rPr>
          <w:rFonts w:ascii="SimSun" w:eastAsia="SimSun" w:hAnsi="SimSun" w:cs="SimSun" w:hint="eastAsia"/>
          <w:color w:val="FF0000"/>
          <w:highlight w:val="yellow"/>
        </w:rPr>
        <w:t>页的安排。</w:t>
      </w:r>
    </w:p>
    <w:p w14:paraId="3B9FDCC9" w14:textId="53CE33DC" w:rsidR="00FF3AE5" w:rsidRDefault="007E0BBB">
      <w:pPr>
        <w:rPr>
          <w:rFonts w:ascii="SimSun" w:eastAsia="SimSun" w:hAnsi="SimSun" w:cs="SimSun"/>
        </w:rPr>
      </w:pPr>
      <w:r>
        <w:t>Group in-class writing  (</w:t>
      </w:r>
      <w:r>
        <w:rPr>
          <w:rFonts w:ascii="SimSun" w:eastAsia="SimSun" w:hAnsi="SimSun" w:cs="SimSun" w:hint="eastAsia"/>
        </w:rPr>
        <w:t>小组</w:t>
      </w:r>
      <w:r w:rsidR="00FF3AE5">
        <w:rPr>
          <w:rFonts w:ascii="SimSun" w:eastAsia="SimSun" w:hAnsi="SimSun" w:cs="SimSun" w:hint="eastAsia"/>
        </w:rPr>
        <w:t>课堂</w:t>
      </w:r>
      <w:r>
        <w:rPr>
          <w:rFonts w:ascii="SimSun" w:eastAsia="SimSun" w:hAnsi="SimSun" w:cs="SimSun" w:hint="eastAsia"/>
        </w:rPr>
        <w:t>讨论活动，每个小组提交一份就好</w:t>
      </w:r>
      <w:r w:rsidR="00FF3AE5">
        <w:rPr>
          <w:rFonts w:ascii="SimSun" w:eastAsia="SimSun" w:hAnsi="SimSun" w:cs="SimSun" w:hint="eastAsia"/>
        </w:rPr>
        <w:t>，</w:t>
      </w:r>
      <w:r w:rsidR="00FF3AE5" w:rsidRPr="00FF3AE5">
        <w:rPr>
          <w:rFonts w:ascii="SimSun" w:eastAsia="SimSun" w:hAnsi="SimSun" w:cs="SimSun" w:hint="eastAsia"/>
          <w:u w:val="single"/>
        </w:rPr>
        <w:t>今天中午1</w:t>
      </w:r>
      <w:r w:rsidR="00FF3AE5" w:rsidRPr="00FF3AE5">
        <w:rPr>
          <w:rFonts w:ascii="SimSun" w:eastAsia="SimSun" w:hAnsi="SimSun" w:cs="SimSun"/>
          <w:u w:val="single"/>
        </w:rPr>
        <w:t>2</w:t>
      </w:r>
      <w:r w:rsidR="00FF3AE5" w:rsidRPr="00FF3AE5">
        <w:rPr>
          <w:rFonts w:ascii="SimSun" w:eastAsia="SimSun" w:hAnsi="SimSun" w:cs="SimSun" w:hint="eastAsia"/>
          <w:u w:val="single"/>
        </w:rPr>
        <w:t>点前完成交给课代表</w:t>
      </w:r>
      <w:r w:rsidR="00FF3AE5">
        <w:rPr>
          <w:rFonts w:ascii="SimSun" w:eastAsia="SimSun" w:hAnsi="SimSun" w:cs="SimSun" w:hint="eastAsia"/>
        </w:rPr>
        <w:t>，然后课代表统一交给叶老师。请利用好课堂时间有效率地和组员一起完成。</w:t>
      </w:r>
      <w:r>
        <w:rPr>
          <w:rFonts w:ascii="SimSun" w:eastAsia="SimSun" w:hAnsi="SimSun" w:cs="SimSun" w:hint="eastAsia"/>
        </w:rPr>
        <w:t>)</w:t>
      </w:r>
    </w:p>
    <w:p w14:paraId="7FA9D34B" w14:textId="311BF276" w:rsidR="007E0BBB" w:rsidRDefault="007E0B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0BBB" w14:paraId="44EC9E16" w14:textId="77777777" w:rsidTr="00AD78CD">
        <w:tc>
          <w:tcPr>
            <w:tcW w:w="9350" w:type="dxa"/>
          </w:tcPr>
          <w:p w14:paraId="5287CFCA" w14:textId="77777777" w:rsidR="007E0BBB" w:rsidRDefault="007E0BBB" w:rsidP="007E0BBB">
            <w:r>
              <w:t>Your group number _______ (</w:t>
            </w:r>
            <w:r>
              <w:rPr>
                <w:rFonts w:ascii="SimSun" w:eastAsia="SimSun" w:hAnsi="SimSun" w:cs="SimSun" w:hint="eastAsia"/>
              </w:rPr>
              <w:t>你们小组的号码)</w:t>
            </w:r>
          </w:p>
          <w:p w14:paraId="1156AB0C" w14:textId="77777777" w:rsidR="007E0BBB" w:rsidRDefault="007E0BBB"/>
        </w:tc>
      </w:tr>
      <w:tr w:rsidR="007E0BBB" w14:paraId="5C4A63C0" w14:textId="77777777" w:rsidTr="00092D85">
        <w:tc>
          <w:tcPr>
            <w:tcW w:w="9350" w:type="dxa"/>
          </w:tcPr>
          <w:p w14:paraId="084AF151" w14:textId="713877FA" w:rsidR="007E0BBB" w:rsidRDefault="007E0BBB" w:rsidP="007E0BBB">
            <w:pPr>
              <w:rPr>
                <w:rFonts w:ascii="SimSun" w:eastAsia="SimSun" w:hAnsi="SimSun" w:cs="SimSun"/>
              </w:rPr>
            </w:pPr>
            <w:r>
              <w:t xml:space="preserve">Who participated in today’s discussion: </w:t>
            </w:r>
            <w:r>
              <w:rPr>
                <w:rFonts w:ascii="SimSun" w:eastAsia="SimSun" w:hAnsi="SimSun" w:cs="SimSun" w:hint="eastAsia"/>
              </w:rPr>
              <w:t>（今天参与了讨论的同学名字</w:t>
            </w:r>
            <w:r w:rsidR="004F3EC3">
              <w:rPr>
                <w:rFonts w:ascii="SimSun" w:eastAsia="SimSun" w:hAnsi="SimSun" w:cs="SimSun" w:hint="eastAsia"/>
              </w:rPr>
              <w:t>和他们的字母代号</w:t>
            </w:r>
            <w:r w:rsidR="004F3EC3">
              <w:rPr>
                <w:rFonts w:ascii="SimSun" w:eastAsia="SimSun" w:hAnsi="SimSun" w:cs="SimSun"/>
              </w:rPr>
              <w:t>ABCD…</w:t>
            </w:r>
            <w:r>
              <w:rPr>
                <w:rFonts w:ascii="SimSun" w:eastAsia="SimSun" w:hAnsi="SimSun" w:cs="SimSun" w:hint="eastAsia"/>
              </w:rPr>
              <w:t>）</w:t>
            </w:r>
          </w:p>
          <w:p w14:paraId="245A9EE0" w14:textId="438DB651" w:rsidR="005A22C2" w:rsidRDefault="005A22C2" w:rsidP="007E0BBB">
            <w:pPr>
              <w:rPr>
                <w:rFonts w:ascii="SimSun" w:eastAsia="SimSun" w:hAnsi="SimSun" w:cs="SimSun"/>
              </w:rPr>
            </w:pPr>
          </w:p>
          <w:p w14:paraId="05CB1DFF" w14:textId="77777777" w:rsidR="007E0BBB" w:rsidRDefault="007E0BBB"/>
        </w:tc>
      </w:tr>
      <w:tr w:rsidR="007E0BBB" w14:paraId="665AE999" w14:textId="77777777" w:rsidTr="00AB5901">
        <w:tc>
          <w:tcPr>
            <w:tcW w:w="9350" w:type="dxa"/>
          </w:tcPr>
          <w:p w14:paraId="36764267" w14:textId="36E3525A" w:rsidR="007E0BBB" w:rsidRDefault="007E0BBB">
            <w:pPr>
              <w:rPr>
                <w:rFonts w:ascii="SimSun" w:eastAsia="SimSun" w:hAnsi="SimSun" w:cs="SimSun"/>
              </w:rPr>
            </w:pPr>
            <w:r>
              <w:t>Who is submitting this group form today: ____</w:t>
            </w:r>
            <w:r w:rsidR="004B4E7E">
              <w:rPr>
                <w:highlight w:val="yellow"/>
              </w:rPr>
              <w:t>F</w:t>
            </w:r>
            <w:r w:rsidRPr="00744529">
              <w:rPr>
                <w:highlight w:val="yellow"/>
              </w:rPr>
              <w:t>_</w:t>
            </w:r>
            <w:r>
              <w:t>____</w:t>
            </w:r>
          </w:p>
          <w:p w14:paraId="24C32564" w14:textId="4C229CA8" w:rsidR="007E0BBB" w:rsidRDefault="007E0BBB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今天负责提交作业的小组代表</w:t>
            </w:r>
          </w:p>
          <w:p w14:paraId="68858C0E" w14:textId="6D7E2AFE" w:rsidR="007E0BBB" w:rsidRPr="007E0BBB" w:rsidRDefault="007E0BBB">
            <w:pPr>
              <w:rPr>
                <w:rFonts w:ascii="SimSun" w:eastAsia="SimSun" w:hAnsi="SimSun" w:cs="SimSun"/>
              </w:rPr>
            </w:pPr>
          </w:p>
        </w:tc>
      </w:tr>
      <w:tr w:rsidR="007E0BBB" w14:paraId="1084F5E4" w14:textId="77777777" w:rsidTr="00AB5901">
        <w:tc>
          <w:tcPr>
            <w:tcW w:w="9350" w:type="dxa"/>
          </w:tcPr>
          <w:p w14:paraId="1EE76EBF" w14:textId="77777777" w:rsidR="004B4E7E" w:rsidRDefault="004B4E7E" w:rsidP="004B4E7E">
            <w:pPr>
              <w:pStyle w:val="NormalWeb"/>
              <w:shd w:val="clear" w:color="auto" w:fill="FFFFFF"/>
            </w:pPr>
            <w:r>
              <w:t>Activity:</w:t>
            </w:r>
          </w:p>
          <w:p w14:paraId="6C7B5350" w14:textId="38BF5332" w:rsidR="004B4E7E" w:rsidRDefault="004B4E7E" w:rsidP="004B4E7E">
            <w:pPr>
              <w:pStyle w:val="NormalWeb"/>
              <w:shd w:val="clear" w:color="auto" w:fill="FFFFFF"/>
            </w:pPr>
            <w:r w:rsidRPr="00E4125D">
              <w:t xml:space="preserve">Group work. </w:t>
            </w:r>
            <w:r w:rsidRPr="00E4125D">
              <w:rPr>
                <w:u w:val="single"/>
              </w:rPr>
              <w:t xml:space="preserve">Provide three </w:t>
            </w:r>
            <w:r>
              <w:rPr>
                <w:u w:val="single"/>
              </w:rPr>
              <w:t>supporting points</w:t>
            </w:r>
            <w:r w:rsidRPr="00E4125D">
              <w:t xml:space="preserve"> that logically support this thesis.</w:t>
            </w:r>
            <w:r>
              <w:t xml:space="preserve"> </w:t>
            </w:r>
            <w:r w:rsidRPr="00BE1CF6">
              <w:rPr>
                <w:u w:val="single"/>
              </w:rPr>
              <w:t>Under each supporting point, you need to offer specific details</w:t>
            </w:r>
            <w:r>
              <w:t xml:space="preserve">. </w:t>
            </w:r>
            <w:r w:rsidRPr="00E4125D">
              <w:t xml:space="preserve">Your details can be drawn from your own experience, or they can be invented. </w:t>
            </w:r>
          </w:p>
          <w:p w14:paraId="76EF4C79" w14:textId="6C3D2BB6" w:rsidR="004B4E7E" w:rsidRPr="003E66E0" w:rsidRDefault="004B4E7E" w:rsidP="004B4E7E">
            <w:pPr>
              <w:pStyle w:val="NormalWeb"/>
              <w:spacing w:line="276" w:lineRule="auto"/>
              <w:rPr>
                <w:u w:val="single"/>
              </w:rPr>
            </w:pPr>
            <w:r w:rsidRPr="003E66E0">
              <w:rPr>
                <w:b/>
                <w:bCs/>
                <w:u w:val="single"/>
              </w:rPr>
              <w:t>Thesis:</w:t>
            </w:r>
            <w:r w:rsidRPr="003E66E0">
              <w:rPr>
                <w:u w:val="single"/>
              </w:rPr>
              <w:t xml:space="preserve"> The city of Suzhou is worth visiting. </w:t>
            </w:r>
          </w:p>
          <w:p w14:paraId="01C2DB22" w14:textId="1026B4BD" w:rsidR="004B4E7E" w:rsidRDefault="004B4E7E" w:rsidP="004B4E7E">
            <w:pPr>
              <w:pStyle w:val="NormalWeb"/>
              <w:numPr>
                <w:ilvl w:val="0"/>
                <w:numId w:val="19"/>
              </w:numPr>
              <w:spacing w:line="276" w:lineRule="auto"/>
            </w:pPr>
            <w:r>
              <w:t xml:space="preserve">Support point: </w:t>
            </w:r>
            <w:r w:rsidR="00BE1CF6">
              <w:t>____________</w:t>
            </w:r>
          </w:p>
          <w:p w14:paraId="27696A13" w14:textId="0EF3B1A8" w:rsidR="004B4E7E" w:rsidRDefault="004B4E7E" w:rsidP="004B4E7E">
            <w:pPr>
              <w:pStyle w:val="NormalWeb"/>
              <w:spacing w:line="276" w:lineRule="auto"/>
            </w:pPr>
            <w:r>
              <w:t xml:space="preserve">1) </w:t>
            </w:r>
          </w:p>
          <w:p w14:paraId="6EF43D79" w14:textId="324C05C7" w:rsidR="004B4E7E" w:rsidRDefault="004B4E7E" w:rsidP="004B4E7E">
            <w:pPr>
              <w:pStyle w:val="NormalWeb"/>
              <w:spacing w:line="276" w:lineRule="auto"/>
            </w:pPr>
            <w:r>
              <w:t>2)</w:t>
            </w:r>
          </w:p>
          <w:p w14:paraId="06BC8FC0" w14:textId="529ED486" w:rsidR="004B4E7E" w:rsidRDefault="004B4E7E" w:rsidP="004B4E7E">
            <w:pPr>
              <w:pStyle w:val="NormalWeb"/>
              <w:spacing w:line="276" w:lineRule="auto"/>
            </w:pPr>
            <w:r>
              <w:t>3)</w:t>
            </w:r>
          </w:p>
          <w:p w14:paraId="333BED62" w14:textId="77777777" w:rsidR="004B4E7E" w:rsidRDefault="004B4E7E" w:rsidP="004B4E7E">
            <w:pPr>
              <w:pStyle w:val="NormalWeb"/>
              <w:spacing w:line="276" w:lineRule="auto"/>
            </w:pPr>
          </w:p>
          <w:p w14:paraId="5C55532C" w14:textId="558B8C1F" w:rsidR="004B4E7E" w:rsidRDefault="004B4E7E" w:rsidP="004B4E7E">
            <w:pPr>
              <w:pStyle w:val="NormalWeb"/>
              <w:numPr>
                <w:ilvl w:val="0"/>
                <w:numId w:val="19"/>
              </w:numPr>
              <w:spacing w:line="276" w:lineRule="auto"/>
            </w:pPr>
            <w:r>
              <w:t xml:space="preserve">Supporting </w:t>
            </w:r>
            <w:proofErr w:type="gramStart"/>
            <w:r>
              <w:t>point:</w:t>
            </w:r>
            <w:r w:rsidR="00BE1CF6">
              <w:t>_</w:t>
            </w:r>
            <w:proofErr w:type="gramEnd"/>
            <w:r w:rsidR="00BE1CF6">
              <w:t>___________________</w:t>
            </w:r>
          </w:p>
          <w:p w14:paraId="42B5FF53" w14:textId="77777777" w:rsidR="004B4E7E" w:rsidRDefault="004B4E7E" w:rsidP="004B4E7E">
            <w:pPr>
              <w:pStyle w:val="NormalWeb"/>
              <w:spacing w:line="276" w:lineRule="auto"/>
            </w:pPr>
            <w:r>
              <w:t xml:space="preserve">1) </w:t>
            </w:r>
          </w:p>
          <w:p w14:paraId="5B10DCA8" w14:textId="77777777" w:rsidR="004B4E7E" w:rsidRDefault="004B4E7E" w:rsidP="004B4E7E">
            <w:pPr>
              <w:pStyle w:val="NormalWeb"/>
              <w:spacing w:line="276" w:lineRule="auto"/>
            </w:pPr>
            <w:r>
              <w:t>2)</w:t>
            </w:r>
          </w:p>
          <w:p w14:paraId="54419680" w14:textId="05A0EA8E" w:rsidR="004B4E7E" w:rsidRDefault="004B4E7E" w:rsidP="004B4E7E">
            <w:pPr>
              <w:pStyle w:val="NormalWeb"/>
              <w:spacing w:line="276" w:lineRule="auto"/>
            </w:pPr>
            <w:r>
              <w:t>3)</w:t>
            </w:r>
          </w:p>
          <w:p w14:paraId="296E7B1C" w14:textId="348B39E6" w:rsidR="004B4E7E" w:rsidRDefault="004B4E7E" w:rsidP="004B4E7E">
            <w:pPr>
              <w:pStyle w:val="NormalWeb"/>
              <w:numPr>
                <w:ilvl w:val="0"/>
                <w:numId w:val="19"/>
              </w:numPr>
              <w:spacing w:line="276" w:lineRule="auto"/>
            </w:pPr>
            <w:r>
              <w:lastRenderedPageBreak/>
              <w:t xml:space="preserve">Supporting </w:t>
            </w:r>
            <w:proofErr w:type="gramStart"/>
            <w:r>
              <w:t>point:</w:t>
            </w:r>
            <w:r w:rsidR="00BE1CF6">
              <w:t>_</w:t>
            </w:r>
            <w:proofErr w:type="gramEnd"/>
            <w:r w:rsidR="00BE1CF6">
              <w:t>_________________</w:t>
            </w:r>
          </w:p>
          <w:p w14:paraId="34A1FA24" w14:textId="77777777" w:rsidR="004B4E7E" w:rsidRDefault="004B4E7E" w:rsidP="004B4E7E">
            <w:pPr>
              <w:pStyle w:val="NormalWeb"/>
              <w:spacing w:line="276" w:lineRule="auto"/>
            </w:pPr>
            <w:r>
              <w:t xml:space="preserve">1) </w:t>
            </w:r>
          </w:p>
          <w:p w14:paraId="4506005C" w14:textId="77777777" w:rsidR="004B4E7E" w:rsidRDefault="004B4E7E" w:rsidP="004B4E7E">
            <w:pPr>
              <w:pStyle w:val="NormalWeb"/>
              <w:spacing w:line="276" w:lineRule="auto"/>
            </w:pPr>
            <w:r>
              <w:t>2)</w:t>
            </w:r>
          </w:p>
          <w:p w14:paraId="124895A1" w14:textId="77777777" w:rsidR="004B4E7E" w:rsidRDefault="004B4E7E" w:rsidP="004B4E7E">
            <w:pPr>
              <w:pStyle w:val="NormalWeb"/>
              <w:spacing w:line="276" w:lineRule="auto"/>
            </w:pPr>
            <w:r>
              <w:t>3)</w:t>
            </w:r>
          </w:p>
          <w:p w14:paraId="54B5BE00" w14:textId="5B46F51E" w:rsidR="004B4E7E" w:rsidRDefault="004B4E7E" w:rsidP="004B4E7E">
            <w:pPr>
              <w:pStyle w:val="NormalWeb"/>
              <w:spacing w:line="276" w:lineRule="auto"/>
            </w:pPr>
          </w:p>
          <w:p w14:paraId="4C36680C" w14:textId="5E4280A1" w:rsidR="004B4E7E" w:rsidRDefault="004B4E7E" w:rsidP="004B4E7E">
            <w:pPr>
              <w:pStyle w:val="NormalWeb"/>
              <w:spacing w:line="276" w:lineRule="auto"/>
            </w:pPr>
          </w:p>
          <w:p w14:paraId="384D8C63" w14:textId="77777777" w:rsidR="004B4E7E" w:rsidRDefault="004B4E7E" w:rsidP="004B4E7E">
            <w:pPr>
              <w:pStyle w:val="NormalWeb"/>
              <w:spacing w:line="276" w:lineRule="auto"/>
            </w:pPr>
          </w:p>
          <w:p w14:paraId="69866BA8" w14:textId="77777777" w:rsidR="004F3EC3" w:rsidRDefault="004F3EC3" w:rsidP="004F3EC3"/>
          <w:p w14:paraId="56297BF3" w14:textId="2F264088" w:rsidR="004F3EC3" w:rsidRDefault="004F3EC3" w:rsidP="004F3EC3"/>
        </w:tc>
      </w:tr>
    </w:tbl>
    <w:p w14:paraId="254E7EC0" w14:textId="77777777" w:rsidR="007E0BBB" w:rsidRDefault="007E0BBB"/>
    <w:p w14:paraId="167E1F4D" w14:textId="77777777" w:rsidR="00026F65" w:rsidRDefault="00026F65" w:rsidP="00026F65">
      <w:pPr>
        <w:pStyle w:val="NormalWeb"/>
        <w:rPr>
          <w:rFonts w:ascii="TimesNewRomanPSMT" w:hAnsi="TimesNewRomanPSMT"/>
        </w:rPr>
      </w:pPr>
      <w:r w:rsidRPr="0075421E">
        <w:rPr>
          <w:rFonts w:ascii="TimesNewRomanPSMT" w:hAnsi="TimesNewRomanPSMT"/>
          <w:b/>
          <w:bCs/>
          <w:highlight w:val="yellow"/>
        </w:rPr>
        <w:t>Assignment for next class:</w:t>
      </w:r>
    </w:p>
    <w:p w14:paraId="541E98A0" w14:textId="1A162335" w:rsidR="00BB23CF" w:rsidRDefault="00BB23CF" w:rsidP="00BB23CF">
      <w:pPr>
        <w:pStyle w:val="ListParagraph"/>
        <w:numPr>
          <w:ilvl w:val="0"/>
          <w:numId w:val="15"/>
        </w:numPr>
        <w:spacing w:line="276" w:lineRule="auto"/>
      </w:pPr>
      <w:r w:rsidRPr="00E4125D">
        <w:t xml:space="preserve">Read chapter </w:t>
      </w:r>
      <w:r w:rsidR="003E66E0">
        <w:t>7</w:t>
      </w:r>
      <w:r w:rsidRPr="00E4125D">
        <w:t xml:space="preserve"> before next class.</w:t>
      </w:r>
    </w:p>
    <w:p w14:paraId="11E81170" w14:textId="77777777" w:rsidR="003E66E0" w:rsidRPr="00E4125D" w:rsidRDefault="003E66E0" w:rsidP="003E66E0">
      <w:pPr>
        <w:pStyle w:val="ListParagraph"/>
        <w:numPr>
          <w:ilvl w:val="0"/>
          <w:numId w:val="15"/>
        </w:numPr>
        <w:spacing w:line="276" w:lineRule="auto"/>
      </w:pPr>
      <w:r>
        <w:t>No weekly reflection paper. Instead, finish the writing project #1.</w:t>
      </w:r>
    </w:p>
    <w:p w14:paraId="0EF1A45F" w14:textId="754967B2" w:rsidR="003E66E0" w:rsidRPr="00E4125D" w:rsidRDefault="003E66E0" w:rsidP="003E66E0">
      <w:pPr>
        <w:pStyle w:val="ListParagraph"/>
        <w:numPr>
          <w:ilvl w:val="0"/>
          <w:numId w:val="15"/>
        </w:numPr>
        <w:spacing w:line="276" w:lineRule="auto"/>
      </w:pPr>
      <w:r w:rsidRPr="00E4125D">
        <w:t xml:space="preserve">Project 1: </w:t>
      </w:r>
      <w:r w:rsidRPr="003E66E0">
        <w:rPr>
          <w:b/>
          <w:bCs/>
        </w:rPr>
        <w:t xml:space="preserve">My favorite proverb (due Sunday night 11:59pm.) </w:t>
      </w:r>
    </w:p>
    <w:p w14:paraId="7231E7D8" w14:textId="3929A3D0" w:rsidR="003E66E0" w:rsidRDefault="003E66E0" w:rsidP="003E66E0">
      <w:pPr>
        <w:pStyle w:val="ListParagraph"/>
        <w:numPr>
          <w:ilvl w:val="1"/>
          <w:numId w:val="15"/>
        </w:numPr>
        <w:spacing w:line="276" w:lineRule="auto"/>
      </w:pPr>
      <w:r w:rsidRPr="00E4125D">
        <w:t>Look at the requirements</w:t>
      </w:r>
      <w:r>
        <w:t xml:space="preserve"> and b</w:t>
      </w:r>
      <w:r w:rsidRPr="00E4125D">
        <w:t xml:space="preserve">e sure to look at the rubric. </w:t>
      </w:r>
    </w:p>
    <w:p w14:paraId="3FFF8028" w14:textId="77777777" w:rsidR="00723E4A" w:rsidRDefault="00723E4A" w:rsidP="00723E4A">
      <w:pPr>
        <w:pStyle w:val="ListParagraph"/>
        <w:numPr>
          <w:ilvl w:val="1"/>
          <w:numId w:val="15"/>
        </w:numPr>
        <w:spacing w:line="276" w:lineRule="auto"/>
      </w:pPr>
      <w:r w:rsidRPr="00723E4A">
        <w:rPr>
          <w:u w:val="single"/>
        </w:rPr>
        <w:t>Submit it to your Course Representative by Sunday night 11:59pm,</w:t>
      </w:r>
      <w:r>
        <w:t xml:space="preserve"> AND </w:t>
      </w:r>
      <w:r w:rsidRPr="00723E4A">
        <w:rPr>
          <w:u w:val="single"/>
        </w:rPr>
        <w:t>bring it to the next class</w:t>
      </w:r>
      <w:r>
        <w:t xml:space="preserve">. I will call your name to share it in class. </w:t>
      </w:r>
    </w:p>
    <w:p w14:paraId="0D7E43E6" w14:textId="77777777" w:rsidR="00723E4A" w:rsidRPr="00E4125D" w:rsidRDefault="00723E4A" w:rsidP="00723E4A">
      <w:pPr>
        <w:pStyle w:val="ListParagraph"/>
        <w:spacing w:line="276" w:lineRule="auto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66E0" w14:paraId="166665AA" w14:textId="77777777" w:rsidTr="00D25037">
        <w:tc>
          <w:tcPr>
            <w:tcW w:w="9350" w:type="dxa"/>
          </w:tcPr>
          <w:p w14:paraId="4E2C8C08" w14:textId="77777777" w:rsidR="003E66E0" w:rsidRPr="000200F9" w:rsidRDefault="003E66E0" w:rsidP="00D25037">
            <w:pPr>
              <w:shd w:val="clear" w:color="auto" w:fill="FFFFFF"/>
              <w:spacing w:after="150" w:line="360" w:lineRule="auto"/>
              <w:jc w:val="center"/>
              <w:rPr>
                <w:color w:val="394B58"/>
              </w:rPr>
            </w:pPr>
            <w:r>
              <w:rPr>
                <w:b/>
                <w:bCs/>
                <w:color w:val="800000"/>
              </w:rPr>
              <w:t>My Favorite Proverb</w:t>
            </w:r>
          </w:p>
          <w:p w14:paraId="637353B9" w14:textId="77777777" w:rsidR="003E66E0" w:rsidRDefault="003E66E0" w:rsidP="00D25037">
            <w:pPr>
              <w:shd w:val="clear" w:color="auto" w:fill="FFFFFF"/>
              <w:spacing w:after="150" w:line="360" w:lineRule="auto"/>
              <w:rPr>
                <w:b/>
                <w:bCs/>
                <w:i/>
                <w:iCs/>
                <w:color w:val="0000FF"/>
              </w:rPr>
            </w:pPr>
            <w:r w:rsidRPr="000200F9">
              <w:rPr>
                <w:color w:val="800000"/>
              </w:rPr>
              <w:t> </w:t>
            </w:r>
            <w:r w:rsidRPr="000200F9">
              <w:rPr>
                <w:color w:val="000000"/>
              </w:rPr>
              <w:t>The English language is full of proverbs. A proverb is a popular saying passed down from generation to generation that conveys a sense of wisdom and/or advice and teaches the values of a particular culture.</w:t>
            </w:r>
            <w:r w:rsidRPr="000200F9">
              <w:rPr>
                <w:b/>
                <w:bCs/>
                <w:i/>
                <w:iCs/>
                <w:color w:val="0000FF"/>
              </w:rPr>
              <w:t xml:space="preserve"> </w:t>
            </w:r>
          </w:p>
          <w:p w14:paraId="21A5CA6F" w14:textId="499AF1E1" w:rsidR="003E66E0" w:rsidRPr="000200F9" w:rsidRDefault="003E66E0" w:rsidP="003E66E0">
            <w:pPr>
              <w:shd w:val="clear" w:color="auto" w:fill="FFFFFF"/>
              <w:spacing w:after="150" w:line="360" w:lineRule="auto"/>
              <w:rPr>
                <w:i/>
                <w:iCs/>
                <w:color w:val="0000FF"/>
              </w:rPr>
            </w:pPr>
            <w:r w:rsidRPr="000200F9">
              <w:rPr>
                <w:b/>
                <w:bCs/>
                <w:i/>
                <w:iCs/>
                <w:color w:val="0000FF"/>
              </w:rPr>
              <w:t>Prompt:</w:t>
            </w:r>
            <w:r w:rsidRPr="000200F9">
              <w:rPr>
                <w:i/>
                <w:iCs/>
                <w:color w:val="0000FF"/>
              </w:rPr>
              <w:t xml:space="preserve"> Choose a proverb or saying that you believe is necessary to follow in order to lead a successful life.  You may choose from the examples listed </w:t>
            </w:r>
            <w:r>
              <w:rPr>
                <w:i/>
                <w:iCs/>
                <w:color w:val="0000FF"/>
              </w:rPr>
              <w:t>in the box</w:t>
            </w:r>
            <w:r w:rsidRPr="000200F9">
              <w:rPr>
                <w:i/>
                <w:iCs/>
                <w:color w:val="0000FF"/>
              </w:rPr>
              <w:t xml:space="preserve"> or you can provide your own. Next, carefully craft an essay that explains why your proverb is important.  Use the writing skills from this class to write your essay: focused thesis, supporting details, etc.</w:t>
            </w:r>
          </w:p>
          <w:p w14:paraId="7053CA14" w14:textId="692AE28C" w:rsidR="003E66E0" w:rsidRPr="000200F9" w:rsidRDefault="00BE1CF6" w:rsidP="003E66E0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after="150" w:line="360" w:lineRule="auto"/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At least 250 words</w:t>
            </w:r>
            <w:r w:rsidR="003E66E0" w:rsidRPr="000200F9">
              <w:rPr>
                <w:i/>
                <w:iCs/>
                <w:color w:val="0000FF"/>
              </w:rPr>
              <w:t>.</w:t>
            </w:r>
            <w:r w:rsidR="003E66E0">
              <w:rPr>
                <w:i/>
                <w:iCs/>
                <w:color w:val="0000FF"/>
              </w:rPr>
              <w:t xml:space="preserve"> (List your word count at the end of the essay)</w:t>
            </w:r>
          </w:p>
          <w:p w14:paraId="597C6596" w14:textId="77777777" w:rsidR="003E66E0" w:rsidRPr="000200F9" w:rsidRDefault="003E66E0" w:rsidP="003E66E0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after="150" w:line="360" w:lineRule="auto"/>
              <w:rPr>
                <w:color w:val="394B58"/>
              </w:rPr>
            </w:pPr>
            <w:r w:rsidRPr="000200F9">
              <w:rPr>
                <w:i/>
                <w:iCs/>
                <w:color w:val="0000FF"/>
              </w:rPr>
              <w:t>Write on a word document</w:t>
            </w:r>
          </w:p>
          <w:p w14:paraId="1452234E" w14:textId="77777777" w:rsidR="003E66E0" w:rsidRPr="000200F9" w:rsidRDefault="003E66E0" w:rsidP="003E66E0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after="150" w:line="360" w:lineRule="auto"/>
              <w:rPr>
                <w:color w:val="394B58"/>
              </w:rPr>
            </w:pPr>
            <w:r w:rsidRPr="000200F9">
              <w:rPr>
                <w:i/>
                <w:iCs/>
                <w:color w:val="0000FF"/>
              </w:rPr>
              <w:lastRenderedPageBreak/>
              <w:t xml:space="preserve">Bring your writing to the class next week and talk through your writing. </w:t>
            </w:r>
          </w:p>
          <w:p w14:paraId="1E04E4DA" w14:textId="2E212BD2" w:rsidR="003E66E0" w:rsidRPr="000200F9" w:rsidRDefault="003E66E0" w:rsidP="00D25037">
            <w:pPr>
              <w:shd w:val="clear" w:color="auto" w:fill="FFFFFF"/>
              <w:spacing w:after="150" w:line="360" w:lineRule="auto"/>
              <w:rPr>
                <w:color w:val="394B58"/>
              </w:rPr>
            </w:pPr>
          </w:p>
          <w:tbl>
            <w:tblPr>
              <w:tblpPr w:leftFromText="180" w:rightFromText="180" w:vertAnchor="text" w:horzAnchor="margin" w:tblpY="255"/>
              <w:tblW w:w="4852" w:type="dxa"/>
              <w:tblBorders>
                <w:top w:val="single" w:sz="6" w:space="0" w:color="B4B4B4"/>
                <w:left w:val="single" w:sz="6" w:space="0" w:color="B4B4B4"/>
                <w:bottom w:val="single" w:sz="6" w:space="0" w:color="B4B4B4"/>
                <w:right w:val="single" w:sz="6" w:space="0" w:color="B4B4B4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52"/>
            </w:tblGrid>
            <w:tr w:rsidR="003E66E0" w:rsidRPr="000200F9" w14:paraId="02B7CB87" w14:textId="77777777" w:rsidTr="003E66E0">
              <w:tc>
                <w:tcPr>
                  <w:tcW w:w="4852" w:type="dxa"/>
                  <w:tcBorders>
                    <w:top w:val="single" w:sz="6" w:space="0" w:color="B4B4B4"/>
                    <w:left w:val="single" w:sz="6" w:space="0" w:color="B4B4B4"/>
                    <w:bottom w:val="single" w:sz="6" w:space="0" w:color="B4B4B4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14:paraId="3CCC3FC9" w14:textId="77777777" w:rsidR="003E66E0" w:rsidRPr="000200F9" w:rsidRDefault="003E66E0" w:rsidP="00D25037">
                  <w:pPr>
                    <w:spacing w:after="150" w:line="360" w:lineRule="auto"/>
                    <w:jc w:val="center"/>
                    <w:rPr>
                      <w:color w:val="394B58"/>
                    </w:rPr>
                  </w:pPr>
                  <w:r w:rsidRPr="000200F9">
                    <w:rPr>
                      <w:b/>
                      <w:bCs/>
                      <w:color w:val="394B58"/>
                    </w:rPr>
                    <w:t>Examples of Proverbs</w:t>
                  </w:r>
                </w:p>
              </w:tc>
            </w:tr>
            <w:tr w:rsidR="003E66E0" w:rsidRPr="000200F9" w14:paraId="7F980C15" w14:textId="77777777" w:rsidTr="003E66E0">
              <w:tc>
                <w:tcPr>
                  <w:tcW w:w="4852" w:type="dxa"/>
                  <w:tcBorders>
                    <w:top w:val="single" w:sz="6" w:space="0" w:color="B4B4B4"/>
                    <w:left w:val="single" w:sz="6" w:space="0" w:color="B4B4B4"/>
                    <w:bottom w:val="single" w:sz="6" w:space="0" w:color="B4B4B4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14:paraId="6007B4C9" w14:textId="77777777" w:rsidR="003E66E0" w:rsidRDefault="003E66E0" w:rsidP="003E66E0">
                  <w:pPr>
                    <w:pStyle w:val="ListParagraph"/>
                    <w:numPr>
                      <w:ilvl w:val="0"/>
                      <w:numId w:val="22"/>
                    </w:numPr>
                    <w:spacing w:after="150" w:line="360" w:lineRule="auto"/>
                    <w:rPr>
                      <w:color w:val="394B58"/>
                    </w:rPr>
                  </w:pPr>
                  <w:r w:rsidRPr="000200F9">
                    <w:rPr>
                      <w:color w:val="394B58"/>
                    </w:rPr>
                    <w:t>A friend is easier lost than found</w:t>
                  </w:r>
                  <w:r>
                    <w:rPr>
                      <w:color w:val="394B58"/>
                    </w:rPr>
                    <w:t>.</w:t>
                  </w:r>
                </w:p>
                <w:p w14:paraId="22AF6C73" w14:textId="77777777" w:rsidR="003E66E0" w:rsidRDefault="003E66E0" w:rsidP="003E66E0">
                  <w:pPr>
                    <w:pStyle w:val="ListParagraph"/>
                    <w:numPr>
                      <w:ilvl w:val="0"/>
                      <w:numId w:val="22"/>
                    </w:numPr>
                    <w:spacing w:after="150" w:line="360" w:lineRule="auto"/>
                    <w:rPr>
                      <w:color w:val="394B58"/>
                    </w:rPr>
                  </w:pPr>
                  <w:r w:rsidRPr="000200F9">
                    <w:rPr>
                      <w:color w:val="394B58"/>
                    </w:rPr>
                    <w:t>Look before you leap</w:t>
                  </w:r>
                  <w:r>
                    <w:rPr>
                      <w:color w:val="394B58"/>
                    </w:rPr>
                    <w:t>.</w:t>
                  </w:r>
                </w:p>
                <w:p w14:paraId="3EE031B3" w14:textId="77777777" w:rsidR="003E66E0" w:rsidRDefault="003E66E0" w:rsidP="003E66E0">
                  <w:pPr>
                    <w:pStyle w:val="ListParagraph"/>
                    <w:numPr>
                      <w:ilvl w:val="0"/>
                      <w:numId w:val="22"/>
                    </w:numPr>
                    <w:spacing w:after="150" w:line="360" w:lineRule="auto"/>
                    <w:rPr>
                      <w:color w:val="394B58"/>
                    </w:rPr>
                  </w:pPr>
                  <w:r w:rsidRPr="000200F9">
                    <w:rPr>
                      <w:color w:val="394B58"/>
                    </w:rPr>
                    <w:t>The squeaky wheel gets the grease</w:t>
                  </w:r>
                  <w:r>
                    <w:rPr>
                      <w:color w:val="394B58"/>
                    </w:rPr>
                    <w:t>.</w:t>
                  </w:r>
                </w:p>
                <w:p w14:paraId="39DF632A" w14:textId="77777777" w:rsidR="003E66E0" w:rsidRDefault="003E66E0" w:rsidP="003E66E0">
                  <w:pPr>
                    <w:pStyle w:val="ListParagraph"/>
                    <w:numPr>
                      <w:ilvl w:val="0"/>
                      <w:numId w:val="22"/>
                    </w:numPr>
                    <w:spacing w:after="150" w:line="360" w:lineRule="auto"/>
                    <w:rPr>
                      <w:color w:val="394B58"/>
                    </w:rPr>
                  </w:pPr>
                  <w:r w:rsidRPr="000200F9">
                    <w:rPr>
                      <w:color w:val="394B58"/>
                    </w:rPr>
                    <w:t>Love conquers all</w:t>
                  </w:r>
                  <w:r>
                    <w:rPr>
                      <w:color w:val="394B58"/>
                    </w:rPr>
                    <w:t>.</w:t>
                  </w:r>
                </w:p>
                <w:p w14:paraId="49EC1281" w14:textId="77777777" w:rsidR="003E66E0" w:rsidRDefault="003E66E0" w:rsidP="003E66E0">
                  <w:pPr>
                    <w:pStyle w:val="ListParagraph"/>
                    <w:numPr>
                      <w:ilvl w:val="0"/>
                      <w:numId w:val="22"/>
                    </w:numPr>
                    <w:spacing w:after="150" w:line="360" w:lineRule="auto"/>
                    <w:rPr>
                      <w:color w:val="394B58"/>
                    </w:rPr>
                  </w:pPr>
                  <w:r w:rsidRPr="000200F9">
                    <w:rPr>
                      <w:color w:val="394B58"/>
                    </w:rPr>
                    <w:t>Experience is the hardest teacher</w:t>
                  </w:r>
                  <w:r>
                    <w:rPr>
                      <w:color w:val="394B58"/>
                    </w:rPr>
                    <w:t>.</w:t>
                  </w:r>
                </w:p>
                <w:p w14:paraId="008ECD50" w14:textId="77777777" w:rsidR="003E66E0" w:rsidRDefault="003E66E0" w:rsidP="003E66E0">
                  <w:pPr>
                    <w:pStyle w:val="ListParagraph"/>
                    <w:numPr>
                      <w:ilvl w:val="0"/>
                      <w:numId w:val="22"/>
                    </w:numPr>
                    <w:spacing w:after="150" w:line="360" w:lineRule="auto"/>
                    <w:rPr>
                      <w:color w:val="394B58"/>
                    </w:rPr>
                  </w:pPr>
                  <w:r w:rsidRPr="000200F9">
                    <w:rPr>
                      <w:color w:val="394B58"/>
                    </w:rPr>
                    <w:t>Leave tomorrow till tomorrow</w:t>
                  </w:r>
                  <w:r>
                    <w:rPr>
                      <w:color w:val="394B58"/>
                    </w:rPr>
                    <w:t>.</w:t>
                  </w:r>
                </w:p>
                <w:p w14:paraId="01671F81" w14:textId="77777777" w:rsidR="003E66E0" w:rsidRDefault="003E66E0" w:rsidP="003E66E0">
                  <w:pPr>
                    <w:pStyle w:val="ListParagraph"/>
                    <w:numPr>
                      <w:ilvl w:val="0"/>
                      <w:numId w:val="22"/>
                    </w:numPr>
                    <w:spacing w:after="150" w:line="360" w:lineRule="auto"/>
                    <w:rPr>
                      <w:color w:val="394B58"/>
                    </w:rPr>
                  </w:pPr>
                  <w:r w:rsidRPr="000200F9">
                    <w:rPr>
                      <w:color w:val="394B58"/>
                    </w:rPr>
                    <w:t>Beauty is but skin deep</w:t>
                  </w:r>
                  <w:r>
                    <w:rPr>
                      <w:color w:val="394B58"/>
                    </w:rPr>
                    <w:t>.</w:t>
                  </w:r>
                </w:p>
                <w:p w14:paraId="6C303622" w14:textId="77777777" w:rsidR="003E66E0" w:rsidRDefault="003E66E0" w:rsidP="003E66E0">
                  <w:pPr>
                    <w:pStyle w:val="ListParagraph"/>
                    <w:numPr>
                      <w:ilvl w:val="0"/>
                      <w:numId w:val="22"/>
                    </w:numPr>
                    <w:spacing w:after="150" w:line="360" w:lineRule="auto"/>
                    <w:rPr>
                      <w:color w:val="394B58"/>
                    </w:rPr>
                  </w:pPr>
                  <w:r w:rsidRPr="000200F9">
                    <w:rPr>
                      <w:color w:val="394B58"/>
                    </w:rPr>
                    <w:t>Actions speak louder than words</w:t>
                  </w:r>
                  <w:r>
                    <w:rPr>
                      <w:color w:val="394B58"/>
                    </w:rPr>
                    <w:t>.</w:t>
                  </w:r>
                </w:p>
                <w:p w14:paraId="1099AA61" w14:textId="77777777" w:rsidR="003E66E0" w:rsidRDefault="003E66E0" w:rsidP="003E66E0">
                  <w:pPr>
                    <w:pStyle w:val="ListParagraph"/>
                    <w:numPr>
                      <w:ilvl w:val="0"/>
                      <w:numId w:val="22"/>
                    </w:numPr>
                    <w:spacing w:after="150" w:line="360" w:lineRule="auto"/>
                    <w:rPr>
                      <w:color w:val="394B58"/>
                    </w:rPr>
                  </w:pPr>
                  <w:r w:rsidRPr="000200F9">
                    <w:rPr>
                      <w:color w:val="394B58"/>
                    </w:rPr>
                    <w:t>Charity begins at home</w:t>
                  </w:r>
                  <w:r>
                    <w:rPr>
                      <w:color w:val="394B58"/>
                    </w:rPr>
                    <w:t>.</w:t>
                  </w:r>
                </w:p>
                <w:p w14:paraId="722A054E" w14:textId="77777777" w:rsidR="003E66E0" w:rsidRDefault="003E66E0" w:rsidP="003E66E0">
                  <w:pPr>
                    <w:pStyle w:val="ListParagraph"/>
                    <w:numPr>
                      <w:ilvl w:val="0"/>
                      <w:numId w:val="22"/>
                    </w:numPr>
                    <w:spacing w:after="150" w:line="360" w:lineRule="auto"/>
                    <w:rPr>
                      <w:color w:val="394B58"/>
                    </w:rPr>
                  </w:pPr>
                  <w:r w:rsidRPr="000200F9">
                    <w:rPr>
                      <w:color w:val="394B58"/>
                    </w:rPr>
                    <w:t>Wisdom is better than strength</w:t>
                  </w:r>
                  <w:r>
                    <w:rPr>
                      <w:color w:val="394B58"/>
                    </w:rPr>
                    <w:t>.</w:t>
                  </w:r>
                </w:p>
                <w:p w14:paraId="511A78C5" w14:textId="77777777" w:rsidR="003E66E0" w:rsidRPr="000200F9" w:rsidRDefault="003E66E0" w:rsidP="003E66E0">
                  <w:pPr>
                    <w:pStyle w:val="ListParagraph"/>
                    <w:numPr>
                      <w:ilvl w:val="0"/>
                      <w:numId w:val="22"/>
                    </w:numPr>
                    <w:spacing w:after="150" w:line="360" w:lineRule="auto"/>
                    <w:rPr>
                      <w:color w:val="394B58"/>
                    </w:rPr>
                  </w:pPr>
                  <w:r w:rsidRPr="000200F9">
                    <w:rPr>
                      <w:color w:val="394B58"/>
                    </w:rPr>
                    <w:t>Too many cooks spoil the soup</w:t>
                  </w:r>
                  <w:r>
                    <w:rPr>
                      <w:color w:val="394B58"/>
                    </w:rPr>
                    <w:t>.</w:t>
                  </w:r>
                </w:p>
              </w:tc>
            </w:tr>
          </w:tbl>
          <w:p w14:paraId="52E5283A" w14:textId="7848F32C" w:rsidR="003E66E0" w:rsidRPr="000200F9" w:rsidRDefault="003E66E0" w:rsidP="003E66E0">
            <w:pPr>
              <w:shd w:val="clear" w:color="auto" w:fill="FFFFFF"/>
              <w:spacing w:after="150" w:line="360" w:lineRule="auto"/>
              <w:rPr>
                <w:color w:val="394B58"/>
              </w:rPr>
            </w:pPr>
            <w:r w:rsidRPr="000200F9">
              <w:rPr>
                <w:color w:val="394B58"/>
              </w:rPr>
              <w:t> </w:t>
            </w:r>
            <w:r w:rsidRPr="000200F9">
              <w:rPr>
                <w:i/>
                <w:iCs/>
                <w:color w:val="0000FF"/>
              </w:rPr>
              <w:t xml:space="preserve"> </w:t>
            </w:r>
          </w:p>
          <w:p w14:paraId="3C4522DF" w14:textId="77777777" w:rsidR="003E66E0" w:rsidRDefault="003E66E0" w:rsidP="00D25037">
            <w:pPr>
              <w:spacing w:line="360" w:lineRule="auto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7"/>
              <w:gridCol w:w="6825"/>
              <w:gridCol w:w="591"/>
              <w:gridCol w:w="590"/>
              <w:gridCol w:w="591"/>
            </w:tblGrid>
            <w:tr w:rsidR="003E66E0" w14:paraId="10738588" w14:textId="77777777" w:rsidTr="00D25037">
              <w:tc>
                <w:tcPr>
                  <w:tcW w:w="9350" w:type="dxa"/>
                  <w:gridSpan w:val="5"/>
                </w:tcPr>
                <w:p w14:paraId="43578AC5" w14:textId="77777777" w:rsidR="003E66E0" w:rsidRPr="00DF3823" w:rsidRDefault="003E66E0" w:rsidP="00D25037">
                  <w:pPr>
                    <w:rPr>
                      <w:b/>
                      <w:bCs/>
                    </w:rPr>
                  </w:pPr>
                  <w:r w:rsidRPr="00DF3823">
                    <w:rPr>
                      <w:b/>
                      <w:bCs/>
                    </w:rPr>
                    <w:t>Rubric</w:t>
                  </w:r>
                  <w:r>
                    <w:rPr>
                      <w:b/>
                      <w:bCs/>
                    </w:rPr>
                    <w:t xml:space="preserve">: </w:t>
                  </w:r>
                  <w:r w:rsidRPr="00DF3823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My Favorite Proverb</w:t>
                  </w:r>
                </w:p>
              </w:tc>
            </w:tr>
            <w:tr w:rsidR="003E66E0" w14:paraId="2CBC73E6" w14:textId="77777777" w:rsidTr="00D25037">
              <w:tc>
                <w:tcPr>
                  <w:tcW w:w="535" w:type="dxa"/>
                </w:tcPr>
                <w:p w14:paraId="3AD65D57" w14:textId="77777777" w:rsidR="003E66E0" w:rsidRDefault="003E66E0" w:rsidP="00D25037">
                  <w:r>
                    <w:t>1</w:t>
                  </w:r>
                </w:p>
              </w:tc>
              <w:tc>
                <w:tcPr>
                  <w:tcW w:w="7020" w:type="dxa"/>
                </w:tcPr>
                <w:p w14:paraId="4CC7AF84" w14:textId="77777777" w:rsidR="003E66E0" w:rsidRDefault="003E66E0" w:rsidP="00D25037">
                  <w:r>
                    <w:t>The writing has a clear proverb and a clear thesis</w:t>
                  </w:r>
                </w:p>
              </w:tc>
              <w:tc>
                <w:tcPr>
                  <w:tcW w:w="598" w:type="dxa"/>
                </w:tcPr>
                <w:p w14:paraId="23A53DC9" w14:textId="77777777" w:rsidR="003E66E0" w:rsidRDefault="003E66E0" w:rsidP="00D25037">
                  <w:r>
                    <w:t xml:space="preserve">2       </w:t>
                  </w:r>
                </w:p>
              </w:tc>
              <w:tc>
                <w:tcPr>
                  <w:tcW w:w="598" w:type="dxa"/>
                </w:tcPr>
                <w:p w14:paraId="154011E7" w14:textId="77777777" w:rsidR="003E66E0" w:rsidRDefault="003E66E0" w:rsidP="00D25037">
                  <w:r>
                    <w:t>1</w:t>
                  </w:r>
                </w:p>
              </w:tc>
              <w:tc>
                <w:tcPr>
                  <w:tcW w:w="599" w:type="dxa"/>
                </w:tcPr>
                <w:p w14:paraId="55FB8224" w14:textId="77777777" w:rsidR="003E66E0" w:rsidRDefault="003E66E0" w:rsidP="00D25037">
                  <w:r>
                    <w:t>0</w:t>
                  </w:r>
                </w:p>
              </w:tc>
            </w:tr>
            <w:tr w:rsidR="003E66E0" w14:paraId="0C227CDA" w14:textId="77777777" w:rsidTr="00D25037">
              <w:tc>
                <w:tcPr>
                  <w:tcW w:w="535" w:type="dxa"/>
                </w:tcPr>
                <w:p w14:paraId="54B709B5" w14:textId="77777777" w:rsidR="003E66E0" w:rsidRDefault="003E66E0" w:rsidP="00D25037">
                  <w:r>
                    <w:t>2</w:t>
                  </w:r>
                </w:p>
              </w:tc>
              <w:tc>
                <w:tcPr>
                  <w:tcW w:w="7020" w:type="dxa"/>
                </w:tcPr>
                <w:p w14:paraId="0CFC45B7" w14:textId="77777777" w:rsidR="003E66E0" w:rsidRDefault="003E66E0" w:rsidP="00D25037">
                  <w:r>
                    <w:t>There are at least three supporting points</w:t>
                  </w:r>
                </w:p>
              </w:tc>
              <w:tc>
                <w:tcPr>
                  <w:tcW w:w="598" w:type="dxa"/>
                </w:tcPr>
                <w:p w14:paraId="450B329B" w14:textId="77777777" w:rsidR="003E66E0" w:rsidRDefault="003E66E0" w:rsidP="00D25037">
                  <w:r>
                    <w:t>3</w:t>
                  </w:r>
                </w:p>
              </w:tc>
              <w:tc>
                <w:tcPr>
                  <w:tcW w:w="598" w:type="dxa"/>
                </w:tcPr>
                <w:p w14:paraId="59A135D4" w14:textId="77777777" w:rsidR="003E66E0" w:rsidRDefault="003E66E0" w:rsidP="00D25037">
                  <w:r>
                    <w:t>2</w:t>
                  </w:r>
                </w:p>
              </w:tc>
              <w:tc>
                <w:tcPr>
                  <w:tcW w:w="599" w:type="dxa"/>
                </w:tcPr>
                <w:p w14:paraId="189AF7D6" w14:textId="77777777" w:rsidR="003E66E0" w:rsidRDefault="003E66E0" w:rsidP="00D25037">
                  <w:r>
                    <w:t>1</w:t>
                  </w:r>
                </w:p>
              </w:tc>
            </w:tr>
            <w:tr w:rsidR="003E66E0" w14:paraId="7DD146C3" w14:textId="77777777" w:rsidTr="00D25037">
              <w:tc>
                <w:tcPr>
                  <w:tcW w:w="535" w:type="dxa"/>
                </w:tcPr>
                <w:p w14:paraId="221C5BD6" w14:textId="77777777" w:rsidR="003E66E0" w:rsidRDefault="003E66E0" w:rsidP="00D25037">
                  <w:r>
                    <w:t>3</w:t>
                  </w:r>
                </w:p>
              </w:tc>
              <w:tc>
                <w:tcPr>
                  <w:tcW w:w="7020" w:type="dxa"/>
                </w:tcPr>
                <w:p w14:paraId="34FBF3C4" w14:textId="77777777" w:rsidR="003E66E0" w:rsidRDefault="003E66E0" w:rsidP="00D25037">
                  <w:r>
                    <w:t>Each supporting idea has adequate details/examples</w:t>
                  </w:r>
                </w:p>
              </w:tc>
              <w:tc>
                <w:tcPr>
                  <w:tcW w:w="598" w:type="dxa"/>
                </w:tcPr>
                <w:p w14:paraId="40C36392" w14:textId="77777777" w:rsidR="003E66E0" w:rsidRDefault="003E66E0" w:rsidP="00D25037">
                  <w:r>
                    <w:t xml:space="preserve">2    </w:t>
                  </w:r>
                </w:p>
              </w:tc>
              <w:tc>
                <w:tcPr>
                  <w:tcW w:w="598" w:type="dxa"/>
                </w:tcPr>
                <w:p w14:paraId="22CFA8D0" w14:textId="77777777" w:rsidR="003E66E0" w:rsidRDefault="003E66E0" w:rsidP="00D25037">
                  <w:r>
                    <w:t>1</w:t>
                  </w:r>
                </w:p>
              </w:tc>
              <w:tc>
                <w:tcPr>
                  <w:tcW w:w="599" w:type="dxa"/>
                </w:tcPr>
                <w:p w14:paraId="138C0610" w14:textId="77777777" w:rsidR="003E66E0" w:rsidRDefault="003E66E0" w:rsidP="00D25037">
                  <w:r>
                    <w:t>0</w:t>
                  </w:r>
                </w:p>
              </w:tc>
            </w:tr>
            <w:tr w:rsidR="003E66E0" w14:paraId="29B394A2" w14:textId="77777777" w:rsidTr="00D25037">
              <w:tc>
                <w:tcPr>
                  <w:tcW w:w="535" w:type="dxa"/>
                </w:tcPr>
                <w:p w14:paraId="60949475" w14:textId="77777777" w:rsidR="003E66E0" w:rsidRDefault="003E66E0" w:rsidP="00D25037">
                  <w:r>
                    <w:t>4</w:t>
                  </w:r>
                </w:p>
              </w:tc>
              <w:tc>
                <w:tcPr>
                  <w:tcW w:w="7020" w:type="dxa"/>
                </w:tcPr>
                <w:p w14:paraId="3F1042D1" w14:textId="77777777" w:rsidR="003E66E0" w:rsidRDefault="003E66E0" w:rsidP="00D25037">
                  <w:r>
                    <w:t>The essay is organized in paragraphs with a topic sentence</w:t>
                  </w:r>
                </w:p>
              </w:tc>
              <w:tc>
                <w:tcPr>
                  <w:tcW w:w="598" w:type="dxa"/>
                </w:tcPr>
                <w:p w14:paraId="6DE01E7F" w14:textId="77777777" w:rsidR="003E66E0" w:rsidRDefault="003E66E0" w:rsidP="00D25037">
                  <w:r>
                    <w:t>2</w:t>
                  </w:r>
                </w:p>
              </w:tc>
              <w:tc>
                <w:tcPr>
                  <w:tcW w:w="598" w:type="dxa"/>
                </w:tcPr>
                <w:p w14:paraId="49FECE6B" w14:textId="77777777" w:rsidR="003E66E0" w:rsidRDefault="003E66E0" w:rsidP="00D25037">
                  <w:r>
                    <w:t>1</w:t>
                  </w:r>
                </w:p>
              </w:tc>
              <w:tc>
                <w:tcPr>
                  <w:tcW w:w="599" w:type="dxa"/>
                </w:tcPr>
                <w:p w14:paraId="4F41C872" w14:textId="77777777" w:rsidR="003E66E0" w:rsidRDefault="003E66E0" w:rsidP="00D25037">
                  <w:r>
                    <w:t>0</w:t>
                  </w:r>
                </w:p>
              </w:tc>
            </w:tr>
            <w:tr w:rsidR="003E66E0" w14:paraId="36305830" w14:textId="77777777" w:rsidTr="00D25037">
              <w:tc>
                <w:tcPr>
                  <w:tcW w:w="535" w:type="dxa"/>
                </w:tcPr>
                <w:p w14:paraId="6959CECF" w14:textId="77777777" w:rsidR="003E66E0" w:rsidRDefault="003E66E0" w:rsidP="00D25037">
                  <w:r>
                    <w:t>5</w:t>
                  </w:r>
                </w:p>
              </w:tc>
              <w:tc>
                <w:tcPr>
                  <w:tcW w:w="7020" w:type="dxa"/>
                </w:tcPr>
                <w:p w14:paraId="355FD1BD" w14:textId="7038979E" w:rsidR="003E66E0" w:rsidRDefault="003E66E0" w:rsidP="00D25037">
                  <w:r>
                    <w:t xml:space="preserve">The writing is the author’s </w:t>
                  </w:r>
                  <w:r w:rsidR="00723E4A">
                    <w:t>original</w:t>
                  </w:r>
                  <w:r>
                    <w:t xml:space="preserve"> work. It is not plagiarized work from others. </w:t>
                  </w:r>
                </w:p>
              </w:tc>
              <w:tc>
                <w:tcPr>
                  <w:tcW w:w="598" w:type="dxa"/>
                </w:tcPr>
                <w:p w14:paraId="37FE00C6" w14:textId="77777777" w:rsidR="003E66E0" w:rsidRDefault="003E66E0" w:rsidP="00D25037"/>
              </w:tc>
              <w:tc>
                <w:tcPr>
                  <w:tcW w:w="598" w:type="dxa"/>
                </w:tcPr>
                <w:p w14:paraId="26707FDA" w14:textId="77777777" w:rsidR="003E66E0" w:rsidRDefault="003E66E0" w:rsidP="00D25037">
                  <w:r>
                    <w:t>1</w:t>
                  </w:r>
                </w:p>
              </w:tc>
              <w:tc>
                <w:tcPr>
                  <w:tcW w:w="599" w:type="dxa"/>
                </w:tcPr>
                <w:p w14:paraId="44E59274" w14:textId="77777777" w:rsidR="003E66E0" w:rsidRDefault="003E66E0" w:rsidP="00D25037">
                  <w:r>
                    <w:t>0</w:t>
                  </w:r>
                </w:p>
              </w:tc>
            </w:tr>
            <w:tr w:rsidR="003E66E0" w14:paraId="637F334A" w14:textId="77777777" w:rsidTr="00D25037">
              <w:tc>
                <w:tcPr>
                  <w:tcW w:w="535" w:type="dxa"/>
                </w:tcPr>
                <w:p w14:paraId="77B4006D" w14:textId="77777777" w:rsidR="003E66E0" w:rsidRDefault="003E66E0" w:rsidP="00D25037">
                  <w:r>
                    <w:t>6</w:t>
                  </w:r>
                </w:p>
              </w:tc>
              <w:tc>
                <w:tcPr>
                  <w:tcW w:w="7020" w:type="dxa"/>
                </w:tcPr>
                <w:p w14:paraId="4F815161" w14:textId="77777777" w:rsidR="003E66E0" w:rsidRDefault="003E66E0" w:rsidP="00D25037">
                  <w:r>
                    <w:t xml:space="preserve">The writing is clear and understandable, with no more than three errors in grammar, spelling, punctuation.  </w:t>
                  </w:r>
                </w:p>
              </w:tc>
              <w:tc>
                <w:tcPr>
                  <w:tcW w:w="598" w:type="dxa"/>
                </w:tcPr>
                <w:p w14:paraId="2F1BD2C7" w14:textId="77777777" w:rsidR="003E66E0" w:rsidRDefault="003E66E0" w:rsidP="00D25037">
                  <w:r>
                    <w:t>2</w:t>
                  </w:r>
                </w:p>
              </w:tc>
              <w:tc>
                <w:tcPr>
                  <w:tcW w:w="598" w:type="dxa"/>
                </w:tcPr>
                <w:p w14:paraId="5971DC48" w14:textId="77777777" w:rsidR="003E66E0" w:rsidRDefault="003E66E0" w:rsidP="00D25037">
                  <w:r>
                    <w:t>1</w:t>
                  </w:r>
                </w:p>
              </w:tc>
              <w:tc>
                <w:tcPr>
                  <w:tcW w:w="599" w:type="dxa"/>
                </w:tcPr>
                <w:p w14:paraId="001C94A5" w14:textId="77777777" w:rsidR="003E66E0" w:rsidRDefault="003E66E0" w:rsidP="00D25037">
                  <w:r>
                    <w:t>0</w:t>
                  </w:r>
                </w:p>
              </w:tc>
            </w:tr>
            <w:tr w:rsidR="003E66E0" w14:paraId="29A51668" w14:textId="77777777" w:rsidTr="00D25037">
              <w:tc>
                <w:tcPr>
                  <w:tcW w:w="535" w:type="dxa"/>
                </w:tcPr>
                <w:p w14:paraId="21DF8450" w14:textId="77777777" w:rsidR="003E66E0" w:rsidRDefault="003E66E0" w:rsidP="00D25037">
                  <w:r>
                    <w:t>7</w:t>
                  </w:r>
                </w:p>
              </w:tc>
              <w:tc>
                <w:tcPr>
                  <w:tcW w:w="7020" w:type="dxa"/>
                </w:tcPr>
                <w:p w14:paraId="16E3BE8B" w14:textId="77777777" w:rsidR="003E66E0" w:rsidRDefault="003E66E0" w:rsidP="00D25037">
                  <w:r>
                    <w:t xml:space="preserve">List the author’s name at the top of the essay. </w:t>
                  </w:r>
                </w:p>
              </w:tc>
              <w:tc>
                <w:tcPr>
                  <w:tcW w:w="598" w:type="dxa"/>
                </w:tcPr>
                <w:p w14:paraId="3A1186EE" w14:textId="77777777" w:rsidR="003E66E0" w:rsidRDefault="003E66E0" w:rsidP="00D25037"/>
              </w:tc>
              <w:tc>
                <w:tcPr>
                  <w:tcW w:w="598" w:type="dxa"/>
                </w:tcPr>
                <w:p w14:paraId="4D722749" w14:textId="77777777" w:rsidR="003E66E0" w:rsidRDefault="003E66E0" w:rsidP="00D25037">
                  <w:r>
                    <w:t>1</w:t>
                  </w:r>
                </w:p>
              </w:tc>
              <w:tc>
                <w:tcPr>
                  <w:tcW w:w="599" w:type="dxa"/>
                </w:tcPr>
                <w:p w14:paraId="2F59F8A8" w14:textId="77777777" w:rsidR="003E66E0" w:rsidRDefault="003E66E0" w:rsidP="00D25037">
                  <w:r>
                    <w:t>0</w:t>
                  </w:r>
                </w:p>
              </w:tc>
            </w:tr>
            <w:tr w:rsidR="003E66E0" w14:paraId="4FBA6A92" w14:textId="77777777" w:rsidTr="00D25037">
              <w:tc>
                <w:tcPr>
                  <w:tcW w:w="535" w:type="dxa"/>
                </w:tcPr>
                <w:p w14:paraId="3D59514C" w14:textId="77777777" w:rsidR="003E66E0" w:rsidRDefault="003E66E0" w:rsidP="00D25037">
                  <w:r>
                    <w:t>8</w:t>
                  </w:r>
                </w:p>
              </w:tc>
              <w:tc>
                <w:tcPr>
                  <w:tcW w:w="7020" w:type="dxa"/>
                </w:tcPr>
                <w:p w14:paraId="2690AF52" w14:textId="53786AAB" w:rsidR="003E66E0" w:rsidRDefault="003E66E0" w:rsidP="00D25037">
                  <w:r>
                    <w:t>List the word count at the end</w:t>
                  </w:r>
                  <w:r w:rsidR="00BE1CF6">
                    <w:t xml:space="preserve">, at least </w:t>
                  </w:r>
                  <w:r w:rsidR="00EC7936">
                    <w:t>250 words</w:t>
                  </w:r>
                </w:p>
              </w:tc>
              <w:tc>
                <w:tcPr>
                  <w:tcW w:w="598" w:type="dxa"/>
                </w:tcPr>
                <w:p w14:paraId="17A2A70C" w14:textId="77777777" w:rsidR="003E66E0" w:rsidRDefault="003E66E0" w:rsidP="00D25037"/>
              </w:tc>
              <w:tc>
                <w:tcPr>
                  <w:tcW w:w="598" w:type="dxa"/>
                </w:tcPr>
                <w:p w14:paraId="55EF2B0F" w14:textId="77777777" w:rsidR="003E66E0" w:rsidRDefault="003E66E0" w:rsidP="00D25037">
                  <w:r>
                    <w:t>1</w:t>
                  </w:r>
                </w:p>
              </w:tc>
              <w:tc>
                <w:tcPr>
                  <w:tcW w:w="599" w:type="dxa"/>
                </w:tcPr>
                <w:p w14:paraId="5353C506" w14:textId="77777777" w:rsidR="003E66E0" w:rsidRDefault="003E66E0" w:rsidP="00D25037">
                  <w:r>
                    <w:t>0</w:t>
                  </w:r>
                </w:p>
              </w:tc>
            </w:tr>
            <w:tr w:rsidR="003E66E0" w14:paraId="4B5C604B" w14:textId="77777777" w:rsidTr="00D25037">
              <w:tc>
                <w:tcPr>
                  <w:tcW w:w="535" w:type="dxa"/>
                </w:tcPr>
                <w:p w14:paraId="3D973263" w14:textId="77777777" w:rsidR="003E66E0" w:rsidRDefault="003E66E0" w:rsidP="00D25037">
                  <w:r>
                    <w:t>9</w:t>
                  </w:r>
                </w:p>
              </w:tc>
              <w:tc>
                <w:tcPr>
                  <w:tcW w:w="7020" w:type="dxa"/>
                </w:tcPr>
                <w:p w14:paraId="6C74E783" w14:textId="77777777" w:rsidR="003E66E0" w:rsidRDefault="003E66E0" w:rsidP="00D25037">
                  <w:r>
                    <w:t>Submit time (on-time-1. Late-0)</w:t>
                  </w:r>
                </w:p>
              </w:tc>
              <w:tc>
                <w:tcPr>
                  <w:tcW w:w="598" w:type="dxa"/>
                </w:tcPr>
                <w:p w14:paraId="5BE28DD7" w14:textId="77777777" w:rsidR="003E66E0" w:rsidRDefault="003E66E0" w:rsidP="00D25037">
                  <w:r>
                    <w:t xml:space="preserve">  </w:t>
                  </w:r>
                </w:p>
              </w:tc>
              <w:tc>
                <w:tcPr>
                  <w:tcW w:w="598" w:type="dxa"/>
                </w:tcPr>
                <w:p w14:paraId="1D6857AF" w14:textId="77777777" w:rsidR="003E66E0" w:rsidRDefault="003E66E0" w:rsidP="00D25037">
                  <w:r>
                    <w:t>1</w:t>
                  </w:r>
                </w:p>
              </w:tc>
              <w:tc>
                <w:tcPr>
                  <w:tcW w:w="599" w:type="dxa"/>
                </w:tcPr>
                <w:p w14:paraId="46F8A19A" w14:textId="77777777" w:rsidR="003E66E0" w:rsidRDefault="003E66E0" w:rsidP="00D25037">
                  <w:r>
                    <w:t>0</w:t>
                  </w:r>
                </w:p>
              </w:tc>
            </w:tr>
            <w:tr w:rsidR="003E66E0" w14:paraId="4B689423" w14:textId="77777777" w:rsidTr="00D25037">
              <w:tc>
                <w:tcPr>
                  <w:tcW w:w="7555" w:type="dxa"/>
                  <w:gridSpan w:val="2"/>
                </w:tcPr>
                <w:p w14:paraId="31E704CC" w14:textId="77777777" w:rsidR="003E66E0" w:rsidRDefault="003E66E0" w:rsidP="00D25037">
                  <w:pPr>
                    <w:jc w:val="right"/>
                  </w:pPr>
                  <w:r>
                    <w:t>Total</w:t>
                  </w:r>
                </w:p>
              </w:tc>
              <w:tc>
                <w:tcPr>
                  <w:tcW w:w="1795" w:type="dxa"/>
                  <w:gridSpan w:val="3"/>
                </w:tcPr>
                <w:p w14:paraId="06AFE100" w14:textId="77777777" w:rsidR="003E66E0" w:rsidRDefault="003E66E0" w:rsidP="00D25037">
                  <w:r>
                    <w:t>_____Out of 15</w:t>
                  </w:r>
                </w:p>
                <w:p w14:paraId="24577D24" w14:textId="77777777" w:rsidR="003E66E0" w:rsidRDefault="003E66E0" w:rsidP="00D25037"/>
              </w:tc>
            </w:tr>
          </w:tbl>
          <w:p w14:paraId="75B0B03F" w14:textId="77777777" w:rsidR="003E66E0" w:rsidRDefault="003E66E0" w:rsidP="00D25037">
            <w:pPr>
              <w:spacing w:before="100" w:beforeAutospacing="1" w:after="100" w:afterAutospacing="1"/>
            </w:pPr>
          </w:p>
        </w:tc>
      </w:tr>
    </w:tbl>
    <w:p w14:paraId="5E515A28" w14:textId="77777777" w:rsidR="003E66E0" w:rsidRDefault="003E66E0" w:rsidP="003E66E0">
      <w:pPr>
        <w:spacing w:line="276" w:lineRule="auto"/>
      </w:pPr>
    </w:p>
    <w:p w14:paraId="425B0DDB" w14:textId="1F8B45C0" w:rsidR="007E0BBB" w:rsidRDefault="007E0BBB"/>
    <w:p w14:paraId="3CFFA666" w14:textId="369F741E" w:rsidR="0029678B" w:rsidRDefault="0029678B"/>
    <w:p w14:paraId="1E366D4E" w14:textId="461D72A6" w:rsidR="0029678B" w:rsidRDefault="0029678B"/>
    <w:p w14:paraId="72C413A8" w14:textId="67330D90" w:rsidR="00723E4A" w:rsidRDefault="00723E4A"/>
    <w:p w14:paraId="2C9C3F21" w14:textId="012EAB76" w:rsidR="00723E4A" w:rsidRDefault="00723E4A"/>
    <w:p w14:paraId="78F7216B" w14:textId="77777777" w:rsidR="00026F65" w:rsidRDefault="00026F65" w:rsidP="002B66C7">
      <w:pPr>
        <w:rPr>
          <w:color w:val="FF0000"/>
        </w:rPr>
      </w:pPr>
    </w:p>
    <w:p w14:paraId="7E54000E" w14:textId="61A1C998" w:rsidR="00026F65" w:rsidRDefault="002B66C7" w:rsidP="00026F65">
      <w:pPr>
        <w:jc w:val="center"/>
        <w:rPr>
          <w:rFonts w:ascii="SimSun" w:eastAsia="SimSun" w:hAnsi="SimSun" w:cs="SimSun"/>
          <w:color w:val="FF0000"/>
        </w:rPr>
      </w:pPr>
      <w:r w:rsidRPr="00026F65">
        <w:rPr>
          <w:color w:val="FF0000"/>
          <w:highlight w:val="yellow"/>
        </w:rPr>
        <w:lastRenderedPageBreak/>
        <w:t>Important note:</w:t>
      </w:r>
      <w:r w:rsidR="00026F65" w:rsidRPr="00026F65">
        <w:rPr>
          <w:color w:val="FF0000"/>
          <w:highlight w:val="yellow"/>
        </w:rPr>
        <w:t xml:space="preserve"> </w:t>
      </w:r>
      <w:r w:rsidR="00026F65" w:rsidRPr="00026F65">
        <w:rPr>
          <w:rFonts w:ascii="SimSun" w:eastAsia="SimSun" w:hAnsi="SimSun" w:cs="SimSun" w:hint="eastAsia"/>
          <w:color w:val="FF0000"/>
          <w:highlight w:val="yellow"/>
        </w:rPr>
        <w:t>因为时间冲突没有上课的同学，请完成</w:t>
      </w:r>
      <w:r w:rsidR="00026F65">
        <w:rPr>
          <w:rFonts w:ascii="SimSun" w:eastAsia="SimSun" w:hAnsi="SimSun" w:cs="SimSun" w:hint="eastAsia"/>
          <w:color w:val="FF0000"/>
          <w:highlight w:val="yellow"/>
        </w:rPr>
        <w:t>以</w:t>
      </w:r>
      <w:r w:rsidR="00026F65" w:rsidRPr="00026F65">
        <w:rPr>
          <w:rFonts w:ascii="SimSun" w:eastAsia="SimSun" w:hAnsi="SimSun" w:cs="SimSun" w:hint="eastAsia"/>
          <w:color w:val="FF0000"/>
          <w:highlight w:val="yellow"/>
        </w:rPr>
        <w:t>下内容。</w:t>
      </w:r>
    </w:p>
    <w:p w14:paraId="569C4235" w14:textId="77777777" w:rsidR="005322D3" w:rsidRPr="009A1B91" w:rsidRDefault="005322D3" w:rsidP="005322D3">
      <w:pPr>
        <w:jc w:val="center"/>
        <w:rPr>
          <w:rFonts w:ascii="SimSun" w:eastAsia="SimSun" w:hAnsi="SimSun" w:cs="SimSun"/>
          <w:b/>
          <w:bCs/>
          <w:color w:val="FF0000"/>
          <w:u w:val="single"/>
        </w:rPr>
      </w:pPr>
      <w:r w:rsidRPr="009A1B91">
        <w:rPr>
          <w:rFonts w:ascii="SimSun" w:eastAsia="SimSun" w:hAnsi="SimSun" w:cs="SimSun" w:hint="eastAsia"/>
          <w:b/>
          <w:bCs/>
          <w:color w:val="0070C0"/>
          <w:highlight w:val="yellow"/>
          <w:u w:val="single"/>
        </w:rPr>
        <w:t>你们是个人单独完成</w:t>
      </w:r>
      <w:r w:rsidRPr="009A1B91">
        <w:rPr>
          <w:rFonts w:ascii="SimSun" w:eastAsia="SimSun" w:hAnsi="SimSun" w:cs="SimSun" w:hint="eastAsia"/>
          <w:b/>
          <w:bCs/>
          <w:color w:val="0070C0"/>
          <w:u w:val="single"/>
        </w:rPr>
        <w:t>，</w:t>
      </w:r>
      <w:r w:rsidRPr="009A1B91">
        <w:rPr>
          <w:rFonts w:ascii="SimSun" w:eastAsia="SimSun" w:hAnsi="SimSun" w:cs="SimSun" w:hint="eastAsia"/>
          <w:b/>
          <w:bCs/>
          <w:color w:val="0070C0"/>
          <w:highlight w:val="yellow"/>
          <w:u w:val="single"/>
        </w:rPr>
        <w:t>不是小组</w:t>
      </w:r>
      <w:r w:rsidRPr="009A1B91">
        <w:rPr>
          <w:rFonts w:ascii="SimSun" w:eastAsia="SimSun" w:hAnsi="SimSun" w:cs="SimSun" w:hint="eastAsia"/>
          <w:b/>
          <w:bCs/>
          <w:color w:val="FF0000"/>
          <w:u w:val="single"/>
        </w:rPr>
        <w:t>。</w:t>
      </w:r>
    </w:p>
    <w:p w14:paraId="5DF3C398" w14:textId="77777777" w:rsidR="00026F65" w:rsidRDefault="00026F65" w:rsidP="00026F65">
      <w:pPr>
        <w:rPr>
          <w:rFonts w:ascii="TimesNewRomanPSMT" w:hAnsi="TimesNewRomanPSMT"/>
        </w:rPr>
      </w:pPr>
    </w:p>
    <w:p w14:paraId="573758E2" w14:textId="77777777" w:rsidR="00026F65" w:rsidRDefault="00F768BD" w:rsidP="00026F65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If you cannot attend this class due to scheduling conflict, you are expected to (1) watch the recorded video, and (2) </w:t>
      </w:r>
      <w:r w:rsidR="003F4609">
        <w:rPr>
          <w:rFonts w:ascii="TimesNewRomanPSMT" w:hAnsi="TimesNewRomanPSMT"/>
        </w:rPr>
        <w:t xml:space="preserve">Fill out </w:t>
      </w:r>
      <w:r w:rsidR="00026F65">
        <w:rPr>
          <w:rFonts w:ascii="TimesNewRomanPSMT" w:hAnsi="TimesNewRomanPSMT" w:hint="eastAsia"/>
        </w:rPr>
        <w:t>this</w:t>
      </w:r>
      <w:r w:rsidR="00026F65">
        <w:rPr>
          <w:rFonts w:ascii="TimesNewRomanPSMT" w:hAnsi="TimesNewRomanPSMT"/>
        </w:rPr>
        <w:t xml:space="preserve"> worksheet.</w:t>
      </w:r>
    </w:p>
    <w:p w14:paraId="1DA04DFD" w14:textId="21BD78CA" w:rsidR="002B66C7" w:rsidRDefault="00B15FCC" w:rsidP="00026F65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You need to submit the form to the Course Representative by </w:t>
      </w:r>
      <w:r w:rsidRPr="00B15FCC">
        <w:rPr>
          <w:rFonts w:ascii="TimesNewRomanPSMT" w:hAnsi="TimesNewRomanPSMT"/>
          <w:u w:val="single"/>
        </w:rPr>
        <w:t>Sunday night 11:59pm</w:t>
      </w:r>
      <w:r>
        <w:rPr>
          <w:rFonts w:ascii="TimesNewRomanPSMT" w:hAnsi="TimesNewRomanPSMT"/>
        </w:rPr>
        <w:t xml:space="preserve">. (Don’t forget, you also need to finish weekly reflective report, that is also due Sunday night. That means, you need to submit </w:t>
      </w:r>
      <w:r w:rsidR="00BB23CF">
        <w:rPr>
          <w:rFonts w:ascii="TimesNewRomanPSMT" w:hAnsi="TimesNewRomanPSMT"/>
          <w:b/>
          <w:bCs/>
        </w:rPr>
        <w:t>multiple things</w:t>
      </w:r>
      <w:r>
        <w:rPr>
          <w:rFonts w:ascii="TimesNewRomanPSMT" w:hAnsi="TimesNewRomanPSMT"/>
        </w:rPr>
        <w:t xml:space="preserve"> to the Course Representative by Sunday night.)</w:t>
      </w:r>
    </w:p>
    <w:p w14:paraId="2C3B1E79" w14:textId="77777777" w:rsidR="00026F65" w:rsidRDefault="00026F65" w:rsidP="00026F65">
      <w:pPr>
        <w:rPr>
          <w:rFonts w:ascii="TimesNewRomanPSMT" w:hAnsi="TimesNewRomanPS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6F65" w14:paraId="1D71A0A6" w14:textId="77777777" w:rsidTr="00D25037">
        <w:tc>
          <w:tcPr>
            <w:tcW w:w="9350" w:type="dxa"/>
          </w:tcPr>
          <w:p w14:paraId="1CB27963" w14:textId="3010DE85" w:rsidR="00026F65" w:rsidRDefault="00026F65" w:rsidP="00D25037">
            <w:r>
              <w:t>Your name _______ (</w:t>
            </w:r>
            <w:r>
              <w:rPr>
                <w:rFonts w:ascii="SimSun" w:eastAsia="SimSun" w:hAnsi="SimSun" w:cs="SimSun" w:hint="eastAsia"/>
              </w:rPr>
              <w:t>你的名字)</w:t>
            </w:r>
          </w:p>
          <w:p w14:paraId="05E781F7" w14:textId="77777777" w:rsidR="00026F65" w:rsidRDefault="00026F65" w:rsidP="00D25037"/>
        </w:tc>
      </w:tr>
      <w:tr w:rsidR="00026F65" w14:paraId="04784D74" w14:textId="77777777" w:rsidTr="00D25037">
        <w:tc>
          <w:tcPr>
            <w:tcW w:w="9350" w:type="dxa"/>
          </w:tcPr>
          <w:p w14:paraId="753283BE" w14:textId="5F56D58C" w:rsidR="00026F65" w:rsidRDefault="00026F65" w:rsidP="00D25037">
            <w:pPr>
              <w:rPr>
                <w:b/>
                <w:bCs/>
              </w:rPr>
            </w:pPr>
            <w:r>
              <w:rPr>
                <w:b/>
                <w:bCs/>
              </w:rPr>
              <w:t>Watch today’s recorded class, and answer the following questions:</w:t>
            </w:r>
          </w:p>
          <w:p w14:paraId="214B5026" w14:textId="614E980C" w:rsidR="00026F65" w:rsidRDefault="00026F65" w:rsidP="00D25037">
            <w:pPr>
              <w:rPr>
                <w:b/>
                <w:bCs/>
              </w:rPr>
            </w:pPr>
          </w:p>
          <w:p w14:paraId="1F2BE0D3" w14:textId="3AE66B38" w:rsidR="00026F65" w:rsidRPr="00026F65" w:rsidRDefault="00026F65" w:rsidP="00026F65">
            <w:pPr>
              <w:pStyle w:val="ListParagraph"/>
              <w:numPr>
                <w:ilvl w:val="0"/>
                <w:numId w:val="13"/>
              </w:numPr>
            </w:pPr>
            <w:r w:rsidRPr="00026F65">
              <w:t>Did you watch the recorded class?</w:t>
            </w:r>
          </w:p>
          <w:p w14:paraId="34AC214E" w14:textId="37385A68" w:rsidR="00026F65" w:rsidRPr="00026F65" w:rsidRDefault="00026F65" w:rsidP="00026F65"/>
          <w:p w14:paraId="07F119E8" w14:textId="77777777" w:rsidR="00026F65" w:rsidRPr="00026F65" w:rsidRDefault="00026F65" w:rsidP="00026F65"/>
          <w:p w14:paraId="59431045" w14:textId="4F5DEE7E" w:rsidR="00026F65" w:rsidRPr="00026F65" w:rsidRDefault="00C9702B" w:rsidP="00026F65">
            <w:pPr>
              <w:pStyle w:val="ListParagraph"/>
              <w:numPr>
                <w:ilvl w:val="0"/>
                <w:numId w:val="13"/>
              </w:numPr>
            </w:pPr>
            <w:r>
              <w:t>Tell me how you can write good supporting details?</w:t>
            </w:r>
            <w:r w:rsidR="00BE1CF6">
              <w:t xml:space="preserve"> Write 3-5 complete sentences.</w:t>
            </w:r>
          </w:p>
          <w:p w14:paraId="2EDF3667" w14:textId="4DE64FB7" w:rsidR="00026F65" w:rsidRDefault="00026F65" w:rsidP="00D25037">
            <w:pPr>
              <w:rPr>
                <w:b/>
                <w:bCs/>
              </w:rPr>
            </w:pPr>
          </w:p>
          <w:p w14:paraId="178CF8DF" w14:textId="77777777" w:rsidR="00BB23CF" w:rsidRDefault="00BB23CF" w:rsidP="00D25037">
            <w:pPr>
              <w:rPr>
                <w:b/>
                <w:bCs/>
              </w:rPr>
            </w:pPr>
          </w:p>
          <w:p w14:paraId="093E818F" w14:textId="77777777" w:rsidR="00026F65" w:rsidRDefault="00026F65" w:rsidP="00D25037">
            <w:pPr>
              <w:rPr>
                <w:b/>
                <w:bCs/>
              </w:rPr>
            </w:pPr>
          </w:p>
          <w:p w14:paraId="57EB99CE" w14:textId="4436E6BC" w:rsidR="00026F65" w:rsidRDefault="00026F65" w:rsidP="00D25037">
            <w:pPr>
              <w:rPr>
                <w:b/>
                <w:bCs/>
              </w:rPr>
            </w:pPr>
          </w:p>
        </w:tc>
      </w:tr>
      <w:tr w:rsidR="00026F65" w14:paraId="2B4758D2" w14:textId="77777777" w:rsidTr="00D25037">
        <w:tc>
          <w:tcPr>
            <w:tcW w:w="9350" w:type="dxa"/>
          </w:tcPr>
          <w:p w14:paraId="58A09530" w14:textId="77777777" w:rsidR="00723E4A" w:rsidRPr="00723E4A" w:rsidRDefault="00723E4A" w:rsidP="00723E4A">
            <w:pPr>
              <w:pStyle w:val="NormalWeb"/>
              <w:shd w:val="clear" w:color="auto" w:fill="FFFFFF"/>
              <w:rPr>
                <w:b/>
                <w:bCs/>
              </w:rPr>
            </w:pPr>
            <w:r w:rsidRPr="00723E4A">
              <w:rPr>
                <w:b/>
                <w:bCs/>
              </w:rPr>
              <w:t>Activity:</w:t>
            </w:r>
          </w:p>
          <w:p w14:paraId="238829F2" w14:textId="77777777" w:rsidR="00723E4A" w:rsidRDefault="00723E4A" w:rsidP="00723E4A">
            <w:pPr>
              <w:pStyle w:val="NormalWeb"/>
              <w:shd w:val="clear" w:color="auto" w:fill="FFFFFF"/>
            </w:pPr>
            <w:r w:rsidRPr="00E4125D">
              <w:t xml:space="preserve">Group work. </w:t>
            </w:r>
            <w:r w:rsidRPr="00E4125D">
              <w:rPr>
                <w:u w:val="single"/>
              </w:rPr>
              <w:t xml:space="preserve">Provide three </w:t>
            </w:r>
            <w:r>
              <w:rPr>
                <w:u w:val="single"/>
              </w:rPr>
              <w:t>supporting points</w:t>
            </w:r>
            <w:r w:rsidRPr="00E4125D">
              <w:t xml:space="preserve"> that logically support this thesis.</w:t>
            </w:r>
            <w:r>
              <w:t xml:space="preserve"> Under each supporting point, you need to offer specific details. </w:t>
            </w:r>
            <w:r w:rsidRPr="00E4125D">
              <w:t xml:space="preserve">Your details can be drawn from your own experience, or they can be invented. </w:t>
            </w:r>
          </w:p>
          <w:p w14:paraId="39BDF976" w14:textId="77777777" w:rsidR="00723E4A" w:rsidRPr="003E66E0" w:rsidRDefault="00723E4A" w:rsidP="00723E4A">
            <w:pPr>
              <w:pStyle w:val="NormalWeb"/>
              <w:spacing w:line="276" w:lineRule="auto"/>
              <w:rPr>
                <w:u w:val="single"/>
              </w:rPr>
            </w:pPr>
            <w:r w:rsidRPr="003E66E0">
              <w:rPr>
                <w:b/>
                <w:bCs/>
                <w:u w:val="single"/>
              </w:rPr>
              <w:t>Thesis:</w:t>
            </w:r>
            <w:r w:rsidRPr="003E66E0">
              <w:rPr>
                <w:u w:val="single"/>
              </w:rPr>
              <w:t xml:space="preserve"> The city of Suzhou is worth visiting. </w:t>
            </w:r>
          </w:p>
          <w:p w14:paraId="481807D2" w14:textId="02895035" w:rsidR="00723E4A" w:rsidRDefault="00723E4A" w:rsidP="00723E4A">
            <w:pPr>
              <w:pStyle w:val="NormalWeb"/>
              <w:numPr>
                <w:ilvl w:val="0"/>
                <w:numId w:val="23"/>
              </w:numPr>
              <w:spacing w:line="276" w:lineRule="auto"/>
            </w:pPr>
            <w:r>
              <w:t xml:space="preserve">Support point: </w:t>
            </w:r>
            <w:r w:rsidR="00BE1CF6">
              <w:t>_____________</w:t>
            </w:r>
          </w:p>
          <w:p w14:paraId="5CF0E8F7" w14:textId="77777777" w:rsidR="00723E4A" w:rsidRDefault="00723E4A" w:rsidP="00723E4A">
            <w:pPr>
              <w:pStyle w:val="NormalWeb"/>
              <w:spacing w:line="276" w:lineRule="auto"/>
            </w:pPr>
            <w:r>
              <w:t xml:space="preserve">1) </w:t>
            </w:r>
          </w:p>
          <w:p w14:paraId="2126383B" w14:textId="77777777" w:rsidR="00723E4A" w:rsidRDefault="00723E4A" w:rsidP="00723E4A">
            <w:pPr>
              <w:pStyle w:val="NormalWeb"/>
              <w:spacing w:line="276" w:lineRule="auto"/>
            </w:pPr>
            <w:r>
              <w:t>2)</w:t>
            </w:r>
          </w:p>
          <w:p w14:paraId="5247E382" w14:textId="77777777" w:rsidR="00723E4A" w:rsidRDefault="00723E4A" w:rsidP="00723E4A">
            <w:pPr>
              <w:pStyle w:val="NormalWeb"/>
              <w:spacing w:line="276" w:lineRule="auto"/>
            </w:pPr>
            <w:r>
              <w:t>3)</w:t>
            </w:r>
          </w:p>
          <w:p w14:paraId="2AEFD549" w14:textId="77777777" w:rsidR="00723E4A" w:rsidRDefault="00723E4A" w:rsidP="00723E4A">
            <w:pPr>
              <w:pStyle w:val="NormalWeb"/>
              <w:spacing w:line="276" w:lineRule="auto"/>
            </w:pPr>
          </w:p>
          <w:p w14:paraId="4DD609F1" w14:textId="6E7378B8" w:rsidR="00723E4A" w:rsidRDefault="00723E4A" w:rsidP="00723E4A">
            <w:pPr>
              <w:pStyle w:val="NormalWeb"/>
              <w:numPr>
                <w:ilvl w:val="0"/>
                <w:numId w:val="23"/>
              </w:numPr>
              <w:spacing w:line="276" w:lineRule="auto"/>
            </w:pPr>
            <w:r>
              <w:t xml:space="preserve">Supporting </w:t>
            </w:r>
            <w:proofErr w:type="gramStart"/>
            <w:r>
              <w:t>point:</w:t>
            </w:r>
            <w:r w:rsidR="00BE1CF6">
              <w:t>_</w:t>
            </w:r>
            <w:proofErr w:type="gramEnd"/>
            <w:r w:rsidR="00BE1CF6">
              <w:t>________________</w:t>
            </w:r>
          </w:p>
          <w:p w14:paraId="274833C6" w14:textId="77777777" w:rsidR="00723E4A" w:rsidRDefault="00723E4A" w:rsidP="00723E4A">
            <w:pPr>
              <w:pStyle w:val="NormalWeb"/>
              <w:spacing w:line="276" w:lineRule="auto"/>
            </w:pPr>
            <w:r>
              <w:t xml:space="preserve">1) </w:t>
            </w:r>
          </w:p>
          <w:p w14:paraId="17F708E0" w14:textId="77777777" w:rsidR="00723E4A" w:rsidRDefault="00723E4A" w:rsidP="00723E4A">
            <w:pPr>
              <w:pStyle w:val="NormalWeb"/>
              <w:spacing w:line="276" w:lineRule="auto"/>
            </w:pPr>
            <w:r>
              <w:lastRenderedPageBreak/>
              <w:t>2)</w:t>
            </w:r>
          </w:p>
          <w:p w14:paraId="7B1C39F6" w14:textId="77777777" w:rsidR="00723E4A" w:rsidRDefault="00723E4A" w:rsidP="00723E4A">
            <w:pPr>
              <w:pStyle w:val="NormalWeb"/>
              <w:spacing w:line="276" w:lineRule="auto"/>
            </w:pPr>
            <w:r>
              <w:t>3)</w:t>
            </w:r>
          </w:p>
          <w:p w14:paraId="04E8823D" w14:textId="07ACDAFD" w:rsidR="00723E4A" w:rsidRDefault="00723E4A" w:rsidP="00723E4A">
            <w:pPr>
              <w:pStyle w:val="NormalWeb"/>
              <w:numPr>
                <w:ilvl w:val="0"/>
                <w:numId w:val="23"/>
              </w:numPr>
              <w:spacing w:line="276" w:lineRule="auto"/>
            </w:pPr>
            <w:r>
              <w:t xml:space="preserve">Supporting </w:t>
            </w:r>
            <w:proofErr w:type="gramStart"/>
            <w:r>
              <w:t>point:</w:t>
            </w:r>
            <w:r w:rsidR="00BE1CF6">
              <w:t>_</w:t>
            </w:r>
            <w:proofErr w:type="gramEnd"/>
            <w:r w:rsidR="00BE1CF6">
              <w:t>____________</w:t>
            </w:r>
          </w:p>
          <w:p w14:paraId="66D918FA" w14:textId="77777777" w:rsidR="00723E4A" w:rsidRDefault="00723E4A" w:rsidP="00723E4A">
            <w:pPr>
              <w:pStyle w:val="NormalWeb"/>
              <w:spacing w:line="276" w:lineRule="auto"/>
            </w:pPr>
            <w:r>
              <w:t xml:space="preserve">1) </w:t>
            </w:r>
          </w:p>
          <w:p w14:paraId="31A01F37" w14:textId="77777777" w:rsidR="00723E4A" w:rsidRDefault="00723E4A" w:rsidP="00723E4A">
            <w:pPr>
              <w:pStyle w:val="NormalWeb"/>
              <w:spacing w:line="276" w:lineRule="auto"/>
            </w:pPr>
            <w:r>
              <w:t>2)</w:t>
            </w:r>
          </w:p>
          <w:p w14:paraId="66DA4623" w14:textId="77777777" w:rsidR="00723E4A" w:rsidRDefault="00723E4A" w:rsidP="00723E4A">
            <w:pPr>
              <w:pStyle w:val="NormalWeb"/>
              <w:spacing w:line="276" w:lineRule="auto"/>
            </w:pPr>
            <w:r>
              <w:t>3)</w:t>
            </w:r>
          </w:p>
          <w:p w14:paraId="63360AC0" w14:textId="77777777" w:rsidR="00026F65" w:rsidRDefault="00026F65" w:rsidP="00D25037"/>
        </w:tc>
      </w:tr>
    </w:tbl>
    <w:p w14:paraId="28A46FB3" w14:textId="77777777" w:rsidR="00723E4A" w:rsidRDefault="00723E4A" w:rsidP="00723E4A">
      <w:pPr>
        <w:spacing w:line="276" w:lineRule="auto"/>
        <w:rPr>
          <w:rFonts w:ascii="TimesNewRomanPSMT" w:hAnsi="TimesNewRomanPSMT"/>
          <w:b/>
          <w:bCs/>
          <w:highlight w:val="yellow"/>
        </w:rPr>
      </w:pPr>
    </w:p>
    <w:p w14:paraId="79FD3289" w14:textId="77777777" w:rsidR="00723E4A" w:rsidRDefault="00BB23CF" w:rsidP="00723E4A">
      <w:pPr>
        <w:spacing w:line="276" w:lineRule="auto"/>
      </w:pPr>
      <w:r w:rsidRPr="00723E4A">
        <w:rPr>
          <w:rFonts w:ascii="TimesNewRomanPSMT" w:hAnsi="TimesNewRomanPSMT"/>
          <w:b/>
          <w:bCs/>
          <w:highlight w:val="yellow"/>
        </w:rPr>
        <w:t>Assignment for next class:</w:t>
      </w:r>
      <w:r w:rsidR="00723E4A" w:rsidRPr="00723E4A">
        <w:t xml:space="preserve"> </w:t>
      </w:r>
    </w:p>
    <w:p w14:paraId="1B5FB39A" w14:textId="475DF141" w:rsidR="00723E4A" w:rsidRDefault="00723E4A" w:rsidP="00723E4A">
      <w:pPr>
        <w:spacing w:line="276" w:lineRule="auto"/>
      </w:pPr>
      <w:r w:rsidRPr="00E4125D">
        <w:t xml:space="preserve">Read chapter </w:t>
      </w:r>
      <w:r>
        <w:t>7</w:t>
      </w:r>
      <w:r w:rsidRPr="00E4125D">
        <w:t xml:space="preserve"> before next class.</w:t>
      </w:r>
    </w:p>
    <w:p w14:paraId="4179DEE8" w14:textId="77777777" w:rsidR="00723E4A" w:rsidRPr="00E4125D" w:rsidRDefault="00723E4A" w:rsidP="00723E4A">
      <w:pPr>
        <w:pStyle w:val="ListParagraph"/>
        <w:numPr>
          <w:ilvl w:val="0"/>
          <w:numId w:val="15"/>
        </w:numPr>
        <w:spacing w:line="276" w:lineRule="auto"/>
      </w:pPr>
      <w:r>
        <w:t>No weekly reflection paper. Instead, finish the writing project #1.</w:t>
      </w:r>
    </w:p>
    <w:p w14:paraId="7B693A74" w14:textId="77777777" w:rsidR="00723E4A" w:rsidRPr="00E4125D" w:rsidRDefault="00723E4A" w:rsidP="00723E4A">
      <w:pPr>
        <w:pStyle w:val="ListParagraph"/>
        <w:numPr>
          <w:ilvl w:val="0"/>
          <w:numId w:val="15"/>
        </w:numPr>
        <w:spacing w:line="276" w:lineRule="auto"/>
      </w:pPr>
      <w:r w:rsidRPr="00E4125D">
        <w:t xml:space="preserve">Project 1: </w:t>
      </w:r>
      <w:r w:rsidRPr="003E66E0">
        <w:rPr>
          <w:b/>
          <w:bCs/>
        </w:rPr>
        <w:t xml:space="preserve">My favorite proverb (due Sunday night 11:59pm.) </w:t>
      </w:r>
    </w:p>
    <w:p w14:paraId="0EF45B9F" w14:textId="5220A98F" w:rsidR="00723E4A" w:rsidRDefault="00723E4A" w:rsidP="00723E4A">
      <w:pPr>
        <w:pStyle w:val="ListParagraph"/>
        <w:numPr>
          <w:ilvl w:val="1"/>
          <w:numId w:val="15"/>
        </w:numPr>
        <w:spacing w:line="276" w:lineRule="auto"/>
      </w:pPr>
      <w:r w:rsidRPr="00E4125D">
        <w:t>Look at the requirements</w:t>
      </w:r>
      <w:r>
        <w:t xml:space="preserve"> and b</w:t>
      </w:r>
      <w:r w:rsidRPr="00E4125D">
        <w:t xml:space="preserve">e sure to look at the rubric. </w:t>
      </w:r>
    </w:p>
    <w:p w14:paraId="4A15BA93" w14:textId="0D83C9F2" w:rsidR="00723E4A" w:rsidRDefault="00723E4A" w:rsidP="00723E4A">
      <w:pPr>
        <w:pStyle w:val="ListParagraph"/>
        <w:numPr>
          <w:ilvl w:val="1"/>
          <w:numId w:val="15"/>
        </w:numPr>
        <w:spacing w:line="276" w:lineRule="auto"/>
      </w:pPr>
      <w:r w:rsidRPr="00723E4A">
        <w:rPr>
          <w:u w:val="single"/>
        </w:rPr>
        <w:t>Submit it to your Course Representative by Sunday night 11:59pm,</w:t>
      </w:r>
      <w:r>
        <w:t xml:space="preserve"> AND </w:t>
      </w:r>
      <w:r w:rsidRPr="00723E4A">
        <w:rPr>
          <w:u w:val="single"/>
        </w:rPr>
        <w:t>bring it to the next class</w:t>
      </w:r>
      <w:r>
        <w:t xml:space="preserve">. I will call your name to share it in class. </w:t>
      </w:r>
    </w:p>
    <w:p w14:paraId="13E70037" w14:textId="77777777" w:rsidR="00723E4A" w:rsidRPr="00E4125D" w:rsidRDefault="00723E4A" w:rsidP="00723E4A">
      <w:pPr>
        <w:pStyle w:val="ListParagraph"/>
        <w:spacing w:line="276" w:lineRule="auto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3E4A" w14:paraId="0FBEB5D7" w14:textId="77777777" w:rsidTr="00D25037">
        <w:tc>
          <w:tcPr>
            <w:tcW w:w="9350" w:type="dxa"/>
          </w:tcPr>
          <w:p w14:paraId="4F6B9064" w14:textId="77777777" w:rsidR="00723E4A" w:rsidRPr="000200F9" w:rsidRDefault="00723E4A" w:rsidP="00D25037">
            <w:pPr>
              <w:shd w:val="clear" w:color="auto" w:fill="FFFFFF"/>
              <w:spacing w:after="150" w:line="360" w:lineRule="auto"/>
              <w:jc w:val="center"/>
              <w:rPr>
                <w:color w:val="394B58"/>
              </w:rPr>
            </w:pPr>
            <w:r>
              <w:rPr>
                <w:b/>
                <w:bCs/>
                <w:color w:val="800000"/>
              </w:rPr>
              <w:t>My Favorite Proverb</w:t>
            </w:r>
          </w:p>
          <w:p w14:paraId="6C8F3DEB" w14:textId="77777777" w:rsidR="00723E4A" w:rsidRDefault="00723E4A" w:rsidP="00D25037">
            <w:pPr>
              <w:shd w:val="clear" w:color="auto" w:fill="FFFFFF"/>
              <w:spacing w:after="150" w:line="360" w:lineRule="auto"/>
              <w:rPr>
                <w:b/>
                <w:bCs/>
                <w:i/>
                <w:iCs/>
                <w:color w:val="0000FF"/>
              </w:rPr>
            </w:pPr>
            <w:r w:rsidRPr="000200F9">
              <w:rPr>
                <w:color w:val="800000"/>
              </w:rPr>
              <w:t> </w:t>
            </w:r>
            <w:r w:rsidRPr="000200F9">
              <w:rPr>
                <w:color w:val="000000"/>
              </w:rPr>
              <w:t>The English language is full of proverbs. A proverb is a popular saying passed down from generation to generation that conveys a sense of wisdom and/or advice and teaches the values of a particular culture.</w:t>
            </w:r>
            <w:r w:rsidRPr="000200F9">
              <w:rPr>
                <w:b/>
                <w:bCs/>
                <w:i/>
                <w:iCs/>
                <w:color w:val="0000FF"/>
              </w:rPr>
              <w:t xml:space="preserve"> </w:t>
            </w:r>
          </w:p>
          <w:p w14:paraId="4E47484C" w14:textId="77777777" w:rsidR="00723E4A" w:rsidRPr="000200F9" w:rsidRDefault="00723E4A" w:rsidP="00D25037">
            <w:pPr>
              <w:shd w:val="clear" w:color="auto" w:fill="FFFFFF"/>
              <w:spacing w:after="150" w:line="360" w:lineRule="auto"/>
              <w:rPr>
                <w:i/>
                <w:iCs/>
                <w:color w:val="0000FF"/>
              </w:rPr>
            </w:pPr>
            <w:r w:rsidRPr="000200F9">
              <w:rPr>
                <w:b/>
                <w:bCs/>
                <w:i/>
                <w:iCs/>
                <w:color w:val="0000FF"/>
              </w:rPr>
              <w:t>Prompt:</w:t>
            </w:r>
            <w:r w:rsidRPr="000200F9">
              <w:rPr>
                <w:i/>
                <w:iCs/>
                <w:color w:val="0000FF"/>
              </w:rPr>
              <w:t xml:space="preserve"> Choose a proverb or saying that you believe is necessary to follow in order to lead a successful life.  You may choose from the examples listed </w:t>
            </w:r>
            <w:r>
              <w:rPr>
                <w:i/>
                <w:iCs/>
                <w:color w:val="0000FF"/>
              </w:rPr>
              <w:t>in the box</w:t>
            </w:r>
            <w:r w:rsidRPr="000200F9">
              <w:rPr>
                <w:i/>
                <w:iCs/>
                <w:color w:val="0000FF"/>
              </w:rPr>
              <w:t xml:space="preserve"> or you can provide your own. Next, carefully craft an essay that explains why your proverb is important.  Use the writing skills from this class to write your essay: focused thesis, supporting details, etc.</w:t>
            </w:r>
          </w:p>
          <w:p w14:paraId="1FAD630E" w14:textId="3467989C" w:rsidR="00723E4A" w:rsidRPr="000200F9" w:rsidRDefault="00EC7936" w:rsidP="00D25037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after="150" w:line="360" w:lineRule="auto"/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At least 250 words</w:t>
            </w:r>
            <w:r w:rsidRPr="000200F9">
              <w:rPr>
                <w:i/>
                <w:iCs/>
                <w:color w:val="0000FF"/>
              </w:rPr>
              <w:t>.</w:t>
            </w:r>
            <w:r>
              <w:rPr>
                <w:i/>
                <w:iCs/>
                <w:color w:val="0000FF"/>
              </w:rPr>
              <w:t xml:space="preserve"> </w:t>
            </w:r>
            <w:r w:rsidR="00723E4A">
              <w:rPr>
                <w:i/>
                <w:iCs/>
                <w:color w:val="0000FF"/>
              </w:rPr>
              <w:t>(List your word count at the end of the essay)</w:t>
            </w:r>
          </w:p>
          <w:p w14:paraId="59BDC296" w14:textId="77777777" w:rsidR="00723E4A" w:rsidRPr="000200F9" w:rsidRDefault="00723E4A" w:rsidP="00D25037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after="150" w:line="360" w:lineRule="auto"/>
              <w:rPr>
                <w:color w:val="394B58"/>
              </w:rPr>
            </w:pPr>
            <w:r w:rsidRPr="000200F9">
              <w:rPr>
                <w:i/>
                <w:iCs/>
                <w:color w:val="0000FF"/>
              </w:rPr>
              <w:t>Write on a word document</w:t>
            </w:r>
          </w:p>
          <w:p w14:paraId="0411085D" w14:textId="4800649D" w:rsidR="00723E4A" w:rsidRPr="00723E4A" w:rsidRDefault="00723E4A" w:rsidP="00D25037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after="150" w:line="360" w:lineRule="auto"/>
              <w:rPr>
                <w:color w:val="394B58"/>
              </w:rPr>
            </w:pPr>
            <w:r w:rsidRPr="000200F9">
              <w:rPr>
                <w:i/>
                <w:iCs/>
                <w:color w:val="0000FF"/>
              </w:rPr>
              <w:t>Bring your writing to the class next week and talk through your writing.</w:t>
            </w:r>
          </w:p>
          <w:tbl>
            <w:tblPr>
              <w:tblpPr w:leftFromText="180" w:rightFromText="180" w:vertAnchor="text" w:horzAnchor="margin" w:tblpY="255"/>
              <w:tblW w:w="4852" w:type="dxa"/>
              <w:tblBorders>
                <w:top w:val="single" w:sz="6" w:space="0" w:color="B4B4B4"/>
                <w:left w:val="single" w:sz="6" w:space="0" w:color="B4B4B4"/>
                <w:bottom w:val="single" w:sz="6" w:space="0" w:color="B4B4B4"/>
                <w:right w:val="single" w:sz="6" w:space="0" w:color="B4B4B4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52"/>
            </w:tblGrid>
            <w:tr w:rsidR="00723E4A" w:rsidRPr="000200F9" w14:paraId="21C4F777" w14:textId="77777777" w:rsidTr="00D25037">
              <w:tc>
                <w:tcPr>
                  <w:tcW w:w="4852" w:type="dxa"/>
                  <w:tcBorders>
                    <w:top w:val="single" w:sz="6" w:space="0" w:color="B4B4B4"/>
                    <w:left w:val="single" w:sz="6" w:space="0" w:color="B4B4B4"/>
                    <w:bottom w:val="single" w:sz="6" w:space="0" w:color="B4B4B4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14:paraId="1C7A7AC7" w14:textId="77777777" w:rsidR="00723E4A" w:rsidRPr="000200F9" w:rsidRDefault="00723E4A" w:rsidP="00D25037">
                  <w:pPr>
                    <w:spacing w:after="150" w:line="360" w:lineRule="auto"/>
                    <w:jc w:val="center"/>
                    <w:rPr>
                      <w:color w:val="394B58"/>
                    </w:rPr>
                  </w:pPr>
                  <w:r w:rsidRPr="000200F9">
                    <w:rPr>
                      <w:b/>
                      <w:bCs/>
                      <w:color w:val="394B58"/>
                    </w:rPr>
                    <w:t>Examples of Proverbs</w:t>
                  </w:r>
                </w:p>
              </w:tc>
            </w:tr>
            <w:tr w:rsidR="00723E4A" w:rsidRPr="000200F9" w14:paraId="27D23E67" w14:textId="77777777" w:rsidTr="00D25037">
              <w:tc>
                <w:tcPr>
                  <w:tcW w:w="4852" w:type="dxa"/>
                  <w:tcBorders>
                    <w:top w:val="single" w:sz="6" w:space="0" w:color="B4B4B4"/>
                    <w:left w:val="single" w:sz="6" w:space="0" w:color="B4B4B4"/>
                    <w:bottom w:val="single" w:sz="6" w:space="0" w:color="B4B4B4"/>
                    <w:right w:val="single" w:sz="6" w:space="0" w:color="B4B4B4"/>
                  </w:tcBorders>
                  <w:shd w:val="clear" w:color="auto" w:fill="FFFFFF"/>
                  <w:vAlign w:val="center"/>
                  <w:hideMark/>
                </w:tcPr>
                <w:p w14:paraId="1C565B89" w14:textId="77777777" w:rsidR="00723E4A" w:rsidRDefault="00723E4A" w:rsidP="00D25037">
                  <w:pPr>
                    <w:pStyle w:val="ListParagraph"/>
                    <w:numPr>
                      <w:ilvl w:val="0"/>
                      <w:numId w:val="22"/>
                    </w:numPr>
                    <w:spacing w:after="150" w:line="360" w:lineRule="auto"/>
                    <w:rPr>
                      <w:color w:val="394B58"/>
                    </w:rPr>
                  </w:pPr>
                  <w:r w:rsidRPr="000200F9">
                    <w:rPr>
                      <w:color w:val="394B58"/>
                    </w:rPr>
                    <w:lastRenderedPageBreak/>
                    <w:t>A friend is easier lost than found</w:t>
                  </w:r>
                  <w:r>
                    <w:rPr>
                      <w:color w:val="394B58"/>
                    </w:rPr>
                    <w:t>.</w:t>
                  </w:r>
                </w:p>
                <w:p w14:paraId="38025F4D" w14:textId="77777777" w:rsidR="00723E4A" w:rsidRDefault="00723E4A" w:rsidP="00D25037">
                  <w:pPr>
                    <w:pStyle w:val="ListParagraph"/>
                    <w:numPr>
                      <w:ilvl w:val="0"/>
                      <w:numId w:val="22"/>
                    </w:numPr>
                    <w:spacing w:after="150" w:line="360" w:lineRule="auto"/>
                    <w:rPr>
                      <w:color w:val="394B58"/>
                    </w:rPr>
                  </w:pPr>
                  <w:r w:rsidRPr="000200F9">
                    <w:rPr>
                      <w:color w:val="394B58"/>
                    </w:rPr>
                    <w:t>Look before you leap</w:t>
                  </w:r>
                  <w:r>
                    <w:rPr>
                      <w:color w:val="394B58"/>
                    </w:rPr>
                    <w:t>.</w:t>
                  </w:r>
                </w:p>
                <w:p w14:paraId="4E0EE038" w14:textId="77777777" w:rsidR="00723E4A" w:rsidRDefault="00723E4A" w:rsidP="00D25037">
                  <w:pPr>
                    <w:pStyle w:val="ListParagraph"/>
                    <w:numPr>
                      <w:ilvl w:val="0"/>
                      <w:numId w:val="22"/>
                    </w:numPr>
                    <w:spacing w:after="150" w:line="360" w:lineRule="auto"/>
                    <w:rPr>
                      <w:color w:val="394B58"/>
                    </w:rPr>
                  </w:pPr>
                  <w:r w:rsidRPr="000200F9">
                    <w:rPr>
                      <w:color w:val="394B58"/>
                    </w:rPr>
                    <w:t>The squeaky wheel gets the grease</w:t>
                  </w:r>
                  <w:r>
                    <w:rPr>
                      <w:color w:val="394B58"/>
                    </w:rPr>
                    <w:t>.</w:t>
                  </w:r>
                </w:p>
                <w:p w14:paraId="2BBC969E" w14:textId="77777777" w:rsidR="00723E4A" w:rsidRDefault="00723E4A" w:rsidP="00D25037">
                  <w:pPr>
                    <w:pStyle w:val="ListParagraph"/>
                    <w:numPr>
                      <w:ilvl w:val="0"/>
                      <w:numId w:val="22"/>
                    </w:numPr>
                    <w:spacing w:after="150" w:line="360" w:lineRule="auto"/>
                    <w:rPr>
                      <w:color w:val="394B58"/>
                    </w:rPr>
                  </w:pPr>
                  <w:r w:rsidRPr="000200F9">
                    <w:rPr>
                      <w:color w:val="394B58"/>
                    </w:rPr>
                    <w:t>Love conquers all</w:t>
                  </w:r>
                  <w:r>
                    <w:rPr>
                      <w:color w:val="394B58"/>
                    </w:rPr>
                    <w:t>.</w:t>
                  </w:r>
                </w:p>
                <w:p w14:paraId="7CEAEFCE" w14:textId="77777777" w:rsidR="00723E4A" w:rsidRDefault="00723E4A" w:rsidP="00D25037">
                  <w:pPr>
                    <w:pStyle w:val="ListParagraph"/>
                    <w:numPr>
                      <w:ilvl w:val="0"/>
                      <w:numId w:val="22"/>
                    </w:numPr>
                    <w:spacing w:after="150" w:line="360" w:lineRule="auto"/>
                    <w:rPr>
                      <w:color w:val="394B58"/>
                    </w:rPr>
                  </w:pPr>
                  <w:r w:rsidRPr="000200F9">
                    <w:rPr>
                      <w:color w:val="394B58"/>
                    </w:rPr>
                    <w:t>Experience is the hardest teacher</w:t>
                  </w:r>
                  <w:r>
                    <w:rPr>
                      <w:color w:val="394B58"/>
                    </w:rPr>
                    <w:t>.</w:t>
                  </w:r>
                </w:p>
                <w:p w14:paraId="5BFEABD1" w14:textId="77777777" w:rsidR="00723E4A" w:rsidRDefault="00723E4A" w:rsidP="00D25037">
                  <w:pPr>
                    <w:pStyle w:val="ListParagraph"/>
                    <w:numPr>
                      <w:ilvl w:val="0"/>
                      <w:numId w:val="22"/>
                    </w:numPr>
                    <w:spacing w:after="150" w:line="360" w:lineRule="auto"/>
                    <w:rPr>
                      <w:color w:val="394B58"/>
                    </w:rPr>
                  </w:pPr>
                  <w:r w:rsidRPr="000200F9">
                    <w:rPr>
                      <w:color w:val="394B58"/>
                    </w:rPr>
                    <w:t>Leave tomorrow till tomorrow</w:t>
                  </w:r>
                  <w:r>
                    <w:rPr>
                      <w:color w:val="394B58"/>
                    </w:rPr>
                    <w:t>.</w:t>
                  </w:r>
                </w:p>
                <w:p w14:paraId="5412660A" w14:textId="77777777" w:rsidR="00723E4A" w:rsidRDefault="00723E4A" w:rsidP="00D25037">
                  <w:pPr>
                    <w:pStyle w:val="ListParagraph"/>
                    <w:numPr>
                      <w:ilvl w:val="0"/>
                      <w:numId w:val="22"/>
                    </w:numPr>
                    <w:spacing w:after="150" w:line="360" w:lineRule="auto"/>
                    <w:rPr>
                      <w:color w:val="394B58"/>
                    </w:rPr>
                  </w:pPr>
                  <w:r w:rsidRPr="000200F9">
                    <w:rPr>
                      <w:color w:val="394B58"/>
                    </w:rPr>
                    <w:t>Beauty is but skin deep</w:t>
                  </w:r>
                  <w:r>
                    <w:rPr>
                      <w:color w:val="394B58"/>
                    </w:rPr>
                    <w:t>.</w:t>
                  </w:r>
                </w:p>
                <w:p w14:paraId="60E163CC" w14:textId="77777777" w:rsidR="00723E4A" w:rsidRDefault="00723E4A" w:rsidP="00D25037">
                  <w:pPr>
                    <w:pStyle w:val="ListParagraph"/>
                    <w:numPr>
                      <w:ilvl w:val="0"/>
                      <w:numId w:val="22"/>
                    </w:numPr>
                    <w:spacing w:after="150" w:line="360" w:lineRule="auto"/>
                    <w:rPr>
                      <w:color w:val="394B58"/>
                    </w:rPr>
                  </w:pPr>
                  <w:r w:rsidRPr="000200F9">
                    <w:rPr>
                      <w:color w:val="394B58"/>
                    </w:rPr>
                    <w:t>Actions speak louder than words</w:t>
                  </w:r>
                  <w:r>
                    <w:rPr>
                      <w:color w:val="394B58"/>
                    </w:rPr>
                    <w:t>.</w:t>
                  </w:r>
                </w:p>
                <w:p w14:paraId="41BE84F7" w14:textId="77777777" w:rsidR="00723E4A" w:rsidRDefault="00723E4A" w:rsidP="00D25037">
                  <w:pPr>
                    <w:pStyle w:val="ListParagraph"/>
                    <w:numPr>
                      <w:ilvl w:val="0"/>
                      <w:numId w:val="22"/>
                    </w:numPr>
                    <w:spacing w:after="150" w:line="360" w:lineRule="auto"/>
                    <w:rPr>
                      <w:color w:val="394B58"/>
                    </w:rPr>
                  </w:pPr>
                  <w:r w:rsidRPr="000200F9">
                    <w:rPr>
                      <w:color w:val="394B58"/>
                    </w:rPr>
                    <w:t>Charity begins at home</w:t>
                  </w:r>
                  <w:r>
                    <w:rPr>
                      <w:color w:val="394B58"/>
                    </w:rPr>
                    <w:t>.</w:t>
                  </w:r>
                </w:p>
                <w:p w14:paraId="44FFDB3C" w14:textId="77777777" w:rsidR="00723E4A" w:rsidRDefault="00723E4A" w:rsidP="00D25037">
                  <w:pPr>
                    <w:pStyle w:val="ListParagraph"/>
                    <w:numPr>
                      <w:ilvl w:val="0"/>
                      <w:numId w:val="22"/>
                    </w:numPr>
                    <w:spacing w:after="150" w:line="360" w:lineRule="auto"/>
                    <w:rPr>
                      <w:color w:val="394B58"/>
                    </w:rPr>
                  </w:pPr>
                  <w:r w:rsidRPr="000200F9">
                    <w:rPr>
                      <w:color w:val="394B58"/>
                    </w:rPr>
                    <w:t>Wisdom is better than strength</w:t>
                  </w:r>
                  <w:r>
                    <w:rPr>
                      <w:color w:val="394B58"/>
                    </w:rPr>
                    <w:t>.</w:t>
                  </w:r>
                </w:p>
                <w:p w14:paraId="268A6F08" w14:textId="77777777" w:rsidR="00723E4A" w:rsidRPr="000200F9" w:rsidRDefault="00723E4A" w:rsidP="00D25037">
                  <w:pPr>
                    <w:pStyle w:val="ListParagraph"/>
                    <w:numPr>
                      <w:ilvl w:val="0"/>
                      <w:numId w:val="22"/>
                    </w:numPr>
                    <w:spacing w:after="150" w:line="360" w:lineRule="auto"/>
                    <w:rPr>
                      <w:color w:val="394B58"/>
                    </w:rPr>
                  </w:pPr>
                  <w:r w:rsidRPr="000200F9">
                    <w:rPr>
                      <w:color w:val="394B58"/>
                    </w:rPr>
                    <w:t>Too many cooks spoil the soup</w:t>
                  </w:r>
                  <w:r>
                    <w:rPr>
                      <w:color w:val="394B58"/>
                    </w:rPr>
                    <w:t>.</w:t>
                  </w:r>
                </w:p>
              </w:tc>
            </w:tr>
          </w:tbl>
          <w:p w14:paraId="47B0CD9C" w14:textId="77777777" w:rsidR="00723E4A" w:rsidRPr="000200F9" w:rsidRDefault="00723E4A" w:rsidP="00D25037">
            <w:pPr>
              <w:shd w:val="clear" w:color="auto" w:fill="FFFFFF"/>
              <w:spacing w:after="150" w:line="360" w:lineRule="auto"/>
              <w:rPr>
                <w:color w:val="394B58"/>
              </w:rPr>
            </w:pPr>
            <w:r w:rsidRPr="000200F9">
              <w:rPr>
                <w:color w:val="394B58"/>
              </w:rPr>
              <w:t> </w:t>
            </w:r>
            <w:r w:rsidRPr="000200F9">
              <w:rPr>
                <w:i/>
                <w:iCs/>
                <w:color w:val="0000FF"/>
              </w:rPr>
              <w:t xml:space="preserve"> </w:t>
            </w:r>
          </w:p>
          <w:p w14:paraId="64CCAB7E" w14:textId="77777777" w:rsidR="00723E4A" w:rsidRDefault="00723E4A" w:rsidP="00D25037">
            <w:pPr>
              <w:spacing w:line="360" w:lineRule="auto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7"/>
              <w:gridCol w:w="6825"/>
              <w:gridCol w:w="591"/>
              <w:gridCol w:w="590"/>
              <w:gridCol w:w="591"/>
            </w:tblGrid>
            <w:tr w:rsidR="00723E4A" w14:paraId="0163F36F" w14:textId="77777777" w:rsidTr="00D25037">
              <w:tc>
                <w:tcPr>
                  <w:tcW w:w="9350" w:type="dxa"/>
                  <w:gridSpan w:val="5"/>
                </w:tcPr>
                <w:p w14:paraId="1ADBE81A" w14:textId="77777777" w:rsidR="00723E4A" w:rsidRPr="00DF3823" w:rsidRDefault="00723E4A" w:rsidP="00D25037">
                  <w:pPr>
                    <w:rPr>
                      <w:b/>
                      <w:bCs/>
                    </w:rPr>
                  </w:pPr>
                  <w:r w:rsidRPr="00DF3823">
                    <w:rPr>
                      <w:b/>
                      <w:bCs/>
                    </w:rPr>
                    <w:t>Rubric</w:t>
                  </w:r>
                  <w:r>
                    <w:rPr>
                      <w:b/>
                      <w:bCs/>
                    </w:rPr>
                    <w:t xml:space="preserve">: </w:t>
                  </w:r>
                  <w:r w:rsidRPr="00DF3823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My Favorite Proverb</w:t>
                  </w:r>
                </w:p>
              </w:tc>
            </w:tr>
            <w:tr w:rsidR="00723E4A" w14:paraId="0B23CE90" w14:textId="77777777" w:rsidTr="00D25037">
              <w:tc>
                <w:tcPr>
                  <w:tcW w:w="535" w:type="dxa"/>
                </w:tcPr>
                <w:p w14:paraId="727E8F76" w14:textId="77777777" w:rsidR="00723E4A" w:rsidRDefault="00723E4A" w:rsidP="00D25037">
                  <w:r>
                    <w:t>1</w:t>
                  </w:r>
                </w:p>
              </w:tc>
              <w:tc>
                <w:tcPr>
                  <w:tcW w:w="7020" w:type="dxa"/>
                </w:tcPr>
                <w:p w14:paraId="7C528D2A" w14:textId="77777777" w:rsidR="00723E4A" w:rsidRDefault="00723E4A" w:rsidP="00D25037">
                  <w:r>
                    <w:t>The writing has a clear proverb and a clear thesis</w:t>
                  </w:r>
                </w:p>
              </w:tc>
              <w:tc>
                <w:tcPr>
                  <w:tcW w:w="598" w:type="dxa"/>
                </w:tcPr>
                <w:p w14:paraId="05FE6DD6" w14:textId="77777777" w:rsidR="00723E4A" w:rsidRDefault="00723E4A" w:rsidP="00D25037">
                  <w:r>
                    <w:t xml:space="preserve">2       </w:t>
                  </w:r>
                </w:p>
              </w:tc>
              <w:tc>
                <w:tcPr>
                  <w:tcW w:w="598" w:type="dxa"/>
                </w:tcPr>
                <w:p w14:paraId="0CC85BAC" w14:textId="77777777" w:rsidR="00723E4A" w:rsidRDefault="00723E4A" w:rsidP="00D25037">
                  <w:r>
                    <w:t>1</w:t>
                  </w:r>
                </w:p>
              </w:tc>
              <w:tc>
                <w:tcPr>
                  <w:tcW w:w="599" w:type="dxa"/>
                </w:tcPr>
                <w:p w14:paraId="7D71A069" w14:textId="77777777" w:rsidR="00723E4A" w:rsidRDefault="00723E4A" w:rsidP="00D25037">
                  <w:r>
                    <w:t>0</w:t>
                  </w:r>
                </w:p>
              </w:tc>
            </w:tr>
            <w:tr w:rsidR="00723E4A" w14:paraId="11F6EDAB" w14:textId="77777777" w:rsidTr="00D25037">
              <w:tc>
                <w:tcPr>
                  <w:tcW w:w="535" w:type="dxa"/>
                </w:tcPr>
                <w:p w14:paraId="77B82BDF" w14:textId="77777777" w:rsidR="00723E4A" w:rsidRDefault="00723E4A" w:rsidP="00D25037">
                  <w:r>
                    <w:t>2</w:t>
                  </w:r>
                </w:p>
              </w:tc>
              <w:tc>
                <w:tcPr>
                  <w:tcW w:w="7020" w:type="dxa"/>
                </w:tcPr>
                <w:p w14:paraId="6F7807BD" w14:textId="77777777" w:rsidR="00723E4A" w:rsidRDefault="00723E4A" w:rsidP="00D25037">
                  <w:r>
                    <w:t>There are at least three supporting points</w:t>
                  </w:r>
                </w:p>
              </w:tc>
              <w:tc>
                <w:tcPr>
                  <w:tcW w:w="598" w:type="dxa"/>
                </w:tcPr>
                <w:p w14:paraId="6ACDD611" w14:textId="77777777" w:rsidR="00723E4A" w:rsidRDefault="00723E4A" w:rsidP="00D25037">
                  <w:r>
                    <w:t>3</w:t>
                  </w:r>
                </w:p>
              </w:tc>
              <w:tc>
                <w:tcPr>
                  <w:tcW w:w="598" w:type="dxa"/>
                </w:tcPr>
                <w:p w14:paraId="759A467B" w14:textId="77777777" w:rsidR="00723E4A" w:rsidRDefault="00723E4A" w:rsidP="00D25037">
                  <w:r>
                    <w:t>2</w:t>
                  </w:r>
                </w:p>
              </w:tc>
              <w:tc>
                <w:tcPr>
                  <w:tcW w:w="599" w:type="dxa"/>
                </w:tcPr>
                <w:p w14:paraId="3A8EC3B6" w14:textId="77777777" w:rsidR="00723E4A" w:rsidRDefault="00723E4A" w:rsidP="00D25037">
                  <w:r>
                    <w:t>1</w:t>
                  </w:r>
                </w:p>
              </w:tc>
            </w:tr>
            <w:tr w:rsidR="00723E4A" w14:paraId="00D42306" w14:textId="77777777" w:rsidTr="00D25037">
              <w:tc>
                <w:tcPr>
                  <w:tcW w:w="535" w:type="dxa"/>
                </w:tcPr>
                <w:p w14:paraId="490876B6" w14:textId="77777777" w:rsidR="00723E4A" w:rsidRDefault="00723E4A" w:rsidP="00D25037">
                  <w:r>
                    <w:t>3</w:t>
                  </w:r>
                </w:p>
              </w:tc>
              <w:tc>
                <w:tcPr>
                  <w:tcW w:w="7020" w:type="dxa"/>
                </w:tcPr>
                <w:p w14:paraId="64BF09CB" w14:textId="77777777" w:rsidR="00723E4A" w:rsidRDefault="00723E4A" w:rsidP="00D25037">
                  <w:r>
                    <w:t>Each supporting idea has adequate details/examples</w:t>
                  </w:r>
                </w:p>
              </w:tc>
              <w:tc>
                <w:tcPr>
                  <w:tcW w:w="598" w:type="dxa"/>
                </w:tcPr>
                <w:p w14:paraId="0FE79D3F" w14:textId="77777777" w:rsidR="00723E4A" w:rsidRDefault="00723E4A" w:rsidP="00D25037">
                  <w:r>
                    <w:t xml:space="preserve">2    </w:t>
                  </w:r>
                </w:p>
              </w:tc>
              <w:tc>
                <w:tcPr>
                  <w:tcW w:w="598" w:type="dxa"/>
                </w:tcPr>
                <w:p w14:paraId="43882DF6" w14:textId="77777777" w:rsidR="00723E4A" w:rsidRDefault="00723E4A" w:rsidP="00D25037">
                  <w:r>
                    <w:t>1</w:t>
                  </w:r>
                </w:p>
              </w:tc>
              <w:tc>
                <w:tcPr>
                  <w:tcW w:w="599" w:type="dxa"/>
                </w:tcPr>
                <w:p w14:paraId="5A58196C" w14:textId="77777777" w:rsidR="00723E4A" w:rsidRDefault="00723E4A" w:rsidP="00D25037">
                  <w:r>
                    <w:t>0</w:t>
                  </w:r>
                </w:p>
              </w:tc>
            </w:tr>
            <w:tr w:rsidR="00723E4A" w14:paraId="10CDE166" w14:textId="77777777" w:rsidTr="00D25037">
              <w:tc>
                <w:tcPr>
                  <w:tcW w:w="535" w:type="dxa"/>
                </w:tcPr>
                <w:p w14:paraId="65504809" w14:textId="77777777" w:rsidR="00723E4A" w:rsidRDefault="00723E4A" w:rsidP="00D25037">
                  <w:r>
                    <w:t>4</w:t>
                  </w:r>
                </w:p>
              </w:tc>
              <w:tc>
                <w:tcPr>
                  <w:tcW w:w="7020" w:type="dxa"/>
                </w:tcPr>
                <w:p w14:paraId="53E87D93" w14:textId="77777777" w:rsidR="00723E4A" w:rsidRDefault="00723E4A" w:rsidP="00D25037">
                  <w:r>
                    <w:t>The essay is organized in paragraphs with a topic sentence</w:t>
                  </w:r>
                </w:p>
              </w:tc>
              <w:tc>
                <w:tcPr>
                  <w:tcW w:w="598" w:type="dxa"/>
                </w:tcPr>
                <w:p w14:paraId="192662D2" w14:textId="77777777" w:rsidR="00723E4A" w:rsidRDefault="00723E4A" w:rsidP="00D25037">
                  <w:r>
                    <w:t>2</w:t>
                  </w:r>
                </w:p>
              </w:tc>
              <w:tc>
                <w:tcPr>
                  <w:tcW w:w="598" w:type="dxa"/>
                </w:tcPr>
                <w:p w14:paraId="70A9D3C6" w14:textId="77777777" w:rsidR="00723E4A" w:rsidRDefault="00723E4A" w:rsidP="00D25037">
                  <w:r>
                    <w:t>1</w:t>
                  </w:r>
                </w:p>
              </w:tc>
              <w:tc>
                <w:tcPr>
                  <w:tcW w:w="599" w:type="dxa"/>
                </w:tcPr>
                <w:p w14:paraId="3E2E49B1" w14:textId="77777777" w:rsidR="00723E4A" w:rsidRDefault="00723E4A" w:rsidP="00D25037">
                  <w:r>
                    <w:t>0</w:t>
                  </w:r>
                </w:p>
              </w:tc>
            </w:tr>
            <w:tr w:rsidR="00723E4A" w14:paraId="4BC500FC" w14:textId="77777777" w:rsidTr="00D25037">
              <w:tc>
                <w:tcPr>
                  <w:tcW w:w="535" w:type="dxa"/>
                </w:tcPr>
                <w:p w14:paraId="454CAE37" w14:textId="77777777" w:rsidR="00723E4A" w:rsidRDefault="00723E4A" w:rsidP="00D25037">
                  <w:r>
                    <w:t>5</w:t>
                  </w:r>
                </w:p>
              </w:tc>
              <w:tc>
                <w:tcPr>
                  <w:tcW w:w="7020" w:type="dxa"/>
                </w:tcPr>
                <w:p w14:paraId="29C45B9C" w14:textId="77777777" w:rsidR="00723E4A" w:rsidRDefault="00723E4A" w:rsidP="00D25037">
                  <w:r>
                    <w:t xml:space="preserve">The writing is the author’s original work. It is not plagiarized work from others. </w:t>
                  </w:r>
                </w:p>
              </w:tc>
              <w:tc>
                <w:tcPr>
                  <w:tcW w:w="598" w:type="dxa"/>
                </w:tcPr>
                <w:p w14:paraId="6CFB2B2A" w14:textId="77777777" w:rsidR="00723E4A" w:rsidRDefault="00723E4A" w:rsidP="00D25037"/>
              </w:tc>
              <w:tc>
                <w:tcPr>
                  <w:tcW w:w="598" w:type="dxa"/>
                </w:tcPr>
                <w:p w14:paraId="7AB3CCA3" w14:textId="77777777" w:rsidR="00723E4A" w:rsidRDefault="00723E4A" w:rsidP="00D25037">
                  <w:r>
                    <w:t>1</w:t>
                  </w:r>
                </w:p>
              </w:tc>
              <w:tc>
                <w:tcPr>
                  <w:tcW w:w="599" w:type="dxa"/>
                </w:tcPr>
                <w:p w14:paraId="5EBE7616" w14:textId="77777777" w:rsidR="00723E4A" w:rsidRDefault="00723E4A" w:rsidP="00D25037">
                  <w:r>
                    <w:t>0</w:t>
                  </w:r>
                </w:p>
              </w:tc>
            </w:tr>
            <w:tr w:rsidR="00723E4A" w14:paraId="764EC5F5" w14:textId="77777777" w:rsidTr="00D25037">
              <w:tc>
                <w:tcPr>
                  <w:tcW w:w="535" w:type="dxa"/>
                </w:tcPr>
                <w:p w14:paraId="5FC398F7" w14:textId="77777777" w:rsidR="00723E4A" w:rsidRDefault="00723E4A" w:rsidP="00D25037">
                  <w:r>
                    <w:t>6</w:t>
                  </w:r>
                </w:p>
              </w:tc>
              <w:tc>
                <w:tcPr>
                  <w:tcW w:w="7020" w:type="dxa"/>
                </w:tcPr>
                <w:p w14:paraId="6DD01844" w14:textId="77777777" w:rsidR="00723E4A" w:rsidRDefault="00723E4A" w:rsidP="00D25037">
                  <w:r>
                    <w:t xml:space="preserve">The writing is clear and understandable, with no more than three errors in grammar, spelling, punctuation.  </w:t>
                  </w:r>
                </w:p>
              </w:tc>
              <w:tc>
                <w:tcPr>
                  <w:tcW w:w="598" w:type="dxa"/>
                </w:tcPr>
                <w:p w14:paraId="633FCF0E" w14:textId="77777777" w:rsidR="00723E4A" w:rsidRDefault="00723E4A" w:rsidP="00D25037">
                  <w:r>
                    <w:t>2</w:t>
                  </w:r>
                </w:p>
              </w:tc>
              <w:tc>
                <w:tcPr>
                  <w:tcW w:w="598" w:type="dxa"/>
                </w:tcPr>
                <w:p w14:paraId="21F72AB9" w14:textId="77777777" w:rsidR="00723E4A" w:rsidRDefault="00723E4A" w:rsidP="00D25037">
                  <w:r>
                    <w:t>1</w:t>
                  </w:r>
                </w:p>
              </w:tc>
              <w:tc>
                <w:tcPr>
                  <w:tcW w:w="599" w:type="dxa"/>
                </w:tcPr>
                <w:p w14:paraId="222EBE7F" w14:textId="77777777" w:rsidR="00723E4A" w:rsidRDefault="00723E4A" w:rsidP="00D25037">
                  <w:r>
                    <w:t>0</w:t>
                  </w:r>
                </w:p>
              </w:tc>
            </w:tr>
            <w:tr w:rsidR="00723E4A" w14:paraId="4C180989" w14:textId="77777777" w:rsidTr="00D25037">
              <w:tc>
                <w:tcPr>
                  <w:tcW w:w="535" w:type="dxa"/>
                </w:tcPr>
                <w:p w14:paraId="470D2E35" w14:textId="77777777" w:rsidR="00723E4A" w:rsidRDefault="00723E4A" w:rsidP="00D25037">
                  <w:r>
                    <w:t>7</w:t>
                  </w:r>
                </w:p>
              </w:tc>
              <w:tc>
                <w:tcPr>
                  <w:tcW w:w="7020" w:type="dxa"/>
                </w:tcPr>
                <w:p w14:paraId="5FB277CD" w14:textId="77777777" w:rsidR="00723E4A" w:rsidRDefault="00723E4A" w:rsidP="00D25037">
                  <w:r>
                    <w:t xml:space="preserve">List the author’s name at the top of the essay. </w:t>
                  </w:r>
                </w:p>
              </w:tc>
              <w:tc>
                <w:tcPr>
                  <w:tcW w:w="598" w:type="dxa"/>
                </w:tcPr>
                <w:p w14:paraId="5CAAD76D" w14:textId="77777777" w:rsidR="00723E4A" w:rsidRDefault="00723E4A" w:rsidP="00D25037"/>
              </w:tc>
              <w:tc>
                <w:tcPr>
                  <w:tcW w:w="598" w:type="dxa"/>
                </w:tcPr>
                <w:p w14:paraId="21175647" w14:textId="77777777" w:rsidR="00723E4A" w:rsidRDefault="00723E4A" w:rsidP="00D25037">
                  <w:r>
                    <w:t>1</w:t>
                  </w:r>
                </w:p>
              </w:tc>
              <w:tc>
                <w:tcPr>
                  <w:tcW w:w="599" w:type="dxa"/>
                </w:tcPr>
                <w:p w14:paraId="1755A7EE" w14:textId="77777777" w:rsidR="00723E4A" w:rsidRDefault="00723E4A" w:rsidP="00D25037">
                  <w:r>
                    <w:t>0</w:t>
                  </w:r>
                </w:p>
              </w:tc>
            </w:tr>
            <w:tr w:rsidR="00723E4A" w14:paraId="5EC4E8EB" w14:textId="77777777" w:rsidTr="00D25037">
              <w:tc>
                <w:tcPr>
                  <w:tcW w:w="535" w:type="dxa"/>
                </w:tcPr>
                <w:p w14:paraId="5132AFD3" w14:textId="77777777" w:rsidR="00723E4A" w:rsidRDefault="00723E4A" w:rsidP="00D25037">
                  <w:r>
                    <w:t>8</w:t>
                  </w:r>
                </w:p>
              </w:tc>
              <w:tc>
                <w:tcPr>
                  <w:tcW w:w="7020" w:type="dxa"/>
                </w:tcPr>
                <w:p w14:paraId="20901070" w14:textId="485E869A" w:rsidR="00723E4A" w:rsidRDefault="00723E4A" w:rsidP="00D25037">
                  <w:r>
                    <w:t>List the word count at the end</w:t>
                  </w:r>
                  <w:r w:rsidR="00EC7936">
                    <w:t>, at least 250 words</w:t>
                  </w:r>
                </w:p>
              </w:tc>
              <w:tc>
                <w:tcPr>
                  <w:tcW w:w="598" w:type="dxa"/>
                </w:tcPr>
                <w:p w14:paraId="51D369E9" w14:textId="77777777" w:rsidR="00723E4A" w:rsidRDefault="00723E4A" w:rsidP="00D25037"/>
              </w:tc>
              <w:tc>
                <w:tcPr>
                  <w:tcW w:w="598" w:type="dxa"/>
                </w:tcPr>
                <w:p w14:paraId="3692E597" w14:textId="77777777" w:rsidR="00723E4A" w:rsidRDefault="00723E4A" w:rsidP="00D25037">
                  <w:r>
                    <w:t>1</w:t>
                  </w:r>
                </w:p>
              </w:tc>
              <w:tc>
                <w:tcPr>
                  <w:tcW w:w="599" w:type="dxa"/>
                </w:tcPr>
                <w:p w14:paraId="3C7E9272" w14:textId="77777777" w:rsidR="00723E4A" w:rsidRDefault="00723E4A" w:rsidP="00D25037">
                  <w:r>
                    <w:t>0</w:t>
                  </w:r>
                </w:p>
              </w:tc>
            </w:tr>
            <w:tr w:rsidR="00723E4A" w14:paraId="4F3A61DA" w14:textId="77777777" w:rsidTr="00D25037">
              <w:tc>
                <w:tcPr>
                  <w:tcW w:w="535" w:type="dxa"/>
                </w:tcPr>
                <w:p w14:paraId="4328607A" w14:textId="77777777" w:rsidR="00723E4A" w:rsidRDefault="00723E4A" w:rsidP="00D25037">
                  <w:r>
                    <w:t>9</w:t>
                  </w:r>
                </w:p>
              </w:tc>
              <w:tc>
                <w:tcPr>
                  <w:tcW w:w="7020" w:type="dxa"/>
                </w:tcPr>
                <w:p w14:paraId="7F0A11BE" w14:textId="77777777" w:rsidR="00723E4A" w:rsidRDefault="00723E4A" w:rsidP="00D25037">
                  <w:r>
                    <w:t>Submit time (on-time-1. Late-0)</w:t>
                  </w:r>
                </w:p>
              </w:tc>
              <w:tc>
                <w:tcPr>
                  <w:tcW w:w="598" w:type="dxa"/>
                </w:tcPr>
                <w:p w14:paraId="405795AB" w14:textId="77777777" w:rsidR="00723E4A" w:rsidRDefault="00723E4A" w:rsidP="00D25037">
                  <w:r>
                    <w:t xml:space="preserve">  </w:t>
                  </w:r>
                </w:p>
              </w:tc>
              <w:tc>
                <w:tcPr>
                  <w:tcW w:w="598" w:type="dxa"/>
                </w:tcPr>
                <w:p w14:paraId="7B158D78" w14:textId="77777777" w:rsidR="00723E4A" w:rsidRDefault="00723E4A" w:rsidP="00D25037">
                  <w:r>
                    <w:t>1</w:t>
                  </w:r>
                </w:p>
              </w:tc>
              <w:tc>
                <w:tcPr>
                  <w:tcW w:w="599" w:type="dxa"/>
                </w:tcPr>
                <w:p w14:paraId="04E13852" w14:textId="77777777" w:rsidR="00723E4A" w:rsidRDefault="00723E4A" w:rsidP="00D25037">
                  <w:r>
                    <w:t>0</w:t>
                  </w:r>
                </w:p>
              </w:tc>
            </w:tr>
            <w:tr w:rsidR="00723E4A" w14:paraId="4B4F9D34" w14:textId="77777777" w:rsidTr="00D25037">
              <w:tc>
                <w:tcPr>
                  <w:tcW w:w="7555" w:type="dxa"/>
                  <w:gridSpan w:val="2"/>
                </w:tcPr>
                <w:p w14:paraId="0DC8CDA7" w14:textId="77777777" w:rsidR="00723E4A" w:rsidRDefault="00723E4A" w:rsidP="00D25037">
                  <w:pPr>
                    <w:jc w:val="right"/>
                  </w:pPr>
                  <w:r>
                    <w:t>Total</w:t>
                  </w:r>
                </w:p>
              </w:tc>
              <w:tc>
                <w:tcPr>
                  <w:tcW w:w="1795" w:type="dxa"/>
                  <w:gridSpan w:val="3"/>
                </w:tcPr>
                <w:p w14:paraId="6B8630E5" w14:textId="77777777" w:rsidR="00723E4A" w:rsidRDefault="00723E4A" w:rsidP="00D25037">
                  <w:r>
                    <w:t>_____Out of 15</w:t>
                  </w:r>
                </w:p>
                <w:p w14:paraId="160EA7FF" w14:textId="77777777" w:rsidR="00723E4A" w:rsidRDefault="00723E4A" w:rsidP="00D25037"/>
              </w:tc>
            </w:tr>
          </w:tbl>
          <w:p w14:paraId="484EBD3D" w14:textId="77777777" w:rsidR="00723E4A" w:rsidRDefault="00723E4A" w:rsidP="00D25037">
            <w:pPr>
              <w:spacing w:before="100" w:beforeAutospacing="1" w:after="100" w:afterAutospacing="1"/>
            </w:pPr>
          </w:p>
        </w:tc>
      </w:tr>
    </w:tbl>
    <w:p w14:paraId="39D9C98A" w14:textId="2252A311" w:rsidR="00BB23CF" w:rsidRDefault="00BB23CF" w:rsidP="00BB23CF">
      <w:pPr>
        <w:pStyle w:val="NormalWeb"/>
        <w:rPr>
          <w:rFonts w:ascii="TimesNewRomanPSMT" w:hAnsi="TimesNewRomanPSMT"/>
        </w:rPr>
      </w:pPr>
    </w:p>
    <w:sectPr w:rsidR="00BB23CF" w:rsidSect="001714A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D05F0" w14:textId="77777777" w:rsidR="005D7186" w:rsidRDefault="005D7186" w:rsidP="00745A45">
      <w:r>
        <w:separator/>
      </w:r>
    </w:p>
  </w:endnote>
  <w:endnote w:type="continuationSeparator" w:id="0">
    <w:p w14:paraId="5C0FDF87" w14:textId="77777777" w:rsidR="005D7186" w:rsidRDefault="005D7186" w:rsidP="00745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LTStd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406707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C0D7B9" w14:textId="67FDAEC9" w:rsidR="00745A45" w:rsidRDefault="00745A45" w:rsidP="00904C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6D406" w14:textId="77777777" w:rsidR="00745A45" w:rsidRDefault="00745A45" w:rsidP="00745A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37235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01F3E7" w14:textId="4A07613B" w:rsidR="00745A45" w:rsidRDefault="00745A45" w:rsidP="00904C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A12B2B" w14:textId="77777777" w:rsidR="00745A45" w:rsidRDefault="00745A45" w:rsidP="00745A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01A4D" w14:textId="77777777" w:rsidR="005D7186" w:rsidRDefault="005D7186" w:rsidP="00745A45">
      <w:r>
        <w:separator/>
      </w:r>
    </w:p>
  </w:footnote>
  <w:footnote w:type="continuationSeparator" w:id="0">
    <w:p w14:paraId="14BAA2BF" w14:textId="77777777" w:rsidR="005D7186" w:rsidRDefault="005D7186" w:rsidP="00745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197"/>
    <w:multiLevelType w:val="hybridMultilevel"/>
    <w:tmpl w:val="170EC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301F47"/>
    <w:multiLevelType w:val="hybridMultilevel"/>
    <w:tmpl w:val="30D8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47014"/>
    <w:multiLevelType w:val="hybridMultilevel"/>
    <w:tmpl w:val="741E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772E9"/>
    <w:multiLevelType w:val="hybridMultilevel"/>
    <w:tmpl w:val="2F7020A4"/>
    <w:lvl w:ilvl="0" w:tplc="8E944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6C8C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22F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004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603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600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782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427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543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9C6B7A"/>
    <w:multiLevelType w:val="hybridMultilevel"/>
    <w:tmpl w:val="6DF01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B1062"/>
    <w:multiLevelType w:val="hybridMultilevel"/>
    <w:tmpl w:val="1160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07AC"/>
    <w:multiLevelType w:val="hybridMultilevel"/>
    <w:tmpl w:val="11147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D0237"/>
    <w:multiLevelType w:val="hybridMultilevel"/>
    <w:tmpl w:val="39F284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C23C6"/>
    <w:multiLevelType w:val="multilevel"/>
    <w:tmpl w:val="FEE410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490A14"/>
    <w:multiLevelType w:val="hybridMultilevel"/>
    <w:tmpl w:val="63D6A8C8"/>
    <w:lvl w:ilvl="0" w:tplc="60949902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C2591"/>
    <w:multiLevelType w:val="hybridMultilevel"/>
    <w:tmpl w:val="DB2833DC"/>
    <w:lvl w:ilvl="0" w:tplc="E230F8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AAAF25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64046DA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98E1A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9C0625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0147C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45E0AC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028E1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2E83C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3ACE2ABC"/>
    <w:multiLevelType w:val="hybridMultilevel"/>
    <w:tmpl w:val="2F6E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61434"/>
    <w:multiLevelType w:val="hybridMultilevel"/>
    <w:tmpl w:val="11147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32A01"/>
    <w:multiLevelType w:val="hybridMultilevel"/>
    <w:tmpl w:val="101C58C4"/>
    <w:lvl w:ilvl="0" w:tplc="275C7806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A43F9"/>
    <w:multiLevelType w:val="hybridMultilevel"/>
    <w:tmpl w:val="CDEA1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4420A"/>
    <w:multiLevelType w:val="hybridMultilevel"/>
    <w:tmpl w:val="11147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45626"/>
    <w:multiLevelType w:val="hybridMultilevel"/>
    <w:tmpl w:val="6B68D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725705"/>
    <w:multiLevelType w:val="hybridMultilevel"/>
    <w:tmpl w:val="531CBEA6"/>
    <w:lvl w:ilvl="0" w:tplc="59F0ABF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E4A1E1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A94E63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76F02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DC432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846CC1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82E158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A4ECD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266243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6B265820"/>
    <w:multiLevelType w:val="hybridMultilevel"/>
    <w:tmpl w:val="63D6A8C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C0630"/>
    <w:multiLevelType w:val="hybridMultilevel"/>
    <w:tmpl w:val="3AE2523A"/>
    <w:lvl w:ilvl="0" w:tplc="0AA60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465E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CC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84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E8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023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56B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84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4D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E201B83"/>
    <w:multiLevelType w:val="hybridMultilevel"/>
    <w:tmpl w:val="4742FBF8"/>
    <w:lvl w:ilvl="0" w:tplc="164267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D044C4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ACECC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416E8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7C285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034D7F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D22F64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9C494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74D6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 w15:restartNumberingAfterBreak="0">
    <w:nsid w:val="760A2B64"/>
    <w:multiLevelType w:val="hybridMultilevel"/>
    <w:tmpl w:val="8A6A7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A86985"/>
    <w:multiLevelType w:val="hybridMultilevel"/>
    <w:tmpl w:val="D28A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5"/>
  </w:num>
  <w:num w:numId="4">
    <w:abstractNumId w:val="1"/>
  </w:num>
  <w:num w:numId="5">
    <w:abstractNumId w:val="19"/>
  </w:num>
  <w:num w:numId="6">
    <w:abstractNumId w:val="10"/>
  </w:num>
  <w:num w:numId="7">
    <w:abstractNumId w:val="16"/>
  </w:num>
  <w:num w:numId="8">
    <w:abstractNumId w:val="17"/>
  </w:num>
  <w:num w:numId="9">
    <w:abstractNumId w:val="2"/>
  </w:num>
  <w:num w:numId="10">
    <w:abstractNumId w:val="13"/>
  </w:num>
  <w:num w:numId="11">
    <w:abstractNumId w:val="9"/>
  </w:num>
  <w:num w:numId="12">
    <w:abstractNumId w:val="18"/>
  </w:num>
  <w:num w:numId="13">
    <w:abstractNumId w:val="14"/>
  </w:num>
  <w:num w:numId="14">
    <w:abstractNumId w:val="7"/>
  </w:num>
  <w:num w:numId="15">
    <w:abstractNumId w:val="21"/>
  </w:num>
  <w:num w:numId="16">
    <w:abstractNumId w:val="4"/>
  </w:num>
  <w:num w:numId="17">
    <w:abstractNumId w:val="0"/>
  </w:num>
  <w:num w:numId="18">
    <w:abstractNumId w:val="8"/>
  </w:num>
  <w:num w:numId="19">
    <w:abstractNumId w:val="6"/>
  </w:num>
  <w:num w:numId="20">
    <w:abstractNumId w:val="15"/>
  </w:num>
  <w:num w:numId="21">
    <w:abstractNumId w:val="11"/>
  </w:num>
  <w:num w:numId="22">
    <w:abstractNumId w:val="22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B0"/>
    <w:rsid w:val="00026F65"/>
    <w:rsid w:val="00055602"/>
    <w:rsid w:val="00064BCB"/>
    <w:rsid w:val="001714A7"/>
    <w:rsid w:val="00187140"/>
    <w:rsid w:val="001F7611"/>
    <w:rsid w:val="00251EF8"/>
    <w:rsid w:val="0029678B"/>
    <w:rsid w:val="002A63BF"/>
    <w:rsid w:val="002B66C7"/>
    <w:rsid w:val="003047E7"/>
    <w:rsid w:val="00394C62"/>
    <w:rsid w:val="003E455D"/>
    <w:rsid w:val="003E66E0"/>
    <w:rsid w:val="003F06D7"/>
    <w:rsid w:val="003F4609"/>
    <w:rsid w:val="004B4E7E"/>
    <w:rsid w:val="004D0C2C"/>
    <w:rsid w:val="004F3EC3"/>
    <w:rsid w:val="005322D3"/>
    <w:rsid w:val="005A22C2"/>
    <w:rsid w:val="005D7186"/>
    <w:rsid w:val="00640AF8"/>
    <w:rsid w:val="00670AC1"/>
    <w:rsid w:val="006E1849"/>
    <w:rsid w:val="00723E4A"/>
    <w:rsid w:val="00744529"/>
    <w:rsid w:val="00745A45"/>
    <w:rsid w:val="0075421E"/>
    <w:rsid w:val="007E0BBB"/>
    <w:rsid w:val="007E1B1B"/>
    <w:rsid w:val="009D07D9"/>
    <w:rsid w:val="009E3F95"/>
    <w:rsid w:val="00A0103E"/>
    <w:rsid w:val="00B15FCC"/>
    <w:rsid w:val="00BB23CF"/>
    <w:rsid w:val="00BE1CF6"/>
    <w:rsid w:val="00C9702B"/>
    <w:rsid w:val="00CC34CF"/>
    <w:rsid w:val="00D73908"/>
    <w:rsid w:val="00DC0CB0"/>
    <w:rsid w:val="00DC7DB9"/>
    <w:rsid w:val="00E424EA"/>
    <w:rsid w:val="00E70F9A"/>
    <w:rsid w:val="00EC7936"/>
    <w:rsid w:val="00EE1781"/>
    <w:rsid w:val="00F601D7"/>
    <w:rsid w:val="00F768BD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21045"/>
  <w14:defaultImageDpi w14:val="32767"/>
  <w15:chartTrackingRefBased/>
  <w15:docId w15:val="{94F9EB61-D77F-BE4D-AD0F-48CF4B63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B66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6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68BD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745A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A45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45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2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3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7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1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10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1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9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4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0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4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6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8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3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0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Kaishan</dc:creator>
  <cp:keywords/>
  <dc:description/>
  <cp:lastModifiedBy>Kong, Kaishan</cp:lastModifiedBy>
  <cp:revision>26</cp:revision>
  <dcterms:created xsi:type="dcterms:W3CDTF">2022-03-15T16:33:00Z</dcterms:created>
  <dcterms:modified xsi:type="dcterms:W3CDTF">2022-03-31T02:18:00Z</dcterms:modified>
</cp:coreProperties>
</file>