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37C02" w14:textId="77777777" w:rsidR="00634ECC" w:rsidRDefault="00634ECC" w:rsidP="173985CF">
      <w:pPr>
        <w:pStyle w:val="Title"/>
      </w:pPr>
    </w:p>
    <w:p w14:paraId="44CB1F12" w14:textId="77777777" w:rsidR="00634ECC" w:rsidRDefault="00634ECC" w:rsidP="173985CF">
      <w:pPr>
        <w:pStyle w:val="Title"/>
      </w:pPr>
    </w:p>
    <w:p w14:paraId="56E7E4EE" w14:textId="77777777" w:rsidR="00634ECC" w:rsidRDefault="00634ECC" w:rsidP="173985CF">
      <w:pPr>
        <w:pStyle w:val="Title"/>
      </w:pPr>
    </w:p>
    <w:p w14:paraId="3B574C67" w14:textId="77777777" w:rsidR="00634ECC" w:rsidRDefault="00634ECC" w:rsidP="173985CF">
      <w:pPr>
        <w:pStyle w:val="Title"/>
      </w:pPr>
    </w:p>
    <w:p w14:paraId="6B987D39" w14:textId="00C83BC2" w:rsidR="00634ECC" w:rsidRDefault="00A50D61" w:rsidP="00634ECC">
      <w:pPr>
        <w:pStyle w:val="Title"/>
      </w:pPr>
      <w:r>
        <w:t>CS</w:t>
      </w:r>
      <w:r w:rsidR="00360715">
        <w:t>E</w:t>
      </w:r>
      <w:r>
        <w:t xml:space="preserve"> 4</w:t>
      </w:r>
      <w:r w:rsidR="00360715">
        <w:t>53</w:t>
      </w:r>
      <w:r>
        <w:t xml:space="preserve"> </w:t>
      </w:r>
      <w:r w:rsidR="009925FB">
        <w:t xml:space="preserve">Week </w:t>
      </w:r>
      <w:r w:rsidR="00A54465">
        <w:t xml:space="preserve">09 </w:t>
      </w:r>
      <w:r w:rsidR="007D45C6">
        <w:t>Lab Report</w:t>
      </w:r>
    </w:p>
    <w:p w14:paraId="76109447" w14:textId="77777777" w:rsidR="00634ECC" w:rsidRDefault="00634ECC" w:rsidP="00634ECC">
      <w:pPr>
        <w:pBdr>
          <w:bottom w:val="single" w:sz="12" w:space="1" w:color="auto"/>
        </w:pBdr>
      </w:pPr>
    </w:p>
    <w:p w14:paraId="3C15AF90" w14:textId="245A042F" w:rsidR="008F203F" w:rsidRPr="006D57C6" w:rsidRDefault="008F203F" w:rsidP="002A7097">
      <w:pPr>
        <w:pStyle w:val="Subtitle"/>
        <w:rPr>
          <w:b w:val="0"/>
          <w:bCs w:val="0"/>
        </w:rPr>
      </w:pPr>
      <w:r>
        <w:rPr>
          <w:b w:val="0"/>
        </w:rPr>
        <w:t>T</w:t>
      </w:r>
      <w:r w:rsidRPr="006D57C6">
        <w:rPr>
          <w:b w:val="0"/>
          <w:bCs w:val="0"/>
        </w:rPr>
        <w:t>hreat Model</w:t>
      </w:r>
    </w:p>
    <w:p w14:paraId="036477FD" w14:textId="77777777" w:rsidR="00A54465" w:rsidRDefault="00A54465"/>
    <w:p w14:paraId="74B57E8B" w14:textId="77777777" w:rsidR="00A54465" w:rsidRDefault="00A54465"/>
    <w:p w14:paraId="1C812D05" w14:textId="77777777" w:rsidR="00A54465" w:rsidRDefault="00A54465"/>
    <w:p w14:paraId="446C7FFB" w14:textId="77777777" w:rsidR="00A54465" w:rsidRDefault="00A54465"/>
    <w:p w14:paraId="49A85707" w14:textId="77777777" w:rsidR="00A54465" w:rsidRDefault="00A54465"/>
    <w:p w14:paraId="1D4562E3" w14:textId="77777777" w:rsidR="00A54465" w:rsidRDefault="00A54465"/>
    <w:p w14:paraId="3F830111" w14:textId="77777777" w:rsidR="00A54465" w:rsidRDefault="00A54465"/>
    <w:p w14:paraId="0A1AE7E4" w14:textId="77777777" w:rsidR="00A54465" w:rsidRDefault="00A54465"/>
    <w:p w14:paraId="16C8AF79" w14:textId="77777777" w:rsidR="00A54465" w:rsidRDefault="00A54465"/>
    <w:p w14:paraId="29371F07" w14:textId="77777777" w:rsidR="00A54465" w:rsidRDefault="00A54465"/>
    <w:p w14:paraId="2E092B30" w14:textId="77777777" w:rsidR="00A54465" w:rsidRDefault="00A54465"/>
    <w:p w14:paraId="6A5AB2CF" w14:textId="77777777" w:rsidR="00A54465" w:rsidRDefault="00A54465"/>
    <w:p w14:paraId="426A4E49" w14:textId="77777777" w:rsidR="00A54465" w:rsidRDefault="00A54465"/>
    <w:p w14:paraId="4FAB255E" w14:textId="77777777" w:rsidR="00A54465" w:rsidRDefault="00A54465"/>
    <w:p w14:paraId="75D07676" w14:textId="77777777" w:rsidR="00A54465" w:rsidRDefault="00A54465"/>
    <w:p w14:paraId="74D73ED6" w14:textId="77777777" w:rsidR="00A54465" w:rsidRDefault="00A54465"/>
    <w:p w14:paraId="3F2F5A72" w14:textId="77777777" w:rsidR="00A54465" w:rsidRDefault="00A54465"/>
    <w:p w14:paraId="405BD7C9" w14:textId="27B106E3" w:rsidR="00A54465" w:rsidRPr="002A7097" w:rsidRDefault="00A54465" w:rsidP="00A54465">
      <w:pPr>
        <w:pStyle w:val="Header"/>
        <w:rPr>
          <w:rFonts w:asciiTheme="majorHAnsi" w:hAnsiTheme="majorHAnsi" w:cstheme="majorHAnsi"/>
          <w:sz w:val="22"/>
        </w:rPr>
      </w:pPr>
      <w:r w:rsidRPr="002A7097">
        <w:rPr>
          <w:rFonts w:asciiTheme="majorHAnsi" w:hAnsiTheme="majorHAnsi" w:cstheme="majorHAnsi"/>
          <w:b/>
          <w:sz w:val="22"/>
        </w:rPr>
        <w:t>Group 1</w:t>
      </w:r>
      <w:r w:rsidRPr="002A7097">
        <w:rPr>
          <w:rFonts w:asciiTheme="majorHAnsi" w:hAnsiTheme="majorHAnsi" w:cstheme="majorHAnsi"/>
          <w:sz w:val="22"/>
        </w:rPr>
        <w:t xml:space="preserve"> | Ryan Brower | Bryce Sanders | Lance Riley | Harrison Parrish | Everett Tsosie | Jared Harper</w:t>
      </w:r>
    </w:p>
    <w:p w14:paraId="4D61FD9E" w14:textId="77777777" w:rsidR="00634ECC" w:rsidRDefault="00634ECC">
      <w:pPr>
        <w:rPr>
          <w:sz w:val="22"/>
        </w:rPr>
      </w:pPr>
      <w:r>
        <w:rPr>
          <w:sz w:val="22"/>
        </w:rPr>
        <w:br w:type="page"/>
      </w:r>
    </w:p>
    <w:sdt>
      <w:sdtPr>
        <w:rPr>
          <w:rFonts w:asciiTheme="minorHAnsi" w:eastAsiaTheme="minorHAnsi" w:hAnsiTheme="minorHAnsi" w:cstheme="minorBidi"/>
          <w:color w:val="auto"/>
          <w:sz w:val="22"/>
          <w:szCs w:val="22"/>
        </w:rPr>
        <w:id w:val="724427306"/>
        <w:docPartObj>
          <w:docPartGallery w:val="Table of Contents"/>
          <w:docPartUnique/>
        </w:docPartObj>
      </w:sdtPr>
      <w:sdtEndPr>
        <w:rPr>
          <w:rFonts w:ascii="Times New Roman" w:hAnsi="Times New Roman"/>
          <w:sz w:val="24"/>
        </w:rPr>
      </w:sdtEndPr>
      <w:sdtContent>
        <w:p w14:paraId="2B35EB2D" w14:textId="514B1D1F" w:rsidR="00B504B8" w:rsidRDefault="00B504B8">
          <w:pPr>
            <w:pStyle w:val="TOCHeading"/>
          </w:pPr>
          <w:r>
            <w:t>Table of Contents</w:t>
          </w:r>
        </w:p>
        <w:p w14:paraId="17C0346F" w14:textId="0BCFFC1B" w:rsidR="00703123" w:rsidRDefault="00406B5C">
          <w:pPr>
            <w:pStyle w:val="TOC1"/>
            <w:tabs>
              <w:tab w:val="right" w:leader="dot" w:pos="9350"/>
            </w:tabs>
            <w:rPr>
              <w:rFonts w:asciiTheme="minorHAnsi" w:eastAsiaTheme="minorEastAsia" w:hAnsiTheme="minorHAnsi"/>
              <w:noProof/>
              <w:kern w:val="2"/>
              <w:sz w:val="22"/>
              <w14:ligatures w14:val="standardContextual"/>
            </w:rPr>
          </w:pPr>
          <w:r>
            <w:fldChar w:fldCharType="begin"/>
          </w:r>
          <w:r w:rsidR="00B504B8">
            <w:instrText>TOC \o "1-3" \h \z \u</w:instrText>
          </w:r>
          <w:r>
            <w:fldChar w:fldCharType="separate"/>
          </w:r>
          <w:hyperlink w:anchor="_Toc150608670" w:history="1">
            <w:r w:rsidR="00703123" w:rsidRPr="00446A9C">
              <w:rPr>
                <w:rStyle w:val="Hyperlink"/>
                <w:noProof/>
              </w:rPr>
              <w:t>Asset List</w:t>
            </w:r>
            <w:r w:rsidR="00703123">
              <w:rPr>
                <w:noProof/>
                <w:webHidden/>
              </w:rPr>
              <w:tab/>
            </w:r>
            <w:r w:rsidR="00703123">
              <w:rPr>
                <w:noProof/>
                <w:webHidden/>
              </w:rPr>
              <w:fldChar w:fldCharType="begin"/>
            </w:r>
            <w:r w:rsidR="00703123">
              <w:rPr>
                <w:noProof/>
                <w:webHidden/>
              </w:rPr>
              <w:instrText xml:space="preserve"> PAGEREF _Toc150608670 \h </w:instrText>
            </w:r>
            <w:r w:rsidR="00703123">
              <w:rPr>
                <w:noProof/>
                <w:webHidden/>
              </w:rPr>
            </w:r>
            <w:r w:rsidR="00703123">
              <w:rPr>
                <w:noProof/>
                <w:webHidden/>
              </w:rPr>
              <w:fldChar w:fldCharType="separate"/>
            </w:r>
            <w:r w:rsidR="00703123">
              <w:rPr>
                <w:noProof/>
                <w:webHidden/>
              </w:rPr>
              <w:t>3</w:t>
            </w:r>
            <w:r w:rsidR="00703123">
              <w:rPr>
                <w:noProof/>
                <w:webHidden/>
              </w:rPr>
              <w:fldChar w:fldCharType="end"/>
            </w:r>
          </w:hyperlink>
        </w:p>
        <w:p w14:paraId="43A84C88" w14:textId="6FFA1404" w:rsidR="00703123"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0608671" w:history="1">
            <w:r w:rsidR="00703123" w:rsidRPr="00446A9C">
              <w:rPr>
                <w:rStyle w:val="Hyperlink"/>
                <w:noProof/>
              </w:rPr>
              <w:t>Data Flow Diagram</w:t>
            </w:r>
            <w:r w:rsidR="00703123">
              <w:rPr>
                <w:noProof/>
                <w:webHidden/>
              </w:rPr>
              <w:tab/>
            </w:r>
            <w:r w:rsidR="00703123">
              <w:rPr>
                <w:noProof/>
                <w:webHidden/>
              </w:rPr>
              <w:fldChar w:fldCharType="begin"/>
            </w:r>
            <w:r w:rsidR="00703123">
              <w:rPr>
                <w:noProof/>
                <w:webHidden/>
              </w:rPr>
              <w:instrText xml:space="preserve"> PAGEREF _Toc150608671 \h </w:instrText>
            </w:r>
            <w:r w:rsidR="00703123">
              <w:rPr>
                <w:noProof/>
                <w:webHidden/>
              </w:rPr>
            </w:r>
            <w:r w:rsidR="00703123">
              <w:rPr>
                <w:noProof/>
                <w:webHidden/>
              </w:rPr>
              <w:fldChar w:fldCharType="separate"/>
            </w:r>
            <w:r w:rsidR="00703123">
              <w:rPr>
                <w:noProof/>
                <w:webHidden/>
              </w:rPr>
              <w:t>4</w:t>
            </w:r>
            <w:r w:rsidR="00703123">
              <w:rPr>
                <w:noProof/>
                <w:webHidden/>
              </w:rPr>
              <w:fldChar w:fldCharType="end"/>
            </w:r>
          </w:hyperlink>
        </w:p>
        <w:p w14:paraId="2A8CDED1" w14:textId="6F0BFDBB" w:rsidR="00703123"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0608672" w:history="1">
            <w:r w:rsidR="00703123" w:rsidRPr="00446A9C">
              <w:rPr>
                <w:rStyle w:val="Hyperlink"/>
                <w:noProof/>
              </w:rPr>
              <w:t>Data Flow Diagram</w:t>
            </w:r>
            <w:r w:rsidR="00703123">
              <w:rPr>
                <w:noProof/>
                <w:webHidden/>
              </w:rPr>
              <w:tab/>
            </w:r>
            <w:r w:rsidR="00703123">
              <w:rPr>
                <w:noProof/>
                <w:webHidden/>
              </w:rPr>
              <w:fldChar w:fldCharType="begin"/>
            </w:r>
            <w:r w:rsidR="00703123">
              <w:rPr>
                <w:noProof/>
                <w:webHidden/>
              </w:rPr>
              <w:instrText xml:space="preserve"> PAGEREF _Toc150608672 \h </w:instrText>
            </w:r>
            <w:r w:rsidR="00703123">
              <w:rPr>
                <w:noProof/>
                <w:webHidden/>
              </w:rPr>
            </w:r>
            <w:r w:rsidR="00703123">
              <w:rPr>
                <w:noProof/>
                <w:webHidden/>
              </w:rPr>
              <w:fldChar w:fldCharType="separate"/>
            </w:r>
            <w:r w:rsidR="00703123">
              <w:rPr>
                <w:noProof/>
                <w:webHidden/>
              </w:rPr>
              <w:t>4</w:t>
            </w:r>
            <w:r w:rsidR="00703123">
              <w:rPr>
                <w:noProof/>
                <w:webHidden/>
              </w:rPr>
              <w:fldChar w:fldCharType="end"/>
            </w:r>
          </w:hyperlink>
        </w:p>
        <w:p w14:paraId="794CB07E" w14:textId="347801A7" w:rsidR="00703123"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0608673" w:history="1">
            <w:r w:rsidR="00703123" w:rsidRPr="00446A9C">
              <w:rPr>
                <w:rStyle w:val="Hyperlink"/>
                <w:noProof/>
              </w:rPr>
              <w:t>Data Flow in “Main.py”</w:t>
            </w:r>
            <w:r w:rsidR="00703123">
              <w:rPr>
                <w:noProof/>
                <w:webHidden/>
              </w:rPr>
              <w:tab/>
            </w:r>
            <w:r w:rsidR="00703123">
              <w:rPr>
                <w:noProof/>
                <w:webHidden/>
              </w:rPr>
              <w:fldChar w:fldCharType="begin"/>
            </w:r>
            <w:r w:rsidR="00703123">
              <w:rPr>
                <w:noProof/>
                <w:webHidden/>
              </w:rPr>
              <w:instrText xml:space="preserve"> PAGEREF _Toc150608673 \h </w:instrText>
            </w:r>
            <w:r w:rsidR="00703123">
              <w:rPr>
                <w:noProof/>
                <w:webHidden/>
              </w:rPr>
            </w:r>
            <w:r w:rsidR="00703123">
              <w:rPr>
                <w:noProof/>
                <w:webHidden/>
              </w:rPr>
              <w:fldChar w:fldCharType="separate"/>
            </w:r>
            <w:r w:rsidR="00703123">
              <w:rPr>
                <w:noProof/>
                <w:webHidden/>
              </w:rPr>
              <w:t>5</w:t>
            </w:r>
            <w:r w:rsidR="00703123">
              <w:rPr>
                <w:noProof/>
                <w:webHidden/>
              </w:rPr>
              <w:fldChar w:fldCharType="end"/>
            </w:r>
          </w:hyperlink>
        </w:p>
        <w:p w14:paraId="0E1BD74D" w14:textId="1D923617" w:rsidR="00703123"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0608674" w:history="1">
            <w:r w:rsidR="00703123" w:rsidRPr="00446A9C">
              <w:rPr>
                <w:rStyle w:val="Hyperlink"/>
                <w:noProof/>
              </w:rPr>
              <w:t>Data Flow in “Interact.py”</w:t>
            </w:r>
            <w:r w:rsidR="00703123">
              <w:rPr>
                <w:noProof/>
                <w:webHidden/>
              </w:rPr>
              <w:tab/>
            </w:r>
            <w:r w:rsidR="00703123">
              <w:rPr>
                <w:noProof/>
                <w:webHidden/>
              </w:rPr>
              <w:fldChar w:fldCharType="begin"/>
            </w:r>
            <w:r w:rsidR="00703123">
              <w:rPr>
                <w:noProof/>
                <w:webHidden/>
              </w:rPr>
              <w:instrText xml:space="preserve"> PAGEREF _Toc150608674 \h </w:instrText>
            </w:r>
            <w:r w:rsidR="00703123">
              <w:rPr>
                <w:noProof/>
                <w:webHidden/>
              </w:rPr>
            </w:r>
            <w:r w:rsidR="00703123">
              <w:rPr>
                <w:noProof/>
                <w:webHidden/>
              </w:rPr>
              <w:fldChar w:fldCharType="separate"/>
            </w:r>
            <w:r w:rsidR="00703123">
              <w:rPr>
                <w:noProof/>
                <w:webHidden/>
              </w:rPr>
              <w:t>5</w:t>
            </w:r>
            <w:r w:rsidR="00703123">
              <w:rPr>
                <w:noProof/>
                <w:webHidden/>
              </w:rPr>
              <w:fldChar w:fldCharType="end"/>
            </w:r>
          </w:hyperlink>
        </w:p>
        <w:p w14:paraId="5D1F4C75" w14:textId="6ABF87DC" w:rsidR="00703123"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0608675" w:history="1">
            <w:r w:rsidR="00703123" w:rsidRPr="00446A9C">
              <w:rPr>
                <w:rStyle w:val="Hyperlink"/>
                <w:noProof/>
              </w:rPr>
              <w:t>Data Flow in “Message.py” &amp; “Messages.py”:</w:t>
            </w:r>
            <w:r w:rsidR="00703123">
              <w:rPr>
                <w:noProof/>
                <w:webHidden/>
              </w:rPr>
              <w:tab/>
            </w:r>
            <w:r w:rsidR="00703123">
              <w:rPr>
                <w:noProof/>
                <w:webHidden/>
              </w:rPr>
              <w:fldChar w:fldCharType="begin"/>
            </w:r>
            <w:r w:rsidR="00703123">
              <w:rPr>
                <w:noProof/>
                <w:webHidden/>
              </w:rPr>
              <w:instrText xml:space="preserve"> PAGEREF _Toc150608675 \h </w:instrText>
            </w:r>
            <w:r w:rsidR="00703123">
              <w:rPr>
                <w:noProof/>
                <w:webHidden/>
              </w:rPr>
            </w:r>
            <w:r w:rsidR="00703123">
              <w:rPr>
                <w:noProof/>
                <w:webHidden/>
              </w:rPr>
              <w:fldChar w:fldCharType="separate"/>
            </w:r>
            <w:r w:rsidR="00703123">
              <w:rPr>
                <w:noProof/>
                <w:webHidden/>
              </w:rPr>
              <w:t>6</w:t>
            </w:r>
            <w:r w:rsidR="00703123">
              <w:rPr>
                <w:noProof/>
                <w:webHidden/>
              </w:rPr>
              <w:fldChar w:fldCharType="end"/>
            </w:r>
          </w:hyperlink>
        </w:p>
        <w:p w14:paraId="14C51A25" w14:textId="70FD3A9E" w:rsidR="00703123"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0608676" w:history="1">
            <w:r w:rsidR="00703123" w:rsidRPr="00446A9C">
              <w:rPr>
                <w:rStyle w:val="Hyperlink"/>
                <w:noProof/>
              </w:rPr>
              <w:t>Threat List</w:t>
            </w:r>
            <w:r w:rsidR="00703123">
              <w:rPr>
                <w:noProof/>
                <w:webHidden/>
              </w:rPr>
              <w:tab/>
            </w:r>
            <w:r w:rsidR="00703123">
              <w:rPr>
                <w:noProof/>
                <w:webHidden/>
              </w:rPr>
              <w:fldChar w:fldCharType="begin"/>
            </w:r>
            <w:r w:rsidR="00703123">
              <w:rPr>
                <w:noProof/>
                <w:webHidden/>
              </w:rPr>
              <w:instrText xml:space="preserve"> PAGEREF _Toc150608676 \h </w:instrText>
            </w:r>
            <w:r w:rsidR="00703123">
              <w:rPr>
                <w:noProof/>
                <w:webHidden/>
              </w:rPr>
            </w:r>
            <w:r w:rsidR="00703123">
              <w:rPr>
                <w:noProof/>
                <w:webHidden/>
              </w:rPr>
              <w:fldChar w:fldCharType="separate"/>
            </w:r>
            <w:r w:rsidR="00703123">
              <w:rPr>
                <w:noProof/>
                <w:webHidden/>
              </w:rPr>
              <w:t>7</w:t>
            </w:r>
            <w:r w:rsidR="00703123">
              <w:rPr>
                <w:noProof/>
                <w:webHidden/>
              </w:rPr>
              <w:fldChar w:fldCharType="end"/>
            </w:r>
          </w:hyperlink>
        </w:p>
        <w:p w14:paraId="6888B7A9" w14:textId="591F59DD" w:rsidR="00703123"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0608677" w:history="1">
            <w:r w:rsidR="00703123" w:rsidRPr="00446A9C">
              <w:rPr>
                <w:rStyle w:val="Hyperlink"/>
                <w:noProof/>
              </w:rPr>
              <w:t>Threat Reports</w:t>
            </w:r>
            <w:r w:rsidR="00703123">
              <w:rPr>
                <w:noProof/>
                <w:webHidden/>
              </w:rPr>
              <w:tab/>
            </w:r>
            <w:r w:rsidR="00703123">
              <w:rPr>
                <w:noProof/>
                <w:webHidden/>
              </w:rPr>
              <w:fldChar w:fldCharType="begin"/>
            </w:r>
            <w:r w:rsidR="00703123">
              <w:rPr>
                <w:noProof/>
                <w:webHidden/>
              </w:rPr>
              <w:instrText xml:space="preserve"> PAGEREF _Toc150608677 \h </w:instrText>
            </w:r>
            <w:r w:rsidR="00703123">
              <w:rPr>
                <w:noProof/>
                <w:webHidden/>
              </w:rPr>
            </w:r>
            <w:r w:rsidR="00703123">
              <w:rPr>
                <w:noProof/>
                <w:webHidden/>
              </w:rPr>
              <w:fldChar w:fldCharType="separate"/>
            </w:r>
            <w:r w:rsidR="00703123">
              <w:rPr>
                <w:noProof/>
                <w:webHidden/>
              </w:rPr>
              <w:t>8</w:t>
            </w:r>
            <w:r w:rsidR="00703123">
              <w:rPr>
                <w:noProof/>
                <w:webHidden/>
              </w:rPr>
              <w:fldChar w:fldCharType="end"/>
            </w:r>
          </w:hyperlink>
        </w:p>
        <w:p w14:paraId="5FFAAD67" w14:textId="772CBD56" w:rsidR="00703123"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0608678" w:history="1">
            <w:r w:rsidR="00703123" w:rsidRPr="00446A9C">
              <w:rPr>
                <w:rStyle w:val="Hyperlink"/>
                <w:noProof/>
              </w:rPr>
              <w:t>Ryan Brower Threat Report</w:t>
            </w:r>
            <w:r w:rsidR="00703123">
              <w:rPr>
                <w:noProof/>
                <w:webHidden/>
              </w:rPr>
              <w:tab/>
            </w:r>
            <w:r w:rsidR="00703123">
              <w:rPr>
                <w:noProof/>
                <w:webHidden/>
              </w:rPr>
              <w:fldChar w:fldCharType="begin"/>
            </w:r>
            <w:r w:rsidR="00703123">
              <w:rPr>
                <w:noProof/>
                <w:webHidden/>
              </w:rPr>
              <w:instrText xml:space="preserve"> PAGEREF _Toc150608678 \h </w:instrText>
            </w:r>
            <w:r w:rsidR="00703123">
              <w:rPr>
                <w:noProof/>
                <w:webHidden/>
              </w:rPr>
            </w:r>
            <w:r w:rsidR="00703123">
              <w:rPr>
                <w:noProof/>
                <w:webHidden/>
              </w:rPr>
              <w:fldChar w:fldCharType="separate"/>
            </w:r>
            <w:r w:rsidR="00703123">
              <w:rPr>
                <w:noProof/>
                <w:webHidden/>
              </w:rPr>
              <w:t>8</w:t>
            </w:r>
            <w:r w:rsidR="00703123">
              <w:rPr>
                <w:noProof/>
                <w:webHidden/>
              </w:rPr>
              <w:fldChar w:fldCharType="end"/>
            </w:r>
          </w:hyperlink>
        </w:p>
        <w:p w14:paraId="2EDB2E8C" w14:textId="111C72CD" w:rsidR="00703123"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0608679" w:history="1">
            <w:r w:rsidR="00703123" w:rsidRPr="00446A9C">
              <w:rPr>
                <w:rStyle w:val="Hyperlink"/>
                <w:noProof/>
              </w:rPr>
              <w:t>Bryce Sanders Threat Report</w:t>
            </w:r>
            <w:r w:rsidR="00703123">
              <w:rPr>
                <w:noProof/>
                <w:webHidden/>
              </w:rPr>
              <w:tab/>
            </w:r>
            <w:r w:rsidR="00703123">
              <w:rPr>
                <w:noProof/>
                <w:webHidden/>
              </w:rPr>
              <w:fldChar w:fldCharType="begin"/>
            </w:r>
            <w:r w:rsidR="00703123">
              <w:rPr>
                <w:noProof/>
                <w:webHidden/>
              </w:rPr>
              <w:instrText xml:space="preserve"> PAGEREF _Toc150608679 \h </w:instrText>
            </w:r>
            <w:r w:rsidR="00703123">
              <w:rPr>
                <w:noProof/>
                <w:webHidden/>
              </w:rPr>
            </w:r>
            <w:r w:rsidR="00703123">
              <w:rPr>
                <w:noProof/>
                <w:webHidden/>
              </w:rPr>
              <w:fldChar w:fldCharType="separate"/>
            </w:r>
            <w:r w:rsidR="00703123">
              <w:rPr>
                <w:noProof/>
                <w:webHidden/>
              </w:rPr>
              <w:t>9</w:t>
            </w:r>
            <w:r w:rsidR="00703123">
              <w:rPr>
                <w:noProof/>
                <w:webHidden/>
              </w:rPr>
              <w:fldChar w:fldCharType="end"/>
            </w:r>
          </w:hyperlink>
        </w:p>
        <w:p w14:paraId="29957A71" w14:textId="2ECAE404" w:rsidR="00703123"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0608680" w:history="1">
            <w:r w:rsidR="00703123" w:rsidRPr="00446A9C">
              <w:rPr>
                <w:rStyle w:val="Hyperlink"/>
                <w:noProof/>
              </w:rPr>
              <w:t>Lance Riley Threat Report</w:t>
            </w:r>
            <w:r w:rsidR="00703123">
              <w:rPr>
                <w:noProof/>
                <w:webHidden/>
              </w:rPr>
              <w:tab/>
            </w:r>
            <w:r w:rsidR="00703123">
              <w:rPr>
                <w:noProof/>
                <w:webHidden/>
              </w:rPr>
              <w:fldChar w:fldCharType="begin"/>
            </w:r>
            <w:r w:rsidR="00703123">
              <w:rPr>
                <w:noProof/>
                <w:webHidden/>
              </w:rPr>
              <w:instrText xml:space="preserve"> PAGEREF _Toc150608680 \h </w:instrText>
            </w:r>
            <w:r w:rsidR="00703123">
              <w:rPr>
                <w:noProof/>
                <w:webHidden/>
              </w:rPr>
            </w:r>
            <w:r w:rsidR="00703123">
              <w:rPr>
                <w:noProof/>
                <w:webHidden/>
              </w:rPr>
              <w:fldChar w:fldCharType="separate"/>
            </w:r>
            <w:r w:rsidR="00703123">
              <w:rPr>
                <w:noProof/>
                <w:webHidden/>
              </w:rPr>
              <w:t>9</w:t>
            </w:r>
            <w:r w:rsidR="00703123">
              <w:rPr>
                <w:noProof/>
                <w:webHidden/>
              </w:rPr>
              <w:fldChar w:fldCharType="end"/>
            </w:r>
          </w:hyperlink>
        </w:p>
        <w:p w14:paraId="668702C3" w14:textId="485CC66C" w:rsidR="00703123"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0608681" w:history="1">
            <w:r w:rsidR="00703123" w:rsidRPr="00446A9C">
              <w:rPr>
                <w:rStyle w:val="Hyperlink"/>
                <w:noProof/>
              </w:rPr>
              <w:t>Harrison Parrish Threat Report</w:t>
            </w:r>
            <w:r w:rsidR="00703123">
              <w:rPr>
                <w:noProof/>
                <w:webHidden/>
              </w:rPr>
              <w:tab/>
            </w:r>
            <w:r w:rsidR="00703123">
              <w:rPr>
                <w:noProof/>
                <w:webHidden/>
              </w:rPr>
              <w:fldChar w:fldCharType="begin"/>
            </w:r>
            <w:r w:rsidR="00703123">
              <w:rPr>
                <w:noProof/>
                <w:webHidden/>
              </w:rPr>
              <w:instrText xml:space="preserve"> PAGEREF _Toc150608681 \h </w:instrText>
            </w:r>
            <w:r w:rsidR="00703123">
              <w:rPr>
                <w:noProof/>
                <w:webHidden/>
              </w:rPr>
            </w:r>
            <w:r w:rsidR="00703123">
              <w:rPr>
                <w:noProof/>
                <w:webHidden/>
              </w:rPr>
              <w:fldChar w:fldCharType="separate"/>
            </w:r>
            <w:r w:rsidR="00703123">
              <w:rPr>
                <w:noProof/>
                <w:webHidden/>
              </w:rPr>
              <w:t>10</w:t>
            </w:r>
            <w:r w:rsidR="00703123">
              <w:rPr>
                <w:noProof/>
                <w:webHidden/>
              </w:rPr>
              <w:fldChar w:fldCharType="end"/>
            </w:r>
          </w:hyperlink>
        </w:p>
        <w:p w14:paraId="6481D824" w14:textId="69E43018" w:rsidR="00703123"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0608682" w:history="1">
            <w:r w:rsidR="00703123" w:rsidRPr="00446A9C">
              <w:rPr>
                <w:rStyle w:val="Hyperlink"/>
                <w:noProof/>
              </w:rPr>
              <w:t>Everett Tsosie Threat Report</w:t>
            </w:r>
            <w:r w:rsidR="00703123">
              <w:rPr>
                <w:noProof/>
                <w:webHidden/>
              </w:rPr>
              <w:tab/>
            </w:r>
            <w:r w:rsidR="00703123">
              <w:rPr>
                <w:noProof/>
                <w:webHidden/>
              </w:rPr>
              <w:fldChar w:fldCharType="begin"/>
            </w:r>
            <w:r w:rsidR="00703123">
              <w:rPr>
                <w:noProof/>
                <w:webHidden/>
              </w:rPr>
              <w:instrText xml:space="preserve"> PAGEREF _Toc150608682 \h </w:instrText>
            </w:r>
            <w:r w:rsidR="00703123">
              <w:rPr>
                <w:noProof/>
                <w:webHidden/>
              </w:rPr>
            </w:r>
            <w:r w:rsidR="00703123">
              <w:rPr>
                <w:noProof/>
                <w:webHidden/>
              </w:rPr>
              <w:fldChar w:fldCharType="separate"/>
            </w:r>
            <w:r w:rsidR="00703123">
              <w:rPr>
                <w:noProof/>
                <w:webHidden/>
              </w:rPr>
              <w:t>11</w:t>
            </w:r>
            <w:r w:rsidR="00703123">
              <w:rPr>
                <w:noProof/>
                <w:webHidden/>
              </w:rPr>
              <w:fldChar w:fldCharType="end"/>
            </w:r>
          </w:hyperlink>
        </w:p>
        <w:p w14:paraId="644DCD18" w14:textId="664354C1" w:rsidR="00703123"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0608683" w:history="1">
            <w:r w:rsidR="00703123" w:rsidRPr="00446A9C">
              <w:rPr>
                <w:rStyle w:val="Hyperlink"/>
                <w:noProof/>
              </w:rPr>
              <w:t>Jared Harper Threat Report</w:t>
            </w:r>
            <w:r w:rsidR="00703123">
              <w:rPr>
                <w:noProof/>
                <w:webHidden/>
              </w:rPr>
              <w:tab/>
            </w:r>
            <w:r w:rsidR="00703123">
              <w:rPr>
                <w:noProof/>
                <w:webHidden/>
              </w:rPr>
              <w:fldChar w:fldCharType="begin"/>
            </w:r>
            <w:r w:rsidR="00703123">
              <w:rPr>
                <w:noProof/>
                <w:webHidden/>
              </w:rPr>
              <w:instrText xml:space="preserve"> PAGEREF _Toc150608683 \h </w:instrText>
            </w:r>
            <w:r w:rsidR="00703123">
              <w:rPr>
                <w:noProof/>
                <w:webHidden/>
              </w:rPr>
            </w:r>
            <w:r w:rsidR="00703123">
              <w:rPr>
                <w:noProof/>
                <w:webHidden/>
              </w:rPr>
              <w:fldChar w:fldCharType="separate"/>
            </w:r>
            <w:r w:rsidR="00703123">
              <w:rPr>
                <w:noProof/>
                <w:webHidden/>
              </w:rPr>
              <w:t>12</w:t>
            </w:r>
            <w:r w:rsidR="00703123">
              <w:rPr>
                <w:noProof/>
                <w:webHidden/>
              </w:rPr>
              <w:fldChar w:fldCharType="end"/>
            </w:r>
          </w:hyperlink>
        </w:p>
        <w:p w14:paraId="17C200C4" w14:textId="75B260D1" w:rsidR="00703123"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0608684" w:history="1">
            <w:r w:rsidR="00703123" w:rsidRPr="00446A9C">
              <w:rPr>
                <w:rStyle w:val="Hyperlink"/>
                <w:noProof/>
              </w:rPr>
              <w:t>Summary</w:t>
            </w:r>
            <w:r w:rsidR="00703123">
              <w:rPr>
                <w:noProof/>
                <w:webHidden/>
              </w:rPr>
              <w:tab/>
            </w:r>
            <w:r w:rsidR="00703123">
              <w:rPr>
                <w:noProof/>
                <w:webHidden/>
              </w:rPr>
              <w:fldChar w:fldCharType="begin"/>
            </w:r>
            <w:r w:rsidR="00703123">
              <w:rPr>
                <w:noProof/>
                <w:webHidden/>
              </w:rPr>
              <w:instrText xml:space="preserve"> PAGEREF _Toc150608684 \h </w:instrText>
            </w:r>
            <w:r w:rsidR="00703123">
              <w:rPr>
                <w:noProof/>
                <w:webHidden/>
              </w:rPr>
            </w:r>
            <w:r w:rsidR="00703123">
              <w:rPr>
                <w:noProof/>
                <w:webHidden/>
              </w:rPr>
              <w:fldChar w:fldCharType="separate"/>
            </w:r>
            <w:r w:rsidR="00703123">
              <w:rPr>
                <w:noProof/>
                <w:webHidden/>
              </w:rPr>
              <w:t>13</w:t>
            </w:r>
            <w:r w:rsidR="00703123">
              <w:rPr>
                <w:noProof/>
                <w:webHidden/>
              </w:rPr>
              <w:fldChar w:fldCharType="end"/>
            </w:r>
          </w:hyperlink>
        </w:p>
        <w:p w14:paraId="678913ED" w14:textId="08A41A07" w:rsidR="002E1D24" w:rsidRDefault="00406B5C" w:rsidP="32FB4864">
          <w:pPr>
            <w:pStyle w:val="TOC1"/>
            <w:tabs>
              <w:tab w:val="right" w:leader="dot" w:pos="9360"/>
            </w:tabs>
            <w:rPr>
              <w:rStyle w:val="Hyperlink"/>
              <w:noProof/>
              <w:kern w:val="2"/>
              <w14:ligatures w14:val="standardContextual"/>
            </w:rPr>
          </w:pPr>
          <w:r>
            <w:fldChar w:fldCharType="end"/>
          </w:r>
        </w:p>
      </w:sdtContent>
    </w:sdt>
    <w:p w14:paraId="4E8BE581" w14:textId="4914ECFB" w:rsidR="00B504B8" w:rsidRDefault="00B504B8"/>
    <w:p w14:paraId="73794594" w14:textId="77777777" w:rsidR="008D35E6" w:rsidRDefault="008D35E6">
      <w:pPr>
        <w:rPr>
          <w:rFonts w:asciiTheme="majorHAnsi" w:eastAsiaTheme="majorEastAsia" w:hAnsiTheme="majorHAnsi" w:cstheme="majorBidi"/>
          <w:color w:val="2E74B5" w:themeColor="accent1" w:themeShade="BF"/>
          <w:sz w:val="32"/>
          <w:szCs w:val="32"/>
        </w:rPr>
      </w:pPr>
      <w:r>
        <w:br w:type="page"/>
      </w:r>
    </w:p>
    <w:p w14:paraId="40281AF9" w14:textId="7ABB0344" w:rsidR="00AF0D08" w:rsidRDefault="003140AE" w:rsidP="00A62621">
      <w:pPr>
        <w:pStyle w:val="Heading1"/>
      </w:pPr>
      <w:bookmarkStart w:id="0" w:name="_Toc150608670"/>
      <w:r>
        <w:lastRenderedPageBreak/>
        <w:t>Asset List</w:t>
      </w:r>
      <w:bookmarkEnd w:id="0"/>
    </w:p>
    <w:p w14:paraId="56E04F0E" w14:textId="12403BE3" w:rsidR="00A62621" w:rsidRPr="00F73594" w:rsidRDefault="003140AE" w:rsidP="48C093A9">
      <w:r w:rsidRPr="003140AE">
        <w:t>What assets are to be protected by the program? As you decompose the program, think about the assets of the program and the system it is running on. What could potentially be threatened? What needs to be protected? Review the definition of an asset in Chapter 2 of the textbook.</w:t>
      </w:r>
    </w:p>
    <w:p w14:paraId="59C8FCA0" w14:textId="77777777" w:rsidR="001B14D8" w:rsidRDefault="001B14D8" w:rsidP="00A13230">
      <w:pPr>
        <w:pStyle w:val="Answer"/>
        <w:rPr>
          <w:sz w:val="22"/>
          <w:szCs w:val="32"/>
        </w:rPr>
      </w:pPr>
    </w:p>
    <w:p w14:paraId="524A32B3" w14:textId="3C95CC3C" w:rsidR="00430475" w:rsidRDefault="00414D6F" w:rsidP="00A13230">
      <w:pPr>
        <w:pStyle w:val="Answer"/>
        <w:rPr>
          <w:sz w:val="22"/>
          <w:szCs w:val="32"/>
        </w:rPr>
      </w:pPr>
      <w:r>
        <w:rPr>
          <w:sz w:val="22"/>
          <w:szCs w:val="32"/>
        </w:rPr>
        <w:t>The program</w:t>
      </w:r>
      <w:r w:rsidR="00A774CE">
        <w:rPr>
          <w:sz w:val="22"/>
          <w:szCs w:val="32"/>
        </w:rPr>
        <w:t xml:space="preserve"> is designed </w:t>
      </w:r>
      <w:r w:rsidR="007E2B00">
        <w:rPr>
          <w:sz w:val="22"/>
          <w:szCs w:val="32"/>
        </w:rPr>
        <w:t xml:space="preserve">to </w:t>
      </w:r>
      <w:r w:rsidR="00A35CD6">
        <w:rPr>
          <w:sz w:val="22"/>
          <w:szCs w:val="32"/>
        </w:rPr>
        <w:t>host a session for a user to view messages stored by the program. The user must provide their username and the password associated with that username to log in</w:t>
      </w:r>
      <w:r w:rsidR="00553C05">
        <w:rPr>
          <w:sz w:val="22"/>
          <w:szCs w:val="32"/>
        </w:rPr>
        <w:t xml:space="preserve">. </w:t>
      </w:r>
      <w:r w:rsidR="00A531E6">
        <w:rPr>
          <w:sz w:val="22"/>
          <w:szCs w:val="32"/>
        </w:rPr>
        <w:t>Assets stored by the program include:</w:t>
      </w:r>
    </w:p>
    <w:p w14:paraId="7F025BA5" w14:textId="77777777" w:rsidR="00A2263F" w:rsidRDefault="00A2263F" w:rsidP="00A13230">
      <w:pPr>
        <w:pStyle w:val="Answer"/>
        <w:rPr>
          <w:sz w:val="22"/>
          <w:szCs w:val="32"/>
        </w:rPr>
      </w:pPr>
    </w:p>
    <w:p w14:paraId="05D0C7C9" w14:textId="77777777" w:rsidR="0089468E" w:rsidRDefault="00A531E6" w:rsidP="00A531E6">
      <w:pPr>
        <w:pStyle w:val="Answer"/>
        <w:numPr>
          <w:ilvl w:val="0"/>
          <w:numId w:val="29"/>
        </w:numPr>
        <w:rPr>
          <w:sz w:val="22"/>
          <w:szCs w:val="32"/>
        </w:rPr>
      </w:pPr>
      <w:r>
        <w:rPr>
          <w:sz w:val="22"/>
          <w:szCs w:val="32"/>
        </w:rPr>
        <w:t>Messages</w:t>
      </w:r>
    </w:p>
    <w:p w14:paraId="6A1C6C4C" w14:textId="77777777" w:rsidR="0089468E" w:rsidRDefault="00A531E6" w:rsidP="00A531E6">
      <w:pPr>
        <w:pStyle w:val="Answer"/>
        <w:numPr>
          <w:ilvl w:val="0"/>
          <w:numId w:val="29"/>
        </w:numPr>
        <w:rPr>
          <w:sz w:val="22"/>
          <w:szCs w:val="32"/>
        </w:rPr>
      </w:pPr>
      <w:r w:rsidRPr="0089468E">
        <w:rPr>
          <w:sz w:val="22"/>
          <w:szCs w:val="32"/>
        </w:rPr>
        <w:t>Usernames</w:t>
      </w:r>
    </w:p>
    <w:p w14:paraId="7FC41544" w14:textId="2C1CDB79" w:rsidR="00647137" w:rsidRPr="0089468E" w:rsidRDefault="00647137" w:rsidP="00A531E6">
      <w:pPr>
        <w:pStyle w:val="Answer"/>
        <w:numPr>
          <w:ilvl w:val="0"/>
          <w:numId w:val="29"/>
        </w:numPr>
        <w:rPr>
          <w:sz w:val="22"/>
          <w:szCs w:val="32"/>
        </w:rPr>
      </w:pPr>
      <w:r w:rsidRPr="0089468E">
        <w:rPr>
          <w:sz w:val="22"/>
          <w:szCs w:val="32"/>
        </w:rPr>
        <w:t>Passwords</w:t>
      </w:r>
    </w:p>
    <w:p w14:paraId="69B3C17C" w14:textId="77777777" w:rsidR="00A2263F" w:rsidRDefault="00A2263F" w:rsidP="00A531E6">
      <w:pPr>
        <w:pStyle w:val="Answer"/>
        <w:rPr>
          <w:sz w:val="22"/>
          <w:szCs w:val="32"/>
        </w:rPr>
      </w:pPr>
    </w:p>
    <w:p w14:paraId="5381AA25" w14:textId="70AEC00D" w:rsidR="00A2263F" w:rsidRDefault="00832A0A" w:rsidP="00A531E6">
      <w:pPr>
        <w:pStyle w:val="Answer"/>
        <w:rPr>
          <w:sz w:val="22"/>
          <w:szCs w:val="32"/>
        </w:rPr>
      </w:pPr>
      <w:r>
        <w:rPr>
          <w:sz w:val="22"/>
          <w:szCs w:val="32"/>
        </w:rPr>
        <w:t xml:space="preserve">The main asset that could be threatened </w:t>
      </w:r>
      <w:r w:rsidR="0035442A">
        <w:rPr>
          <w:sz w:val="22"/>
          <w:szCs w:val="32"/>
        </w:rPr>
        <w:t>is</w:t>
      </w:r>
      <w:r w:rsidR="002924A1">
        <w:rPr>
          <w:sz w:val="22"/>
          <w:szCs w:val="32"/>
        </w:rPr>
        <w:t xml:space="preserve"> the messages. The usernames and passwords are simply a means that an </w:t>
      </w:r>
      <w:r w:rsidR="00936B17">
        <w:rPr>
          <w:sz w:val="22"/>
          <w:szCs w:val="32"/>
        </w:rPr>
        <w:t>attacker would use to access the message.</w:t>
      </w:r>
      <w:r w:rsidR="0035442A">
        <w:rPr>
          <w:sz w:val="22"/>
          <w:szCs w:val="32"/>
        </w:rPr>
        <w:t xml:space="preserve"> </w:t>
      </w:r>
      <w:r w:rsidR="00244674">
        <w:rPr>
          <w:sz w:val="22"/>
          <w:szCs w:val="32"/>
        </w:rPr>
        <w:t xml:space="preserve">Because of the sensitive nature of the messages, </w:t>
      </w:r>
      <w:r w:rsidR="001B14D8">
        <w:rPr>
          <w:sz w:val="22"/>
          <w:szCs w:val="32"/>
        </w:rPr>
        <w:t>all</w:t>
      </w:r>
      <w:r w:rsidR="00244674">
        <w:rPr>
          <w:sz w:val="22"/>
          <w:szCs w:val="32"/>
        </w:rPr>
        <w:t xml:space="preserve"> these assets must be protected so</w:t>
      </w:r>
      <w:r w:rsidR="001B14D8">
        <w:rPr>
          <w:sz w:val="22"/>
          <w:szCs w:val="32"/>
        </w:rPr>
        <w:t xml:space="preserve"> the messages do not become compromised.</w:t>
      </w:r>
    </w:p>
    <w:p w14:paraId="5719D1BC" w14:textId="77777777" w:rsidR="001B14D8" w:rsidRPr="00A531E6" w:rsidRDefault="001B14D8" w:rsidP="00A531E6">
      <w:pPr>
        <w:pStyle w:val="Answer"/>
        <w:rPr>
          <w:sz w:val="22"/>
          <w:szCs w:val="32"/>
        </w:rPr>
      </w:pPr>
    </w:p>
    <w:p w14:paraId="487B241D" w14:textId="37253F2F" w:rsidR="00A62621" w:rsidRDefault="00A62621" w:rsidP="00A62621">
      <w:pPr>
        <w:rPr>
          <w:sz w:val="16"/>
        </w:rPr>
      </w:pPr>
    </w:p>
    <w:p w14:paraId="75CBADE9" w14:textId="77777777" w:rsidR="00983F39" w:rsidRDefault="00983F39">
      <w:pPr>
        <w:rPr>
          <w:rFonts w:asciiTheme="majorHAnsi" w:eastAsiaTheme="majorEastAsia" w:hAnsiTheme="majorHAnsi" w:cstheme="majorBidi"/>
          <w:color w:val="2E74B5" w:themeColor="accent1" w:themeShade="BF"/>
          <w:sz w:val="32"/>
          <w:szCs w:val="32"/>
        </w:rPr>
      </w:pPr>
      <w:r>
        <w:br w:type="page"/>
      </w:r>
    </w:p>
    <w:p w14:paraId="3121979F" w14:textId="2BFF2218" w:rsidR="001E156A" w:rsidRDefault="003140AE" w:rsidP="00A62621">
      <w:pPr>
        <w:pStyle w:val="Heading1"/>
      </w:pPr>
      <w:bookmarkStart w:id="1" w:name="_Toc150608671"/>
      <w:r>
        <w:lastRenderedPageBreak/>
        <w:t>Data Flow Diagram</w:t>
      </w:r>
      <w:bookmarkEnd w:id="1"/>
    </w:p>
    <w:p w14:paraId="6A17212B" w14:textId="6447DA7D" w:rsidR="00A62621" w:rsidRDefault="003140AE" w:rsidP="001E156A">
      <w:r w:rsidRPr="003140AE">
        <w:t>You will need to include every instance of data flowing in and out of the program as well as all processors. It might be necessary to drill down two or three levels depending on how much detail you put on each level. The key thing here is to properly identify the relevant trust boundaries. These include the trust boundaries inside the program, and those used in the entire system in which this program is just a part.</w:t>
      </w:r>
    </w:p>
    <w:p w14:paraId="146052E1" w14:textId="6203AB7D" w:rsidR="00A62621" w:rsidRDefault="003140AE" w:rsidP="003F7034">
      <w:r>
        <w:t>DFD Hints:</w:t>
      </w:r>
    </w:p>
    <w:p w14:paraId="64A6FEF0" w14:textId="730935D1" w:rsidR="003140AE" w:rsidRDefault="003140AE" w:rsidP="003140AE">
      <w:pPr>
        <w:pStyle w:val="ListParagraph"/>
        <w:numPr>
          <w:ilvl w:val="0"/>
          <w:numId w:val="26"/>
        </w:numPr>
      </w:pPr>
      <w:r>
        <w:t>Start with the interactors (</w:t>
      </w:r>
      <w:proofErr w:type="gramStart"/>
      <w:r>
        <w:t>that which provides</w:t>
      </w:r>
      <w:proofErr w:type="gramEnd"/>
      <w:r>
        <w:t xml:space="preserve"> input and accepts output) and follow the data through the program. Identify the major trust boundaries, the major data stores, and the major processors.</w:t>
      </w:r>
    </w:p>
    <w:p w14:paraId="4D149703" w14:textId="77777777" w:rsidR="003140AE" w:rsidRDefault="003140AE" w:rsidP="003140AE">
      <w:pPr>
        <w:pStyle w:val="ListParagraph"/>
        <w:numPr>
          <w:ilvl w:val="0"/>
          <w:numId w:val="26"/>
        </w:numPr>
      </w:pPr>
      <w:r>
        <w:t xml:space="preserve">Processors: We are most interested in processors that allow data to flow across a trust boundary. You don't need to get more detailed than the function level in the program. Don't get too far into the details of each function in the program. Focus on the data going into a function and the data going out of or being modified by the function (this is not necessarily through a return statement). How </w:t>
      </w:r>
      <w:proofErr w:type="gramStart"/>
      <w:r>
        <w:t>is</w:t>
      </w:r>
      <w:proofErr w:type="gramEnd"/>
      <w:r>
        <w:t xml:space="preserve"> that function acting as a processor? Where does it sit on the trust boundary?</w:t>
      </w:r>
    </w:p>
    <w:p w14:paraId="0D6629DA" w14:textId="48786056" w:rsidR="003140AE" w:rsidRDefault="003140AE" w:rsidP="003140AE">
      <w:pPr>
        <w:pStyle w:val="ListParagraph"/>
        <w:numPr>
          <w:ilvl w:val="0"/>
          <w:numId w:val="26"/>
        </w:numPr>
      </w:pPr>
      <w:r>
        <w:t>Data stores: What are the major data stores in the program/system? Think about external data stores pulled into the program as well as major data stores within the program.</w:t>
      </w:r>
    </w:p>
    <w:p w14:paraId="38DA48E2" w14:textId="77777777" w:rsidR="003B00AD" w:rsidRDefault="003B00AD" w:rsidP="003B00AD"/>
    <w:p w14:paraId="5F595DE2" w14:textId="738E5783" w:rsidR="003D6D6D" w:rsidRDefault="00890FC4" w:rsidP="00890FC4">
      <w:pPr>
        <w:pStyle w:val="Heading3"/>
      </w:pPr>
      <w:bookmarkStart w:id="2" w:name="_Toc150608672"/>
      <w:r>
        <w:t>Data Flow Diagram</w:t>
      </w:r>
      <w:bookmarkEnd w:id="2"/>
    </w:p>
    <w:p w14:paraId="61A6DC23" w14:textId="77777777" w:rsidR="00890FC4" w:rsidRDefault="00890FC4" w:rsidP="00890FC4">
      <w:pPr>
        <w:pStyle w:val="Answer"/>
        <w:rPr>
          <w:sz w:val="22"/>
          <w:szCs w:val="32"/>
        </w:rPr>
      </w:pPr>
    </w:p>
    <w:p w14:paraId="65E57A5B" w14:textId="420D29CB" w:rsidR="00890FC4" w:rsidRDefault="00890FC4" w:rsidP="00890FC4">
      <w:pPr>
        <w:pStyle w:val="Answer"/>
        <w:rPr>
          <w:sz w:val="22"/>
          <w:szCs w:val="32"/>
        </w:rPr>
      </w:pPr>
      <w:r>
        <w:rPr>
          <w:noProof/>
          <w:sz w:val="22"/>
          <w:szCs w:val="32"/>
        </w:rPr>
        <w:drawing>
          <wp:inline distT="0" distB="0" distL="0" distR="0" wp14:anchorId="0E091A08" wp14:editId="72FB6818">
            <wp:extent cx="5943600" cy="2763520"/>
            <wp:effectExtent l="0" t="0" r="0" b="0"/>
            <wp:docPr id="407247310" name="Picture 407247310"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47310" name="Picture 4" descr="A black and white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63520"/>
                    </a:xfrm>
                    <a:prstGeom prst="rect">
                      <a:avLst/>
                    </a:prstGeom>
                  </pic:spPr>
                </pic:pic>
              </a:graphicData>
            </a:graphic>
          </wp:inline>
        </w:drawing>
      </w:r>
    </w:p>
    <w:p w14:paraId="2A9E5698" w14:textId="77777777" w:rsidR="00890FC4" w:rsidRDefault="00890FC4" w:rsidP="00890FC4">
      <w:pPr>
        <w:pStyle w:val="Answer"/>
        <w:rPr>
          <w:sz w:val="22"/>
          <w:szCs w:val="32"/>
        </w:rPr>
      </w:pPr>
    </w:p>
    <w:p w14:paraId="7042C6A4" w14:textId="77777777" w:rsidR="00890FC4" w:rsidRDefault="00890FC4" w:rsidP="003B00AD"/>
    <w:p w14:paraId="0FA64379" w14:textId="78F3B332" w:rsidR="00266FB2" w:rsidRDefault="00266FB2" w:rsidP="00266FB2">
      <w:pPr>
        <w:pStyle w:val="Heading3"/>
      </w:pPr>
      <w:bookmarkStart w:id="3" w:name="_Toc150608673"/>
      <w:r w:rsidRPr="00266FB2">
        <w:lastRenderedPageBreak/>
        <w:t>Data Flow in “Main.py”</w:t>
      </w:r>
      <w:bookmarkEnd w:id="3"/>
    </w:p>
    <w:p w14:paraId="482B9E0C" w14:textId="78F12731" w:rsidR="00ED077A" w:rsidRPr="00ED077A" w:rsidRDefault="004C725B" w:rsidP="003140AE">
      <w:pPr>
        <w:pStyle w:val="Answer"/>
        <w:rPr>
          <w:sz w:val="22"/>
        </w:rPr>
      </w:pPr>
      <w:r>
        <w:t xml:space="preserve"> </w:t>
      </w:r>
    </w:p>
    <w:p w14:paraId="40640DC4" w14:textId="4EF876A3" w:rsidR="007F47CA" w:rsidRPr="00ED077A" w:rsidRDefault="00036653" w:rsidP="003140AE">
      <w:pPr>
        <w:pStyle w:val="Answer"/>
        <w:rPr>
          <w:sz w:val="22"/>
        </w:rPr>
      </w:pPr>
      <w:r>
        <w:rPr>
          <w:noProof/>
          <w:sz w:val="22"/>
        </w:rPr>
        <w:drawing>
          <wp:inline distT="0" distB="0" distL="0" distR="0" wp14:anchorId="2CEC2F8C" wp14:editId="40F1F228">
            <wp:extent cx="5943600" cy="1317625"/>
            <wp:effectExtent l="0" t="0" r="0" b="0"/>
            <wp:docPr id="1791888639" name="Picture 1791888639"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88639" name="Picture 5" descr="A black and white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17625"/>
                    </a:xfrm>
                    <a:prstGeom prst="rect">
                      <a:avLst/>
                    </a:prstGeom>
                  </pic:spPr>
                </pic:pic>
              </a:graphicData>
            </a:graphic>
          </wp:inline>
        </w:drawing>
      </w:r>
    </w:p>
    <w:p w14:paraId="4A07440E" w14:textId="77777777" w:rsidR="002470DC" w:rsidRPr="00ED077A" w:rsidRDefault="002470DC" w:rsidP="003140AE">
      <w:pPr>
        <w:pStyle w:val="Answer"/>
        <w:rPr>
          <w:sz w:val="22"/>
        </w:rPr>
      </w:pPr>
    </w:p>
    <w:p w14:paraId="3D6F1118" w14:textId="77777777" w:rsidR="00890FC4" w:rsidRDefault="00890FC4" w:rsidP="00890FC4">
      <w:pPr>
        <w:pStyle w:val="Heading3"/>
      </w:pPr>
    </w:p>
    <w:p w14:paraId="2B0B425E" w14:textId="796F49CC" w:rsidR="00266FB2" w:rsidRDefault="00266FB2" w:rsidP="00890FC4">
      <w:pPr>
        <w:pStyle w:val="Heading3"/>
      </w:pPr>
      <w:bookmarkStart w:id="4" w:name="_Toc150608674"/>
      <w:r w:rsidRPr="00266FB2">
        <w:t>Data Flow in “Interact.py”</w:t>
      </w:r>
      <w:bookmarkEnd w:id="4"/>
    </w:p>
    <w:p w14:paraId="0F64DD86" w14:textId="77777777" w:rsidR="00266FB2" w:rsidRDefault="00266FB2" w:rsidP="00266FB2">
      <w:pPr>
        <w:pStyle w:val="Answer"/>
        <w:rPr>
          <w:sz w:val="22"/>
        </w:rPr>
      </w:pPr>
    </w:p>
    <w:p w14:paraId="2B93180D" w14:textId="49E7C11A" w:rsidR="00266FB2" w:rsidRDefault="00C4392C" w:rsidP="00266FB2">
      <w:pPr>
        <w:pStyle w:val="Answer"/>
        <w:rPr>
          <w:sz w:val="22"/>
        </w:rPr>
      </w:pPr>
      <w:r>
        <w:rPr>
          <w:noProof/>
          <w:sz w:val="22"/>
        </w:rPr>
        <w:drawing>
          <wp:inline distT="0" distB="0" distL="0" distR="0" wp14:anchorId="5AE7E6C6" wp14:editId="7AE89207">
            <wp:extent cx="5943600" cy="4945380"/>
            <wp:effectExtent l="0" t="0" r="0" b="7620"/>
            <wp:docPr id="1843775873" name="Picture 1843775873" descr="A diagram of a class bound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75873" name="Picture 6" descr="A diagram of a class boundar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945380"/>
                    </a:xfrm>
                    <a:prstGeom prst="rect">
                      <a:avLst/>
                    </a:prstGeom>
                  </pic:spPr>
                </pic:pic>
              </a:graphicData>
            </a:graphic>
          </wp:inline>
        </w:drawing>
      </w:r>
    </w:p>
    <w:p w14:paraId="450E714E" w14:textId="77777777" w:rsidR="00266FB2" w:rsidRDefault="00266FB2" w:rsidP="00266FB2">
      <w:pPr>
        <w:pStyle w:val="Answer"/>
        <w:rPr>
          <w:sz w:val="22"/>
        </w:rPr>
      </w:pPr>
    </w:p>
    <w:p w14:paraId="230F6EE0" w14:textId="38C12F55" w:rsidR="00266FB2" w:rsidRDefault="00266FB2" w:rsidP="00890FC4">
      <w:pPr>
        <w:pStyle w:val="Heading3"/>
      </w:pPr>
      <w:r>
        <w:br w:type="page"/>
      </w:r>
      <w:bookmarkStart w:id="5" w:name="_Toc150608675"/>
      <w:r w:rsidRPr="00266FB2">
        <w:lastRenderedPageBreak/>
        <w:t>Data Flow in “Message.py” &amp; “Messages.py”:</w:t>
      </w:r>
      <w:bookmarkEnd w:id="5"/>
    </w:p>
    <w:p w14:paraId="737EBB1E" w14:textId="77777777" w:rsidR="00266FB2" w:rsidRDefault="00266FB2" w:rsidP="00266FB2">
      <w:pPr>
        <w:pStyle w:val="Answer"/>
        <w:rPr>
          <w:sz w:val="22"/>
        </w:rPr>
      </w:pPr>
    </w:p>
    <w:p w14:paraId="5FDD6FE6" w14:textId="544D53B2" w:rsidR="00266FB2" w:rsidRPr="00ED077A" w:rsidRDefault="00741032" w:rsidP="00266FB2">
      <w:pPr>
        <w:pStyle w:val="Answer"/>
        <w:rPr>
          <w:sz w:val="22"/>
        </w:rPr>
      </w:pPr>
      <w:r>
        <w:rPr>
          <w:noProof/>
          <w:sz w:val="22"/>
        </w:rPr>
        <w:drawing>
          <wp:inline distT="0" distB="0" distL="0" distR="0" wp14:anchorId="3590A57D" wp14:editId="6E4BF137">
            <wp:extent cx="5943600" cy="3437255"/>
            <wp:effectExtent l="0" t="0" r="0" b="0"/>
            <wp:docPr id="1275377639" name="Picture 1275377639"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77639" name="Picture 7" descr="A diagram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437255"/>
                    </a:xfrm>
                    <a:prstGeom prst="rect">
                      <a:avLst/>
                    </a:prstGeom>
                  </pic:spPr>
                </pic:pic>
              </a:graphicData>
            </a:graphic>
          </wp:inline>
        </w:drawing>
      </w:r>
    </w:p>
    <w:p w14:paraId="4D1AAA16" w14:textId="77777777" w:rsidR="00266FB2" w:rsidRPr="00ED077A" w:rsidRDefault="00266FB2" w:rsidP="00266FB2">
      <w:pPr>
        <w:pStyle w:val="Answer"/>
        <w:rPr>
          <w:sz w:val="22"/>
        </w:rPr>
      </w:pPr>
    </w:p>
    <w:p w14:paraId="46708F0A" w14:textId="55DD2CFD" w:rsidR="00A62621" w:rsidRPr="00266FB2" w:rsidRDefault="00A62621" w:rsidP="00266FB2">
      <w:pPr>
        <w:rPr>
          <w:sz w:val="16"/>
        </w:rPr>
      </w:pPr>
      <w:r>
        <w:br w:type="page"/>
      </w:r>
    </w:p>
    <w:p w14:paraId="2B36F0EF" w14:textId="3125925C" w:rsidR="00021D87" w:rsidRDefault="00B946EB" w:rsidP="00021D87">
      <w:pPr>
        <w:pStyle w:val="Heading1"/>
      </w:pPr>
      <w:bookmarkStart w:id="6" w:name="_Toc150608676"/>
      <w:r>
        <w:lastRenderedPageBreak/>
        <w:t>Threat List</w:t>
      </w:r>
      <w:bookmarkEnd w:id="6"/>
    </w:p>
    <w:p w14:paraId="77A09F45" w14:textId="7A95CE27" w:rsidR="00A62621" w:rsidRDefault="00B946EB" w:rsidP="00B946EB">
      <w:r w:rsidRPr="00B946EB">
        <w:t>Come up with a list of threats. Go through each component of STRIDE and try to think of any possible threats for each one. As you write out the different threats, think in terms of the assets. Look back at the definition of a Threat in chapter 2 of the textbook and the "Identify Threats" step of the Threat Modeling process. How can the DFD help you identify threats?</w:t>
      </w:r>
    </w:p>
    <w:p w14:paraId="125C85BD" w14:textId="1DC25821" w:rsidR="00A02823" w:rsidRDefault="00A02823" w:rsidP="002416C7">
      <w:pPr>
        <w:pStyle w:val="Answer"/>
      </w:pPr>
    </w:p>
    <w:p w14:paraId="4766FBD0" w14:textId="6905DC2F" w:rsidR="002416C7" w:rsidRDefault="0075180D" w:rsidP="002416C7">
      <w:pPr>
        <w:pStyle w:val="Answer"/>
        <w:rPr>
          <w:sz w:val="22"/>
          <w:szCs w:val="32"/>
        </w:rPr>
      </w:pPr>
      <w:r>
        <w:rPr>
          <w:sz w:val="22"/>
          <w:szCs w:val="32"/>
        </w:rPr>
        <w:t xml:space="preserve">Though the </w:t>
      </w:r>
      <w:r w:rsidR="008E45AB">
        <w:rPr>
          <w:sz w:val="22"/>
          <w:szCs w:val="32"/>
        </w:rPr>
        <w:t>initial development team</w:t>
      </w:r>
      <w:r w:rsidR="006257C1">
        <w:rPr>
          <w:sz w:val="22"/>
          <w:szCs w:val="32"/>
        </w:rPr>
        <w:t xml:space="preserve"> intended to </w:t>
      </w:r>
      <w:r w:rsidR="007E0740">
        <w:rPr>
          <w:sz w:val="22"/>
          <w:szCs w:val="32"/>
        </w:rPr>
        <w:t xml:space="preserve">implement </w:t>
      </w:r>
      <w:r w:rsidR="006020D5">
        <w:rPr>
          <w:sz w:val="22"/>
          <w:szCs w:val="32"/>
        </w:rPr>
        <w:t xml:space="preserve">access control by </w:t>
      </w:r>
      <w:r w:rsidR="00310D2A">
        <w:rPr>
          <w:sz w:val="22"/>
          <w:szCs w:val="32"/>
        </w:rPr>
        <w:t xml:space="preserve">implementing a security level attribute for </w:t>
      </w:r>
      <w:r w:rsidR="00B1200B">
        <w:rPr>
          <w:sz w:val="22"/>
          <w:szCs w:val="32"/>
        </w:rPr>
        <w:t>users</w:t>
      </w:r>
      <w:r w:rsidR="00102C2E">
        <w:rPr>
          <w:sz w:val="22"/>
          <w:szCs w:val="32"/>
        </w:rPr>
        <w:t>, this is not present in the code. Because of this and other</w:t>
      </w:r>
      <w:r w:rsidR="005E3F5B">
        <w:rPr>
          <w:sz w:val="22"/>
          <w:szCs w:val="32"/>
        </w:rPr>
        <w:t xml:space="preserve"> shortcomings</w:t>
      </w:r>
      <w:r w:rsidR="00477AA4">
        <w:rPr>
          <w:sz w:val="22"/>
          <w:szCs w:val="32"/>
        </w:rPr>
        <w:t xml:space="preserve"> in the program, t</w:t>
      </w:r>
      <w:r w:rsidR="002416C7">
        <w:rPr>
          <w:sz w:val="22"/>
          <w:szCs w:val="32"/>
        </w:rPr>
        <w:t xml:space="preserve">hreats </w:t>
      </w:r>
      <w:r w:rsidR="00477AA4">
        <w:rPr>
          <w:sz w:val="22"/>
          <w:szCs w:val="32"/>
        </w:rPr>
        <w:t xml:space="preserve">to the assets </w:t>
      </w:r>
      <w:r w:rsidR="002416C7">
        <w:rPr>
          <w:sz w:val="22"/>
          <w:szCs w:val="32"/>
        </w:rPr>
        <w:t>include:</w:t>
      </w:r>
    </w:p>
    <w:p w14:paraId="537B04D7" w14:textId="77777777" w:rsidR="00477AA4" w:rsidRDefault="00477AA4" w:rsidP="002416C7">
      <w:pPr>
        <w:pStyle w:val="Answer"/>
        <w:rPr>
          <w:sz w:val="22"/>
          <w:szCs w:val="32"/>
        </w:rPr>
      </w:pPr>
    </w:p>
    <w:p w14:paraId="4B79B922" w14:textId="77777777" w:rsidR="0089468E" w:rsidRDefault="00AC76FF" w:rsidP="00AC76FF">
      <w:pPr>
        <w:pStyle w:val="Answer"/>
        <w:numPr>
          <w:ilvl w:val="0"/>
          <w:numId w:val="28"/>
        </w:numPr>
        <w:rPr>
          <w:sz w:val="22"/>
          <w:szCs w:val="32"/>
        </w:rPr>
      </w:pPr>
      <w:r>
        <w:rPr>
          <w:sz w:val="22"/>
          <w:szCs w:val="32"/>
        </w:rPr>
        <w:t>Every user has the same password</w:t>
      </w:r>
      <w:r w:rsidR="00345BAE">
        <w:rPr>
          <w:sz w:val="22"/>
          <w:szCs w:val="32"/>
        </w:rPr>
        <w:t>. If a user knows one user account password, they can easily gain access to all accounts.</w:t>
      </w:r>
      <w:r>
        <w:rPr>
          <w:sz w:val="22"/>
          <w:szCs w:val="32"/>
        </w:rPr>
        <w:t xml:space="preserve"> (Spoofing)</w:t>
      </w:r>
    </w:p>
    <w:p w14:paraId="68441571" w14:textId="77777777" w:rsidR="0089468E" w:rsidRDefault="00AC76FF" w:rsidP="00AC76FF">
      <w:pPr>
        <w:pStyle w:val="Answer"/>
        <w:numPr>
          <w:ilvl w:val="0"/>
          <w:numId w:val="28"/>
        </w:numPr>
        <w:rPr>
          <w:sz w:val="22"/>
          <w:szCs w:val="32"/>
        </w:rPr>
      </w:pPr>
      <w:r w:rsidRPr="0089468E">
        <w:rPr>
          <w:sz w:val="22"/>
          <w:szCs w:val="32"/>
        </w:rPr>
        <w:t xml:space="preserve">Any user has access to edit all messages </w:t>
      </w:r>
      <w:r w:rsidR="00423C35" w:rsidRPr="0089468E">
        <w:rPr>
          <w:sz w:val="22"/>
          <w:szCs w:val="32"/>
        </w:rPr>
        <w:t xml:space="preserve">and can change them to say anything. </w:t>
      </w:r>
      <w:r w:rsidRPr="0089468E">
        <w:rPr>
          <w:sz w:val="22"/>
          <w:szCs w:val="32"/>
        </w:rPr>
        <w:t>(Tampering)</w:t>
      </w:r>
    </w:p>
    <w:p w14:paraId="44B7A059" w14:textId="77777777" w:rsidR="0089468E" w:rsidRDefault="00AC76FF" w:rsidP="00AC76FF">
      <w:pPr>
        <w:pStyle w:val="Answer"/>
        <w:numPr>
          <w:ilvl w:val="0"/>
          <w:numId w:val="28"/>
        </w:numPr>
        <w:rPr>
          <w:sz w:val="22"/>
          <w:szCs w:val="32"/>
        </w:rPr>
      </w:pPr>
      <w:r w:rsidRPr="0089468E">
        <w:rPr>
          <w:sz w:val="22"/>
          <w:szCs w:val="32"/>
        </w:rPr>
        <w:t xml:space="preserve">Any user has access to delete </w:t>
      </w:r>
      <w:r w:rsidR="00423C35" w:rsidRPr="0089468E">
        <w:rPr>
          <w:sz w:val="22"/>
          <w:szCs w:val="32"/>
        </w:rPr>
        <w:t>any</w:t>
      </w:r>
      <w:r w:rsidRPr="0089468E">
        <w:rPr>
          <w:sz w:val="22"/>
          <w:szCs w:val="32"/>
        </w:rPr>
        <w:t xml:space="preserve"> messages</w:t>
      </w:r>
      <w:r w:rsidR="00423C35" w:rsidRPr="0089468E">
        <w:rPr>
          <w:sz w:val="22"/>
          <w:szCs w:val="32"/>
        </w:rPr>
        <w:t>.</w:t>
      </w:r>
      <w:r w:rsidRPr="0089468E">
        <w:rPr>
          <w:sz w:val="22"/>
          <w:szCs w:val="32"/>
        </w:rPr>
        <w:t xml:space="preserve"> (Tampering)</w:t>
      </w:r>
    </w:p>
    <w:p w14:paraId="6E38877F" w14:textId="77777777" w:rsidR="0089468E" w:rsidRDefault="00AC76FF" w:rsidP="00AC76FF">
      <w:pPr>
        <w:pStyle w:val="Answer"/>
        <w:numPr>
          <w:ilvl w:val="0"/>
          <w:numId w:val="28"/>
        </w:numPr>
        <w:rPr>
          <w:sz w:val="22"/>
          <w:szCs w:val="32"/>
        </w:rPr>
      </w:pPr>
      <w:r w:rsidRPr="0089468E">
        <w:rPr>
          <w:sz w:val="22"/>
          <w:szCs w:val="32"/>
        </w:rPr>
        <w:t xml:space="preserve">There is no </w:t>
      </w:r>
      <w:r w:rsidR="00423C35" w:rsidRPr="0089468E">
        <w:rPr>
          <w:sz w:val="22"/>
          <w:szCs w:val="32"/>
        </w:rPr>
        <w:t>record</w:t>
      </w:r>
      <w:r w:rsidRPr="0089468E">
        <w:rPr>
          <w:sz w:val="22"/>
          <w:szCs w:val="32"/>
        </w:rPr>
        <w:t xml:space="preserve"> of who edited or deleted </w:t>
      </w:r>
      <w:r w:rsidR="00423C35" w:rsidRPr="0089468E">
        <w:rPr>
          <w:sz w:val="22"/>
          <w:szCs w:val="32"/>
        </w:rPr>
        <w:t xml:space="preserve">a </w:t>
      </w:r>
      <w:r w:rsidRPr="0089468E">
        <w:rPr>
          <w:sz w:val="22"/>
          <w:szCs w:val="32"/>
        </w:rPr>
        <w:t>message</w:t>
      </w:r>
      <w:r w:rsidR="00423C35" w:rsidRPr="0089468E">
        <w:rPr>
          <w:sz w:val="22"/>
          <w:szCs w:val="32"/>
        </w:rPr>
        <w:t>.</w:t>
      </w:r>
      <w:r w:rsidRPr="0089468E">
        <w:rPr>
          <w:sz w:val="22"/>
          <w:szCs w:val="32"/>
        </w:rPr>
        <w:t xml:space="preserve"> (Repudiation)</w:t>
      </w:r>
    </w:p>
    <w:p w14:paraId="2C12EF4C" w14:textId="77777777" w:rsidR="0089468E" w:rsidRDefault="00AC76FF" w:rsidP="00A62621">
      <w:pPr>
        <w:pStyle w:val="Answer"/>
        <w:numPr>
          <w:ilvl w:val="0"/>
          <w:numId w:val="28"/>
        </w:numPr>
        <w:rPr>
          <w:sz w:val="22"/>
          <w:szCs w:val="32"/>
        </w:rPr>
      </w:pPr>
      <w:r w:rsidRPr="0089468E">
        <w:rPr>
          <w:sz w:val="22"/>
          <w:szCs w:val="32"/>
        </w:rPr>
        <w:t>All messages are stored on a single unencrypted .txt file</w:t>
      </w:r>
      <w:r w:rsidR="00B364D6" w:rsidRPr="0089468E">
        <w:rPr>
          <w:sz w:val="22"/>
          <w:szCs w:val="32"/>
        </w:rPr>
        <w:t>.</w:t>
      </w:r>
      <w:r w:rsidRPr="0089468E">
        <w:rPr>
          <w:sz w:val="22"/>
          <w:szCs w:val="32"/>
        </w:rPr>
        <w:t xml:space="preserve"> (Information Disclosure)</w:t>
      </w:r>
    </w:p>
    <w:p w14:paraId="5AF0AE6B" w14:textId="77777777" w:rsidR="0089468E" w:rsidRDefault="00AC76FF" w:rsidP="00A62621">
      <w:pPr>
        <w:pStyle w:val="Answer"/>
        <w:numPr>
          <w:ilvl w:val="0"/>
          <w:numId w:val="28"/>
        </w:numPr>
        <w:rPr>
          <w:sz w:val="22"/>
          <w:szCs w:val="32"/>
        </w:rPr>
      </w:pPr>
      <w:r w:rsidRPr="0089468E">
        <w:rPr>
          <w:sz w:val="22"/>
          <w:szCs w:val="32"/>
        </w:rPr>
        <w:t>A list of all usernames is displayed to any user trying to log in</w:t>
      </w:r>
      <w:r w:rsidR="00B364D6" w:rsidRPr="0089468E">
        <w:rPr>
          <w:sz w:val="22"/>
          <w:szCs w:val="32"/>
        </w:rPr>
        <w:t>.</w:t>
      </w:r>
      <w:r w:rsidRPr="0089468E">
        <w:rPr>
          <w:sz w:val="22"/>
          <w:szCs w:val="32"/>
        </w:rPr>
        <w:t xml:space="preserve"> (Information Disclosure)</w:t>
      </w:r>
    </w:p>
    <w:p w14:paraId="7A4F8AAB" w14:textId="77777777" w:rsidR="0089468E" w:rsidRDefault="002416C7" w:rsidP="00A62621">
      <w:pPr>
        <w:pStyle w:val="Answer"/>
        <w:numPr>
          <w:ilvl w:val="0"/>
          <w:numId w:val="28"/>
        </w:numPr>
        <w:rPr>
          <w:sz w:val="22"/>
          <w:szCs w:val="32"/>
        </w:rPr>
      </w:pPr>
      <w:r w:rsidRPr="0089468E">
        <w:rPr>
          <w:sz w:val="22"/>
          <w:szCs w:val="32"/>
        </w:rPr>
        <w:t xml:space="preserve">Any user has access to </w:t>
      </w:r>
      <w:r w:rsidR="000A6B13" w:rsidRPr="0089468E">
        <w:rPr>
          <w:sz w:val="22"/>
          <w:szCs w:val="32"/>
        </w:rPr>
        <w:t xml:space="preserve">view </w:t>
      </w:r>
      <w:r w:rsidRPr="0089468E">
        <w:rPr>
          <w:sz w:val="22"/>
          <w:szCs w:val="32"/>
        </w:rPr>
        <w:t>all messages</w:t>
      </w:r>
      <w:r w:rsidR="00B364D6" w:rsidRPr="0089468E">
        <w:rPr>
          <w:sz w:val="22"/>
          <w:szCs w:val="32"/>
        </w:rPr>
        <w:t>.</w:t>
      </w:r>
      <w:r w:rsidR="0082439B" w:rsidRPr="0089468E">
        <w:rPr>
          <w:sz w:val="22"/>
          <w:szCs w:val="32"/>
        </w:rPr>
        <w:t xml:space="preserve"> </w:t>
      </w:r>
      <w:r w:rsidR="00976FB5" w:rsidRPr="0089468E">
        <w:rPr>
          <w:sz w:val="22"/>
          <w:szCs w:val="32"/>
        </w:rPr>
        <w:t>(Information Disclosure)</w:t>
      </w:r>
    </w:p>
    <w:p w14:paraId="2A49F338" w14:textId="77777777" w:rsidR="0089468E" w:rsidRDefault="00D80F53" w:rsidP="00A62621">
      <w:pPr>
        <w:pStyle w:val="Answer"/>
        <w:numPr>
          <w:ilvl w:val="0"/>
          <w:numId w:val="28"/>
        </w:numPr>
        <w:rPr>
          <w:sz w:val="22"/>
          <w:szCs w:val="32"/>
        </w:rPr>
      </w:pPr>
      <w:r w:rsidRPr="0089468E">
        <w:rPr>
          <w:sz w:val="22"/>
          <w:szCs w:val="32"/>
        </w:rPr>
        <w:t xml:space="preserve">Only one session </w:t>
      </w:r>
      <w:r w:rsidR="00D12630" w:rsidRPr="0089468E">
        <w:rPr>
          <w:sz w:val="22"/>
          <w:szCs w:val="32"/>
        </w:rPr>
        <w:t>can</w:t>
      </w:r>
      <w:r w:rsidRPr="0089468E">
        <w:rPr>
          <w:sz w:val="22"/>
          <w:szCs w:val="32"/>
        </w:rPr>
        <w:t xml:space="preserve"> be handled by the system at </w:t>
      </w:r>
      <w:r w:rsidR="00B364D6" w:rsidRPr="0089468E">
        <w:rPr>
          <w:sz w:val="22"/>
          <w:szCs w:val="32"/>
        </w:rPr>
        <w:t>a</w:t>
      </w:r>
      <w:r w:rsidRPr="0089468E">
        <w:rPr>
          <w:sz w:val="22"/>
          <w:szCs w:val="32"/>
        </w:rPr>
        <w:t xml:space="preserve"> time</w:t>
      </w:r>
      <w:r w:rsidR="00B364D6" w:rsidRPr="0089468E">
        <w:rPr>
          <w:sz w:val="22"/>
          <w:szCs w:val="32"/>
        </w:rPr>
        <w:t>.</w:t>
      </w:r>
      <w:r w:rsidR="007429E5" w:rsidRPr="0089468E">
        <w:rPr>
          <w:sz w:val="22"/>
          <w:szCs w:val="32"/>
        </w:rPr>
        <w:t xml:space="preserve"> (Denial of Service)</w:t>
      </w:r>
    </w:p>
    <w:p w14:paraId="0CE8A18E" w14:textId="472D2750" w:rsidR="001F3BD6" w:rsidRPr="0089468E" w:rsidRDefault="001F3BD6" w:rsidP="00A62621">
      <w:pPr>
        <w:pStyle w:val="Answer"/>
        <w:numPr>
          <w:ilvl w:val="0"/>
          <w:numId w:val="28"/>
        </w:numPr>
        <w:rPr>
          <w:sz w:val="22"/>
          <w:szCs w:val="32"/>
        </w:rPr>
      </w:pPr>
      <w:r w:rsidRPr="0089468E">
        <w:rPr>
          <w:sz w:val="22"/>
          <w:szCs w:val="32"/>
        </w:rPr>
        <w:t xml:space="preserve">There is no implementation of security clearance levels, meaning any user can </w:t>
      </w:r>
      <w:r w:rsidR="007A6606" w:rsidRPr="0089468E">
        <w:rPr>
          <w:sz w:val="22"/>
          <w:szCs w:val="32"/>
        </w:rPr>
        <w:t>perform any action in the system</w:t>
      </w:r>
      <w:r w:rsidR="00B364D6" w:rsidRPr="0089468E">
        <w:rPr>
          <w:sz w:val="22"/>
          <w:szCs w:val="32"/>
        </w:rPr>
        <w:t>.</w:t>
      </w:r>
      <w:r w:rsidR="007A6606" w:rsidRPr="0089468E">
        <w:rPr>
          <w:sz w:val="22"/>
          <w:szCs w:val="32"/>
        </w:rPr>
        <w:t xml:space="preserve"> (Elevation of Privilege)</w:t>
      </w:r>
    </w:p>
    <w:p w14:paraId="02AA374A" w14:textId="77777777" w:rsidR="00A02823" w:rsidRDefault="00A02823" w:rsidP="00A62621">
      <w:pPr>
        <w:pStyle w:val="Answer"/>
        <w:rPr>
          <w:sz w:val="22"/>
          <w:szCs w:val="32"/>
        </w:rPr>
      </w:pPr>
    </w:p>
    <w:p w14:paraId="79D90964" w14:textId="77777777" w:rsidR="00A13230" w:rsidRDefault="00A13230" w:rsidP="00A13230"/>
    <w:p w14:paraId="040F8EF3" w14:textId="77777777" w:rsidR="00983F39" w:rsidRDefault="00983F39">
      <w:pPr>
        <w:rPr>
          <w:rFonts w:asciiTheme="majorHAnsi" w:eastAsiaTheme="majorEastAsia" w:hAnsiTheme="majorHAnsi" w:cstheme="majorBidi"/>
          <w:color w:val="2E74B5" w:themeColor="accent1" w:themeShade="BF"/>
          <w:sz w:val="32"/>
          <w:szCs w:val="32"/>
        </w:rPr>
      </w:pPr>
      <w:r>
        <w:br w:type="page"/>
      </w:r>
    </w:p>
    <w:p w14:paraId="46FDCB88" w14:textId="21DBB084" w:rsidR="00A50D61" w:rsidRDefault="00B946EB" w:rsidP="00A50D61">
      <w:pPr>
        <w:pStyle w:val="Heading1"/>
      </w:pPr>
      <w:bookmarkStart w:id="7" w:name="_Toc150608677"/>
      <w:r>
        <w:lastRenderedPageBreak/>
        <w:t>Threat Report</w:t>
      </w:r>
      <w:r w:rsidR="009D322E">
        <w:t>s</w:t>
      </w:r>
      <w:bookmarkEnd w:id="7"/>
    </w:p>
    <w:p w14:paraId="46FDCB8A" w14:textId="3B98DEA5" w:rsidR="0017053E" w:rsidRDefault="00B946EB" w:rsidP="003D7C33">
      <w:r w:rsidRPr="003B37DD">
        <w:rPr>
          <w:b/>
          <w:bCs/>
        </w:rPr>
        <w:t>Each member of the team should create one complete threat report</w:t>
      </w:r>
      <w:r w:rsidRPr="00B946EB">
        <w:t>. Label each complete threat report with the name of the team member who completed it.</w:t>
      </w:r>
    </w:p>
    <w:p w14:paraId="556CD55E" w14:textId="02BB3013" w:rsidR="00B946EB" w:rsidRDefault="00B946EB" w:rsidP="003D7C33">
      <w:r w:rsidRPr="00B946EB">
        <w:t>See Example 1 in Chapter 08 of the textbook. A "complete threat report" includes:</w:t>
      </w:r>
    </w:p>
    <w:tbl>
      <w:tblPr>
        <w:tblStyle w:val="TableGrid"/>
        <w:tblW w:w="0" w:type="auto"/>
        <w:tblLook w:val="04A0" w:firstRow="1" w:lastRow="0" w:firstColumn="1" w:lastColumn="0" w:noHBand="0" w:noVBand="1"/>
      </w:tblPr>
      <w:tblGrid>
        <w:gridCol w:w="1795"/>
        <w:gridCol w:w="7555"/>
      </w:tblGrid>
      <w:tr w:rsidR="00B946EB" w14:paraId="2BBB0782" w14:textId="77777777" w:rsidTr="7E7ED74E">
        <w:tc>
          <w:tcPr>
            <w:tcW w:w="1795" w:type="dxa"/>
          </w:tcPr>
          <w:p w14:paraId="08466F71" w14:textId="6F3AAD65" w:rsidR="00B946EB" w:rsidRPr="00B946EB" w:rsidRDefault="00B946EB" w:rsidP="003D7C33">
            <w:pPr>
              <w:rPr>
                <w:b/>
                <w:bCs/>
              </w:rPr>
            </w:pPr>
            <w:r w:rsidRPr="00B946EB">
              <w:rPr>
                <w:b/>
                <w:bCs/>
              </w:rPr>
              <w:t>Description</w:t>
            </w:r>
          </w:p>
        </w:tc>
        <w:tc>
          <w:tcPr>
            <w:tcW w:w="7555" w:type="dxa"/>
          </w:tcPr>
          <w:p w14:paraId="112DF920" w14:textId="748BC030" w:rsidR="00B946EB" w:rsidRDefault="00B946EB" w:rsidP="003D7C33">
            <w:r>
              <w:t>Completely and concisely describe the threat.</w:t>
            </w:r>
          </w:p>
        </w:tc>
      </w:tr>
      <w:tr w:rsidR="00B946EB" w14:paraId="7F2B749F" w14:textId="77777777" w:rsidTr="7E7ED74E">
        <w:tc>
          <w:tcPr>
            <w:tcW w:w="1795" w:type="dxa"/>
          </w:tcPr>
          <w:p w14:paraId="411BD99F" w14:textId="4FA9E181" w:rsidR="00B946EB" w:rsidRPr="00B946EB" w:rsidRDefault="00B946EB" w:rsidP="003D7C33">
            <w:pPr>
              <w:rPr>
                <w:b/>
                <w:bCs/>
              </w:rPr>
            </w:pPr>
            <w:r w:rsidRPr="00B946EB">
              <w:rPr>
                <w:b/>
                <w:bCs/>
              </w:rPr>
              <w:t>Asset</w:t>
            </w:r>
          </w:p>
        </w:tc>
        <w:tc>
          <w:tcPr>
            <w:tcW w:w="7555" w:type="dxa"/>
          </w:tcPr>
          <w:p w14:paraId="647888F8" w14:textId="5A00DA24" w:rsidR="00B946EB" w:rsidRDefault="00B946EB" w:rsidP="003D7C33">
            <w:r>
              <w:t>Completely and concisely describe the asset that is threatened.</w:t>
            </w:r>
          </w:p>
        </w:tc>
      </w:tr>
      <w:tr w:rsidR="00B946EB" w14:paraId="66F02687" w14:textId="77777777" w:rsidTr="7E7ED74E">
        <w:tc>
          <w:tcPr>
            <w:tcW w:w="1795" w:type="dxa"/>
          </w:tcPr>
          <w:p w14:paraId="4125F27F" w14:textId="79E394C0" w:rsidR="00B946EB" w:rsidRPr="00B946EB" w:rsidRDefault="00B946EB" w:rsidP="003D7C33">
            <w:pPr>
              <w:rPr>
                <w:b/>
                <w:bCs/>
              </w:rPr>
            </w:pPr>
            <w:r w:rsidRPr="00B946EB">
              <w:rPr>
                <w:b/>
                <w:bCs/>
              </w:rPr>
              <w:t>Threat Category</w:t>
            </w:r>
          </w:p>
        </w:tc>
        <w:tc>
          <w:tcPr>
            <w:tcW w:w="7555" w:type="dxa"/>
          </w:tcPr>
          <w:p w14:paraId="67D4B9FE" w14:textId="14FB25D5" w:rsidR="00B946EB" w:rsidRDefault="00B946EB" w:rsidP="003D7C33">
            <w:r>
              <w:t>Classify the threat using S.T.R.I.D.E.</w:t>
            </w:r>
          </w:p>
        </w:tc>
      </w:tr>
      <w:tr w:rsidR="00B946EB" w14:paraId="3896833E" w14:textId="77777777" w:rsidTr="7E7ED74E">
        <w:tc>
          <w:tcPr>
            <w:tcW w:w="1795" w:type="dxa"/>
          </w:tcPr>
          <w:p w14:paraId="26030068" w14:textId="69E1582B" w:rsidR="00B946EB" w:rsidRPr="00B946EB" w:rsidRDefault="00B946EB" w:rsidP="003D7C33">
            <w:pPr>
              <w:rPr>
                <w:b/>
                <w:bCs/>
              </w:rPr>
            </w:pPr>
            <w:r w:rsidRPr="00B946EB">
              <w:rPr>
                <w:b/>
                <w:bCs/>
              </w:rPr>
              <w:t>Risk</w:t>
            </w:r>
          </w:p>
        </w:tc>
        <w:tc>
          <w:tcPr>
            <w:tcW w:w="7555" w:type="dxa"/>
          </w:tcPr>
          <w:p w14:paraId="5C3356D1" w14:textId="1D3EC30C" w:rsidR="00B946EB" w:rsidRDefault="00B946EB" w:rsidP="003D7C33">
            <w:r>
              <w:t>Compute the risk (think D.R.E.A.D.). Also include a brief justification for your values.</w:t>
            </w:r>
          </w:p>
        </w:tc>
      </w:tr>
      <w:tr w:rsidR="00B946EB" w14:paraId="31A4F15F" w14:textId="77777777" w:rsidTr="7E7ED74E">
        <w:tc>
          <w:tcPr>
            <w:tcW w:w="1795" w:type="dxa"/>
          </w:tcPr>
          <w:p w14:paraId="0135A9E9" w14:textId="18F30EAD" w:rsidR="00B946EB" w:rsidRPr="00B946EB" w:rsidRDefault="00B946EB" w:rsidP="003D7C33">
            <w:pPr>
              <w:rPr>
                <w:b/>
                <w:bCs/>
              </w:rPr>
            </w:pPr>
            <w:r w:rsidRPr="00B946EB">
              <w:rPr>
                <w:b/>
                <w:bCs/>
              </w:rPr>
              <w:t>Mitigation</w:t>
            </w:r>
          </w:p>
        </w:tc>
        <w:tc>
          <w:tcPr>
            <w:tcW w:w="7555" w:type="dxa"/>
          </w:tcPr>
          <w:p w14:paraId="02C3EE98" w14:textId="2CBEB704" w:rsidR="00B946EB" w:rsidRDefault="00B946EB" w:rsidP="003D7C33">
            <w:r>
              <w:t xml:space="preserve">Some </w:t>
            </w:r>
            <w:r w:rsidR="7CFCD48D">
              <w:t>ideas of</w:t>
            </w:r>
            <w:r>
              <w:t xml:space="preserve"> how the threat is to be mitigated.</w:t>
            </w:r>
          </w:p>
        </w:tc>
      </w:tr>
      <w:tr w:rsidR="00B946EB" w14:paraId="1E9BD6D3" w14:textId="77777777" w:rsidTr="7E7ED74E">
        <w:tc>
          <w:tcPr>
            <w:tcW w:w="1795" w:type="dxa"/>
          </w:tcPr>
          <w:p w14:paraId="1FCC98AC" w14:textId="353CB664" w:rsidR="00B946EB" w:rsidRPr="00B946EB" w:rsidRDefault="00B946EB" w:rsidP="003D7C33">
            <w:pPr>
              <w:rPr>
                <w:b/>
                <w:bCs/>
              </w:rPr>
            </w:pPr>
            <w:r w:rsidRPr="00B946EB">
              <w:rPr>
                <w:b/>
                <w:bCs/>
              </w:rPr>
              <w:t>Comments</w:t>
            </w:r>
          </w:p>
        </w:tc>
        <w:tc>
          <w:tcPr>
            <w:tcW w:w="7555" w:type="dxa"/>
          </w:tcPr>
          <w:p w14:paraId="0709D0CC" w14:textId="16BB365D" w:rsidR="00B946EB" w:rsidRDefault="00B946EB" w:rsidP="003D7C33">
            <w:r>
              <w:t xml:space="preserve">How </w:t>
            </w:r>
            <w:proofErr w:type="gramStart"/>
            <w:r>
              <w:t>the vulnerability</w:t>
            </w:r>
            <w:proofErr w:type="gramEnd"/>
            <w:r>
              <w:t xml:space="preserve"> could be exploited. It would be best if the exact steps necessary to exploit the vulnerability are given.</w:t>
            </w:r>
          </w:p>
        </w:tc>
      </w:tr>
    </w:tbl>
    <w:p w14:paraId="680B7BC8" w14:textId="77777777" w:rsidR="00082564" w:rsidRDefault="00082564" w:rsidP="00082564">
      <w:pPr>
        <w:rPr>
          <w:sz w:val="16"/>
        </w:rPr>
      </w:pPr>
    </w:p>
    <w:p w14:paraId="47B1F405" w14:textId="343BCF72" w:rsidR="00082564" w:rsidRDefault="00082564" w:rsidP="00082564">
      <w:pPr>
        <w:pStyle w:val="Heading3"/>
      </w:pPr>
      <w:bookmarkStart w:id="8" w:name="_Toc150608678"/>
      <w:r>
        <w:t>Ryan Brower Threat Report</w:t>
      </w:r>
      <w:bookmarkEnd w:id="8"/>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85"/>
        <w:gridCol w:w="7545"/>
      </w:tblGrid>
      <w:tr w:rsidR="1C8CE983" w14:paraId="57158B6A" w14:textId="77777777" w:rsidTr="7E7ED74E">
        <w:trPr>
          <w:trHeight w:val="300"/>
        </w:trPr>
        <w:tc>
          <w:tcPr>
            <w:tcW w:w="1785" w:type="dxa"/>
            <w:tcMar>
              <w:left w:w="105" w:type="dxa"/>
              <w:right w:w="105" w:type="dxa"/>
            </w:tcMar>
          </w:tcPr>
          <w:p w14:paraId="599B4DDC" w14:textId="4372E331" w:rsidR="1C8CE983" w:rsidRDefault="1C8CE983" w:rsidP="1C8CE983">
            <w:pPr>
              <w:spacing w:line="259" w:lineRule="auto"/>
              <w:rPr>
                <w:rFonts w:ascii="Calibri" w:eastAsia="Calibri" w:hAnsi="Calibri" w:cs="Calibri"/>
                <w:color w:val="000000" w:themeColor="text1"/>
              </w:rPr>
            </w:pPr>
            <w:r w:rsidRPr="1C8CE983">
              <w:rPr>
                <w:rFonts w:ascii="Calibri" w:eastAsia="Calibri" w:hAnsi="Calibri" w:cs="Calibri"/>
                <w:b/>
                <w:bCs/>
                <w:color w:val="000000" w:themeColor="text1"/>
              </w:rPr>
              <w:t>Description</w:t>
            </w:r>
          </w:p>
        </w:tc>
        <w:tc>
          <w:tcPr>
            <w:tcW w:w="7545" w:type="dxa"/>
            <w:tcMar>
              <w:left w:w="105" w:type="dxa"/>
              <w:right w:w="105" w:type="dxa"/>
            </w:tcMar>
          </w:tcPr>
          <w:p w14:paraId="024675DD" w14:textId="103B8A88" w:rsidR="1C8CE983" w:rsidRDefault="006124E5" w:rsidP="1C8CE983">
            <w:pPr>
              <w:spacing w:line="259" w:lineRule="auto"/>
              <w:rPr>
                <w:rFonts w:ascii="Calibri" w:eastAsia="Calibri" w:hAnsi="Calibri" w:cs="Calibri"/>
                <w:color w:val="000000" w:themeColor="text1"/>
              </w:rPr>
            </w:pPr>
            <w:r>
              <w:rPr>
                <w:rFonts w:ascii="Calibri" w:eastAsia="Calibri" w:hAnsi="Calibri" w:cs="Calibri"/>
                <w:color w:val="000000" w:themeColor="text1"/>
              </w:rPr>
              <w:t xml:space="preserve">2. </w:t>
            </w:r>
            <w:r w:rsidR="00CC25A9">
              <w:rPr>
                <w:rFonts w:ascii="Calibri" w:eastAsia="Calibri" w:hAnsi="Calibri" w:cs="Calibri"/>
                <w:color w:val="000000" w:themeColor="text1"/>
              </w:rPr>
              <w:t>A</w:t>
            </w:r>
            <w:r w:rsidR="00FB7530">
              <w:rPr>
                <w:rFonts w:ascii="Calibri" w:eastAsia="Calibri" w:hAnsi="Calibri" w:cs="Calibri"/>
                <w:color w:val="000000" w:themeColor="text1"/>
              </w:rPr>
              <w:t xml:space="preserve"> </w:t>
            </w:r>
            <w:r w:rsidR="00BA3FC7">
              <w:rPr>
                <w:rFonts w:ascii="Calibri" w:eastAsia="Calibri" w:hAnsi="Calibri" w:cs="Calibri"/>
                <w:color w:val="000000" w:themeColor="text1"/>
              </w:rPr>
              <w:t xml:space="preserve">“Public” </w:t>
            </w:r>
            <w:r w:rsidR="00AF4174">
              <w:rPr>
                <w:rFonts w:ascii="Calibri" w:eastAsia="Calibri" w:hAnsi="Calibri" w:cs="Calibri"/>
                <w:color w:val="000000" w:themeColor="text1"/>
              </w:rPr>
              <w:t>user wants</w:t>
            </w:r>
            <w:r w:rsidR="00F57886">
              <w:rPr>
                <w:rFonts w:ascii="Calibri" w:eastAsia="Calibri" w:hAnsi="Calibri" w:cs="Calibri"/>
                <w:color w:val="000000" w:themeColor="text1"/>
              </w:rPr>
              <w:t xml:space="preserve"> to edit message</w:t>
            </w:r>
            <w:r w:rsidR="00477B84">
              <w:rPr>
                <w:rFonts w:ascii="Calibri" w:eastAsia="Calibri" w:hAnsi="Calibri" w:cs="Calibri"/>
                <w:color w:val="000000" w:themeColor="text1"/>
              </w:rPr>
              <w:t xml:space="preserve"> from Win</w:t>
            </w:r>
            <w:r w:rsidR="00314102">
              <w:rPr>
                <w:rFonts w:ascii="Calibri" w:eastAsia="Calibri" w:hAnsi="Calibri" w:cs="Calibri"/>
                <w:color w:val="000000" w:themeColor="text1"/>
              </w:rPr>
              <w:t xml:space="preserve">ston Churchill </w:t>
            </w:r>
            <w:r w:rsidR="0073046B">
              <w:rPr>
                <w:rFonts w:ascii="Calibri" w:eastAsia="Calibri" w:hAnsi="Calibri" w:cs="Calibri"/>
                <w:color w:val="000000" w:themeColor="text1"/>
              </w:rPr>
              <w:t>to say he is declaring war on the United States.</w:t>
            </w:r>
          </w:p>
        </w:tc>
      </w:tr>
      <w:tr w:rsidR="1C8CE983" w14:paraId="6D1DB0CC" w14:textId="77777777" w:rsidTr="7E7ED74E">
        <w:trPr>
          <w:trHeight w:val="300"/>
        </w:trPr>
        <w:tc>
          <w:tcPr>
            <w:tcW w:w="1785" w:type="dxa"/>
            <w:tcMar>
              <w:left w:w="105" w:type="dxa"/>
              <w:right w:w="105" w:type="dxa"/>
            </w:tcMar>
          </w:tcPr>
          <w:p w14:paraId="28C5572E" w14:textId="758AEB6B" w:rsidR="1C8CE983" w:rsidRDefault="1C8CE983" w:rsidP="1C8CE983">
            <w:pPr>
              <w:spacing w:line="259" w:lineRule="auto"/>
              <w:rPr>
                <w:rFonts w:ascii="Calibri" w:eastAsia="Calibri" w:hAnsi="Calibri" w:cs="Calibri"/>
                <w:color w:val="000000" w:themeColor="text1"/>
              </w:rPr>
            </w:pPr>
            <w:r w:rsidRPr="1C8CE983">
              <w:rPr>
                <w:rFonts w:ascii="Calibri" w:eastAsia="Calibri" w:hAnsi="Calibri" w:cs="Calibri"/>
                <w:b/>
                <w:bCs/>
                <w:color w:val="000000" w:themeColor="text1"/>
              </w:rPr>
              <w:t>Asset</w:t>
            </w:r>
          </w:p>
        </w:tc>
        <w:tc>
          <w:tcPr>
            <w:tcW w:w="7545" w:type="dxa"/>
            <w:tcMar>
              <w:left w:w="105" w:type="dxa"/>
              <w:right w:w="105" w:type="dxa"/>
            </w:tcMar>
          </w:tcPr>
          <w:p w14:paraId="028EA626" w14:textId="6FCE62D9" w:rsidR="1C8CE983" w:rsidRPr="00621620" w:rsidRDefault="52A6BF4C" w:rsidP="1C8CE983">
            <w:pPr>
              <w:spacing w:line="259" w:lineRule="auto"/>
              <w:rPr>
                <w:rFonts w:ascii="Calibri" w:eastAsia="Calibri" w:hAnsi="Calibri" w:cs="Calibri"/>
                <w:color w:val="000000" w:themeColor="text1"/>
              </w:rPr>
            </w:pPr>
            <w:r w:rsidRPr="00621620">
              <w:rPr>
                <w:rFonts w:ascii="Calibri" w:eastAsia="Calibri" w:hAnsi="Calibri" w:cs="Calibri"/>
                <w:color w:val="000000" w:themeColor="text1"/>
              </w:rPr>
              <w:t>Storage</w:t>
            </w:r>
          </w:p>
        </w:tc>
      </w:tr>
      <w:tr w:rsidR="1C8CE983" w14:paraId="7EDB1689" w14:textId="77777777" w:rsidTr="7E7ED74E">
        <w:trPr>
          <w:trHeight w:val="300"/>
        </w:trPr>
        <w:tc>
          <w:tcPr>
            <w:tcW w:w="1785" w:type="dxa"/>
            <w:tcMar>
              <w:left w:w="105" w:type="dxa"/>
              <w:right w:w="105" w:type="dxa"/>
            </w:tcMar>
          </w:tcPr>
          <w:p w14:paraId="4E66C50C" w14:textId="17BAAF0C" w:rsidR="1C8CE983" w:rsidRDefault="1C8CE983" w:rsidP="1C8CE983">
            <w:pPr>
              <w:spacing w:line="259" w:lineRule="auto"/>
              <w:rPr>
                <w:rFonts w:ascii="Calibri" w:eastAsia="Calibri" w:hAnsi="Calibri" w:cs="Calibri"/>
                <w:color w:val="000000" w:themeColor="text1"/>
              </w:rPr>
            </w:pPr>
            <w:r w:rsidRPr="1C8CE983">
              <w:rPr>
                <w:rFonts w:ascii="Calibri" w:eastAsia="Calibri" w:hAnsi="Calibri" w:cs="Calibri"/>
                <w:b/>
                <w:bCs/>
                <w:color w:val="000000" w:themeColor="text1"/>
              </w:rPr>
              <w:t>Threat Category</w:t>
            </w:r>
          </w:p>
        </w:tc>
        <w:tc>
          <w:tcPr>
            <w:tcW w:w="7545" w:type="dxa"/>
            <w:tcMar>
              <w:left w:w="105" w:type="dxa"/>
              <w:right w:w="105" w:type="dxa"/>
            </w:tcMar>
          </w:tcPr>
          <w:p w14:paraId="06662637" w14:textId="462C842E" w:rsidR="1C8CE983" w:rsidRDefault="1C8CE983"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Protection Mechanism: </w:t>
            </w:r>
            <w:r w:rsidR="00CC7E1B" w:rsidRPr="00621620">
              <w:rPr>
                <w:rFonts w:ascii="Calibri" w:eastAsia="Calibri" w:hAnsi="Calibri" w:cs="Calibri"/>
                <w:bCs/>
                <w:color w:val="000000" w:themeColor="text1"/>
              </w:rPr>
              <w:t>Technology</w:t>
            </w:r>
          </w:p>
          <w:p w14:paraId="00423732" w14:textId="76736995" w:rsidR="1C8CE983" w:rsidRDefault="1C8CE983" w:rsidP="07565986">
            <w:pPr>
              <w:pStyle w:val="ListParagraph"/>
              <w:spacing w:line="259" w:lineRule="auto"/>
              <w:ind w:left="0"/>
              <w:rPr>
                <w:rFonts w:ascii="Calibri" w:eastAsia="Calibri" w:hAnsi="Calibri" w:cs="Calibri"/>
                <w:color w:val="000000" w:themeColor="text1"/>
              </w:rPr>
            </w:pPr>
            <w:r w:rsidRPr="7EFA6817">
              <w:rPr>
                <w:rFonts w:ascii="Calibri" w:eastAsia="Calibri" w:hAnsi="Calibri" w:cs="Calibri"/>
                <w:color w:val="000000" w:themeColor="text1"/>
              </w:rPr>
              <w:t xml:space="preserve">State: </w:t>
            </w:r>
            <w:r w:rsidR="613C3869" w:rsidRPr="00621620">
              <w:rPr>
                <w:rFonts w:ascii="Calibri" w:eastAsia="Calibri" w:hAnsi="Calibri" w:cs="Calibri"/>
                <w:color w:val="000000" w:themeColor="text1"/>
              </w:rPr>
              <w:t>Storage</w:t>
            </w:r>
          </w:p>
          <w:p w14:paraId="7BA39BF1" w14:textId="07365D59" w:rsidR="1C8CE983" w:rsidRDefault="1C8CE983"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Asset: </w:t>
            </w:r>
            <w:r w:rsidR="00DA176A" w:rsidRPr="00621620">
              <w:rPr>
                <w:rFonts w:ascii="Calibri" w:eastAsia="Calibri" w:hAnsi="Calibri" w:cs="Calibri"/>
                <w:bCs/>
                <w:color w:val="000000" w:themeColor="text1"/>
              </w:rPr>
              <w:t>Tampering</w:t>
            </w:r>
          </w:p>
        </w:tc>
      </w:tr>
      <w:tr w:rsidR="1C8CE983" w14:paraId="735026C1" w14:textId="77777777" w:rsidTr="7E7ED74E">
        <w:trPr>
          <w:trHeight w:val="300"/>
        </w:trPr>
        <w:tc>
          <w:tcPr>
            <w:tcW w:w="1785" w:type="dxa"/>
            <w:tcMar>
              <w:left w:w="105" w:type="dxa"/>
              <w:right w:w="105" w:type="dxa"/>
            </w:tcMar>
          </w:tcPr>
          <w:p w14:paraId="5C134010" w14:textId="54D64004" w:rsidR="1C8CE983" w:rsidRDefault="1C8CE983" w:rsidP="1C8CE983">
            <w:pPr>
              <w:spacing w:line="259" w:lineRule="auto"/>
              <w:rPr>
                <w:rFonts w:ascii="Calibri" w:eastAsia="Calibri" w:hAnsi="Calibri" w:cs="Calibri"/>
                <w:color w:val="000000" w:themeColor="text1"/>
              </w:rPr>
            </w:pPr>
            <w:r w:rsidRPr="1C8CE983">
              <w:rPr>
                <w:rFonts w:ascii="Calibri" w:eastAsia="Calibri" w:hAnsi="Calibri" w:cs="Calibri"/>
                <w:b/>
                <w:bCs/>
                <w:color w:val="000000" w:themeColor="text1"/>
              </w:rPr>
              <w:t>Risk</w:t>
            </w:r>
          </w:p>
        </w:tc>
        <w:tc>
          <w:tcPr>
            <w:tcW w:w="7545" w:type="dxa"/>
            <w:tcMar>
              <w:left w:w="105" w:type="dxa"/>
              <w:right w:w="105" w:type="dxa"/>
            </w:tcMar>
          </w:tcPr>
          <w:p w14:paraId="6C27F4DE" w14:textId="73A593F7" w:rsidR="1C8CE983" w:rsidRDefault="1C8CE983" w:rsidP="7E7ED74E">
            <w:pPr>
              <w:pStyle w:val="ListParagraph"/>
              <w:spacing w:line="259" w:lineRule="auto"/>
              <w:ind w:left="0"/>
              <w:rPr>
                <w:rFonts w:ascii="Calibri" w:eastAsia="Calibri" w:hAnsi="Calibri" w:cs="Calibri"/>
                <w:color w:val="000000" w:themeColor="text1"/>
              </w:rPr>
            </w:pPr>
            <w:r w:rsidRPr="7EFA6817">
              <w:rPr>
                <w:rFonts w:ascii="Calibri" w:eastAsia="Calibri" w:hAnsi="Calibri" w:cs="Calibri"/>
                <w:color w:val="000000" w:themeColor="text1"/>
              </w:rPr>
              <w:t xml:space="preserve">Damage Potential: </w:t>
            </w:r>
            <w:r w:rsidR="53D84837" w:rsidRPr="7EFA6817">
              <w:rPr>
                <w:rFonts w:ascii="Calibri" w:eastAsia="Calibri" w:hAnsi="Calibri" w:cs="Calibri"/>
                <w:b/>
                <w:bCs/>
                <w:color w:val="000000" w:themeColor="text1"/>
              </w:rPr>
              <w:t xml:space="preserve">10 </w:t>
            </w:r>
            <w:r w:rsidR="53D84837" w:rsidRPr="7EFA6817">
              <w:rPr>
                <w:rFonts w:ascii="Calibri" w:eastAsia="Calibri" w:hAnsi="Calibri" w:cs="Calibri"/>
                <w:color w:val="000000" w:themeColor="text1"/>
              </w:rPr>
              <w:t>– The asset in this situation will be damaged beyond repair, with no history or record of the original data. This would be completely compromising.</w:t>
            </w:r>
          </w:p>
          <w:p w14:paraId="6E5EEC60" w14:textId="58B35047" w:rsidR="1C8CE983" w:rsidRDefault="371EC18E" w:rsidP="7E7ED74E">
            <w:pPr>
              <w:pStyle w:val="ListParagraph"/>
              <w:spacing w:line="259" w:lineRule="auto"/>
              <w:ind w:left="0"/>
              <w:rPr>
                <w:rFonts w:ascii="Calibri" w:eastAsia="Calibri" w:hAnsi="Calibri" w:cs="Calibri"/>
                <w:color w:val="000000" w:themeColor="text1"/>
              </w:rPr>
            </w:pPr>
            <w:r w:rsidRPr="0C7AB8A9">
              <w:rPr>
                <w:rFonts w:ascii="Calibri" w:eastAsia="Calibri" w:hAnsi="Calibri" w:cs="Calibri"/>
                <w:color w:val="000000" w:themeColor="text1"/>
              </w:rPr>
              <w:t xml:space="preserve">Reproducibility: </w:t>
            </w:r>
            <w:r w:rsidR="4EDCB1C3" w:rsidRPr="0C7AB8A9">
              <w:rPr>
                <w:rFonts w:ascii="Calibri" w:eastAsia="Calibri" w:hAnsi="Calibri" w:cs="Calibri"/>
                <w:b/>
                <w:bCs/>
                <w:color w:val="000000" w:themeColor="text1"/>
              </w:rPr>
              <w:t>10</w:t>
            </w:r>
            <w:r w:rsidR="2CD62C48" w:rsidRPr="0C7AB8A9">
              <w:rPr>
                <w:rFonts w:ascii="Calibri" w:eastAsia="Calibri" w:hAnsi="Calibri" w:cs="Calibri"/>
                <w:b/>
                <w:bCs/>
                <w:color w:val="000000" w:themeColor="text1"/>
              </w:rPr>
              <w:t xml:space="preserve"> </w:t>
            </w:r>
            <w:r w:rsidR="2CD62C48" w:rsidRPr="0C7AB8A9">
              <w:rPr>
                <w:rFonts w:ascii="Calibri" w:eastAsia="Calibri" w:hAnsi="Calibri" w:cs="Calibri"/>
                <w:color w:val="000000" w:themeColor="text1"/>
              </w:rPr>
              <w:t>– All an attacker would need is to both see the message stored by Winston Churchill and want to change it. The software contains no checks against this happening</w:t>
            </w:r>
            <w:r w:rsidR="252D6B6E" w:rsidRPr="0C7AB8A9">
              <w:rPr>
                <w:rFonts w:ascii="Calibri" w:eastAsia="Calibri" w:hAnsi="Calibri" w:cs="Calibri"/>
                <w:color w:val="000000" w:themeColor="text1"/>
              </w:rPr>
              <w:t>, and it can be produced identically every time.</w:t>
            </w:r>
          </w:p>
          <w:p w14:paraId="7E4C2345" w14:textId="64CAF70B" w:rsidR="1C8CE983" w:rsidRDefault="1C8CE983" w:rsidP="7E7ED74E">
            <w:pPr>
              <w:pStyle w:val="ListParagraph"/>
              <w:spacing w:line="259" w:lineRule="auto"/>
              <w:ind w:left="0"/>
              <w:rPr>
                <w:rFonts w:ascii="Calibri" w:eastAsia="Calibri" w:hAnsi="Calibri" w:cs="Calibri"/>
                <w:color w:val="000000" w:themeColor="text1"/>
              </w:rPr>
            </w:pPr>
            <w:r w:rsidRPr="7EFA6817">
              <w:rPr>
                <w:rFonts w:ascii="Calibri" w:eastAsia="Calibri" w:hAnsi="Calibri" w:cs="Calibri"/>
                <w:color w:val="000000" w:themeColor="text1"/>
              </w:rPr>
              <w:t xml:space="preserve">Exploitability: </w:t>
            </w:r>
            <w:r w:rsidR="270745F9" w:rsidRPr="7EFA6817">
              <w:rPr>
                <w:rFonts w:ascii="Calibri" w:eastAsia="Calibri" w:hAnsi="Calibri" w:cs="Calibri"/>
                <w:b/>
                <w:bCs/>
                <w:color w:val="000000" w:themeColor="text1"/>
              </w:rPr>
              <w:t xml:space="preserve">10 </w:t>
            </w:r>
            <w:r w:rsidR="270745F9" w:rsidRPr="7EFA6817">
              <w:rPr>
                <w:rFonts w:ascii="Calibri" w:eastAsia="Calibri" w:hAnsi="Calibri" w:cs="Calibri"/>
                <w:color w:val="000000" w:themeColor="text1"/>
              </w:rPr>
              <w:t xml:space="preserve">- </w:t>
            </w:r>
            <w:r w:rsidR="5553773C" w:rsidRPr="7EFA6817">
              <w:rPr>
                <w:rFonts w:ascii="Calibri" w:eastAsia="Calibri" w:hAnsi="Calibri" w:cs="Calibri"/>
                <w:color w:val="000000" w:themeColor="text1"/>
              </w:rPr>
              <w:t>Once understood, this exploit can be done by any user, anytime. It takes no extra skill than regular program operation.</w:t>
            </w:r>
          </w:p>
          <w:p w14:paraId="1FE6F4F9" w14:textId="2238D9E2" w:rsidR="1C8CE983" w:rsidRDefault="1C8CE983" w:rsidP="7E7ED74E">
            <w:pPr>
              <w:pStyle w:val="ListParagraph"/>
              <w:spacing w:line="259" w:lineRule="auto"/>
              <w:ind w:left="0"/>
              <w:rPr>
                <w:rFonts w:ascii="Calibri" w:eastAsia="Calibri" w:hAnsi="Calibri" w:cs="Calibri"/>
                <w:color w:val="000000" w:themeColor="text1"/>
              </w:rPr>
            </w:pPr>
            <w:r w:rsidRPr="7EFA6817">
              <w:rPr>
                <w:rFonts w:ascii="Calibri" w:eastAsia="Calibri" w:hAnsi="Calibri" w:cs="Calibri"/>
                <w:color w:val="000000" w:themeColor="text1"/>
              </w:rPr>
              <w:t xml:space="preserve">Affected Users: </w:t>
            </w:r>
            <w:r w:rsidR="20A0597E" w:rsidRPr="7EFA6817">
              <w:rPr>
                <w:rFonts w:ascii="Calibri" w:eastAsia="Calibri" w:hAnsi="Calibri" w:cs="Calibri"/>
                <w:b/>
                <w:bCs/>
                <w:color w:val="000000" w:themeColor="text1"/>
              </w:rPr>
              <w:t xml:space="preserve">10 </w:t>
            </w:r>
            <w:r w:rsidR="20A0597E" w:rsidRPr="7EFA6817">
              <w:rPr>
                <w:rFonts w:ascii="Calibri" w:eastAsia="Calibri" w:hAnsi="Calibri" w:cs="Calibri"/>
                <w:color w:val="000000" w:themeColor="text1"/>
              </w:rPr>
              <w:t>– Not only can every user be affected by this threat, but any user can also have an artificial view of reality because of an attack on a different user.</w:t>
            </w:r>
          </w:p>
          <w:p w14:paraId="17300829" w14:textId="3EB4C164" w:rsidR="1C8CE983" w:rsidRDefault="1C8CE983" w:rsidP="7E7ED74E">
            <w:pPr>
              <w:pStyle w:val="ListParagraph"/>
              <w:spacing w:line="259" w:lineRule="auto"/>
              <w:ind w:left="0"/>
              <w:rPr>
                <w:rFonts w:ascii="Calibri" w:eastAsia="Calibri" w:hAnsi="Calibri" w:cs="Calibri"/>
                <w:color w:val="000000" w:themeColor="text1"/>
              </w:rPr>
            </w:pPr>
            <w:r w:rsidRPr="7EFA6817">
              <w:rPr>
                <w:rFonts w:ascii="Calibri" w:eastAsia="Calibri" w:hAnsi="Calibri" w:cs="Calibri"/>
                <w:color w:val="000000" w:themeColor="text1"/>
              </w:rPr>
              <w:t xml:space="preserve">Discoverability: </w:t>
            </w:r>
            <w:r w:rsidR="3F577EDF" w:rsidRPr="7EFA6817">
              <w:rPr>
                <w:rFonts w:ascii="Calibri" w:eastAsia="Calibri" w:hAnsi="Calibri" w:cs="Calibri"/>
                <w:b/>
                <w:bCs/>
                <w:color w:val="000000" w:themeColor="text1"/>
              </w:rPr>
              <w:t xml:space="preserve">7 </w:t>
            </w:r>
            <w:r w:rsidR="3F577EDF" w:rsidRPr="7EFA6817">
              <w:rPr>
                <w:rFonts w:ascii="Calibri" w:eastAsia="Calibri" w:hAnsi="Calibri" w:cs="Calibri"/>
                <w:color w:val="000000" w:themeColor="text1"/>
              </w:rPr>
              <w:t xml:space="preserve">– </w:t>
            </w:r>
            <w:r w:rsidR="29080CA4" w:rsidRPr="7EFA6817">
              <w:rPr>
                <w:rFonts w:ascii="Calibri" w:eastAsia="Calibri" w:hAnsi="Calibri" w:cs="Calibri"/>
                <w:color w:val="000000" w:themeColor="text1"/>
              </w:rPr>
              <w:t xml:space="preserve">Those </w:t>
            </w:r>
            <w:r w:rsidR="3F577EDF" w:rsidRPr="7EFA6817">
              <w:rPr>
                <w:rFonts w:ascii="Calibri" w:eastAsia="Calibri" w:hAnsi="Calibri" w:cs="Calibri"/>
                <w:color w:val="000000" w:themeColor="text1"/>
              </w:rPr>
              <w:t xml:space="preserve">comfortable </w:t>
            </w:r>
            <w:r w:rsidR="707E5C21" w:rsidRPr="7EFA6817">
              <w:rPr>
                <w:rFonts w:ascii="Calibri" w:eastAsia="Calibri" w:hAnsi="Calibri" w:cs="Calibri"/>
                <w:color w:val="000000" w:themeColor="text1"/>
              </w:rPr>
              <w:t xml:space="preserve">using </w:t>
            </w:r>
            <w:r w:rsidR="3F577EDF" w:rsidRPr="7EFA6817">
              <w:rPr>
                <w:rFonts w:ascii="Calibri" w:eastAsia="Calibri" w:hAnsi="Calibri" w:cs="Calibri"/>
                <w:color w:val="000000" w:themeColor="text1"/>
              </w:rPr>
              <w:t>the system would find that you can currently edit any message, not just your own.</w:t>
            </w:r>
          </w:p>
        </w:tc>
      </w:tr>
      <w:tr w:rsidR="1C8CE983" w14:paraId="34474F74" w14:textId="77777777" w:rsidTr="7E7ED74E">
        <w:trPr>
          <w:trHeight w:val="300"/>
        </w:trPr>
        <w:tc>
          <w:tcPr>
            <w:tcW w:w="1785" w:type="dxa"/>
            <w:tcMar>
              <w:left w:w="105" w:type="dxa"/>
              <w:right w:w="105" w:type="dxa"/>
            </w:tcMar>
          </w:tcPr>
          <w:p w14:paraId="0BCFB8BF" w14:textId="6CFD1911" w:rsidR="1C8CE983" w:rsidRDefault="1C8CE983" w:rsidP="1C8CE983">
            <w:pPr>
              <w:spacing w:line="259" w:lineRule="auto"/>
              <w:rPr>
                <w:rFonts w:ascii="Calibri" w:eastAsia="Calibri" w:hAnsi="Calibri" w:cs="Calibri"/>
                <w:color w:val="000000" w:themeColor="text1"/>
              </w:rPr>
            </w:pPr>
            <w:r w:rsidRPr="1C8CE983">
              <w:rPr>
                <w:rFonts w:ascii="Calibri" w:eastAsia="Calibri" w:hAnsi="Calibri" w:cs="Calibri"/>
                <w:b/>
                <w:bCs/>
                <w:color w:val="000000" w:themeColor="text1"/>
              </w:rPr>
              <w:t>Mitigation</w:t>
            </w:r>
          </w:p>
        </w:tc>
        <w:tc>
          <w:tcPr>
            <w:tcW w:w="7545" w:type="dxa"/>
            <w:tcMar>
              <w:left w:w="105" w:type="dxa"/>
              <w:right w:w="105" w:type="dxa"/>
            </w:tcMar>
          </w:tcPr>
          <w:p w14:paraId="7413A01D" w14:textId="05710B6D" w:rsidR="1C8CE983" w:rsidRDefault="1AF39762" w:rsidP="7EFA6817">
            <w:pPr>
              <w:spacing w:line="259" w:lineRule="auto"/>
              <w:rPr>
                <w:rFonts w:ascii="Calibri" w:eastAsia="Calibri" w:hAnsi="Calibri" w:cs="Calibri"/>
                <w:color w:val="000000" w:themeColor="text1"/>
              </w:rPr>
            </w:pPr>
            <w:r w:rsidRPr="7EFA6817">
              <w:rPr>
                <w:rFonts w:ascii="Calibri" w:eastAsia="Calibri" w:hAnsi="Calibri" w:cs="Calibri"/>
                <w:color w:val="000000" w:themeColor="text1"/>
              </w:rPr>
              <w:t>This would be mitigated at the technology level, adding a check before any data is added, altered, or removed by a user. It should check the user’s authority and only allow operations that pertain to the same user (or a user with higher access).</w:t>
            </w:r>
          </w:p>
          <w:p w14:paraId="631BA945" w14:textId="475DA134" w:rsidR="1C8CE983" w:rsidRDefault="02512FA8" w:rsidP="1C8CE983">
            <w:pPr>
              <w:spacing w:line="259" w:lineRule="auto"/>
              <w:rPr>
                <w:rFonts w:ascii="Calibri" w:eastAsia="Calibri" w:hAnsi="Calibri" w:cs="Calibri"/>
                <w:color w:val="000000" w:themeColor="text1"/>
              </w:rPr>
            </w:pPr>
            <w:r w:rsidRPr="7EFA6817">
              <w:rPr>
                <w:rFonts w:ascii="Calibri" w:eastAsia="Calibri" w:hAnsi="Calibri" w:cs="Calibri"/>
                <w:color w:val="000000" w:themeColor="text1"/>
              </w:rPr>
              <w:lastRenderedPageBreak/>
              <w:t>Another recommendation would be to regularly back up all systems on a separate drive or storage mechanism. This would reduce the impact of an attack of this type, even when other mechanisms are in place for mitigation.</w:t>
            </w:r>
          </w:p>
        </w:tc>
      </w:tr>
      <w:tr w:rsidR="1C8CE983" w14:paraId="677A9E41" w14:textId="77777777" w:rsidTr="7E7ED74E">
        <w:trPr>
          <w:trHeight w:val="300"/>
        </w:trPr>
        <w:tc>
          <w:tcPr>
            <w:tcW w:w="1785" w:type="dxa"/>
            <w:tcMar>
              <w:left w:w="105" w:type="dxa"/>
              <w:right w:w="105" w:type="dxa"/>
            </w:tcMar>
          </w:tcPr>
          <w:p w14:paraId="764E23D0" w14:textId="1B75749B" w:rsidR="1C8CE983" w:rsidRDefault="1C8CE983" w:rsidP="1C8CE983">
            <w:pPr>
              <w:spacing w:line="259" w:lineRule="auto"/>
              <w:rPr>
                <w:rFonts w:ascii="Calibri" w:eastAsia="Calibri" w:hAnsi="Calibri" w:cs="Calibri"/>
                <w:color w:val="000000" w:themeColor="text1"/>
              </w:rPr>
            </w:pPr>
            <w:r w:rsidRPr="1C8CE983">
              <w:rPr>
                <w:rFonts w:ascii="Calibri" w:eastAsia="Calibri" w:hAnsi="Calibri" w:cs="Calibri"/>
                <w:b/>
                <w:bCs/>
                <w:color w:val="000000" w:themeColor="text1"/>
              </w:rPr>
              <w:lastRenderedPageBreak/>
              <w:t>Comments</w:t>
            </w:r>
          </w:p>
        </w:tc>
        <w:tc>
          <w:tcPr>
            <w:tcW w:w="7545" w:type="dxa"/>
            <w:tcMar>
              <w:left w:w="105" w:type="dxa"/>
              <w:right w:w="105" w:type="dxa"/>
            </w:tcMar>
          </w:tcPr>
          <w:p w14:paraId="02243F29" w14:textId="5BCFC146" w:rsidR="1C8CE983" w:rsidRDefault="148CAAE7" w:rsidP="1C8CE983">
            <w:pPr>
              <w:spacing w:line="259" w:lineRule="auto"/>
              <w:rPr>
                <w:rFonts w:ascii="Calibri" w:eastAsia="Calibri" w:hAnsi="Calibri" w:cs="Calibri"/>
                <w:color w:val="000000" w:themeColor="text1"/>
              </w:rPr>
            </w:pPr>
            <w:r w:rsidRPr="7EFA6817">
              <w:rPr>
                <w:rFonts w:ascii="Calibri" w:eastAsia="Calibri" w:hAnsi="Calibri" w:cs="Calibri"/>
                <w:color w:val="000000" w:themeColor="text1"/>
              </w:rPr>
              <w:t xml:space="preserve">A vulnerability of this type results in a </w:t>
            </w:r>
            <w:r w:rsidR="214F22F3" w:rsidRPr="7EFA6817">
              <w:rPr>
                <w:rFonts w:ascii="Calibri" w:eastAsia="Calibri" w:hAnsi="Calibri" w:cs="Calibri"/>
                <w:color w:val="000000" w:themeColor="text1"/>
              </w:rPr>
              <w:t>fatal</w:t>
            </w:r>
            <w:r w:rsidRPr="7EFA6817">
              <w:rPr>
                <w:rFonts w:ascii="Calibri" w:eastAsia="Calibri" w:hAnsi="Calibri" w:cs="Calibri"/>
                <w:color w:val="000000" w:themeColor="text1"/>
              </w:rPr>
              <w:t xml:space="preserve"> lack of data security. Any data stored or handled in this system should not be trusted and should be removed from sensitive or protected systems.</w:t>
            </w:r>
          </w:p>
        </w:tc>
      </w:tr>
    </w:tbl>
    <w:p w14:paraId="00338C12" w14:textId="77777777" w:rsidR="00082564" w:rsidRDefault="00082564" w:rsidP="00082564"/>
    <w:p w14:paraId="61EF3886" w14:textId="1B2C9E8D" w:rsidR="00082564" w:rsidRDefault="00082564" w:rsidP="00082564">
      <w:pPr>
        <w:pStyle w:val="Heading3"/>
      </w:pPr>
      <w:bookmarkStart w:id="9" w:name="_Toc150608679"/>
      <w:r>
        <w:t>Bryce Sanders Threat Report</w:t>
      </w:r>
      <w:bookmarkEnd w:id="9"/>
    </w:p>
    <w:tbl>
      <w:tblPr>
        <w:tblStyle w:val="TableGrid"/>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785"/>
        <w:gridCol w:w="7545"/>
      </w:tblGrid>
      <w:tr w:rsidR="7E7ED74E" w14:paraId="445B24ED" w14:textId="77777777" w:rsidTr="7E7ED74E">
        <w:trPr>
          <w:trHeight w:val="300"/>
        </w:trPr>
        <w:tc>
          <w:tcPr>
            <w:tcW w:w="1785" w:type="dxa"/>
            <w:tcMar>
              <w:left w:w="105" w:type="dxa"/>
              <w:right w:w="105" w:type="dxa"/>
            </w:tcMar>
          </w:tcPr>
          <w:p w14:paraId="09640E2A" w14:textId="4372E331"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Description</w:t>
            </w:r>
          </w:p>
        </w:tc>
        <w:tc>
          <w:tcPr>
            <w:tcW w:w="7545" w:type="dxa"/>
            <w:tcMar>
              <w:left w:w="105" w:type="dxa"/>
              <w:right w:w="105" w:type="dxa"/>
            </w:tcMar>
          </w:tcPr>
          <w:p w14:paraId="4FE386BB" w14:textId="16E3D72F" w:rsidR="7E7ED74E" w:rsidRDefault="004A63D4" w:rsidP="7E7ED74E">
            <w:pPr>
              <w:spacing w:line="259" w:lineRule="auto"/>
              <w:rPr>
                <w:rFonts w:ascii="Calibri" w:eastAsia="Calibri" w:hAnsi="Calibri" w:cs="Calibri"/>
                <w:color w:val="000000" w:themeColor="text1"/>
              </w:rPr>
            </w:pPr>
            <w:r>
              <w:rPr>
                <w:rFonts w:ascii="Calibri" w:eastAsia="Calibri" w:hAnsi="Calibri" w:cs="Calibri"/>
                <w:color w:val="000000" w:themeColor="text1"/>
              </w:rPr>
              <w:t>3. A “</w:t>
            </w:r>
            <w:r w:rsidR="00737FC6">
              <w:rPr>
                <w:rFonts w:ascii="Calibri" w:eastAsia="Calibri" w:hAnsi="Calibri" w:cs="Calibri"/>
                <w:color w:val="000000" w:themeColor="text1"/>
              </w:rPr>
              <w:t>Confidential</w:t>
            </w:r>
            <w:r>
              <w:rPr>
                <w:rFonts w:ascii="Calibri" w:eastAsia="Calibri" w:hAnsi="Calibri" w:cs="Calibri"/>
                <w:color w:val="000000" w:themeColor="text1"/>
              </w:rPr>
              <w:t xml:space="preserve">” user wants to edit </w:t>
            </w:r>
            <w:r w:rsidR="2DA68631" w:rsidRPr="1AD9719E">
              <w:rPr>
                <w:rFonts w:ascii="Calibri" w:eastAsia="Calibri" w:hAnsi="Calibri" w:cs="Calibri"/>
                <w:color w:val="000000" w:themeColor="text1"/>
              </w:rPr>
              <w:t xml:space="preserve">a </w:t>
            </w:r>
            <w:r>
              <w:rPr>
                <w:rFonts w:ascii="Calibri" w:eastAsia="Calibri" w:hAnsi="Calibri" w:cs="Calibri"/>
                <w:color w:val="000000" w:themeColor="text1"/>
              </w:rPr>
              <w:t xml:space="preserve">message from </w:t>
            </w:r>
            <w:r w:rsidR="00357C70">
              <w:rPr>
                <w:rFonts w:ascii="Calibri" w:eastAsia="Calibri" w:hAnsi="Calibri" w:cs="Calibri"/>
                <w:color w:val="000000" w:themeColor="text1"/>
              </w:rPr>
              <w:t>their commanding officer</w:t>
            </w:r>
            <w:r w:rsidR="00EB2705">
              <w:rPr>
                <w:rFonts w:ascii="Calibri" w:eastAsia="Calibri" w:hAnsi="Calibri" w:cs="Calibri"/>
                <w:color w:val="000000" w:themeColor="text1"/>
              </w:rPr>
              <w:t xml:space="preserve"> (a “Privileged” user)</w:t>
            </w:r>
            <w:r>
              <w:rPr>
                <w:rFonts w:ascii="Calibri" w:eastAsia="Calibri" w:hAnsi="Calibri" w:cs="Calibri"/>
                <w:color w:val="000000" w:themeColor="text1"/>
              </w:rPr>
              <w:t xml:space="preserve"> to </w:t>
            </w:r>
            <w:r w:rsidR="00413321">
              <w:rPr>
                <w:rFonts w:ascii="Calibri" w:eastAsia="Calibri" w:hAnsi="Calibri" w:cs="Calibri"/>
                <w:color w:val="000000" w:themeColor="text1"/>
              </w:rPr>
              <w:t xml:space="preserve">avoid </w:t>
            </w:r>
            <w:r w:rsidR="00C92C10">
              <w:rPr>
                <w:rFonts w:ascii="Calibri" w:eastAsia="Calibri" w:hAnsi="Calibri" w:cs="Calibri"/>
                <w:color w:val="000000" w:themeColor="text1"/>
              </w:rPr>
              <w:t>being court mar</w:t>
            </w:r>
            <w:r w:rsidR="00D476ED">
              <w:rPr>
                <w:rFonts w:ascii="Calibri" w:eastAsia="Calibri" w:hAnsi="Calibri" w:cs="Calibri"/>
                <w:color w:val="000000" w:themeColor="text1"/>
              </w:rPr>
              <w:t>tial</w:t>
            </w:r>
            <w:r w:rsidR="00026DF6">
              <w:rPr>
                <w:rFonts w:ascii="Calibri" w:eastAsia="Calibri" w:hAnsi="Calibri" w:cs="Calibri"/>
                <w:color w:val="000000" w:themeColor="text1"/>
              </w:rPr>
              <w:t>ed</w:t>
            </w:r>
            <w:r>
              <w:rPr>
                <w:rFonts w:ascii="Calibri" w:eastAsia="Calibri" w:hAnsi="Calibri" w:cs="Calibri"/>
                <w:color w:val="000000" w:themeColor="text1"/>
              </w:rPr>
              <w:t>.</w:t>
            </w:r>
          </w:p>
        </w:tc>
      </w:tr>
      <w:tr w:rsidR="7E7ED74E" w14:paraId="7E5FB60D" w14:textId="77777777" w:rsidTr="7E7ED74E">
        <w:trPr>
          <w:trHeight w:val="300"/>
        </w:trPr>
        <w:tc>
          <w:tcPr>
            <w:tcW w:w="1785" w:type="dxa"/>
            <w:tcMar>
              <w:left w:w="105" w:type="dxa"/>
              <w:right w:w="105" w:type="dxa"/>
            </w:tcMar>
          </w:tcPr>
          <w:p w14:paraId="12390450" w14:textId="758AEB6B"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Asset</w:t>
            </w:r>
          </w:p>
        </w:tc>
        <w:tc>
          <w:tcPr>
            <w:tcW w:w="7545" w:type="dxa"/>
            <w:tcMar>
              <w:left w:w="105" w:type="dxa"/>
              <w:right w:w="105" w:type="dxa"/>
            </w:tcMar>
          </w:tcPr>
          <w:p w14:paraId="526571AB" w14:textId="31C17E9B" w:rsidR="7E7ED74E" w:rsidRDefault="00AE6A31" w:rsidP="7E7ED74E">
            <w:pPr>
              <w:spacing w:line="259" w:lineRule="auto"/>
              <w:rPr>
                <w:rFonts w:ascii="Calibri" w:eastAsia="Calibri" w:hAnsi="Calibri" w:cs="Calibri"/>
                <w:color w:val="000000" w:themeColor="text1"/>
              </w:rPr>
            </w:pPr>
            <w:r>
              <w:rPr>
                <w:rFonts w:ascii="Calibri" w:eastAsia="Calibri" w:hAnsi="Calibri" w:cs="Calibri"/>
                <w:color w:val="000000" w:themeColor="text1"/>
              </w:rPr>
              <w:t xml:space="preserve">Messages stored </w:t>
            </w:r>
            <w:r w:rsidR="00EE792A">
              <w:rPr>
                <w:rFonts w:ascii="Calibri" w:eastAsia="Calibri" w:hAnsi="Calibri" w:cs="Calibri"/>
                <w:color w:val="000000" w:themeColor="text1"/>
              </w:rPr>
              <w:t>by the program.</w:t>
            </w:r>
          </w:p>
        </w:tc>
      </w:tr>
      <w:tr w:rsidR="7E7ED74E" w14:paraId="5D23A7F3" w14:textId="77777777" w:rsidTr="7E7ED74E">
        <w:trPr>
          <w:trHeight w:val="300"/>
        </w:trPr>
        <w:tc>
          <w:tcPr>
            <w:tcW w:w="1785" w:type="dxa"/>
            <w:tcMar>
              <w:left w:w="105" w:type="dxa"/>
              <w:right w:w="105" w:type="dxa"/>
            </w:tcMar>
          </w:tcPr>
          <w:p w14:paraId="074F6F32" w14:textId="17BAAF0C"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Threat Category</w:t>
            </w:r>
          </w:p>
        </w:tc>
        <w:tc>
          <w:tcPr>
            <w:tcW w:w="7545" w:type="dxa"/>
            <w:tcMar>
              <w:left w:w="105" w:type="dxa"/>
              <w:right w:w="105" w:type="dxa"/>
            </w:tcMar>
          </w:tcPr>
          <w:p w14:paraId="2B8DC578" w14:textId="7EAA91DD"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Protection Mechanism:</w:t>
            </w:r>
            <w:r w:rsidR="00981297">
              <w:rPr>
                <w:rFonts w:ascii="Calibri" w:eastAsia="Calibri" w:hAnsi="Calibri" w:cs="Calibri"/>
                <w:color w:val="000000" w:themeColor="text1"/>
              </w:rPr>
              <w:t xml:space="preserve"> None</w:t>
            </w:r>
          </w:p>
          <w:p w14:paraId="1E619697" w14:textId="57ED1BAE"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State</w:t>
            </w:r>
            <w:r w:rsidR="00981297">
              <w:rPr>
                <w:rFonts w:ascii="Calibri" w:eastAsia="Calibri" w:hAnsi="Calibri" w:cs="Calibri"/>
                <w:color w:val="000000" w:themeColor="text1"/>
              </w:rPr>
              <w:t>: Stora</w:t>
            </w:r>
            <w:r w:rsidR="00F430A0">
              <w:rPr>
                <w:rFonts w:ascii="Calibri" w:eastAsia="Calibri" w:hAnsi="Calibri" w:cs="Calibri"/>
                <w:color w:val="000000" w:themeColor="text1"/>
              </w:rPr>
              <w:t>ge</w:t>
            </w:r>
          </w:p>
          <w:p w14:paraId="55888848" w14:textId="6B26C40B"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Asset: </w:t>
            </w:r>
            <w:r w:rsidR="00DA176A">
              <w:rPr>
                <w:rFonts w:ascii="Calibri" w:eastAsia="Calibri" w:hAnsi="Calibri" w:cs="Calibri"/>
                <w:color w:val="000000" w:themeColor="text1"/>
              </w:rPr>
              <w:t>Tampering</w:t>
            </w:r>
          </w:p>
        </w:tc>
      </w:tr>
      <w:tr w:rsidR="7E7ED74E" w14:paraId="5A2F1D4A" w14:textId="77777777" w:rsidTr="7E7ED74E">
        <w:trPr>
          <w:trHeight w:val="300"/>
        </w:trPr>
        <w:tc>
          <w:tcPr>
            <w:tcW w:w="1785" w:type="dxa"/>
            <w:tcMar>
              <w:left w:w="105" w:type="dxa"/>
              <w:right w:w="105" w:type="dxa"/>
            </w:tcMar>
          </w:tcPr>
          <w:p w14:paraId="0CF47605" w14:textId="54D64004"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Risk</w:t>
            </w:r>
          </w:p>
        </w:tc>
        <w:tc>
          <w:tcPr>
            <w:tcW w:w="7545" w:type="dxa"/>
            <w:tcMar>
              <w:left w:w="105" w:type="dxa"/>
              <w:right w:w="105" w:type="dxa"/>
            </w:tcMar>
          </w:tcPr>
          <w:p w14:paraId="02EDA4DC" w14:textId="293532D2"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Damage Potential: </w:t>
            </w:r>
            <w:r w:rsidR="004C4D1E" w:rsidRPr="00AF46D0">
              <w:rPr>
                <w:rFonts w:ascii="Calibri" w:eastAsia="Calibri" w:hAnsi="Calibri" w:cs="Calibri"/>
                <w:b/>
                <w:bCs/>
                <w:color w:val="000000" w:themeColor="text1"/>
              </w:rPr>
              <w:t>10</w:t>
            </w:r>
            <w:r w:rsidR="004C4D1E">
              <w:rPr>
                <w:rFonts w:ascii="Calibri" w:eastAsia="Calibri" w:hAnsi="Calibri" w:cs="Calibri"/>
                <w:color w:val="000000" w:themeColor="text1"/>
              </w:rPr>
              <w:t>, the asset is completely compromised in this situation.</w:t>
            </w:r>
          </w:p>
          <w:p w14:paraId="671EA427" w14:textId="75193804"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Reproducibility: </w:t>
            </w:r>
            <w:r w:rsidR="005E3AC6" w:rsidRPr="00AF46D0">
              <w:rPr>
                <w:rFonts w:ascii="Calibri" w:eastAsia="Calibri" w:hAnsi="Calibri" w:cs="Calibri"/>
                <w:b/>
                <w:bCs/>
                <w:color w:val="000000" w:themeColor="text1"/>
              </w:rPr>
              <w:t>9</w:t>
            </w:r>
            <w:r w:rsidR="005E3AC6">
              <w:rPr>
                <w:rFonts w:ascii="Calibri" w:eastAsia="Calibri" w:hAnsi="Calibri" w:cs="Calibri"/>
                <w:color w:val="000000" w:themeColor="text1"/>
              </w:rPr>
              <w:t xml:space="preserve">, the attacker need only know how the system works to </w:t>
            </w:r>
            <w:r w:rsidR="00E718F0">
              <w:rPr>
                <w:rFonts w:ascii="Calibri" w:eastAsia="Calibri" w:hAnsi="Calibri" w:cs="Calibri"/>
                <w:color w:val="000000" w:themeColor="text1"/>
              </w:rPr>
              <w:t>carry out the attack.</w:t>
            </w:r>
          </w:p>
          <w:p w14:paraId="4DA31518" w14:textId="38BA3C1D"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Exploitability: </w:t>
            </w:r>
            <w:r w:rsidR="008A76A1" w:rsidRPr="00AF46D0">
              <w:rPr>
                <w:rFonts w:ascii="Calibri" w:eastAsia="Calibri" w:hAnsi="Calibri" w:cs="Calibri"/>
                <w:b/>
                <w:bCs/>
                <w:color w:val="000000" w:themeColor="text1"/>
              </w:rPr>
              <w:t>8</w:t>
            </w:r>
            <w:r w:rsidR="008A76A1">
              <w:rPr>
                <w:rFonts w:ascii="Calibri" w:eastAsia="Calibri" w:hAnsi="Calibri" w:cs="Calibri"/>
                <w:color w:val="000000" w:themeColor="text1"/>
              </w:rPr>
              <w:t>, attacker only needs access to a computer that the program is running on.</w:t>
            </w:r>
          </w:p>
          <w:p w14:paraId="5D1C22B9" w14:textId="6874450B"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Affected Users: </w:t>
            </w:r>
            <w:r w:rsidR="008332E3" w:rsidRPr="00AF46D0">
              <w:rPr>
                <w:rFonts w:ascii="Calibri" w:eastAsia="Calibri" w:hAnsi="Calibri" w:cs="Calibri"/>
                <w:b/>
                <w:bCs/>
                <w:color w:val="000000" w:themeColor="text1"/>
              </w:rPr>
              <w:t>10</w:t>
            </w:r>
            <w:r w:rsidR="008332E3">
              <w:rPr>
                <w:rFonts w:ascii="Calibri" w:eastAsia="Calibri" w:hAnsi="Calibri" w:cs="Calibri"/>
                <w:color w:val="000000" w:themeColor="text1"/>
              </w:rPr>
              <w:t xml:space="preserve">, </w:t>
            </w:r>
            <w:r w:rsidR="005E6FC0">
              <w:rPr>
                <w:rFonts w:ascii="Calibri" w:eastAsia="Calibri" w:hAnsi="Calibri" w:cs="Calibri"/>
                <w:color w:val="000000" w:themeColor="text1"/>
              </w:rPr>
              <w:t>all users are affected and can exploit this threat.</w:t>
            </w:r>
          </w:p>
          <w:p w14:paraId="40677256" w14:textId="30EE3CED"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Discoverability: </w:t>
            </w:r>
            <w:r w:rsidR="00B16946" w:rsidRPr="00AF46D0">
              <w:rPr>
                <w:rFonts w:ascii="Calibri" w:eastAsia="Calibri" w:hAnsi="Calibri" w:cs="Calibri"/>
                <w:b/>
                <w:bCs/>
                <w:color w:val="000000" w:themeColor="text1"/>
              </w:rPr>
              <w:t>8</w:t>
            </w:r>
            <w:r w:rsidR="00B16946">
              <w:rPr>
                <w:rFonts w:ascii="Calibri" w:eastAsia="Calibri" w:hAnsi="Calibri" w:cs="Calibri"/>
                <w:color w:val="000000" w:themeColor="text1"/>
              </w:rPr>
              <w:t xml:space="preserve">, the attacker </w:t>
            </w:r>
            <w:r w:rsidR="7DC18CC5" w:rsidRPr="1AD9719E">
              <w:rPr>
                <w:rFonts w:ascii="Calibri" w:eastAsia="Calibri" w:hAnsi="Calibri" w:cs="Calibri"/>
                <w:color w:val="000000" w:themeColor="text1"/>
              </w:rPr>
              <w:t>needs</w:t>
            </w:r>
            <w:r w:rsidR="00B16946">
              <w:rPr>
                <w:rFonts w:ascii="Calibri" w:eastAsia="Calibri" w:hAnsi="Calibri" w:cs="Calibri"/>
                <w:color w:val="000000" w:themeColor="text1"/>
              </w:rPr>
              <w:t xml:space="preserve"> only </w:t>
            </w:r>
            <w:r w:rsidR="00F16A41">
              <w:rPr>
                <w:rFonts w:ascii="Calibri" w:eastAsia="Calibri" w:hAnsi="Calibri" w:cs="Calibri"/>
                <w:color w:val="000000" w:themeColor="text1"/>
              </w:rPr>
              <w:t xml:space="preserve">see the </w:t>
            </w:r>
            <w:r w:rsidR="00765106">
              <w:rPr>
                <w:rFonts w:ascii="Calibri" w:eastAsia="Calibri" w:hAnsi="Calibri" w:cs="Calibri"/>
                <w:color w:val="000000" w:themeColor="text1"/>
              </w:rPr>
              <w:t xml:space="preserve">menu of options to know that they can </w:t>
            </w:r>
            <w:r w:rsidR="00EE2E41">
              <w:rPr>
                <w:rFonts w:ascii="Calibri" w:eastAsia="Calibri" w:hAnsi="Calibri" w:cs="Calibri"/>
                <w:color w:val="000000" w:themeColor="text1"/>
              </w:rPr>
              <w:t>edit any message.</w:t>
            </w:r>
          </w:p>
        </w:tc>
      </w:tr>
      <w:tr w:rsidR="7E7ED74E" w14:paraId="1BD461C3" w14:textId="77777777" w:rsidTr="7E7ED74E">
        <w:trPr>
          <w:trHeight w:val="300"/>
        </w:trPr>
        <w:tc>
          <w:tcPr>
            <w:tcW w:w="1785" w:type="dxa"/>
            <w:tcMar>
              <w:left w:w="105" w:type="dxa"/>
              <w:right w:w="105" w:type="dxa"/>
            </w:tcMar>
          </w:tcPr>
          <w:p w14:paraId="2132AB30" w14:textId="6CFD1911"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Mitigation</w:t>
            </w:r>
          </w:p>
        </w:tc>
        <w:tc>
          <w:tcPr>
            <w:tcW w:w="7545" w:type="dxa"/>
            <w:tcMar>
              <w:left w:w="105" w:type="dxa"/>
              <w:right w:w="105" w:type="dxa"/>
            </w:tcMar>
          </w:tcPr>
          <w:p w14:paraId="0898165F" w14:textId="42E4A0EE" w:rsidR="7E7ED74E" w:rsidRDefault="00EF1E1B" w:rsidP="7E7ED74E">
            <w:pPr>
              <w:spacing w:line="259" w:lineRule="auto"/>
              <w:rPr>
                <w:rFonts w:ascii="Calibri" w:eastAsia="Calibri" w:hAnsi="Calibri" w:cs="Calibri"/>
                <w:color w:val="000000" w:themeColor="text1"/>
              </w:rPr>
            </w:pPr>
            <w:r>
              <w:rPr>
                <w:rFonts w:ascii="Calibri" w:eastAsia="Calibri" w:hAnsi="Calibri" w:cs="Calibri"/>
                <w:color w:val="000000" w:themeColor="text1"/>
              </w:rPr>
              <w:t>Implement access control to verify which users can and cannot edit the message.</w:t>
            </w:r>
          </w:p>
        </w:tc>
      </w:tr>
      <w:tr w:rsidR="7E7ED74E" w14:paraId="04898FEA" w14:textId="77777777" w:rsidTr="7E7ED74E">
        <w:trPr>
          <w:trHeight w:val="300"/>
        </w:trPr>
        <w:tc>
          <w:tcPr>
            <w:tcW w:w="1785" w:type="dxa"/>
            <w:tcMar>
              <w:left w:w="105" w:type="dxa"/>
              <w:right w:w="105" w:type="dxa"/>
            </w:tcMar>
          </w:tcPr>
          <w:p w14:paraId="0C9563BF" w14:textId="1B75749B"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Comments</w:t>
            </w:r>
          </w:p>
        </w:tc>
        <w:tc>
          <w:tcPr>
            <w:tcW w:w="7545" w:type="dxa"/>
            <w:tcMar>
              <w:left w:w="105" w:type="dxa"/>
              <w:right w:w="105" w:type="dxa"/>
            </w:tcMar>
          </w:tcPr>
          <w:p w14:paraId="40FF9AC1" w14:textId="5BABD29B" w:rsidR="7E7ED74E" w:rsidRDefault="00603D89" w:rsidP="7E7ED74E">
            <w:pPr>
              <w:spacing w:line="259" w:lineRule="auto"/>
              <w:rPr>
                <w:rFonts w:ascii="Calibri" w:eastAsia="Calibri" w:hAnsi="Calibri" w:cs="Calibri"/>
                <w:color w:val="000000" w:themeColor="text1"/>
              </w:rPr>
            </w:pPr>
            <w:r>
              <w:rPr>
                <w:rFonts w:ascii="Calibri" w:eastAsia="Calibri" w:hAnsi="Calibri" w:cs="Calibri"/>
                <w:color w:val="000000" w:themeColor="text1"/>
              </w:rPr>
              <w:t xml:space="preserve">Right now, with the previous development team failing to implement access control for messages, </w:t>
            </w:r>
            <w:r w:rsidR="006A034A">
              <w:rPr>
                <w:rFonts w:ascii="Calibri" w:eastAsia="Calibri" w:hAnsi="Calibri" w:cs="Calibri"/>
                <w:color w:val="000000" w:themeColor="text1"/>
              </w:rPr>
              <w:t xml:space="preserve">all </w:t>
            </w:r>
            <w:r w:rsidR="563B84CD" w:rsidRPr="1AD9719E">
              <w:rPr>
                <w:rFonts w:ascii="Calibri" w:eastAsia="Calibri" w:hAnsi="Calibri" w:cs="Calibri"/>
                <w:color w:val="000000" w:themeColor="text1"/>
              </w:rPr>
              <w:t>messages</w:t>
            </w:r>
            <w:r w:rsidR="006A034A">
              <w:rPr>
                <w:rFonts w:ascii="Calibri" w:eastAsia="Calibri" w:hAnsi="Calibri" w:cs="Calibri"/>
                <w:color w:val="000000" w:themeColor="text1"/>
              </w:rPr>
              <w:t xml:space="preserve"> </w:t>
            </w:r>
            <w:r w:rsidR="003E3E18">
              <w:rPr>
                <w:rFonts w:ascii="Calibri" w:eastAsia="Calibri" w:hAnsi="Calibri" w:cs="Calibri"/>
                <w:color w:val="000000" w:themeColor="text1"/>
              </w:rPr>
              <w:t>in the system are compromised and the program is completely unusable from a security standpoint.</w:t>
            </w:r>
          </w:p>
        </w:tc>
      </w:tr>
    </w:tbl>
    <w:p w14:paraId="46BD25A4" w14:textId="77777777" w:rsidR="00DC690F" w:rsidRDefault="00DC690F" w:rsidP="00082564">
      <w:pPr>
        <w:pStyle w:val="Heading3"/>
      </w:pPr>
    </w:p>
    <w:p w14:paraId="77948A20" w14:textId="22739238" w:rsidR="00082564" w:rsidRDefault="00082564" w:rsidP="00082564">
      <w:pPr>
        <w:pStyle w:val="Heading3"/>
      </w:pPr>
      <w:bookmarkStart w:id="10" w:name="_Toc150608680"/>
      <w:r>
        <w:t>Lance Riley Threat Report</w:t>
      </w:r>
      <w:bookmarkEnd w:id="10"/>
    </w:p>
    <w:tbl>
      <w:tblPr>
        <w:tblStyle w:val="TableGrid"/>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785"/>
        <w:gridCol w:w="7545"/>
      </w:tblGrid>
      <w:tr w:rsidR="7E7ED74E" w14:paraId="67CDDB46" w14:textId="77777777" w:rsidTr="7E7ED74E">
        <w:trPr>
          <w:trHeight w:val="300"/>
        </w:trPr>
        <w:tc>
          <w:tcPr>
            <w:tcW w:w="1785" w:type="dxa"/>
            <w:tcMar>
              <w:left w:w="105" w:type="dxa"/>
              <w:right w:w="105" w:type="dxa"/>
            </w:tcMar>
          </w:tcPr>
          <w:p w14:paraId="365CFF97" w14:textId="4372E331"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Description</w:t>
            </w:r>
          </w:p>
        </w:tc>
        <w:tc>
          <w:tcPr>
            <w:tcW w:w="7545" w:type="dxa"/>
            <w:tcMar>
              <w:left w:w="105" w:type="dxa"/>
              <w:right w:w="105" w:type="dxa"/>
            </w:tcMar>
          </w:tcPr>
          <w:p w14:paraId="4E8DDF92" w14:textId="28B52035" w:rsidR="7E7ED74E" w:rsidRDefault="00C82C8C" w:rsidP="7E7ED74E">
            <w:pPr>
              <w:spacing w:line="259" w:lineRule="auto"/>
              <w:rPr>
                <w:rFonts w:ascii="Calibri" w:eastAsia="Calibri" w:hAnsi="Calibri" w:cs="Calibri"/>
                <w:color w:val="000000" w:themeColor="text1"/>
              </w:rPr>
            </w:pPr>
            <w:r>
              <w:rPr>
                <w:rFonts w:ascii="Calibri" w:eastAsia="Calibri" w:hAnsi="Calibri" w:cs="Calibri"/>
                <w:color w:val="000000" w:themeColor="text1"/>
              </w:rPr>
              <w:t xml:space="preserve">5. </w:t>
            </w:r>
            <w:r w:rsidR="001F039F">
              <w:rPr>
                <w:rFonts w:ascii="Calibri" w:eastAsia="Calibri" w:hAnsi="Calibri" w:cs="Calibri"/>
                <w:color w:val="000000" w:themeColor="text1"/>
              </w:rPr>
              <w:t xml:space="preserve">A </w:t>
            </w:r>
            <w:r w:rsidR="00F56EED">
              <w:rPr>
                <w:rFonts w:ascii="Calibri" w:eastAsia="Calibri" w:hAnsi="Calibri" w:cs="Calibri"/>
                <w:color w:val="000000" w:themeColor="text1"/>
              </w:rPr>
              <w:t xml:space="preserve">“public” </w:t>
            </w:r>
            <w:r w:rsidR="001F039F">
              <w:rPr>
                <w:rFonts w:ascii="Calibri" w:eastAsia="Calibri" w:hAnsi="Calibri" w:cs="Calibri"/>
                <w:color w:val="000000" w:themeColor="text1"/>
              </w:rPr>
              <w:t xml:space="preserve">user searches the program files to </w:t>
            </w:r>
            <w:r w:rsidR="000C3BB9">
              <w:rPr>
                <w:rFonts w:ascii="Calibri" w:eastAsia="Calibri" w:hAnsi="Calibri" w:cs="Calibri"/>
                <w:color w:val="000000" w:themeColor="text1"/>
              </w:rPr>
              <w:t>find</w:t>
            </w:r>
            <w:r w:rsidR="004F1236">
              <w:rPr>
                <w:rFonts w:ascii="Calibri" w:eastAsia="Calibri" w:hAnsi="Calibri" w:cs="Calibri"/>
                <w:color w:val="000000" w:themeColor="text1"/>
              </w:rPr>
              <w:t xml:space="preserve"> where the messages are stored.</w:t>
            </w:r>
          </w:p>
        </w:tc>
      </w:tr>
      <w:tr w:rsidR="7E7ED74E" w14:paraId="744C985C" w14:textId="77777777" w:rsidTr="7E7ED74E">
        <w:trPr>
          <w:trHeight w:val="300"/>
        </w:trPr>
        <w:tc>
          <w:tcPr>
            <w:tcW w:w="1785" w:type="dxa"/>
            <w:tcMar>
              <w:left w:w="105" w:type="dxa"/>
              <w:right w:w="105" w:type="dxa"/>
            </w:tcMar>
          </w:tcPr>
          <w:p w14:paraId="722B1103" w14:textId="758AEB6B"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Asset</w:t>
            </w:r>
          </w:p>
        </w:tc>
        <w:tc>
          <w:tcPr>
            <w:tcW w:w="7545" w:type="dxa"/>
            <w:tcMar>
              <w:left w:w="105" w:type="dxa"/>
              <w:right w:w="105" w:type="dxa"/>
            </w:tcMar>
          </w:tcPr>
          <w:p w14:paraId="4E072948" w14:textId="68561DAD" w:rsidR="7E7ED74E" w:rsidRDefault="1F7E1AF9" w:rsidP="7E7ED74E">
            <w:pPr>
              <w:spacing w:line="259" w:lineRule="auto"/>
              <w:rPr>
                <w:rFonts w:ascii="Calibri" w:eastAsia="Calibri" w:hAnsi="Calibri" w:cs="Calibri"/>
                <w:color w:val="000000" w:themeColor="text1"/>
              </w:rPr>
            </w:pPr>
            <w:r w:rsidRPr="0C7AB8A9">
              <w:rPr>
                <w:rFonts w:ascii="Calibri" w:eastAsia="Calibri" w:hAnsi="Calibri" w:cs="Calibri"/>
                <w:color w:val="000000" w:themeColor="text1"/>
              </w:rPr>
              <w:t>Information (messages)</w:t>
            </w:r>
          </w:p>
        </w:tc>
      </w:tr>
      <w:tr w:rsidR="7E7ED74E" w14:paraId="0B907662" w14:textId="77777777" w:rsidTr="7E7ED74E">
        <w:trPr>
          <w:trHeight w:val="300"/>
        </w:trPr>
        <w:tc>
          <w:tcPr>
            <w:tcW w:w="1785" w:type="dxa"/>
            <w:tcMar>
              <w:left w:w="105" w:type="dxa"/>
              <w:right w:w="105" w:type="dxa"/>
            </w:tcMar>
          </w:tcPr>
          <w:p w14:paraId="3DC35E38" w14:textId="17BAAF0C"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Threat Category</w:t>
            </w:r>
          </w:p>
        </w:tc>
        <w:tc>
          <w:tcPr>
            <w:tcW w:w="7545" w:type="dxa"/>
            <w:tcMar>
              <w:left w:w="105" w:type="dxa"/>
              <w:right w:w="105" w:type="dxa"/>
            </w:tcMar>
          </w:tcPr>
          <w:p w14:paraId="79E7C630" w14:textId="4AAD594E"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Protection Mechanism: </w:t>
            </w:r>
            <w:r w:rsidR="007967C0" w:rsidRPr="0C7AB8A9">
              <w:rPr>
                <w:rFonts w:ascii="Calibri" w:eastAsia="Calibri" w:hAnsi="Calibri" w:cs="Calibri"/>
                <w:color w:val="000000" w:themeColor="text1"/>
              </w:rPr>
              <w:t>Policy &amp; Practice</w:t>
            </w:r>
            <w:r w:rsidR="5AF6D185" w:rsidRPr="0C7AB8A9">
              <w:rPr>
                <w:rFonts w:ascii="Calibri" w:eastAsia="Calibri" w:hAnsi="Calibri" w:cs="Calibri"/>
                <w:color w:val="000000" w:themeColor="text1"/>
              </w:rPr>
              <w:t xml:space="preserve"> (Access Control</w:t>
            </w:r>
            <w:r w:rsidR="007967C0" w:rsidRPr="0C7AB8A9">
              <w:rPr>
                <w:rFonts w:ascii="Calibri" w:eastAsia="Calibri" w:hAnsi="Calibri" w:cs="Calibri"/>
                <w:color w:val="000000" w:themeColor="text1"/>
              </w:rPr>
              <w:t>)</w:t>
            </w:r>
          </w:p>
          <w:p w14:paraId="042BFF39" w14:textId="573EB9F8" w:rsidR="7E7ED74E" w:rsidRDefault="7E7ED74E" w:rsidP="7E7ED74E">
            <w:pPr>
              <w:pStyle w:val="ListParagraph"/>
              <w:spacing w:line="259" w:lineRule="auto"/>
              <w:ind w:left="0"/>
              <w:rPr>
                <w:rFonts w:ascii="Calibri" w:eastAsia="Calibri" w:hAnsi="Calibri" w:cs="Calibri"/>
                <w:i/>
                <w:color w:val="000000" w:themeColor="text1"/>
              </w:rPr>
            </w:pPr>
            <w:r w:rsidRPr="0C7AB8A9">
              <w:rPr>
                <w:rFonts w:ascii="Calibri" w:eastAsia="Calibri" w:hAnsi="Calibri" w:cs="Calibri"/>
                <w:color w:val="000000" w:themeColor="text1"/>
              </w:rPr>
              <w:t xml:space="preserve">State: </w:t>
            </w:r>
            <w:r w:rsidR="4A0EC8D3" w:rsidRPr="0C7AB8A9">
              <w:rPr>
                <w:rFonts w:ascii="Calibri" w:eastAsia="Calibri" w:hAnsi="Calibri" w:cs="Calibri"/>
                <w:color w:val="000000" w:themeColor="text1"/>
              </w:rPr>
              <w:t>Storage</w:t>
            </w:r>
          </w:p>
          <w:p w14:paraId="4B0046F2" w14:textId="253D6C95" w:rsidR="7E7ED74E" w:rsidRDefault="7E7ED74E" w:rsidP="0C7AB8A9">
            <w:pPr>
              <w:spacing w:line="259" w:lineRule="auto"/>
              <w:rPr>
                <w:rFonts w:ascii="Calibri" w:eastAsia="Calibri" w:hAnsi="Calibri" w:cs="Calibri"/>
                <w:color w:val="000000" w:themeColor="text1"/>
              </w:rPr>
            </w:pPr>
            <w:r w:rsidRPr="7E7ED74E">
              <w:rPr>
                <w:rFonts w:ascii="Calibri" w:eastAsia="Calibri" w:hAnsi="Calibri" w:cs="Calibri"/>
                <w:color w:val="000000" w:themeColor="text1"/>
              </w:rPr>
              <w:t xml:space="preserve">Asset: </w:t>
            </w:r>
            <w:r w:rsidR="00DA176A">
              <w:rPr>
                <w:rFonts w:ascii="Calibri" w:eastAsia="Calibri" w:hAnsi="Calibri" w:cs="Calibri"/>
                <w:color w:val="000000" w:themeColor="text1"/>
              </w:rPr>
              <w:t>Information Disclosure</w:t>
            </w:r>
          </w:p>
        </w:tc>
      </w:tr>
      <w:tr w:rsidR="7E7ED74E" w14:paraId="5BDCD54E" w14:textId="77777777" w:rsidTr="7E7ED74E">
        <w:trPr>
          <w:trHeight w:val="300"/>
        </w:trPr>
        <w:tc>
          <w:tcPr>
            <w:tcW w:w="1785" w:type="dxa"/>
            <w:tcMar>
              <w:left w:w="105" w:type="dxa"/>
              <w:right w:w="105" w:type="dxa"/>
            </w:tcMar>
          </w:tcPr>
          <w:p w14:paraId="2FAE44AB" w14:textId="54D64004"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Risk</w:t>
            </w:r>
          </w:p>
        </w:tc>
        <w:tc>
          <w:tcPr>
            <w:tcW w:w="7545" w:type="dxa"/>
            <w:tcMar>
              <w:left w:w="105" w:type="dxa"/>
              <w:right w:w="105" w:type="dxa"/>
            </w:tcMar>
          </w:tcPr>
          <w:p w14:paraId="20CE2E77" w14:textId="0F9143D3" w:rsidR="7E7ED74E" w:rsidRDefault="7E7ED74E" w:rsidP="7E7ED74E">
            <w:pPr>
              <w:pStyle w:val="ListParagraph"/>
              <w:spacing w:line="259" w:lineRule="auto"/>
              <w:ind w:left="0"/>
              <w:rPr>
                <w:rFonts w:ascii="Calibri" w:eastAsia="Calibri" w:hAnsi="Calibri" w:cs="Calibri"/>
                <w:color w:val="000000" w:themeColor="text1"/>
              </w:rPr>
            </w:pPr>
            <w:r w:rsidRPr="0C7AB8A9">
              <w:rPr>
                <w:rFonts w:ascii="Calibri" w:eastAsia="Calibri" w:hAnsi="Calibri" w:cs="Calibri"/>
                <w:color w:val="000000" w:themeColor="text1"/>
              </w:rPr>
              <w:t xml:space="preserve">Damage Potential: </w:t>
            </w:r>
            <w:r w:rsidR="25E4B15D" w:rsidRPr="00A70FD4">
              <w:rPr>
                <w:rFonts w:ascii="Calibri" w:eastAsia="Calibri" w:hAnsi="Calibri" w:cs="Calibri"/>
                <w:b/>
                <w:bCs/>
                <w:color w:val="000000" w:themeColor="text1"/>
              </w:rPr>
              <w:t>10</w:t>
            </w:r>
            <w:r w:rsidR="00A27A9D">
              <w:rPr>
                <w:rFonts w:ascii="Calibri" w:eastAsia="Calibri" w:hAnsi="Calibri" w:cs="Calibri"/>
                <w:color w:val="000000" w:themeColor="text1"/>
              </w:rPr>
              <w:t>, u</w:t>
            </w:r>
            <w:r w:rsidR="25E4B15D" w:rsidRPr="00A27A9D">
              <w:rPr>
                <w:rFonts w:ascii="Calibri" w:eastAsia="Calibri" w:hAnsi="Calibri" w:cs="Calibri"/>
                <w:color w:val="000000" w:themeColor="text1"/>
              </w:rPr>
              <w:t>nauthorized</w:t>
            </w:r>
            <w:r w:rsidR="25E4B15D" w:rsidRPr="0C7AB8A9">
              <w:rPr>
                <w:rFonts w:ascii="Calibri" w:eastAsia="Calibri" w:hAnsi="Calibri" w:cs="Calibri"/>
                <w:color w:val="000000" w:themeColor="text1"/>
              </w:rPr>
              <w:t xml:space="preserve"> access to messages can lead to sensitive information</w:t>
            </w:r>
            <w:r w:rsidR="00A70FD4">
              <w:rPr>
                <w:rFonts w:ascii="Calibri" w:eastAsia="Calibri" w:hAnsi="Calibri" w:cs="Calibri"/>
                <w:color w:val="000000" w:themeColor="text1"/>
              </w:rPr>
              <w:t>.</w:t>
            </w:r>
          </w:p>
          <w:p w14:paraId="6361C6FF" w14:textId="49D99674" w:rsidR="7E7ED74E" w:rsidRDefault="7E7ED74E" w:rsidP="0C7AB8A9">
            <w:pPr>
              <w:pStyle w:val="ListParagraph"/>
              <w:spacing w:line="259" w:lineRule="auto"/>
              <w:ind w:left="0"/>
              <w:rPr>
                <w:rFonts w:ascii="Calibri" w:eastAsia="Calibri" w:hAnsi="Calibri" w:cs="Calibri"/>
                <w:color w:val="000000" w:themeColor="text1"/>
              </w:rPr>
            </w:pPr>
            <w:r w:rsidRPr="0C7AB8A9">
              <w:rPr>
                <w:rFonts w:ascii="Calibri" w:eastAsia="Calibri" w:hAnsi="Calibri" w:cs="Calibri"/>
                <w:color w:val="000000" w:themeColor="text1"/>
              </w:rPr>
              <w:lastRenderedPageBreak/>
              <w:t xml:space="preserve">Reproducibility: </w:t>
            </w:r>
            <w:r w:rsidR="2C4B47C1" w:rsidRPr="00A70FD4">
              <w:rPr>
                <w:rFonts w:ascii="Calibri" w:eastAsia="Calibri" w:hAnsi="Calibri" w:cs="Calibri"/>
                <w:b/>
                <w:bCs/>
                <w:color w:val="000000" w:themeColor="text1"/>
              </w:rPr>
              <w:t>10</w:t>
            </w:r>
            <w:r w:rsidR="00A70FD4">
              <w:rPr>
                <w:rFonts w:ascii="Calibri" w:eastAsia="Calibri" w:hAnsi="Calibri" w:cs="Calibri"/>
                <w:color w:val="000000" w:themeColor="text1"/>
              </w:rPr>
              <w:t>, w</w:t>
            </w:r>
            <w:r w:rsidR="2C4B47C1" w:rsidRPr="0C7AB8A9">
              <w:rPr>
                <w:rFonts w:ascii="Calibri" w:eastAsia="Calibri" w:hAnsi="Calibri" w:cs="Calibri"/>
                <w:color w:val="000000" w:themeColor="text1"/>
              </w:rPr>
              <w:t>ith the program in this state anyone can have access to any files that are sensitive</w:t>
            </w:r>
            <w:r w:rsidR="00A70FD4">
              <w:rPr>
                <w:rFonts w:ascii="Calibri" w:eastAsia="Calibri" w:hAnsi="Calibri" w:cs="Calibri"/>
                <w:color w:val="000000" w:themeColor="text1"/>
              </w:rPr>
              <w:t>.</w:t>
            </w:r>
          </w:p>
          <w:p w14:paraId="0B41E67E" w14:textId="606627AC" w:rsidR="7E7ED74E" w:rsidRDefault="7E7ED74E" w:rsidP="7E7ED74E">
            <w:pPr>
              <w:pStyle w:val="ListParagraph"/>
              <w:spacing w:line="259" w:lineRule="auto"/>
              <w:ind w:left="0"/>
              <w:rPr>
                <w:rFonts w:ascii="Calibri" w:eastAsia="Calibri" w:hAnsi="Calibri" w:cs="Calibri"/>
                <w:color w:val="000000" w:themeColor="text1"/>
              </w:rPr>
            </w:pPr>
            <w:r w:rsidRPr="0C7AB8A9">
              <w:rPr>
                <w:rFonts w:ascii="Calibri" w:eastAsia="Calibri" w:hAnsi="Calibri" w:cs="Calibri"/>
                <w:color w:val="000000" w:themeColor="text1"/>
              </w:rPr>
              <w:t xml:space="preserve">Exploitability: </w:t>
            </w:r>
            <w:r w:rsidR="2C46DD59" w:rsidRPr="00A70FD4">
              <w:rPr>
                <w:rFonts w:ascii="Calibri" w:eastAsia="Calibri" w:hAnsi="Calibri" w:cs="Calibri"/>
                <w:b/>
                <w:bCs/>
                <w:color w:val="000000" w:themeColor="text1"/>
              </w:rPr>
              <w:t>5</w:t>
            </w:r>
            <w:r w:rsidR="00A70FD4">
              <w:rPr>
                <w:rFonts w:ascii="Calibri" w:eastAsia="Calibri" w:hAnsi="Calibri" w:cs="Calibri"/>
                <w:color w:val="000000" w:themeColor="text1"/>
              </w:rPr>
              <w:t>, i</w:t>
            </w:r>
            <w:r w:rsidR="2C46DD59" w:rsidRPr="0C7AB8A9">
              <w:rPr>
                <w:rFonts w:ascii="Calibri" w:eastAsia="Calibri" w:hAnsi="Calibri" w:cs="Calibri"/>
                <w:color w:val="000000" w:themeColor="text1"/>
              </w:rPr>
              <w:t>f the file structure and access controls are not properly configured</w:t>
            </w:r>
            <w:r w:rsidR="00A70FD4">
              <w:rPr>
                <w:rFonts w:ascii="Calibri" w:eastAsia="Calibri" w:hAnsi="Calibri" w:cs="Calibri"/>
                <w:color w:val="000000" w:themeColor="text1"/>
              </w:rPr>
              <w:t>.</w:t>
            </w:r>
          </w:p>
          <w:p w14:paraId="37B5BD48" w14:textId="3885CD13" w:rsidR="7E7ED74E" w:rsidRDefault="7E7ED74E" w:rsidP="7E7ED74E">
            <w:pPr>
              <w:pStyle w:val="ListParagraph"/>
              <w:spacing w:line="259" w:lineRule="auto"/>
              <w:ind w:left="0"/>
              <w:rPr>
                <w:rFonts w:ascii="Calibri" w:eastAsia="Calibri" w:hAnsi="Calibri" w:cs="Calibri"/>
                <w:color w:val="000000" w:themeColor="text1"/>
              </w:rPr>
            </w:pPr>
            <w:r w:rsidRPr="0C7AB8A9">
              <w:rPr>
                <w:rFonts w:ascii="Calibri" w:eastAsia="Calibri" w:hAnsi="Calibri" w:cs="Calibri"/>
                <w:color w:val="000000" w:themeColor="text1"/>
              </w:rPr>
              <w:t xml:space="preserve">Affected Users: </w:t>
            </w:r>
            <w:r w:rsidR="4D95F761" w:rsidRPr="00A70FD4">
              <w:rPr>
                <w:rFonts w:ascii="Calibri" w:eastAsia="Calibri" w:hAnsi="Calibri" w:cs="Calibri"/>
                <w:b/>
                <w:bCs/>
                <w:color w:val="000000" w:themeColor="text1"/>
              </w:rPr>
              <w:t>10</w:t>
            </w:r>
            <w:r w:rsidR="00A70FD4">
              <w:rPr>
                <w:rFonts w:ascii="Calibri" w:eastAsia="Calibri" w:hAnsi="Calibri" w:cs="Calibri"/>
                <w:color w:val="000000" w:themeColor="text1"/>
              </w:rPr>
              <w:t>, a</w:t>
            </w:r>
            <w:r w:rsidR="4D95F761" w:rsidRPr="0C7AB8A9">
              <w:rPr>
                <w:rFonts w:ascii="Calibri" w:eastAsia="Calibri" w:hAnsi="Calibri" w:cs="Calibri"/>
                <w:color w:val="000000" w:themeColor="text1"/>
              </w:rPr>
              <w:t xml:space="preserve">ll </w:t>
            </w:r>
            <w:r w:rsidR="00A70FD4">
              <w:rPr>
                <w:rFonts w:ascii="Calibri" w:eastAsia="Calibri" w:hAnsi="Calibri" w:cs="Calibri"/>
                <w:color w:val="000000" w:themeColor="text1"/>
              </w:rPr>
              <w:t>u</w:t>
            </w:r>
            <w:r w:rsidR="4D95F761" w:rsidRPr="0C7AB8A9">
              <w:rPr>
                <w:rFonts w:ascii="Calibri" w:eastAsia="Calibri" w:hAnsi="Calibri" w:cs="Calibri"/>
                <w:color w:val="000000" w:themeColor="text1"/>
              </w:rPr>
              <w:t>sers whose messages are stored</w:t>
            </w:r>
            <w:r w:rsidR="00A70FD4">
              <w:rPr>
                <w:rFonts w:ascii="Calibri" w:eastAsia="Calibri" w:hAnsi="Calibri" w:cs="Calibri"/>
                <w:color w:val="000000" w:themeColor="text1"/>
              </w:rPr>
              <w:t>.</w:t>
            </w:r>
          </w:p>
          <w:p w14:paraId="3A281B66" w14:textId="5DBE82F8" w:rsidR="7E7ED74E" w:rsidRDefault="7E7ED74E" w:rsidP="7E7ED74E">
            <w:pPr>
              <w:pStyle w:val="ListParagraph"/>
              <w:spacing w:line="259" w:lineRule="auto"/>
              <w:ind w:left="0"/>
              <w:rPr>
                <w:rFonts w:ascii="Calibri" w:eastAsia="Calibri" w:hAnsi="Calibri" w:cs="Calibri"/>
                <w:color w:val="000000" w:themeColor="text1"/>
              </w:rPr>
            </w:pPr>
            <w:r w:rsidRPr="0C7AB8A9">
              <w:rPr>
                <w:rFonts w:ascii="Calibri" w:eastAsia="Calibri" w:hAnsi="Calibri" w:cs="Calibri"/>
                <w:color w:val="000000" w:themeColor="text1"/>
              </w:rPr>
              <w:t xml:space="preserve">Discoverability: </w:t>
            </w:r>
            <w:r w:rsidR="5CDCC71D" w:rsidRPr="00A70FD4">
              <w:rPr>
                <w:rFonts w:ascii="Calibri" w:eastAsia="Calibri" w:hAnsi="Calibri" w:cs="Calibri"/>
                <w:b/>
                <w:bCs/>
                <w:color w:val="000000" w:themeColor="text1"/>
              </w:rPr>
              <w:t>10</w:t>
            </w:r>
            <w:r w:rsidR="00A70FD4">
              <w:rPr>
                <w:rFonts w:ascii="Calibri" w:eastAsia="Calibri" w:hAnsi="Calibri" w:cs="Calibri"/>
                <w:color w:val="000000" w:themeColor="text1"/>
              </w:rPr>
              <w:t>, b</w:t>
            </w:r>
            <w:r w:rsidR="5CDCC71D" w:rsidRPr="0C7AB8A9">
              <w:rPr>
                <w:rFonts w:ascii="Calibri" w:eastAsia="Calibri" w:hAnsi="Calibri" w:cs="Calibri"/>
                <w:color w:val="000000" w:themeColor="text1"/>
              </w:rPr>
              <w:t>ecause every user with the program state has access to all files.</w:t>
            </w:r>
          </w:p>
        </w:tc>
      </w:tr>
      <w:tr w:rsidR="7E7ED74E" w14:paraId="4B028821" w14:textId="77777777" w:rsidTr="7E7ED74E">
        <w:trPr>
          <w:trHeight w:val="300"/>
        </w:trPr>
        <w:tc>
          <w:tcPr>
            <w:tcW w:w="1785" w:type="dxa"/>
            <w:tcMar>
              <w:left w:w="105" w:type="dxa"/>
              <w:right w:w="105" w:type="dxa"/>
            </w:tcMar>
          </w:tcPr>
          <w:p w14:paraId="0A5DCDB1" w14:textId="6CFD1911"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lastRenderedPageBreak/>
              <w:t>Mitigation</w:t>
            </w:r>
          </w:p>
        </w:tc>
        <w:tc>
          <w:tcPr>
            <w:tcW w:w="7545" w:type="dxa"/>
            <w:tcMar>
              <w:left w:w="105" w:type="dxa"/>
              <w:right w:w="105" w:type="dxa"/>
            </w:tcMar>
          </w:tcPr>
          <w:p w14:paraId="0AC7A983" w14:textId="55927FA2" w:rsidR="7E7ED74E" w:rsidRPr="00CB0F69" w:rsidRDefault="746D8883" w:rsidP="00CB0F69">
            <w:pPr>
              <w:rPr>
                <w:rFonts w:asciiTheme="minorHAnsi" w:eastAsiaTheme="minorEastAsia" w:hAnsiTheme="minorHAnsi"/>
                <w:szCs w:val="24"/>
              </w:rPr>
            </w:pPr>
            <w:r w:rsidRPr="00CB0F69">
              <w:rPr>
                <w:rFonts w:asciiTheme="minorHAnsi" w:eastAsiaTheme="minorEastAsia" w:hAnsiTheme="minorHAnsi"/>
                <w:szCs w:val="24"/>
              </w:rPr>
              <w:t>Implement proper access controls to restrict file access</w:t>
            </w:r>
            <w:r w:rsidR="00CB0F69">
              <w:rPr>
                <w:rFonts w:asciiTheme="minorHAnsi" w:eastAsiaTheme="minorEastAsia" w:hAnsiTheme="minorHAnsi"/>
                <w:szCs w:val="24"/>
              </w:rPr>
              <w:t>, s</w:t>
            </w:r>
            <w:r w:rsidRPr="00CB0F69">
              <w:rPr>
                <w:rFonts w:asciiTheme="minorHAnsi" w:eastAsiaTheme="minorEastAsia" w:hAnsiTheme="minorHAnsi"/>
                <w:szCs w:val="24"/>
              </w:rPr>
              <w:t>tore sensitive information in encrypted form</w:t>
            </w:r>
            <w:r w:rsidR="00CB0F69">
              <w:rPr>
                <w:rFonts w:asciiTheme="minorHAnsi" w:eastAsiaTheme="minorEastAsia" w:hAnsiTheme="minorHAnsi"/>
                <w:szCs w:val="24"/>
              </w:rPr>
              <w:t>, or r</w:t>
            </w:r>
            <w:r w:rsidRPr="00CB0F69">
              <w:rPr>
                <w:rFonts w:asciiTheme="minorHAnsi" w:eastAsiaTheme="minorEastAsia" w:hAnsiTheme="minorHAnsi"/>
                <w:szCs w:val="24"/>
              </w:rPr>
              <w:t>egularly audit and review file access permissions.</w:t>
            </w:r>
          </w:p>
        </w:tc>
      </w:tr>
      <w:tr w:rsidR="7E7ED74E" w14:paraId="7B2EED87" w14:textId="77777777" w:rsidTr="7E7ED74E">
        <w:trPr>
          <w:trHeight w:val="300"/>
        </w:trPr>
        <w:tc>
          <w:tcPr>
            <w:tcW w:w="1785" w:type="dxa"/>
            <w:tcMar>
              <w:left w:w="105" w:type="dxa"/>
              <w:right w:w="105" w:type="dxa"/>
            </w:tcMar>
          </w:tcPr>
          <w:p w14:paraId="68ABC0FC" w14:textId="1B75749B"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Comments</w:t>
            </w:r>
          </w:p>
        </w:tc>
        <w:tc>
          <w:tcPr>
            <w:tcW w:w="7545" w:type="dxa"/>
            <w:tcMar>
              <w:left w:w="105" w:type="dxa"/>
              <w:right w:w="105" w:type="dxa"/>
            </w:tcMar>
          </w:tcPr>
          <w:p w14:paraId="383065EA" w14:textId="76B10C53" w:rsidR="7E7ED74E" w:rsidRDefault="0075A233" w:rsidP="7E7ED74E">
            <w:pPr>
              <w:spacing w:line="259" w:lineRule="auto"/>
              <w:rPr>
                <w:rFonts w:asciiTheme="minorHAnsi" w:eastAsiaTheme="minorEastAsia" w:hAnsiTheme="minorHAnsi"/>
                <w:color w:val="000000" w:themeColor="text1"/>
                <w:szCs w:val="24"/>
              </w:rPr>
            </w:pPr>
            <w:r w:rsidRPr="0C7AB8A9">
              <w:rPr>
                <w:rFonts w:asciiTheme="minorHAnsi" w:eastAsiaTheme="minorEastAsia" w:hAnsiTheme="minorHAnsi"/>
                <w:szCs w:val="24"/>
              </w:rPr>
              <w:t>The current code does not appear to have specific access controls implemented. To enhance security, consider implementing access controls based on user roles and privileges. Encrypting the stored messages could provide an additional layer of security.</w:t>
            </w:r>
          </w:p>
        </w:tc>
      </w:tr>
    </w:tbl>
    <w:p w14:paraId="1CF59BBA" w14:textId="77777777" w:rsidR="00082564" w:rsidRDefault="00082564" w:rsidP="00082564"/>
    <w:p w14:paraId="385BC48F" w14:textId="35ECFBF9" w:rsidR="00082564" w:rsidRDefault="00082564" w:rsidP="00082564">
      <w:pPr>
        <w:pStyle w:val="Heading3"/>
      </w:pPr>
      <w:bookmarkStart w:id="11" w:name="_Toc150608681"/>
      <w:r>
        <w:t>Harrison Parrish Threat Report</w:t>
      </w:r>
      <w:bookmarkEnd w:id="11"/>
    </w:p>
    <w:tbl>
      <w:tblPr>
        <w:tblStyle w:val="TableGrid"/>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785"/>
        <w:gridCol w:w="7545"/>
      </w:tblGrid>
      <w:tr w:rsidR="7E7ED74E" w14:paraId="37FC0071" w14:textId="77777777" w:rsidTr="7E7ED74E">
        <w:trPr>
          <w:trHeight w:val="300"/>
        </w:trPr>
        <w:tc>
          <w:tcPr>
            <w:tcW w:w="1785" w:type="dxa"/>
            <w:tcMar>
              <w:left w:w="105" w:type="dxa"/>
              <w:right w:w="105" w:type="dxa"/>
            </w:tcMar>
          </w:tcPr>
          <w:p w14:paraId="18744AFC" w14:textId="4372E331"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Description</w:t>
            </w:r>
          </w:p>
        </w:tc>
        <w:tc>
          <w:tcPr>
            <w:tcW w:w="7545" w:type="dxa"/>
            <w:tcMar>
              <w:left w:w="105" w:type="dxa"/>
              <w:right w:w="105" w:type="dxa"/>
            </w:tcMar>
          </w:tcPr>
          <w:p w14:paraId="3EBF0E67" w14:textId="17064C62" w:rsidR="7E7ED74E" w:rsidRDefault="00091D60" w:rsidP="7E7ED74E">
            <w:pPr>
              <w:spacing w:line="259" w:lineRule="auto"/>
              <w:rPr>
                <w:rFonts w:ascii="Calibri" w:eastAsia="Calibri" w:hAnsi="Calibri" w:cs="Calibri"/>
                <w:color w:val="000000" w:themeColor="text1"/>
              </w:rPr>
            </w:pPr>
            <w:r>
              <w:rPr>
                <w:rFonts w:ascii="Calibri" w:eastAsia="Calibri" w:hAnsi="Calibri" w:cs="Calibri"/>
                <w:color w:val="000000" w:themeColor="text1"/>
              </w:rPr>
              <w:t xml:space="preserve">7. A “Public” user wants to </w:t>
            </w:r>
            <w:r w:rsidR="0024697A">
              <w:rPr>
                <w:rFonts w:ascii="Calibri" w:eastAsia="Calibri" w:hAnsi="Calibri" w:cs="Calibri"/>
                <w:color w:val="000000" w:themeColor="text1"/>
              </w:rPr>
              <w:t xml:space="preserve">view the messages that </w:t>
            </w:r>
            <w:r w:rsidR="004C0EF7">
              <w:rPr>
                <w:rFonts w:ascii="Calibri" w:eastAsia="Calibri" w:hAnsi="Calibri" w:cs="Calibri"/>
                <w:color w:val="000000" w:themeColor="text1"/>
              </w:rPr>
              <w:t>has a</w:t>
            </w:r>
            <w:r w:rsidR="0024697A">
              <w:rPr>
                <w:rFonts w:ascii="Calibri" w:eastAsia="Calibri" w:hAnsi="Calibri" w:cs="Calibri"/>
                <w:color w:val="000000" w:themeColor="text1"/>
              </w:rPr>
              <w:t xml:space="preserve"> “Secret”</w:t>
            </w:r>
            <w:r w:rsidR="00446F18">
              <w:rPr>
                <w:rFonts w:ascii="Calibri" w:eastAsia="Calibri" w:hAnsi="Calibri" w:cs="Calibri"/>
                <w:color w:val="000000" w:themeColor="text1"/>
              </w:rPr>
              <w:t xml:space="preserve"> level of security clearance</w:t>
            </w:r>
            <w:r w:rsidR="0024697A">
              <w:rPr>
                <w:rFonts w:ascii="Calibri" w:eastAsia="Calibri" w:hAnsi="Calibri" w:cs="Calibri"/>
                <w:color w:val="000000" w:themeColor="text1"/>
              </w:rPr>
              <w:t>.</w:t>
            </w:r>
          </w:p>
        </w:tc>
      </w:tr>
      <w:tr w:rsidR="7E7ED74E" w14:paraId="31CC5E25" w14:textId="77777777" w:rsidTr="7E7ED74E">
        <w:trPr>
          <w:trHeight w:val="300"/>
        </w:trPr>
        <w:tc>
          <w:tcPr>
            <w:tcW w:w="1785" w:type="dxa"/>
            <w:tcMar>
              <w:left w:w="105" w:type="dxa"/>
              <w:right w:w="105" w:type="dxa"/>
            </w:tcMar>
          </w:tcPr>
          <w:p w14:paraId="6705E05B" w14:textId="758AEB6B"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Asset</w:t>
            </w:r>
          </w:p>
        </w:tc>
        <w:tc>
          <w:tcPr>
            <w:tcW w:w="7545" w:type="dxa"/>
            <w:tcMar>
              <w:left w:w="105" w:type="dxa"/>
              <w:right w:w="105" w:type="dxa"/>
            </w:tcMar>
          </w:tcPr>
          <w:p w14:paraId="447FEADD" w14:textId="39A54D79" w:rsidR="7E7ED74E" w:rsidRDefault="03179F0E" w:rsidP="7E7ED74E">
            <w:pPr>
              <w:spacing w:line="259" w:lineRule="auto"/>
            </w:pPr>
            <w:r w:rsidRPr="0C7AB8A9">
              <w:rPr>
                <w:rFonts w:ascii="Calibri" w:eastAsia="Calibri" w:hAnsi="Calibri" w:cs="Calibri"/>
                <w:szCs w:val="24"/>
              </w:rPr>
              <w:t>Messages stored by the program.</w:t>
            </w:r>
          </w:p>
        </w:tc>
      </w:tr>
      <w:tr w:rsidR="7E7ED74E" w14:paraId="06EE7948" w14:textId="77777777" w:rsidTr="7E7ED74E">
        <w:trPr>
          <w:trHeight w:val="300"/>
        </w:trPr>
        <w:tc>
          <w:tcPr>
            <w:tcW w:w="1785" w:type="dxa"/>
            <w:tcMar>
              <w:left w:w="105" w:type="dxa"/>
              <w:right w:w="105" w:type="dxa"/>
            </w:tcMar>
          </w:tcPr>
          <w:p w14:paraId="4D803FE7" w14:textId="17BAAF0C"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Threat Category</w:t>
            </w:r>
          </w:p>
        </w:tc>
        <w:tc>
          <w:tcPr>
            <w:tcW w:w="7545" w:type="dxa"/>
            <w:tcMar>
              <w:left w:w="105" w:type="dxa"/>
              <w:right w:w="105" w:type="dxa"/>
            </w:tcMar>
          </w:tcPr>
          <w:p w14:paraId="11F7AE3E" w14:textId="63744EA5" w:rsidR="7E7ED74E" w:rsidRDefault="38262A2C" w:rsidP="7E7ED74E">
            <w:pPr>
              <w:pStyle w:val="ListParagraph"/>
              <w:spacing w:line="259" w:lineRule="auto"/>
              <w:ind w:left="0"/>
            </w:pPr>
            <w:r w:rsidRPr="0C7AB8A9">
              <w:t xml:space="preserve">Protection Mechanism: Policy &amp; Practice (Access Control) </w:t>
            </w:r>
          </w:p>
          <w:p w14:paraId="33714EC7" w14:textId="3915D8B2" w:rsidR="7E7ED74E" w:rsidRDefault="38262A2C" w:rsidP="7E7ED74E">
            <w:pPr>
              <w:pStyle w:val="ListParagraph"/>
              <w:spacing w:line="259" w:lineRule="auto"/>
              <w:ind w:left="0"/>
            </w:pPr>
            <w:r w:rsidRPr="0C7AB8A9">
              <w:t xml:space="preserve">State: Storage </w:t>
            </w:r>
          </w:p>
          <w:p w14:paraId="5F39D8DF" w14:textId="68AC51E7" w:rsidR="7E7ED74E" w:rsidRDefault="7E7ED74E" w:rsidP="7E7ED74E">
            <w:pPr>
              <w:pStyle w:val="ListParagraph"/>
              <w:spacing w:line="259" w:lineRule="auto"/>
              <w:ind w:left="0"/>
            </w:pPr>
            <w:r w:rsidRPr="0C7AB8A9">
              <w:t xml:space="preserve">Asset: </w:t>
            </w:r>
            <w:r w:rsidR="00DA176A" w:rsidRPr="0C7AB8A9">
              <w:t>Information Disclosure</w:t>
            </w:r>
          </w:p>
        </w:tc>
      </w:tr>
      <w:tr w:rsidR="7E7ED74E" w14:paraId="26DDFE46" w14:textId="77777777" w:rsidTr="7E7ED74E">
        <w:trPr>
          <w:trHeight w:val="300"/>
        </w:trPr>
        <w:tc>
          <w:tcPr>
            <w:tcW w:w="1785" w:type="dxa"/>
            <w:tcMar>
              <w:left w:w="105" w:type="dxa"/>
              <w:right w:w="105" w:type="dxa"/>
            </w:tcMar>
          </w:tcPr>
          <w:p w14:paraId="0540B570" w14:textId="54D64004"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Risk</w:t>
            </w:r>
          </w:p>
        </w:tc>
        <w:tc>
          <w:tcPr>
            <w:tcW w:w="7545" w:type="dxa"/>
            <w:tcMar>
              <w:left w:w="105" w:type="dxa"/>
              <w:right w:w="105" w:type="dxa"/>
            </w:tcMar>
          </w:tcPr>
          <w:p w14:paraId="207564E7" w14:textId="22171DE8" w:rsidR="7E7ED74E" w:rsidRDefault="7D3ABB18" w:rsidP="7E7ED74E">
            <w:pPr>
              <w:pStyle w:val="ListParagraph"/>
              <w:spacing w:line="259" w:lineRule="auto"/>
              <w:ind w:left="0"/>
            </w:pPr>
            <w:r w:rsidRPr="0C7AB8A9">
              <w:t xml:space="preserve">Damage Potential: </w:t>
            </w:r>
            <w:r w:rsidRPr="00485533">
              <w:rPr>
                <w:b/>
                <w:bCs/>
              </w:rPr>
              <w:t>8</w:t>
            </w:r>
            <w:r w:rsidR="00485533">
              <w:t>, p</w:t>
            </w:r>
            <w:r w:rsidRPr="0C7AB8A9">
              <w:t>otential compromise of sensitive information, but not as severe as a complete compromise</w:t>
            </w:r>
            <w:r w:rsidR="00485533">
              <w:t>.</w:t>
            </w:r>
            <w:r w:rsidRPr="0C7AB8A9">
              <w:t xml:space="preserve"> </w:t>
            </w:r>
          </w:p>
          <w:p w14:paraId="574CDCE9" w14:textId="33C5EB37" w:rsidR="7E7ED74E" w:rsidRDefault="7D3ABB18" w:rsidP="7E7ED74E">
            <w:pPr>
              <w:pStyle w:val="ListParagraph"/>
              <w:spacing w:line="259" w:lineRule="auto"/>
              <w:ind w:left="0"/>
            </w:pPr>
            <w:r w:rsidRPr="0C7AB8A9">
              <w:t xml:space="preserve">Reproducibility: </w:t>
            </w:r>
            <w:r w:rsidRPr="00AC6596">
              <w:rPr>
                <w:b/>
                <w:bCs/>
              </w:rPr>
              <w:t>7</w:t>
            </w:r>
            <w:r w:rsidR="00AC6596">
              <w:t>, r</w:t>
            </w:r>
            <w:r w:rsidRPr="0C7AB8A9">
              <w:t>equires specific conditions to be met, such as improper access controls</w:t>
            </w:r>
            <w:r w:rsidR="00AC6596">
              <w:t>.</w:t>
            </w:r>
          </w:p>
          <w:p w14:paraId="6A512F20" w14:textId="1DB9213C" w:rsidR="7E7ED74E" w:rsidRDefault="7D3ABB18" w:rsidP="7E7ED74E">
            <w:pPr>
              <w:pStyle w:val="ListParagraph"/>
              <w:spacing w:line="259" w:lineRule="auto"/>
              <w:ind w:left="0"/>
            </w:pPr>
            <w:r w:rsidRPr="0C7AB8A9">
              <w:t xml:space="preserve">Exploitability: </w:t>
            </w:r>
            <w:r w:rsidRPr="00AC6596">
              <w:rPr>
                <w:b/>
                <w:bCs/>
              </w:rPr>
              <w:t>6</w:t>
            </w:r>
            <w:r w:rsidR="00AC6596">
              <w:t>, d</w:t>
            </w:r>
            <w:r w:rsidRPr="0C7AB8A9">
              <w:t>ependent on the existing vulnerabilities in the access control system</w:t>
            </w:r>
            <w:r w:rsidR="00AC6596">
              <w:t>.</w:t>
            </w:r>
          </w:p>
          <w:p w14:paraId="17F81454" w14:textId="1A7F3E8E" w:rsidR="7E7ED74E" w:rsidRDefault="7D3ABB18" w:rsidP="7E7ED74E">
            <w:pPr>
              <w:pStyle w:val="ListParagraph"/>
              <w:spacing w:line="259" w:lineRule="auto"/>
              <w:ind w:left="0"/>
            </w:pPr>
            <w:r w:rsidRPr="0C7AB8A9">
              <w:t xml:space="preserve">Affected Users: </w:t>
            </w:r>
            <w:r w:rsidRPr="00AC6596">
              <w:rPr>
                <w:b/>
                <w:bCs/>
              </w:rPr>
              <w:t>9</w:t>
            </w:r>
            <w:r w:rsidR="00AC6596">
              <w:t>, u</w:t>
            </w:r>
            <w:r w:rsidRPr="0C7AB8A9">
              <w:t>sers with messages classified as "Secret" clearance are at risk</w:t>
            </w:r>
            <w:r w:rsidR="00F245B5">
              <w:t>.</w:t>
            </w:r>
          </w:p>
          <w:p w14:paraId="6CE24DF7" w14:textId="13122EA2" w:rsidR="7E7ED74E" w:rsidRDefault="7D3ABB18" w:rsidP="7E7ED74E">
            <w:pPr>
              <w:pStyle w:val="ListParagraph"/>
              <w:spacing w:line="259" w:lineRule="auto"/>
              <w:ind w:left="0"/>
            </w:pPr>
            <w:r w:rsidRPr="0C7AB8A9">
              <w:t xml:space="preserve">Discoverability: </w:t>
            </w:r>
            <w:r w:rsidRPr="00474B62">
              <w:rPr>
                <w:b/>
                <w:bCs/>
              </w:rPr>
              <w:t>7</w:t>
            </w:r>
            <w:r w:rsidR="00474B62">
              <w:t>, d</w:t>
            </w:r>
            <w:r w:rsidRPr="0C7AB8A9">
              <w:t>ependent on the user's ability to identify and exploit existing vulnerabilities</w:t>
            </w:r>
            <w:r w:rsidR="00474B62">
              <w:t>.</w:t>
            </w:r>
          </w:p>
        </w:tc>
      </w:tr>
      <w:tr w:rsidR="7E7ED74E" w14:paraId="04E91830" w14:textId="77777777" w:rsidTr="7E7ED74E">
        <w:trPr>
          <w:trHeight w:val="300"/>
        </w:trPr>
        <w:tc>
          <w:tcPr>
            <w:tcW w:w="1785" w:type="dxa"/>
            <w:tcMar>
              <w:left w:w="105" w:type="dxa"/>
              <w:right w:w="105" w:type="dxa"/>
            </w:tcMar>
          </w:tcPr>
          <w:p w14:paraId="53B2EF11" w14:textId="6CFD1911"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Mitigation</w:t>
            </w:r>
          </w:p>
        </w:tc>
        <w:tc>
          <w:tcPr>
            <w:tcW w:w="7545" w:type="dxa"/>
            <w:tcMar>
              <w:left w:w="105" w:type="dxa"/>
              <w:right w:w="105" w:type="dxa"/>
            </w:tcMar>
          </w:tcPr>
          <w:p w14:paraId="609714B5" w14:textId="5D0507AA" w:rsidR="7E7ED74E" w:rsidRDefault="4FB40994" w:rsidP="7E7ED74E">
            <w:pPr>
              <w:spacing w:line="259" w:lineRule="auto"/>
            </w:pPr>
            <w:r w:rsidRPr="0C7AB8A9">
              <w:rPr>
                <w:rFonts w:ascii="Calibri" w:eastAsia="Calibri" w:hAnsi="Calibri" w:cs="Calibri"/>
                <w:szCs w:val="24"/>
              </w:rPr>
              <w:t>Implement robust access controls based on user roles and privileges to restrict access to messages based on security clearances.</w:t>
            </w:r>
          </w:p>
          <w:p w14:paraId="34E3B935" w14:textId="0FF50470" w:rsidR="7E7ED74E" w:rsidRDefault="4FB40994" w:rsidP="7E7ED74E">
            <w:pPr>
              <w:spacing w:line="259" w:lineRule="auto"/>
            </w:pPr>
            <w:r w:rsidRPr="0C7AB8A9">
              <w:rPr>
                <w:rFonts w:ascii="Calibri" w:eastAsia="Calibri" w:hAnsi="Calibri" w:cs="Calibri"/>
                <w:szCs w:val="24"/>
              </w:rPr>
              <w:t>Regularly audit and review access permissions to ensure proper enforcement of access controls.</w:t>
            </w:r>
          </w:p>
          <w:p w14:paraId="0B86A9C6" w14:textId="3D421B7E" w:rsidR="7E7ED74E" w:rsidRDefault="4FB40994" w:rsidP="7E7ED74E">
            <w:pPr>
              <w:spacing w:line="259" w:lineRule="auto"/>
            </w:pPr>
            <w:r w:rsidRPr="0C7AB8A9">
              <w:rPr>
                <w:rFonts w:ascii="Calibri" w:eastAsia="Calibri" w:hAnsi="Calibri" w:cs="Calibri"/>
                <w:szCs w:val="24"/>
              </w:rPr>
              <w:t>Educate users on the importance of respecting security clearances and the potential consequences of unauthorized access.</w:t>
            </w:r>
          </w:p>
        </w:tc>
      </w:tr>
      <w:tr w:rsidR="7E7ED74E" w14:paraId="65D69DF2" w14:textId="77777777" w:rsidTr="7E7ED74E">
        <w:trPr>
          <w:trHeight w:val="300"/>
        </w:trPr>
        <w:tc>
          <w:tcPr>
            <w:tcW w:w="1785" w:type="dxa"/>
            <w:tcMar>
              <w:left w:w="105" w:type="dxa"/>
              <w:right w:w="105" w:type="dxa"/>
            </w:tcMar>
          </w:tcPr>
          <w:p w14:paraId="2B6BF003" w14:textId="1B75749B"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Comments</w:t>
            </w:r>
          </w:p>
        </w:tc>
        <w:tc>
          <w:tcPr>
            <w:tcW w:w="7545" w:type="dxa"/>
            <w:tcMar>
              <w:left w:w="105" w:type="dxa"/>
              <w:right w:w="105" w:type="dxa"/>
            </w:tcMar>
          </w:tcPr>
          <w:p w14:paraId="38015876" w14:textId="79B7F2A4" w:rsidR="7E7ED74E" w:rsidRDefault="7D6D3835" w:rsidP="7E7ED74E">
            <w:pPr>
              <w:spacing w:line="259" w:lineRule="auto"/>
            </w:pPr>
            <w:r w:rsidRPr="0C7AB8A9">
              <w:rPr>
                <w:rFonts w:ascii="Calibri" w:eastAsia="Calibri" w:hAnsi="Calibri" w:cs="Calibri"/>
                <w:szCs w:val="24"/>
              </w:rPr>
              <w:t xml:space="preserve">The current lack of specific access controls poses a significant risk to the confidentiality of messages, particularly those with higher security </w:t>
            </w:r>
            <w:r w:rsidRPr="0C7AB8A9">
              <w:rPr>
                <w:rFonts w:ascii="Calibri" w:eastAsia="Calibri" w:hAnsi="Calibri" w:cs="Calibri"/>
                <w:szCs w:val="24"/>
              </w:rPr>
              <w:lastRenderedPageBreak/>
              <w:t>clearances. Implementation of access controls based on security clearances is crucial to prevent unauthorized access and maintain the integrity of the program. Additionally, ongoing education and awareness efforts should be emphasized to promote a security-conscious user community.</w:t>
            </w:r>
          </w:p>
        </w:tc>
      </w:tr>
    </w:tbl>
    <w:p w14:paraId="7E4F9CE7" w14:textId="77777777" w:rsidR="00082564" w:rsidRDefault="00082564" w:rsidP="00082564"/>
    <w:p w14:paraId="60603CF6" w14:textId="563E88B6" w:rsidR="00082564" w:rsidRDefault="00082564" w:rsidP="00082564">
      <w:pPr>
        <w:pStyle w:val="Heading3"/>
      </w:pPr>
      <w:bookmarkStart w:id="12" w:name="_Toc150608682"/>
      <w:r>
        <w:t>Everett Tsosie Threat Report</w:t>
      </w:r>
      <w:bookmarkEnd w:id="12"/>
    </w:p>
    <w:tbl>
      <w:tblPr>
        <w:tblStyle w:val="TableGrid"/>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785"/>
        <w:gridCol w:w="7545"/>
      </w:tblGrid>
      <w:tr w:rsidR="7E7ED74E" w14:paraId="4ACD6895" w14:textId="77777777" w:rsidTr="7E7ED74E">
        <w:trPr>
          <w:trHeight w:val="300"/>
        </w:trPr>
        <w:tc>
          <w:tcPr>
            <w:tcW w:w="1785" w:type="dxa"/>
            <w:tcMar>
              <w:left w:w="105" w:type="dxa"/>
              <w:right w:w="105" w:type="dxa"/>
            </w:tcMar>
          </w:tcPr>
          <w:p w14:paraId="3685AE5F" w14:textId="4372E331"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Description</w:t>
            </w:r>
          </w:p>
        </w:tc>
        <w:tc>
          <w:tcPr>
            <w:tcW w:w="7545" w:type="dxa"/>
            <w:tcMar>
              <w:left w:w="105" w:type="dxa"/>
              <w:right w:w="105" w:type="dxa"/>
            </w:tcMar>
          </w:tcPr>
          <w:p w14:paraId="4CDAB943" w14:textId="51BACC45" w:rsidR="7E7ED74E" w:rsidRDefault="003F7E5D" w:rsidP="7E7ED74E">
            <w:pPr>
              <w:spacing w:line="259" w:lineRule="auto"/>
              <w:rPr>
                <w:rFonts w:ascii="Calibri" w:eastAsia="Calibri" w:hAnsi="Calibri" w:cs="Calibri"/>
                <w:color w:val="000000" w:themeColor="text1"/>
              </w:rPr>
            </w:pPr>
            <w:r>
              <w:rPr>
                <w:rFonts w:ascii="Calibri" w:eastAsia="Calibri" w:hAnsi="Calibri" w:cs="Calibri"/>
                <w:color w:val="000000" w:themeColor="text1"/>
              </w:rPr>
              <w:t xml:space="preserve">8. A “Public” </w:t>
            </w:r>
            <w:r w:rsidR="000544A1">
              <w:rPr>
                <w:rFonts w:ascii="Calibri" w:eastAsia="Calibri" w:hAnsi="Calibri" w:cs="Calibri"/>
                <w:color w:val="000000" w:themeColor="text1"/>
              </w:rPr>
              <w:t xml:space="preserve">user logs on </w:t>
            </w:r>
            <w:r w:rsidR="00700C66">
              <w:rPr>
                <w:rFonts w:ascii="Calibri" w:eastAsia="Calibri" w:hAnsi="Calibri" w:cs="Calibri"/>
                <w:color w:val="000000" w:themeColor="text1"/>
              </w:rPr>
              <w:t xml:space="preserve">to the </w:t>
            </w:r>
            <w:r w:rsidR="00BB68DB">
              <w:rPr>
                <w:rFonts w:ascii="Calibri" w:eastAsia="Calibri" w:hAnsi="Calibri" w:cs="Calibri"/>
                <w:color w:val="000000" w:themeColor="text1"/>
              </w:rPr>
              <w:t>program</w:t>
            </w:r>
            <w:r w:rsidR="00641B55">
              <w:rPr>
                <w:rFonts w:ascii="Calibri" w:eastAsia="Calibri" w:hAnsi="Calibri" w:cs="Calibri"/>
                <w:color w:val="000000" w:themeColor="text1"/>
              </w:rPr>
              <w:t xml:space="preserve"> so that </w:t>
            </w:r>
            <w:r w:rsidR="00540497">
              <w:rPr>
                <w:rFonts w:ascii="Calibri" w:eastAsia="Calibri" w:hAnsi="Calibri" w:cs="Calibri"/>
                <w:color w:val="000000" w:themeColor="text1"/>
              </w:rPr>
              <w:t>no other users have access to it.</w:t>
            </w:r>
            <w:r w:rsidR="003B331A">
              <w:rPr>
                <w:rFonts w:ascii="Calibri" w:eastAsia="Calibri" w:hAnsi="Calibri" w:cs="Calibri"/>
                <w:color w:val="000000" w:themeColor="text1"/>
              </w:rPr>
              <w:t xml:space="preserve"> </w:t>
            </w:r>
            <w:r w:rsidR="00935E24">
              <w:rPr>
                <w:rFonts w:ascii="Calibri" w:eastAsia="Calibri" w:hAnsi="Calibri" w:cs="Calibri"/>
                <w:color w:val="000000" w:themeColor="text1"/>
              </w:rPr>
              <w:br/>
            </w:r>
            <w:r w:rsidR="003B331A">
              <w:rPr>
                <w:rFonts w:ascii="Calibri" w:eastAsia="Calibri" w:hAnsi="Calibri" w:cs="Calibri"/>
                <w:color w:val="000000" w:themeColor="text1"/>
              </w:rPr>
              <w:t>Denial of serv</w:t>
            </w:r>
            <w:r w:rsidR="00797EE5">
              <w:rPr>
                <w:rFonts w:ascii="Calibri" w:eastAsia="Calibri" w:hAnsi="Calibri" w:cs="Calibri"/>
                <w:color w:val="000000" w:themeColor="text1"/>
              </w:rPr>
              <w:t>ice</w:t>
            </w:r>
            <w:r w:rsidR="00660076">
              <w:rPr>
                <w:rFonts w:ascii="Calibri" w:eastAsia="Calibri" w:hAnsi="Calibri" w:cs="Calibri"/>
                <w:color w:val="000000" w:themeColor="text1"/>
              </w:rPr>
              <w:t>,</w:t>
            </w:r>
            <w:r w:rsidR="00797EE5">
              <w:rPr>
                <w:rFonts w:ascii="Calibri" w:eastAsia="Calibri" w:hAnsi="Calibri" w:cs="Calibri"/>
                <w:color w:val="000000" w:themeColor="text1"/>
              </w:rPr>
              <w:t xml:space="preserve"> restricting anyone from sending or retrieving information.</w:t>
            </w:r>
          </w:p>
        </w:tc>
      </w:tr>
      <w:tr w:rsidR="7E7ED74E" w14:paraId="3BE2E4FB" w14:textId="77777777" w:rsidTr="7E7ED74E">
        <w:trPr>
          <w:trHeight w:val="300"/>
        </w:trPr>
        <w:tc>
          <w:tcPr>
            <w:tcW w:w="1785" w:type="dxa"/>
            <w:tcMar>
              <w:left w:w="105" w:type="dxa"/>
              <w:right w:w="105" w:type="dxa"/>
            </w:tcMar>
          </w:tcPr>
          <w:p w14:paraId="3097F121" w14:textId="758AEB6B"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Asset</w:t>
            </w:r>
          </w:p>
        </w:tc>
        <w:tc>
          <w:tcPr>
            <w:tcW w:w="7545" w:type="dxa"/>
            <w:tcMar>
              <w:left w:w="105" w:type="dxa"/>
              <w:right w:w="105" w:type="dxa"/>
            </w:tcMar>
          </w:tcPr>
          <w:p w14:paraId="16A2FC7F" w14:textId="4CA5402A" w:rsidR="7E7ED74E" w:rsidRDefault="00E96877" w:rsidP="7E7ED74E">
            <w:pPr>
              <w:spacing w:line="259" w:lineRule="auto"/>
              <w:rPr>
                <w:rFonts w:ascii="Calibri" w:eastAsia="Calibri" w:hAnsi="Calibri" w:cs="Calibri"/>
                <w:color w:val="000000" w:themeColor="text1"/>
              </w:rPr>
            </w:pPr>
            <w:r>
              <w:rPr>
                <w:rFonts w:ascii="Calibri" w:eastAsia="Calibri" w:hAnsi="Calibri" w:cs="Calibri"/>
                <w:color w:val="000000" w:themeColor="text1"/>
              </w:rPr>
              <w:t>Messages</w:t>
            </w:r>
            <w:r w:rsidR="00B14108">
              <w:rPr>
                <w:rFonts w:ascii="Calibri" w:eastAsia="Calibri" w:hAnsi="Calibri" w:cs="Calibri"/>
                <w:color w:val="000000" w:themeColor="text1"/>
              </w:rPr>
              <w:t>, the entire system.</w:t>
            </w:r>
          </w:p>
        </w:tc>
      </w:tr>
      <w:tr w:rsidR="7E7ED74E" w14:paraId="7AAC6487" w14:textId="77777777" w:rsidTr="7E7ED74E">
        <w:trPr>
          <w:trHeight w:val="300"/>
        </w:trPr>
        <w:tc>
          <w:tcPr>
            <w:tcW w:w="1785" w:type="dxa"/>
            <w:tcMar>
              <w:left w:w="105" w:type="dxa"/>
              <w:right w:w="105" w:type="dxa"/>
            </w:tcMar>
          </w:tcPr>
          <w:p w14:paraId="65BAB576" w14:textId="17BAAF0C"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Threat Category</w:t>
            </w:r>
          </w:p>
        </w:tc>
        <w:tc>
          <w:tcPr>
            <w:tcW w:w="7545" w:type="dxa"/>
            <w:tcMar>
              <w:left w:w="105" w:type="dxa"/>
              <w:right w:w="105" w:type="dxa"/>
            </w:tcMar>
          </w:tcPr>
          <w:p w14:paraId="36DF50CA" w14:textId="0158C59F"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Protection Mechanism: </w:t>
            </w:r>
            <w:r w:rsidR="007967C0">
              <w:rPr>
                <w:rFonts w:ascii="Calibri" w:eastAsia="Calibri" w:hAnsi="Calibri" w:cs="Calibri"/>
                <w:color w:val="000000" w:themeColor="text1"/>
              </w:rPr>
              <w:t>Technology</w:t>
            </w:r>
          </w:p>
          <w:p w14:paraId="3ABF4B87" w14:textId="25C09890"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State: </w:t>
            </w:r>
            <w:r w:rsidR="002E33DA" w:rsidRPr="002E33DA">
              <w:rPr>
                <w:rFonts w:ascii="Calibri" w:eastAsia="Calibri" w:hAnsi="Calibri" w:cs="Calibri"/>
                <w:color w:val="000000" w:themeColor="text1"/>
              </w:rPr>
              <w:t>Storage</w:t>
            </w:r>
          </w:p>
          <w:p w14:paraId="2FA3E406" w14:textId="32BB749B"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Asset: </w:t>
            </w:r>
            <w:r w:rsidR="00DA176A">
              <w:rPr>
                <w:rFonts w:ascii="Calibri" w:eastAsia="Calibri" w:hAnsi="Calibri" w:cs="Calibri"/>
                <w:color w:val="000000" w:themeColor="text1"/>
              </w:rPr>
              <w:t>Denial of Service</w:t>
            </w:r>
          </w:p>
        </w:tc>
      </w:tr>
      <w:tr w:rsidR="7E7ED74E" w14:paraId="2FA05702" w14:textId="77777777" w:rsidTr="7E7ED74E">
        <w:trPr>
          <w:trHeight w:val="300"/>
        </w:trPr>
        <w:tc>
          <w:tcPr>
            <w:tcW w:w="1785" w:type="dxa"/>
            <w:tcMar>
              <w:left w:w="105" w:type="dxa"/>
              <w:right w:w="105" w:type="dxa"/>
            </w:tcMar>
          </w:tcPr>
          <w:p w14:paraId="32B97368" w14:textId="54D64004"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Risk</w:t>
            </w:r>
          </w:p>
        </w:tc>
        <w:tc>
          <w:tcPr>
            <w:tcW w:w="7545" w:type="dxa"/>
            <w:tcMar>
              <w:left w:w="105" w:type="dxa"/>
              <w:right w:w="105" w:type="dxa"/>
            </w:tcMar>
          </w:tcPr>
          <w:p w14:paraId="0B577EB7" w14:textId="09562CA1"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Damage Potential: </w:t>
            </w:r>
            <w:r w:rsidR="004107F2" w:rsidRPr="00474B62">
              <w:rPr>
                <w:rFonts w:ascii="Calibri" w:eastAsia="Calibri" w:hAnsi="Calibri" w:cs="Calibri"/>
                <w:b/>
                <w:bCs/>
                <w:color w:val="000000" w:themeColor="text1"/>
              </w:rPr>
              <w:t>8</w:t>
            </w:r>
            <w:r w:rsidR="00474B62">
              <w:rPr>
                <w:rFonts w:ascii="Calibri" w:eastAsia="Calibri" w:hAnsi="Calibri" w:cs="Calibri"/>
                <w:color w:val="000000" w:themeColor="text1"/>
              </w:rPr>
              <w:t>, a</w:t>
            </w:r>
            <w:r w:rsidR="00A105F3">
              <w:rPr>
                <w:rFonts w:ascii="Calibri" w:eastAsia="Calibri" w:hAnsi="Calibri" w:cs="Calibri"/>
                <w:color w:val="000000" w:themeColor="text1"/>
              </w:rPr>
              <w:t xml:space="preserve">ccess to the </w:t>
            </w:r>
            <w:r w:rsidR="00C827AF">
              <w:rPr>
                <w:rFonts w:ascii="Calibri" w:eastAsia="Calibri" w:hAnsi="Calibri" w:cs="Calibri"/>
                <w:color w:val="000000" w:themeColor="text1"/>
              </w:rPr>
              <w:t xml:space="preserve">asset </w:t>
            </w:r>
            <w:r w:rsidR="00A105F3">
              <w:rPr>
                <w:rFonts w:ascii="Calibri" w:eastAsia="Calibri" w:hAnsi="Calibri" w:cs="Calibri"/>
                <w:color w:val="000000" w:themeColor="text1"/>
              </w:rPr>
              <w:t>would be completely cut off. The attack does</w:t>
            </w:r>
            <w:r w:rsidR="00C827AF">
              <w:rPr>
                <w:rFonts w:ascii="Calibri" w:eastAsia="Calibri" w:hAnsi="Calibri" w:cs="Calibri"/>
                <w:color w:val="000000" w:themeColor="text1"/>
              </w:rPr>
              <w:t xml:space="preserve"> not </w:t>
            </w:r>
            <w:r w:rsidR="00A105F3">
              <w:rPr>
                <w:rFonts w:ascii="Calibri" w:eastAsia="Calibri" w:hAnsi="Calibri" w:cs="Calibri"/>
                <w:color w:val="000000" w:themeColor="text1"/>
              </w:rPr>
              <w:t>destroy the asset, but it does eliminate all usefulness thereof</w:t>
            </w:r>
            <w:r w:rsidR="00A4312F">
              <w:rPr>
                <w:rFonts w:ascii="Calibri" w:eastAsia="Calibri" w:hAnsi="Calibri" w:cs="Calibri"/>
                <w:color w:val="000000" w:themeColor="text1"/>
              </w:rPr>
              <w:t xml:space="preserve"> with the possibility of recovery.</w:t>
            </w:r>
          </w:p>
          <w:p w14:paraId="785897FB" w14:textId="11AC2717"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Reproducibility: </w:t>
            </w:r>
            <w:r w:rsidR="00A37661" w:rsidRPr="00474B62">
              <w:rPr>
                <w:rFonts w:ascii="Calibri" w:eastAsia="Calibri" w:hAnsi="Calibri" w:cs="Calibri"/>
                <w:b/>
                <w:bCs/>
                <w:color w:val="000000" w:themeColor="text1"/>
              </w:rPr>
              <w:t>9</w:t>
            </w:r>
            <w:r w:rsidR="00474B62">
              <w:rPr>
                <w:rFonts w:ascii="Calibri" w:eastAsia="Calibri" w:hAnsi="Calibri" w:cs="Calibri"/>
                <w:color w:val="000000" w:themeColor="text1"/>
              </w:rPr>
              <w:t>, t</w:t>
            </w:r>
            <w:r w:rsidR="0025772B">
              <w:rPr>
                <w:rFonts w:ascii="Calibri" w:eastAsia="Calibri" w:hAnsi="Calibri" w:cs="Calibri"/>
                <w:color w:val="000000" w:themeColor="text1"/>
              </w:rPr>
              <w:t xml:space="preserve">he way the program stands, there is a </w:t>
            </w:r>
            <w:r w:rsidR="00A37661">
              <w:rPr>
                <w:rFonts w:ascii="Calibri" w:eastAsia="Calibri" w:hAnsi="Calibri" w:cs="Calibri"/>
                <w:color w:val="000000" w:themeColor="text1"/>
              </w:rPr>
              <w:t>high</w:t>
            </w:r>
            <w:r w:rsidR="0025772B">
              <w:rPr>
                <w:rFonts w:ascii="Calibri" w:eastAsia="Calibri" w:hAnsi="Calibri" w:cs="Calibri"/>
                <w:color w:val="000000" w:themeColor="text1"/>
              </w:rPr>
              <w:t xml:space="preserve"> chance to </w:t>
            </w:r>
            <w:r w:rsidR="00A37661">
              <w:rPr>
                <w:rFonts w:ascii="Calibri" w:eastAsia="Calibri" w:hAnsi="Calibri" w:cs="Calibri"/>
                <w:color w:val="000000" w:themeColor="text1"/>
              </w:rPr>
              <w:t>perform</w:t>
            </w:r>
            <w:r w:rsidR="0025772B">
              <w:rPr>
                <w:rFonts w:ascii="Calibri" w:eastAsia="Calibri" w:hAnsi="Calibri" w:cs="Calibri"/>
                <w:color w:val="000000" w:themeColor="text1"/>
              </w:rPr>
              <w:t xml:space="preserve"> the </w:t>
            </w:r>
            <w:r w:rsidR="00BE2EB0">
              <w:rPr>
                <w:rFonts w:ascii="Calibri" w:eastAsia="Calibri" w:hAnsi="Calibri" w:cs="Calibri"/>
                <w:color w:val="000000" w:themeColor="text1"/>
              </w:rPr>
              <w:t>exploit</w:t>
            </w:r>
            <w:r w:rsidR="005F1983">
              <w:rPr>
                <w:rFonts w:ascii="Calibri" w:eastAsia="Calibri" w:hAnsi="Calibri" w:cs="Calibri"/>
                <w:color w:val="000000" w:themeColor="text1"/>
              </w:rPr>
              <w:t xml:space="preserve">. The only thing stopping the </w:t>
            </w:r>
            <w:proofErr w:type="gramStart"/>
            <w:r w:rsidR="005F1983">
              <w:rPr>
                <w:rFonts w:ascii="Calibri" w:eastAsia="Calibri" w:hAnsi="Calibri" w:cs="Calibri"/>
                <w:color w:val="000000" w:themeColor="text1"/>
              </w:rPr>
              <w:t>exploit</w:t>
            </w:r>
            <w:proofErr w:type="gramEnd"/>
            <w:r w:rsidR="005F1983">
              <w:rPr>
                <w:rFonts w:ascii="Calibri" w:eastAsia="Calibri" w:hAnsi="Calibri" w:cs="Calibri"/>
                <w:color w:val="000000" w:themeColor="text1"/>
              </w:rPr>
              <w:t xml:space="preserve"> is </w:t>
            </w:r>
            <w:r w:rsidR="005F1DD7">
              <w:rPr>
                <w:rFonts w:ascii="Calibri" w:eastAsia="Calibri" w:hAnsi="Calibri" w:cs="Calibri"/>
                <w:color w:val="000000" w:themeColor="text1"/>
              </w:rPr>
              <w:t>if</w:t>
            </w:r>
            <w:r w:rsidR="00A37661">
              <w:rPr>
                <w:rFonts w:ascii="Calibri" w:eastAsia="Calibri" w:hAnsi="Calibri" w:cs="Calibri"/>
                <w:color w:val="000000" w:themeColor="text1"/>
              </w:rPr>
              <w:t xml:space="preserve"> a valid user is</w:t>
            </w:r>
            <w:r w:rsidR="00D5058F">
              <w:rPr>
                <w:rFonts w:ascii="Calibri" w:eastAsia="Calibri" w:hAnsi="Calibri" w:cs="Calibri"/>
                <w:color w:val="000000" w:themeColor="text1"/>
              </w:rPr>
              <w:t xml:space="preserve"> </w:t>
            </w:r>
            <w:r w:rsidR="005F1DD7">
              <w:rPr>
                <w:rFonts w:ascii="Calibri" w:eastAsia="Calibri" w:hAnsi="Calibri" w:cs="Calibri"/>
                <w:color w:val="000000" w:themeColor="text1"/>
              </w:rPr>
              <w:t>already occupying</w:t>
            </w:r>
            <w:r w:rsidR="005B66B6">
              <w:rPr>
                <w:rFonts w:ascii="Calibri" w:eastAsia="Calibri" w:hAnsi="Calibri" w:cs="Calibri"/>
                <w:color w:val="000000" w:themeColor="text1"/>
              </w:rPr>
              <w:t xml:space="preserve"> the system.</w:t>
            </w:r>
          </w:p>
          <w:p w14:paraId="2D129BA6" w14:textId="242E127A"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Exploitability: </w:t>
            </w:r>
            <w:r w:rsidR="00BC6E08" w:rsidRPr="00474B62">
              <w:rPr>
                <w:rFonts w:ascii="Calibri" w:eastAsia="Calibri" w:hAnsi="Calibri" w:cs="Calibri"/>
                <w:b/>
                <w:bCs/>
                <w:color w:val="000000" w:themeColor="text1"/>
              </w:rPr>
              <w:t>10</w:t>
            </w:r>
            <w:r w:rsidR="00474B62">
              <w:rPr>
                <w:rFonts w:ascii="Calibri" w:eastAsia="Calibri" w:hAnsi="Calibri" w:cs="Calibri"/>
                <w:color w:val="000000" w:themeColor="text1"/>
              </w:rPr>
              <w:t>, n</w:t>
            </w:r>
            <w:r w:rsidR="00CE01FE">
              <w:rPr>
                <w:rFonts w:ascii="Calibri" w:eastAsia="Calibri" w:hAnsi="Calibri" w:cs="Calibri"/>
                <w:color w:val="000000" w:themeColor="text1"/>
              </w:rPr>
              <w:t xml:space="preserve">o effort is required to execute the </w:t>
            </w:r>
            <w:r w:rsidR="00C40420">
              <w:rPr>
                <w:rFonts w:ascii="Calibri" w:eastAsia="Calibri" w:hAnsi="Calibri" w:cs="Calibri"/>
                <w:color w:val="000000" w:themeColor="text1"/>
              </w:rPr>
              <w:t>exploit</w:t>
            </w:r>
            <w:r w:rsidR="00FD557C">
              <w:rPr>
                <w:rFonts w:ascii="Calibri" w:eastAsia="Calibri" w:hAnsi="Calibri" w:cs="Calibri"/>
                <w:color w:val="000000" w:themeColor="text1"/>
              </w:rPr>
              <w:t>, typing in any username and any password would be enough to open a session to lock everyone out.</w:t>
            </w:r>
          </w:p>
          <w:p w14:paraId="6E9CB5BE" w14:textId="646CD06D"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Affected Users: </w:t>
            </w:r>
            <w:r w:rsidR="00017F73" w:rsidRPr="00474B62">
              <w:rPr>
                <w:rFonts w:ascii="Calibri" w:eastAsia="Calibri" w:hAnsi="Calibri" w:cs="Calibri"/>
                <w:b/>
                <w:bCs/>
                <w:color w:val="000000" w:themeColor="text1"/>
              </w:rPr>
              <w:t>10</w:t>
            </w:r>
            <w:r w:rsidR="00474B62">
              <w:rPr>
                <w:rFonts w:ascii="Calibri" w:eastAsia="Calibri" w:hAnsi="Calibri" w:cs="Calibri"/>
                <w:color w:val="000000" w:themeColor="text1"/>
              </w:rPr>
              <w:t>, a</w:t>
            </w:r>
            <w:r w:rsidR="00017F73">
              <w:rPr>
                <w:rFonts w:ascii="Calibri" w:eastAsia="Calibri" w:hAnsi="Calibri" w:cs="Calibri"/>
                <w:color w:val="000000" w:themeColor="text1"/>
              </w:rPr>
              <w:t>ll user</w:t>
            </w:r>
            <w:r w:rsidR="008D17C4">
              <w:rPr>
                <w:rFonts w:ascii="Calibri" w:eastAsia="Calibri" w:hAnsi="Calibri" w:cs="Calibri"/>
                <w:color w:val="000000" w:themeColor="text1"/>
              </w:rPr>
              <w:t xml:space="preserve">s </w:t>
            </w:r>
            <w:r w:rsidR="00C40420">
              <w:rPr>
                <w:rFonts w:ascii="Calibri" w:eastAsia="Calibri" w:hAnsi="Calibri" w:cs="Calibri"/>
                <w:color w:val="000000" w:themeColor="text1"/>
              </w:rPr>
              <w:t>within the community that uses the system would be affected.</w:t>
            </w:r>
            <w:r w:rsidR="00EE7640">
              <w:rPr>
                <w:rFonts w:ascii="Calibri" w:eastAsia="Calibri" w:hAnsi="Calibri" w:cs="Calibri"/>
                <w:color w:val="000000" w:themeColor="text1"/>
              </w:rPr>
              <w:t xml:space="preserve"> </w:t>
            </w:r>
          </w:p>
          <w:p w14:paraId="2DD8EB6D" w14:textId="086EBBA1"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Discoverability: </w:t>
            </w:r>
            <w:r w:rsidR="00270F7C" w:rsidRPr="00474B62">
              <w:rPr>
                <w:rFonts w:ascii="Calibri" w:eastAsia="Calibri" w:hAnsi="Calibri" w:cs="Calibri"/>
                <w:b/>
                <w:bCs/>
                <w:color w:val="000000" w:themeColor="text1"/>
              </w:rPr>
              <w:t>10</w:t>
            </w:r>
            <w:r w:rsidR="00474B62">
              <w:rPr>
                <w:rFonts w:ascii="Calibri" w:eastAsia="Calibri" w:hAnsi="Calibri" w:cs="Calibri"/>
                <w:color w:val="000000" w:themeColor="text1"/>
              </w:rPr>
              <w:t>, t</w:t>
            </w:r>
            <w:r w:rsidR="00270F7C">
              <w:rPr>
                <w:rFonts w:ascii="Calibri" w:eastAsia="Calibri" w:hAnsi="Calibri" w:cs="Calibri"/>
                <w:color w:val="000000" w:themeColor="text1"/>
              </w:rPr>
              <w:t xml:space="preserve">he exploit is </w:t>
            </w:r>
            <w:r w:rsidR="007457BF">
              <w:rPr>
                <w:rFonts w:ascii="Calibri" w:eastAsia="Calibri" w:hAnsi="Calibri" w:cs="Calibri"/>
                <w:color w:val="000000" w:themeColor="text1"/>
              </w:rPr>
              <w:t xml:space="preserve">obvious to </w:t>
            </w:r>
            <w:r w:rsidR="00550259">
              <w:rPr>
                <w:rFonts w:ascii="Calibri" w:eastAsia="Calibri" w:hAnsi="Calibri" w:cs="Calibri"/>
                <w:color w:val="000000" w:themeColor="text1"/>
              </w:rPr>
              <w:t>everyone;</w:t>
            </w:r>
            <w:r w:rsidR="007457BF">
              <w:rPr>
                <w:rFonts w:ascii="Calibri" w:eastAsia="Calibri" w:hAnsi="Calibri" w:cs="Calibri"/>
                <w:color w:val="000000" w:themeColor="text1"/>
              </w:rPr>
              <w:t xml:space="preserve"> </w:t>
            </w:r>
            <w:r w:rsidR="00550259">
              <w:rPr>
                <w:rFonts w:ascii="Calibri" w:eastAsia="Calibri" w:hAnsi="Calibri" w:cs="Calibri"/>
                <w:color w:val="000000" w:themeColor="text1"/>
              </w:rPr>
              <w:t>even valid users would find they would not be able to use the system simultaneously.</w:t>
            </w:r>
          </w:p>
        </w:tc>
      </w:tr>
      <w:tr w:rsidR="7E7ED74E" w14:paraId="7F1E70C4" w14:textId="77777777" w:rsidTr="7E7ED74E">
        <w:trPr>
          <w:trHeight w:val="300"/>
        </w:trPr>
        <w:tc>
          <w:tcPr>
            <w:tcW w:w="1785" w:type="dxa"/>
            <w:tcMar>
              <w:left w:w="105" w:type="dxa"/>
              <w:right w:w="105" w:type="dxa"/>
            </w:tcMar>
          </w:tcPr>
          <w:p w14:paraId="087FF107" w14:textId="6CFD1911"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Mitigation</w:t>
            </w:r>
          </w:p>
        </w:tc>
        <w:tc>
          <w:tcPr>
            <w:tcW w:w="7545" w:type="dxa"/>
            <w:tcMar>
              <w:left w:w="105" w:type="dxa"/>
              <w:right w:w="105" w:type="dxa"/>
            </w:tcMar>
          </w:tcPr>
          <w:p w14:paraId="0E23B9D2" w14:textId="30298385" w:rsidR="7E7ED74E" w:rsidRDefault="00E539FC" w:rsidP="7E7ED74E">
            <w:pPr>
              <w:spacing w:line="259" w:lineRule="auto"/>
              <w:rPr>
                <w:rFonts w:ascii="Calibri" w:eastAsia="Calibri" w:hAnsi="Calibri" w:cs="Calibri"/>
                <w:color w:val="000000" w:themeColor="text1"/>
              </w:rPr>
            </w:pPr>
            <w:r>
              <w:rPr>
                <w:rFonts w:ascii="Calibri" w:eastAsia="Calibri" w:hAnsi="Calibri" w:cs="Calibri"/>
                <w:color w:val="000000" w:themeColor="text1"/>
              </w:rPr>
              <w:t xml:space="preserve">Adjust the system </w:t>
            </w:r>
            <w:r w:rsidR="001A76CF">
              <w:rPr>
                <w:rFonts w:ascii="Calibri" w:eastAsia="Calibri" w:hAnsi="Calibri" w:cs="Calibri"/>
                <w:color w:val="000000" w:themeColor="text1"/>
              </w:rPr>
              <w:t>to be able to handle multiple sessions at a time rather than just one.</w:t>
            </w:r>
            <w:r w:rsidR="00243BC9">
              <w:rPr>
                <w:rFonts w:ascii="Calibri" w:eastAsia="Calibri" w:hAnsi="Calibri" w:cs="Calibri"/>
                <w:color w:val="000000" w:themeColor="text1"/>
              </w:rPr>
              <w:t xml:space="preserve"> Have user’s</w:t>
            </w:r>
            <w:r w:rsidR="00E0673C">
              <w:rPr>
                <w:rFonts w:ascii="Calibri" w:eastAsia="Calibri" w:hAnsi="Calibri" w:cs="Calibri"/>
                <w:color w:val="000000" w:themeColor="text1"/>
              </w:rPr>
              <w:t xml:space="preserve"> sessions</w:t>
            </w:r>
            <w:r w:rsidR="00243BC9">
              <w:rPr>
                <w:rFonts w:ascii="Calibri" w:eastAsia="Calibri" w:hAnsi="Calibri" w:cs="Calibri"/>
                <w:color w:val="000000" w:themeColor="text1"/>
              </w:rPr>
              <w:t xml:space="preserve"> </w:t>
            </w:r>
            <w:r w:rsidR="00E0673C">
              <w:rPr>
                <w:rFonts w:ascii="Calibri" w:eastAsia="Calibri" w:hAnsi="Calibri" w:cs="Calibri"/>
                <w:color w:val="000000" w:themeColor="text1"/>
              </w:rPr>
              <w:t>a</w:t>
            </w:r>
            <w:r w:rsidR="00243BC9">
              <w:rPr>
                <w:rFonts w:ascii="Calibri" w:eastAsia="Calibri" w:hAnsi="Calibri" w:cs="Calibri"/>
                <w:color w:val="000000" w:themeColor="text1"/>
              </w:rPr>
              <w:t>utomatically</w:t>
            </w:r>
            <w:r w:rsidR="00E0673C">
              <w:rPr>
                <w:rFonts w:ascii="Calibri" w:eastAsia="Calibri" w:hAnsi="Calibri" w:cs="Calibri"/>
                <w:color w:val="000000" w:themeColor="text1"/>
              </w:rPr>
              <w:t xml:space="preserve"> close</w:t>
            </w:r>
            <w:r w:rsidR="00243BC9">
              <w:rPr>
                <w:rFonts w:ascii="Calibri" w:eastAsia="Calibri" w:hAnsi="Calibri" w:cs="Calibri"/>
                <w:color w:val="000000" w:themeColor="text1"/>
              </w:rPr>
              <w:t xml:space="preserve"> after </w:t>
            </w:r>
            <w:r w:rsidR="00CC7253">
              <w:rPr>
                <w:rFonts w:ascii="Calibri" w:eastAsia="Calibri" w:hAnsi="Calibri" w:cs="Calibri"/>
                <w:color w:val="000000" w:themeColor="text1"/>
              </w:rPr>
              <w:t>having their session open for a set amount of time</w:t>
            </w:r>
            <w:r w:rsidR="009C4A50">
              <w:rPr>
                <w:rFonts w:ascii="Calibri" w:eastAsia="Calibri" w:hAnsi="Calibri" w:cs="Calibri"/>
                <w:color w:val="000000" w:themeColor="text1"/>
              </w:rPr>
              <w:t xml:space="preserve">. Have </w:t>
            </w:r>
            <w:r w:rsidR="002574D8">
              <w:rPr>
                <w:rFonts w:ascii="Calibri" w:eastAsia="Calibri" w:hAnsi="Calibri" w:cs="Calibri"/>
                <w:color w:val="000000" w:themeColor="text1"/>
              </w:rPr>
              <w:t xml:space="preserve">user’s sessions close </w:t>
            </w:r>
            <w:r w:rsidR="00975E5A">
              <w:rPr>
                <w:rFonts w:ascii="Calibri" w:eastAsia="Calibri" w:hAnsi="Calibri" w:cs="Calibri"/>
                <w:color w:val="000000" w:themeColor="text1"/>
              </w:rPr>
              <w:t xml:space="preserve">for inactivity. </w:t>
            </w:r>
          </w:p>
        </w:tc>
      </w:tr>
      <w:tr w:rsidR="7E7ED74E" w14:paraId="4D72C6F6" w14:textId="77777777" w:rsidTr="7E7ED74E">
        <w:trPr>
          <w:trHeight w:val="300"/>
        </w:trPr>
        <w:tc>
          <w:tcPr>
            <w:tcW w:w="1785" w:type="dxa"/>
            <w:tcMar>
              <w:left w:w="105" w:type="dxa"/>
              <w:right w:w="105" w:type="dxa"/>
            </w:tcMar>
          </w:tcPr>
          <w:p w14:paraId="6C47701C" w14:textId="1B75749B"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Comments</w:t>
            </w:r>
          </w:p>
        </w:tc>
        <w:tc>
          <w:tcPr>
            <w:tcW w:w="7545" w:type="dxa"/>
            <w:tcMar>
              <w:left w:w="105" w:type="dxa"/>
              <w:right w:w="105" w:type="dxa"/>
            </w:tcMar>
          </w:tcPr>
          <w:p w14:paraId="6D480E10" w14:textId="434D4335" w:rsidR="7E7ED74E" w:rsidRDefault="00F0273B" w:rsidP="7E7ED74E">
            <w:pPr>
              <w:spacing w:line="259" w:lineRule="auto"/>
              <w:rPr>
                <w:rFonts w:ascii="Calibri" w:eastAsia="Calibri" w:hAnsi="Calibri" w:cs="Calibri"/>
                <w:color w:val="000000" w:themeColor="text1"/>
              </w:rPr>
            </w:pPr>
            <w:r>
              <w:rPr>
                <w:rFonts w:ascii="Calibri" w:eastAsia="Calibri" w:hAnsi="Calibri" w:cs="Calibri"/>
                <w:color w:val="000000" w:themeColor="text1"/>
              </w:rPr>
              <w:t>Without having access to the messaging system, there practically no system at all. The whole application is rendered useless</w:t>
            </w:r>
            <w:r w:rsidR="006E68B1">
              <w:rPr>
                <w:rFonts w:ascii="Calibri" w:eastAsia="Calibri" w:hAnsi="Calibri" w:cs="Calibri"/>
                <w:color w:val="000000" w:themeColor="text1"/>
              </w:rPr>
              <w:t xml:space="preserve"> and requires a reboot to </w:t>
            </w:r>
            <w:r w:rsidR="00831CC5">
              <w:rPr>
                <w:rFonts w:ascii="Calibri" w:eastAsia="Calibri" w:hAnsi="Calibri" w:cs="Calibri"/>
                <w:color w:val="000000" w:themeColor="text1"/>
              </w:rPr>
              <w:t xml:space="preserve">disconnect the attacker whenever this attack is performed. </w:t>
            </w:r>
            <w:r w:rsidR="00140D51">
              <w:rPr>
                <w:rFonts w:ascii="Calibri" w:eastAsia="Calibri" w:hAnsi="Calibri" w:cs="Calibri"/>
                <w:color w:val="000000" w:themeColor="text1"/>
              </w:rPr>
              <w:t>Even then, the attack can be effortlessly and quickly reproduced</w:t>
            </w:r>
            <w:r w:rsidR="0032160B">
              <w:rPr>
                <w:rFonts w:ascii="Calibri" w:eastAsia="Calibri" w:hAnsi="Calibri" w:cs="Calibri"/>
                <w:color w:val="000000" w:themeColor="text1"/>
              </w:rPr>
              <w:t>.</w:t>
            </w:r>
          </w:p>
        </w:tc>
      </w:tr>
    </w:tbl>
    <w:p w14:paraId="49077AD8" w14:textId="77777777" w:rsidR="00082564" w:rsidRDefault="00082564" w:rsidP="00082564"/>
    <w:p w14:paraId="14DD7252" w14:textId="22E96F4C" w:rsidR="00082564" w:rsidRDefault="00082564" w:rsidP="00082564">
      <w:pPr>
        <w:pStyle w:val="Heading3"/>
      </w:pPr>
      <w:bookmarkStart w:id="13" w:name="_Toc150608683"/>
      <w:r>
        <w:lastRenderedPageBreak/>
        <w:t>Jared Harper Threat Report</w:t>
      </w:r>
      <w:bookmarkEnd w:id="13"/>
    </w:p>
    <w:tbl>
      <w:tblPr>
        <w:tblStyle w:val="TableGrid"/>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785"/>
        <w:gridCol w:w="7545"/>
      </w:tblGrid>
      <w:tr w:rsidR="7E7ED74E" w14:paraId="51A7035C" w14:textId="77777777" w:rsidTr="7E7ED74E">
        <w:trPr>
          <w:trHeight w:val="300"/>
        </w:trPr>
        <w:tc>
          <w:tcPr>
            <w:tcW w:w="1785" w:type="dxa"/>
            <w:tcMar>
              <w:left w:w="105" w:type="dxa"/>
              <w:right w:w="105" w:type="dxa"/>
            </w:tcMar>
          </w:tcPr>
          <w:p w14:paraId="09F42910" w14:textId="4372E331"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Description</w:t>
            </w:r>
          </w:p>
        </w:tc>
        <w:tc>
          <w:tcPr>
            <w:tcW w:w="7545" w:type="dxa"/>
            <w:tcMar>
              <w:left w:w="105" w:type="dxa"/>
              <w:right w:w="105" w:type="dxa"/>
            </w:tcMar>
          </w:tcPr>
          <w:p w14:paraId="184ABB98" w14:textId="6BAB4B84" w:rsidR="7E7ED74E" w:rsidRPr="000F7E77" w:rsidRDefault="000F7E77" w:rsidP="000F7E77">
            <w:pPr>
              <w:rPr>
                <w:rFonts w:ascii="Calibri" w:eastAsia="Calibri" w:hAnsi="Calibri" w:cs="Calibri"/>
                <w:color w:val="000000" w:themeColor="text1"/>
              </w:rPr>
            </w:pPr>
            <w:r w:rsidRPr="000F7E77">
              <w:rPr>
                <w:rFonts w:ascii="Calibri" w:eastAsia="Calibri" w:hAnsi="Calibri" w:cs="Calibri"/>
                <w:color w:val="000000" w:themeColor="text1"/>
              </w:rPr>
              <w:t>1.</w:t>
            </w:r>
            <w:r>
              <w:rPr>
                <w:rFonts w:ascii="Calibri" w:eastAsia="Calibri" w:hAnsi="Calibri" w:cs="Calibri"/>
                <w:color w:val="000000" w:themeColor="text1"/>
              </w:rPr>
              <w:t xml:space="preserve"> A “Public” user wants to impersonate </w:t>
            </w:r>
            <w:r w:rsidR="005B0135">
              <w:rPr>
                <w:rFonts w:ascii="Calibri" w:eastAsia="Calibri" w:hAnsi="Calibri" w:cs="Calibri"/>
                <w:color w:val="000000" w:themeColor="text1"/>
              </w:rPr>
              <w:t>Admiral with “Secret” security clearance.</w:t>
            </w:r>
          </w:p>
        </w:tc>
      </w:tr>
      <w:tr w:rsidR="7E7ED74E" w14:paraId="59539980" w14:textId="77777777" w:rsidTr="7E7ED74E">
        <w:trPr>
          <w:trHeight w:val="300"/>
        </w:trPr>
        <w:tc>
          <w:tcPr>
            <w:tcW w:w="1785" w:type="dxa"/>
            <w:tcMar>
              <w:left w:w="105" w:type="dxa"/>
              <w:right w:w="105" w:type="dxa"/>
            </w:tcMar>
          </w:tcPr>
          <w:p w14:paraId="7B758770" w14:textId="758AEB6B"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Asset</w:t>
            </w:r>
          </w:p>
        </w:tc>
        <w:tc>
          <w:tcPr>
            <w:tcW w:w="7545" w:type="dxa"/>
            <w:tcMar>
              <w:left w:w="105" w:type="dxa"/>
              <w:right w:w="105" w:type="dxa"/>
            </w:tcMar>
          </w:tcPr>
          <w:p w14:paraId="32F810B8" w14:textId="6D1A18CB" w:rsidR="7E7ED74E" w:rsidRDefault="00A673C2" w:rsidP="7E7ED74E">
            <w:pPr>
              <w:spacing w:line="259" w:lineRule="auto"/>
              <w:rPr>
                <w:rFonts w:ascii="Calibri" w:eastAsia="Calibri" w:hAnsi="Calibri" w:cs="Calibri"/>
                <w:color w:val="000000" w:themeColor="text1"/>
              </w:rPr>
            </w:pPr>
            <w:r>
              <w:rPr>
                <w:rFonts w:ascii="Calibri" w:eastAsia="Calibri" w:hAnsi="Calibri" w:cs="Calibri"/>
                <w:color w:val="000000" w:themeColor="text1"/>
              </w:rPr>
              <w:t xml:space="preserve">The username </w:t>
            </w:r>
            <w:r w:rsidR="00C95446">
              <w:rPr>
                <w:rFonts w:ascii="Calibri" w:eastAsia="Calibri" w:hAnsi="Calibri" w:cs="Calibri"/>
                <w:color w:val="000000" w:themeColor="text1"/>
              </w:rPr>
              <w:t>&amp; password</w:t>
            </w:r>
          </w:p>
        </w:tc>
      </w:tr>
      <w:tr w:rsidR="7E7ED74E" w14:paraId="2E4AA24E" w14:textId="77777777" w:rsidTr="7E7ED74E">
        <w:trPr>
          <w:trHeight w:val="300"/>
        </w:trPr>
        <w:tc>
          <w:tcPr>
            <w:tcW w:w="1785" w:type="dxa"/>
            <w:tcMar>
              <w:left w:w="105" w:type="dxa"/>
              <w:right w:w="105" w:type="dxa"/>
            </w:tcMar>
          </w:tcPr>
          <w:p w14:paraId="4DA007C2" w14:textId="17BAAF0C"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Threat Category</w:t>
            </w:r>
          </w:p>
        </w:tc>
        <w:tc>
          <w:tcPr>
            <w:tcW w:w="7545" w:type="dxa"/>
            <w:tcMar>
              <w:left w:w="105" w:type="dxa"/>
              <w:right w:w="105" w:type="dxa"/>
            </w:tcMar>
          </w:tcPr>
          <w:p w14:paraId="0FAB11FD" w14:textId="2568958C"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Protection Mechanism: </w:t>
            </w:r>
            <w:r w:rsidR="007967C0" w:rsidRPr="1C07305E">
              <w:rPr>
                <w:rFonts w:ascii="Calibri" w:eastAsia="Calibri" w:hAnsi="Calibri" w:cs="Calibri"/>
                <w:color w:val="000000" w:themeColor="text1"/>
              </w:rPr>
              <w:t>Technology</w:t>
            </w:r>
          </w:p>
          <w:p w14:paraId="58B82299" w14:textId="5594FD47"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State:</w:t>
            </w:r>
            <w:r w:rsidR="00392A3A">
              <w:rPr>
                <w:rFonts w:ascii="Calibri" w:eastAsia="Calibri" w:hAnsi="Calibri" w:cs="Calibri"/>
                <w:color w:val="000000" w:themeColor="text1"/>
              </w:rPr>
              <w:t xml:space="preserve"> </w:t>
            </w:r>
            <w:r w:rsidR="007C40C0" w:rsidRPr="00392A3A">
              <w:rPr>
                <w:rFonts w:ascii="Calibri" w:eastAsia="Calibri" w:hAnsi="Calibri" w:cs="Calibri"/>
                <w:color w:val="000000" w:themeColor="text1"/>
              </w:rPr>
              <w:t>Storage</w:t>
            </w:r>
          </w:p>
          <w:p w14:paraId="5E6FA82B" w14:textId="7EA28322"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Asset: </w:t>
            </w:r>
            <w:r w:rsidR="00DA176A">
              <w:rPr>
                <w:rFonts w:ascii="Calibri" w:eastAsia="Calibri" w:hAnsi="Calibri" w:cs="Calibri"/>
                <w:color w:val="000000" w:themeColor="text1"/>
              </w:rPr>
              <w:t>Spoofing</w:t>
            </w:r>
          </w:p>
        </w:tc>
      </w:tr>
      <w:tr w:rsidR="7E7ED74E" w14:paraId="5621F289" w14:textId="77777777" w:rsidTr="7E7ED74E">
        <w:trPr>
          <w:trHeight w:val="300"/>
        </w:trPr>
        <w:tc>
          <w:tcPr>
            <w:tcW w:w="1785" w:type="dxa"/>
            <w:tcMar>
              <w:left w:w="105" w:type="dxa"/>
              <w:right w:w="105" w:type="dxa"/>
            </w:tcMar>
          </w:tcPr>
          <w:p w14:paraId="12D60CE6" w14:textId="54D64004"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Risk</w:t>
            </w:r>
          </w:p>
        </w:tc>
        <w:tc>
          <w:tcPr>
            <w:tcW w:w="7545" w:type="dxa"/>
            <w:tcMar>
              <w:left w:w="105" w:type="dxa"/>
              <w:right w:w="105" w:type="dxa"/>
            </w:tcMar>
          </w:tcPr>
          <w:p w14:paraId="6A5734BE" w14:textId="134286C3"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Damage Potential: </w:t>
            </w:r>
            <w:r w:rsidR="001D78A8" w:rsidRPr="00474B62">
              <w:rPr>
                <w:rFonts w:ascii="Calibri" w:eastAsia="Calibri" w:hAnsi="Calibri" w:cs="Calibri"/>
                <w:b/>
                <w:bCs/>
                <w:color w:val="000000" w:themeColor="text1"/>
              </w:rPr>
              <w:t>10</w:t>
            </w:r>
            <w:r w:rsidR="00474B62">
              <w:rPr>
                <w:rFonts w:ascii="Calibri" w:eastAsia="Calibri" w:hAnsi="Calibri" w:cs="Calibri"/>
                <w:color w:val="000000" w:themeColor="text1"/>
              </w:rPr>
              <w:t xml:space="preserve">, </w:t>
            </w:r>
            <w:r w:rsidR="007B40B1">
              <w:rPr>
                <w:rFonts w:ascii="Calibri" w:eastAsia="Calibri" w:hAnsi="Calibri" w:cs="Calibri"/>
                <w:color w:val="000000" w:themeColor="text1"/>
              </w:rPr>
              <w:t xml:space="preserve">the asset is completely </w:t>
            </w:r>
            <w:r w:rsidR="002125DF">
              <w:rPr>
                <w:rFonts w:ascii="Calibri" w:eastAsia="Calibri" w:hAnsi="Calibri" w:cs="Calibri"/>
                <w:color w:val="000000" w:themeColor="text1"/>
              </w:rPr>
              <w:t>compromised</w:t>
            </w:r>
            <w:r w:rsidR="00474B62">
              <w:rPr>
                <w:rFonts w:ascii="Calibri" w:eastAsia="Calibri" w:hAnsi="Calibri" w:cs="Calibri"/>
                <w:color w:val="000000" w:themeColor="text1"/>
              </w:rPr>
              <w:t>.</w:t>
            </w:r>
          </w:p>
          <w:p w14:paraId="54F32BF6" w14:textId="08A63D43"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Reproducibility: </w:t>
            </w:r>
            <w:r w:rsidR="000754C4" w:rsidRPr="00474B62">
              <w:rPr>
                <w:rFonts w:ascii="Calibri" w:eastAsia="Calibri" w:hAnsi="Calibri" w:cs="Calibri"/>
                <w:b/>
                <w:bCs/>
                <w:color w:val="000000" w:themeColor="text1"/>
              </w:rPr>
              <w:t>10</w:t>
            </w:r>
            <w:r w:rsidR="00474B62">
              <w:rPr>
                <w:rFonts w:ascii="Calibri" w:eastAsia="Calibri" w:hAnsi="Calibri" w:cs="Calibri"/>
                <w:color w:val="000000" w:themeColor="text1"/>
              </w:rPr>
              <w:t>, i</w:t>
            </w:r>
            <w:r w:rsidR="00563566">
              <w:rPr>
                <w:rFonts w:ascii="Calibri" w:eastAsia="Calibri" w:hAnsi="Calibri" w:cs="Calibri"/>
                <w:color w:val="000000" w:themeColor="text1"/>
              </w:rPr>
              <w:t xml:space="preserve">t is beyond simple to </w:t>
            </w:r>
            <w:r w:rsidR="00E54107">
              <w:rPr>
                <w:rFonts w:ascii="Calibri" w:eastAsia="Calibri" w:hAnsi="Calibri" w:cs="Calibri"/>
                <w:color w:val="000000" w:themeColor="text1"/>
              </w:rPr>
              <w:t>repeat the actions needed to gain access to th</w:t>
            </w:r>
            <w:r w:rsidR="00B50F61">
              <w:rPr>
                <w:rFonts w:ascii="Calibri" w:eastAsia="Calibri" w:hAnsi="Calibri" w:cs="Calibri"/>
                <w:color w:val="000000" w:themeColor="text1"/>
              </w:rPr>
              <w:t>e confidential security clearance</w:t>
            </w:r>
            <w:r w:rsidR="006B32E5">
              <w:rPr>
                <w:rFonts w:ascii="Calibri" w:eastAsia="Calibri" w:hAnsi="Calibri" w:cs="Calibri"/>
                <w:color w:val="000000" w:themeColor="text1"/>
              </w:rPr>
              <w:t xml:space="preserve"> with the same results every single time</w:t>
            </w:r>
            <w:r w:rsidR="00474B62">
              <w:rPr>
                <w:rFonts w:ascii="Calibri" w:eastAsia="Calibri" w:hAnsi="Calibri" w:cs="Calibri"/>
                <w:color w:val="000000" w:themeColor="text1"/>
              </w:rPr>
              <w:t>.</w:t>
            </w:r>
          </w:p>
          <w:p w14:paraId="2D471C33" w14:textId="2EF1BCB7"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Exploitability:</w:t>
            </w:r>
            <w:r w:rsidR="005202CC">
              <w:rPr>
                <w:rFonts w:ascii="Calibri" w:eastAsia="Calibri" w:hAnsi="Calibri" w:cs="Calibri"/>
                <w:color w:val="000000" w:themeColor="text1"/>
              </w:rPr>
              <w:t xml:space="preserve"> </w:t>
            </w:r>
            <w:r w:rsidR="005202CC" w:rsidRPr="00474B62">
              <w:rPr>
                <w:rFonts w:ascii="Calibri" w:eastAsia="Calibri" w:hAnsi="Calibri" w:cs="Calibri"/>
                <w:b/>
                <w:bCs/>
                <w:color w:val="000000" w:themeColor="text1"/>
              </w:rPr>
              <w:t>10</w:t>
            </w:r>
            <w:r w:rsidR="00474B62">
              <w:rPr>
                <w:rFonts w:ascii="Calibri" w:eastAsia="Calibri" w:hAnsi="Calibri" w:cs="Calibri"/>
                <w:color w:val="000000" w:themeColor="text1"/>
              </w:rPr>
              <w:t xml:space="preserve">, </w:t>
            </w:r>
            <w:r w:rsidR="00630332">
              <w:rPr>
                <w:rFonts w:ascii="Calibri" w:eastAsia="Calibri" w:hAnsi="Calibri" w:cs="Calibri"/>
                <w:color w:val="000000" w:themeColor="text1"/>
              </w:rPr>
              <w:t xml:space="preserve">the attacker </w:t>
            </w:r>
            <w:r w:rsidR="00F83B6D">
              <w:rPr>
                <w:rFonts w:ascii="Calibri" w:eastAsia="Calibri" w:hAnsi="Calibri" w:cs="Calibri"/>
                <w:color w:val="000000" w:themeColor="text1"/>
              </w:rPr>
              <w:t>me</w:t>
            </w:r>
            <w:r w:rsidR="00EB15D8">
              <w:rPr>
                <w:rFonts w:ascii="Calibri" w:eastAsia="Calibri" w:hAnsi="Calibri" w:cs="Calibri"/>
                <w:color w:val="000000" w:themeColor="text1"/>
              </w:rPr>
              <w:t xml:space="preserve">rely needs to know </w:t>
            </w:r>
            <w:r w:rsidR="007007D9">
              <w:rPr>
                <w:rFonts w:ascii="Calibri" w:eastAsia="Calibri" w:hAnsi="Calibri" w:cs="Calibri"/>
                <w:color w:val="000000" w:themeColor="text1"/>
              </w:rPr>
              <w:t xml:space="preserve">admiral’s username and the </w:t>
            </w:r>
            <w:r w:rsidR="00FB69CA">
              <w:rPr>
                <w:rFonts w:ascii="Calibri" w:eastAsia="Calibri" w:hAnsi="Calibri" w:cs="Calibri"/>
                <w:color w:val="000000" w:themeColor="text1"/>
              </w:rPr>
              <w:t>password,</w:t>
            </w:r>
            <w:r w:rsidR="00734848">
              <w:rPr>
                <w:rFonts w:ascii="Calibri" w:eastAsia="Calibri" w:hAnsi="Calibri" w:cs="Calibri"/>
                <w:color w:val="000000" w:themeColor="text1"/>
              </w:rPr>
              <w:t xml:space="preserve"> </w:t>
            </w:r>
            <w:r w:rsidR="009A11A9">
              <w:rPr>
                <w:rFonts w:ascii="Calibri" w:eastAsia="Calibri" w:hAnsi="Calibri" w:cs="Calibri"/>
                <w:color w:val="000000" w:themeColor="text1"/>
              </w:rPr>
              <w:t xml:space="preserve">and they be able to gain </w:t>
            </w:r>
            <w:r w:rsidR="005016B2">
              <w:rPr>
                <w:rFonts w:ascii="Calibri" w:eastAsia="Calibri" w:hAnsi="Calibri" w:cs="Calibri"/>
                <w:color w:val="000000" w:themeColor="text1"/>
              </w:rPr>
              <w:t>access</w:t>
            </w:r>
            <w:r w:rsidR="009A11A9">
              <w:rPr>
                <w:rFonts w:ascii="Calibri" w:eastAsia="Calibri" w:hAnsi="Calibri" w:cs="Calibri"/>
                <w:color w:val="000000" w:themeColor="text1"/>
              </w:rPr>
              <w:t xml:space="preserve"> to </w:t>
            </w:r>
            <w:r w:rsidR="00563EF8">
              <w:rPr>
                <w:rFonts w:ascii="Calibri" w:eastAsia="Calibri" w:hAnsi="Calibri" w:cs="Calibri"/>
                <w:color w:val="000000" w:themeColor="text1"/>
              </w:rPr>
              <w:t xml:space="preserve">the admiral’s </w:t>
            </w:r>
            <w:r w:rsidR="005016B2">
              <w:rPr>
                <w:rFonts w:ascii="Calibri" w:eastAsia="Calibri" w:hAnsi="Calibri" w:cs="Calibri"/>
                <w:color w:val="000000" w:themeColor="text1"/>
              </w:rPr>
              <w:t xml:space="preserve">confidential </w:t>
            </w:r>
            <w:r w:rsidR="00142411">
              <w:rPr>
                <w:rFonts w:ascii="Calibri" w:eastAsia="Calibri" w:hAnsi="Calibri" w:cs="Calibri"/>
                <w:color w:val="000000" w:themeColor="text1"/>
              </w:rPr>
              <w:t>account.</w:t>
            </w:r>
          </w:p>
          <w:p w14:paraId="520E39A3" w14:textId="48BDA730"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Affected Users:</w:t>
            </w:r>
            <w:r w:rsidR="00142411">
              <w:rPr>
                <w:rFonts w:ascii="Calibri" w:eastAsia="Calibri" w:hAnsi="Calibri" w:cs="Calibri"/>
                <w:color w:val="000000" w:themeColor="text1"/>
              </w:rPr>
              <w:t xml:space="preserve"> </w:t>
            </w:r>
            <w:r w:rsidR="00D4205F" w:rsidRPr="00D4205F">
              <w:rPr>
                <w:rFonts w:ascii="Calibri" w:eastAsia="Calibri" w:hAnsi="Calibri" w:cs="Calibri"/>
                <w:b/>
                <w:bCs/>
                <w:color w:val="000000" w:themeColor="text1"/>
              </w:rPr>
              <w:t>10</w:t>
            </w:r>
            <w:r w:rsidR="00D4205F">
              <w:rPr>
                <w:rFonts w:ascii="Calibri" w:eastAsia="Calibri" w:hAnsi="Calibri" w:cs="Calibri"/>
                <w:color w:val="000000" w:themeColor="text1"/>
              </w:rPr>
              <w:t xml:space="preserve">, </w:t>
            </w:r>
            <w:r w:rsidR="00142411">
              <w:rPr>
                <w:rFonts w:ascii="Calibri" w:eastAsia="Calibri" w:hAnsi="Calibri" w:cs="Calibri"/>
                <w:color w:val="000000" w:themeColor="text1"/>
              </w:rPr>
              <w:t xml:space="preserve">the admiral and </w:t>
            </w:r>
            <w:r w:rsidR="0025229B">
              <w:rPr>
                <w:rFonts w:ascii="Calibri" w:eastAsia="Calibri" w:hAnsi="Calibri" w:cs="Calibri"/>
                <w:color w:val="000000" w:themeColor="text1"/>
              </w:rPr>
              <w:t>anyone who has messages on the program.</w:t>
            </w:r>
          </w:p>
          <w:p w14:paraId="3772BBC1" w14:textId="72E91212" w:rsidR="7E7ED74E" w:rsidRDefault="7E7ED74E" w:rsidP="7E7ED74E">
            <w:pPr>
              <w:pStyle w:val="ListParagraph"/>
              <w:spacing w:line="259" w:lineRule="auto"/>
              <w:ind w:left="0"/>
              <w:rPr>
                <w:rFonts w:ascii="Calibri" w:eastAsia="Calibri" w:hAnsi="Calibri" w:cs="Calibri"/>
                <w:color w:val="000000" w:themeColor="text1"/>
              </w:rPr>
            </w:pPr>
            <w:r w:rsidRPr="7E7ED74E">
              <w:rPr>
                <w:rFonts w:ascii="Calibri" w:eastAsia="Calibri" w:hAnsi="Calibri" w:cs="Calibri"/>
                <w:color w:val="000000" w:themeColor="text1"/>
              </w:rPr>
              <w:t xml:space="preserve">Discoverability: </w:t>
            </w:r>
            <w:r w:rsidR="00040705" w:rsidRPr="00D4205F">
              <w:rPr>
                <w:rFonts w:ascii="Calibri" w:eastAsia="Calibri" w:hAnsi="Calibri" w:cs="Calibri"/>
                <w:b/>
                <w:bCs/>
                <w:color w:val="000000" w:themeColor="text1"/>
              </w:rPr>
              <w:t>10</w:t>
            </w:r>
            <w:r w:rsidR="00D4205F">
              <w:rPr>
                <w:rFonts w:ascii="Calibri" w:eastAsia="Calibri" w:hAnsi="Calibri" w:cs="Calibri"/>
                <w:color w:val="000000" w:themeColor="text1"/>
              </w:rPr>
              <w:t xml:space="preserve">, </w:t>
            </w:r>
            <w:r w:rsidR="007C2B1C">
              <w:rPr>
                <w:rFonts w:ascii="Calibri" w:eastAsia="Calibri" w:hAnsi="Calibri" w:cs="Calibri"/>
                <w:color w:val="000000" w:themeColor="text1"/>
              </w:rPr>
              <w:t>the public user</w:t>
            </w:r>
            <w:r w:rsidR="00514832">
              <w:rPr>
                <w:rFonts w:ascii="Calibri" w:eastAsia="Calibri" w:hAnsi="Calibri" w:cs="Calibri"/>
                <w:color w:val="000000" w:themeColor="text1"/>
              </w:rPr>
              <w:t xml:space="preserve"> merely needs to guess “password” for the admiral’s </w:t>
            </w:r>
            <w:r w:rsidR="003F6FE9">
              <w:rPr>
                <w:rFonts w:ascii="Calibri" w:eastAsia="Calibri" w:hAnsi="Calibri" w:cs="Calibri"/>
                <w:color w:val="000000" w:themeColor="text1"/>
              </w:rPr>
              <w:t>password, and they would gain access to the highly sensitive parts of the application</w:t>
            </w:r>
            <w:r w:rsidR="00D4205F">
              <w:rPr>
                <w:rFonts w:ascii="Calibri" w:eastAsia="Calibri" w:hAnsi="Calibri" w:cs="Calibri"/>
                <w:color w:val="000000" w:themeColor="text1"/>
              </w:rPr>
              <w:t>.</w:t>
            </w:r>
          </w:p>
        </w:tc>
      </w:tr>
      <w:tr w:rsidR="7E7ED74E" w14:paraId="0C652B2C" w14:textId="77777777" w:rsidTr="7E7ED74E">
        <w:trPr>
          <w:trHeight w:val="300"/>
        </w:trPr>
        <w:tc>
          <w:tcPr>
            <w:tcW w:w="1785" w:type="dxa"/>
            <w:tcMar>
              <w:left w:w="105" w:type="dxa"/>
              <w:right w:w="105" w:type="dxa"/>
            </w:tcMar>
          </w:tcPr>
          <w:p w14:paraId="038E77CA" w14:textId="6CFD1911"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Mitigation</w:t>
            </w:r>
          </w:p>
        </w:tc>
        <w:tc>
          <w:tcPr>
            <w:tcW w:w="7545" w:type="dxa"/>
            <w:tcMar>
              <w:left w:w="105" w:type="dxa"/>
              <w:right w:w="105" w:type="dxa"/>
            </w:tcMar>
          </w:tcPr>
          <w:p w14:paraId="4EAB9566" w14:textId="7457AC7B" w:rsidR="7E7ED74E" w:rsidRDefault="0030287F" w:rsidP="7E7ED74E">
            <w:pPr>
              <w:spacing w:line="259" w:lineRule="auto"/>
              <w:rPr>
                <w:rFonts w:ascii="Calibri" w:eastAsia="Calibri" w:hAnsi="Calibri" w:cs="Calibri"/>
                <w:color w:val="000000" w:themeColor="text1"/>
              </w:rPr>
            </w:pPr>
            <w:r>
              <w:rPr>
                <w:rFonts w:ascii="Calibri" w:eastAsia="Calibri" w:hAnsi="Calibri" w:cs="Calibri"/>
                <w:color w:val="000000" w:themeColor="text1"/>
              </w:rPr>
              <w:t>Change the password to something a lot more secure</w:t>
            </w:r>
            <w:r w:rsidR="00A723BA">
              <w:rPr>
                <w:rFonts w:ascii="Calibri" w:eastAsia="Calibri" w:hAnsi="Calibri" w:cs="Calibri"/>
                <w:color w:val="000000" w:themeColor="text1"/>
              </w:rPr>
              <w:t xml:space="preserve"> than “password”</w:t>
            </w:r>
            <w:r w:rsidR="0090015D">
              <w:rPr>
                <w:rFonts w:ascii="Calibri" w:eastAsia="Calibri" w:hAnsi="Calibri" w:cs="Calibri"/>
                <w:color w:val="000000" w:themeColor="text1"/>
              </w:rPr>
              <w:t>.</w:t>
            </w:r>
          </w:p>
        </w:tc>
      </w:tr>
      <w:tr w:rsidR="7E7ED74E" w14:paraId="33EEA2D4" w14:textId="77777777" w:rsidTr="7E7ED74E">
        <w:trPr>
          <w:trHeight w:val="300"/>
        </w:trPr>
        <w:tc>
          <w:tcPr>
            <w:tcW w:w="1785" w:type="dxa"/>
            <w:tcMar>
              <w:left w:w="105" w:type="dxa"/>
              <w:right w:w="105" w:type="dxa"/>
            </w:tcMar>
          </w:tcPr>
          <w:p w14:paraId="31BD2A01" w14:textId="1B75749B" w:rsidR="7E7ED74E" w:rsidRDefault="7E7ED74E" w:rsidP="7E7ED74E">
            <w:pPr>
              <w:spacing w:line="259" w:lineRule="auto"/>
              <w:rPr>
                <w:rFonts w:ascii="Calibri" w:eastAsia="Calibri" w:hAnsi="Calibri" w:cs="Calibri"/>
                <w:color w:val="000000" w:themeColor="text1"/>
              </w:rPr>
            </w:pPr>
            <w:r w:rsidRPr="7E7ED74E">
              <w:rPr>
                <w:rFonts w:ascii="Calibri" w:eastAsia="Calibri" w:hAnsi="Calibri" w:cs="Calibri"/>
                <w:b/>
                <w:bCs/>
                <w:color w:val="000000" w:themeColor="text1"/>
              </w:rPr>
              <w:t>Comments</w:t>
            </w:r>
          </w:p>
        </w:tc>
        <w:tc>
          <w:tcPr>
            <w:tcW w:w="7545" w:type="dxa"/>
            <w:tcMar>
              <w:left w:w="105" w:type="dxa"/>
              <w:right w:w="105" w:type="dxa"/>
            </w:tcMar>
          </w:tcPr>
          <w:p w14:paraId="65FAB147" w14:textId="79B5CA6D" w:rsidR="7E7ED74E" w:rsidRDefault="00AD0F75" w:rsidP="7E7ED74E">
            <w:pPr>
              <w:spacing w:line="259" w:lineRule="auto"/>
              <w:rPr>
                <w:rFonts w:ascii="Calibri" w:eastAsia="Calibri" w:hAnsi="Calibri" w:cs="Calibri"/>
                <w:color w:val="000000" w:themeColor="text1"/>
              </w:rPr>
            </w:pPr>
            <w:r>
              <w:rPr>
                <w:rFonts w:ascii="Calibri" w:eastAsia="Calibri" w:hAnsi="Calibri" w:cs="Calibri"/>
                <w:color w:val="000000" w:themeColor="text1"/>
              </w:rPr>
              <w:t xml:space="preserve">Access to the highly secure areas that should only be available to </w:t>
            </w:r>
            <w:r w:rsidR="00DF0D3A">
              <w:rPr>
                <w:rFonts w:ascii="Calibri" w:eastAsia="Calibri" w:hAnsi="Calibri" w:cs="Calibri"/>
                <w:color w:val="000000" w:themeColor="text1"/>
              </w:rPr>
              <w:t xml:space="preserve">top trusted officials is </w:t>
            </w:r>
            <w:r w:rsidR="005A4B33">
              <w:rPr>
                <w:rFonts w:ascii="Calibri" w:eastAsia="Calibri" w:hAnsi="Calibri" w:cs="Calibri"/>
                <w:color w:val="000000" w:themeColor="text1"/>
              </w:rPr>
              <w:t>easily broken into.</w:t>
            </w:r>
            <w:r w:rsidR="00A05939">
              <w:rPr>
                <w:rFonts w:ascii="Calibri" w:eastAsia="Calibri" w:hAnsi="Calibri" w:cs="Calibri"/>
                <w:color w:val="000000" w:themeColor="text1"/>
              </w:rPr>
              <w:t xml:space="preserve"> The password is guessable by </w:t>
            </w:r>
            <w:r w:rsidR="00BF1EDB">
              <w:rPr>
                <w:rFonts w:ascii="Calibri" w:eastAsia="Calibri" w:hAnsi="Calibri" w:cs="Calibri"/>
                <w:color w:val="000000" w:themeColor="text1"/>
              </w:rPr>
              <w:t>even the most casual of attackers</w:t>
            </w:r>
            <w:r w:rsidR="00A05939">
              <w:rPr>
                <w:rFonts w:ascii="Calibri" w:eastAsia="Calibri" w:hAnsi="Calibri" w:cs="Calibri"/>
                <w:color w:val="000000" w:themeColor="text1"/>
              </w:rPr>
              <w:t xml:space="preserve">. </w:t>
            </w:r>
          </w:p>
        </w:tc>
      </w:tr>
    </w:tbl>
    <w:p w14:paraId="508F1CF3" w14:textId="77777777" w:rsidR="00082564" w:rsidRDefault="00082564" w:rsidP="00082564"/>
    <w:p w14:paraId="6019E3CC" w14:textId="5C44E7E4" w:rsidR="009D322E" w:rsidRDefault="009D322E">
      <w:r>
        <w:br w:type="page"/>
      </w:r>
    </w:p>
    <w:p w14:paraId="5A810D6A" w14:textId="435EB4CD" w:rsidR="009D322E" w:rsidRDefault="009D322E" w:rsidP="009D322E">
      <w:pPr>
        <w:pStyle w:val="Heading1"/>
      </w:pPr>
      <w:bookmarkStart w:id="14" w:name="_Toc150608684"/>
      <w:r>
        <w:lastRenderedPageBreak/>
        <w:t>Summary</w:t>
      </w:r>
      <w:bookmarkEnd w:id="14"/>
    </w:p>
    <w:p w14:paraId="37F30153" w14:textId="77777777" w:rsidR="006345CF" w:rsidRDefault="006345CF" w:rsidP="006345CF">
      <w:pPr>
        <w:pBdr>
          <w:bottom w:val="single" w:sz="12" w:space="1" w:color="auto"/>
        </w:pBdr>
      </w:pPr>
    </w:p>
    <w:p w14:paraId="1F80EAE0" w14:textId="77777777" w:rsidR="006345CF" w:rsidRDefault="006345CF" w:rsidP="006345CF"/>
    <w:p w14:paraId="0E84A4FA" w14:textId="18F14B9F" w:rsidR="009D322E" w:rsidRPr="009D322E" w:rsidRDefault="5AA4F5F8" w:rsidP="009D322E">
      <w:r>
        <w:t xml:space="preserve">Due to the initial development team’s inability to implement access controls to the messages stored in the program, there are a wide array of security risks that make the program unusable in </w:t>
      </w:r>
      <w:r w:rsidR="44F0090E">
        <w:t>its</w:t>
      </w:r>
      <w:r>
        <w:t xml:space="preserve"> cur</w:t>
      </w:r>
      <w:r w:rsidR="5828DB0D">
        <w:t xml:space="preserve">rent state. </w:t>
      </w:r>
      <w:r w:rsidR="754BD937">
        <w:t>The lack of encrypting the data and storing all messages in a single plain-text file means that the key assets of the program can be easily accessed by an attacker without even using the program.</w:t>
      </w:r>
      <w:r w:rsidR="0220767C">
        <w:t xml:space="preserve"> These and other issues lead to the lengthy list of risks in our evaluation and high D.R.E.A.D scores across the board.</w:t>
      </w:r>
      <w:r w:rsidR="6D40C752">
        <w:t xml:space="preserve"> Upon our return to the future, we urge the next development team to implement these features to move the program to a more secure state.</w:t>
      </w:r>
    </w:p>
    <w:sectPr w:rsidR="009D322E" w:rsidRPr="009D322E" w:rsidSect="00F332A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60226" w14:textId="77777777" w:rsidR="00C0022C" w:rsidRDefault="00C0022C" w:rsidP="00F332A4">
      <w:pPr>
        <w:spacing w:after="0" w:line="240" w:lineRule="auto"/>
      </w:pPr>
      <w:r>
        <w:separator/>
      </w:r>
    </w:p>
  </w:endnote>
  <w:endnote w:type="continuationSeparator" w:id="0">
    <w:p w14:paraId="4EE31E2A" w14:textId="77777777" w:rsidR="00C0022C" w:rsidRDefault="00C0022C" w:rsidP="00F332A4">
      <w:pPr>
        <w:spacing w:after="0" w:line="240" w:lineRule="auto"/>
      </w:pPr>
      <w:r>
        <w:continuationSeparator/>
      </w:r>
    </w:p>
  </w:endnote>
  <w:endnote w:type="continuationNotice" w:id="1">
    <w:p w14:paraId="4993BD64" w14:textId="77777777" w:rsidR="00C0022C" w:rsidRDefault="00C002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7CB25" w14:textId="77777777" w:rsidR="00C0022C" w:rsidRDefault="00C0022C" w:rsidP="00F332A4">
      <w:pPr>
        <w:spacing w:after="0" w:line="240" w:lineRule="auto"/>
      </w:pPr>
      <w:r>
        <w:separator/>
      </w:r>
    </w:p>
  </w:footnote>
  <w:footnote w:type="continuationSeparator" w:id="0">
    <w:p w14:paraId="1ACB5AF3" w14:textId="77777777" w:rsidR="00C0022C" w:rsidRDefault="00C0022C" w:rsidP="00F332A4">
      <w:pPr>
        <w:spacing w:after="0" w:line="240" w:lineRule="auto"/>
      </w:pPr>
      <w:r>
        <w:continuationSeparator/>
      </w:r>
    </w:p>
  </w:footnote>
  <w:footnote w:type="continuationNotice" w:id="1">
    <w:p w14:paraId="1684FB22" w14:textId="77777777" w:rsidR="00C0022C" w:rsidRDefault="00C002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4EF4"/>
    <w:multiLevelType w:val="hybridMultilevel"/>
    <w:tmpl w:val="59B268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BD7623"/>
    <w:multiLevelType w:val="hybridMultilevel"/>
    <w:tmpl w:val="D7D8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E3E32"/>
    <w:multiLevelType w:val="hybridMultilevel"/>
    <w:tmpl w:val="25908FF4"/>
    <w:lvl w:ilvl="0" w:tplc="E5DA89F0">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55293"/>
    <w:multiLevelType w:val="hybridMultilevel"/>
    <w:tmpl w:val="15E8CA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7A3197"/>
    <w:multiLevelType w:val="hybridMultilevel"/>
    <w:tmpl w:val="4D482C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F10F1"/>
    <w:multiLevelType w:val="hybridMultilevel"/>
    <w:tmpl w:val="8DA8D686"/>
    <w:lvl w:ilvl="0" w:tplc="F6628E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45B8A"/>
    <w:multiLevelType w:val="hybridMultilevel"/>
    <w:tmpl w:val="19A06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8507B"/>
    <w:multiLevelType w:val="multilevel"/>
    <w:tmpl w:val="9BBC0D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6E075A3"/>
    <w:multiLevelType w:val="hybridMultilevel"/>
    <w:tmpl w:val="E39ED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6020D"/>
    <w:multiLevelType w:val="hybridMultilevel"/>
    <w:tmpl w:val="B0986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6C0B46"/>
    <w:multiLevelType w:val="hybridMultilevel"/>
    <w:tmpl w:val="45D68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30A4E"/>
    <w:multiLevelType w:val="multilevel"/>
    <w:tmpl w:val="EB1880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B3B5CEF"/>
    <w:multiLevelType w:val="hybridMultilevel"/>
    <w:tmpl w:val="F80EF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EB7F1A"/>
    <w:multiLevelType w:val="hybridMultilevel"/>
    <w:tmpl w:val="99C83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02093C"/>
    <w:multiLevelType w:val="multilevel"/>
    <w:tmpl w:val="C4E88F6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566F34D4"/>
    <w:multiLevelType w:val="hybridMultilevel"/>
    <w:tmpl w:val="A5D4362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A5532A"/>
    <w:multiLevelType w:val="hybridMultilevel"/>
    <w:tmpl w:val="5BB0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8776E7"/>
    <w:multiLevelType w:val="hybridMultilevel"/>
    <w:tmpl w:val="B5FC20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9619E3"/>
    <w:multiLevelType w:val="hybridMultilevel"/>
    <w:tmpl w:val="5628C0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4022F"/>
    <w:multiLevelType w:val="hybridMultilevel"/>
    <w:tmpl w:val="92B0DB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21687F"/>
    <w:multiLevelType w:val="hybridMultilevel"/>
    <w:tmpl w:val="F838F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0815C8"/>
    <w:multiLevelType w:val="hybridMultilevel"/>
    <w:tmpl w:val="8384F4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8129A"/>
    <w:multiLevelType w:val="hybridMultilevel"/>
    <w:tmpl w:val="01C40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3436C8"/>
    <w:multiLevelType w:val="hybridMultilevel"/>
    <w:tmpl w:val="ABE62C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51099D"/>
    <w:multiLevelType w:val="hybridMultilevel"/>
    <w:tmpl w:val="0708F7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B30F2B"/>
    <w:multiLevelType w:val="hybridMultilevel"/>
    <w:tmpl w:val="0408DF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6E03D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D4E75A2"/>
    <w:multiLevelType w:val="hybridMultilevel"/>
    <w:tmpl w:val="5892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4140DD"/>
    <w:multiLevelType w:val="multilevel"/>
    <w:tmpl w:val="3DD200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113784561">
    <w:abstractNumId w:val="10"/>
  </w:num>
  <w:num w:numId="2" w16cid:durableId="1609040275">
    <w:abstractNumId w:val="2"/>
  </w:num>
  <w:num w:numId="3" w16cid:durableId="691956699">
    <w:abstractNumId w:val="20"/>
  </w:num>
  <w:num w:numId="4" w16cid:durableId="1932814724">
    <w:abstractNumId w:val="12"/>
  </w:num>
  <w:num w:numId="5" w16cid:durableId="909467156">
    <w:abstractNumId w:val="19"/>
  </w:num>
  <w:num w:numId="6" w16cid:durableId="661200222">
    <w:abstractNumId w:val="29"/>
  </w:num>
  <w:num w:numId="7" w16cid:durableId="342829760">
    <w:abstractNumId w:val="23"/>
  </w:num>
  <w:num w:numId="8" w16cid:durableId="1361781669">
    <w:abstractNumId w:val="21"/>
  </w:num>
  <w:num w:numId="9" w16cid:durableId="2111579852">
    <w:abstractNumId w:val="13"/>
  </w:num>
  <w:num w:numId="10" w16cid:durableId="256183609">
    <w:abstractNumId w:val="1"/>
  </w:num>
  <w:num w:numId="11" w16cid:durableId="97604246">
    <w:abstractNumId w:val="24"/>
  </w:num>
  <w:num w:numId="12" w16cid:durableId="1563174673">
    <w:abstractNumId w:val="11"/>
  </w:num>
  <w:num w:numId="13" w16cid:durableId="447743718">
    <w:abstractNumId w:val="16"/>
  </w:num>
  <w:num w:numId="14" w16cid:durableId="1398670232">
    <w:abstractNumId w:val="7"/>
  </w:num>
  <w:num w:numId="15" w16cid:durableId="183521157">
    <w:abstractNumId w:val="18"/>
  </w:num>
  <w:num w:numId="16" w16cid:durableId="1810972435">
    <w:abstractNumId w:val="9"/>
  </w:num>
  <w:num w:numId="17" w16cid:durableId="959072040">
    <w:abstractNumId w:val="22"/>
  </w:num>
  <w:num w:numId="18" w16cid:durableId="143159020">
    <w:abstractNumId w:val="6"/>
  </w:num>
  <w:num w:numId="19" w16cid:durableId="1214384682">
    <w:abstractNumId w:val="25"/>
  </w:num>
  <w:num w:numId="20" w16cid:durableId="1382167434">
    <w:abstractNumId w:val="17"/>
  </w:num>
  <w:num w:numId="21" w16cid:durableId="1562860739">
    <w:abstractNumId w:val="27"/>
  </w:num>
  <w:num w:numId="22" w16cid:durableId="235284522">
    <w:abstractNumId w:val="15"/>
  </w:num>
  <w:num w:numId="23" w16cid:durableId="1626931760">
    <w:abstractNumId w:val="4"/>
  </w:num>
  <w:num w:numId="24" w16cid:durableId="903485691">
    <w:abstractNumId w:val="3"/>
  </w:num>
  <w:num w:numId="25" w16cid:durableId="1465653866">
    <w:abstractNumId w:val="0"/>
  </w:num>
  <w:num w:numId="26" w16cid:durableId="991907494">
    <w:abstractNumId w:val="28"/>
  </w:num>
  <w:num w:numId="27" w16cid:durableId="886993210">
    <w:abstractNumId w:val="5"/>
  </w:num>
  <w:num w:numId="28" w16cid:durableId="1217088022">
    <w:abstractNumId w:val="26"/>
  </w:num>
  <w:num w:numId="29" w16cid:durableId="1317027702">
    <w:abstractNumId w:val="14"/>
  </w:num>
  <w:num w:numId="30" w16cid:durableId="3583634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01C43"/>
    <w:rsid w:val="00002CDC"/>
    <w:rsid w:val="00007AA2"/>
    <w:rsid w:val="00010866"/>
    <w:rsid w:val="00010DB3"/>
    <w:rsid w:val="00016BFC"/>
    <w:rsid w:val="00017F73"/>
    <w:rsid w:val="0002010B"/>
    <w:rsid w:val="00021D87"/>
    <w:rsid w:val="00023222"/>
    <w:rsid w:val="00023BF0"/>
    <w:rsid w:val="00024E37"/>
    <w:rsid w:val="00025F12"/>
    <w:rsid w:val="00026DF6"/>
    <w:rsid w:val="00033D91"/>
    <w:rsid w:val="00035590"/>
    <w:rsid w:val="00036653"/>
    <w:rsid w:val="00040705"/>
    <w:rsid w:val="000423DE"/>
    <w:rsid w:val="000544A1"/>
    <w:rsid w:val="00055216"/>
    <w:rsid w:val="000646D5"/>
    <w:rsid w:val="000754C4"/>
    <w:rsid w:val="000763D7"/>
    <w:rsid w:val="00082564"/>
    <w:rsid w:val="00084995"/>
    <w:rsid w:val="0008544C"/>
    <w:rsid w:val="00091D60"/>
    <w:rsid w:val="000A0E99"/>
    <w:rsid w:val="000A6B13"/>
    <w:rsid w:val="000B3624"/>
    <w:rsid w:val="000B60C5"/>
    <w:rsid w:val="000B7281"/>
    <w:rsid w:val="000C0F87"/>
    <w:rsid w:val="000C270A"/>
    <w:rsid w:val="000C2C4F"/>
    <w:rsid w:val="000C3BB9"/>
    <w:rsid w:val="000C4A08"/>
    <w:rsid w:val="000C50B7"/>
    <w:rsid w:val="000E0278"/>
    <w:rsid w:val="000F00DD"/>
    <w:rsid w:val="000F0B67"/>
    <w:rsid w:val="000F5370"/>
    <w:rsid w:val="000F7E77"/>
    <w:rsid w:val="00102C2E"/>
    <w:rsid w:val="00103FDF"/>
    <w:rsid w:val="00105BD4"/>
    <w:rsid w:val="00117222"/>
    <w:rsid w:val="0011733D"/>
    <w:rsid w:val="00126FD5"/>
    <w:rsid w:val="00130251"/>
    <w:rsid w:val="001336C7"/>
    <w:rsid w:val="00140D51"/>
    <w:rsid w:val="00142411"/>
    <w:rsid w:val="00161B0E"/>
    <w:rsid w:val="00164EA5"/>
    <w:rsid w:val="00167C67"/>
    <w:rsid w:val="0017053E"/>
    <w:rsid w:val="00174140"/>
    <w:rsid w:val="00175600"/>
    <w:rsid w:val="001759D3"/>
    <w:rsid w:val="00177E9B"/>
    <w:rsid w:val="00183E60"/>
    <w:rsid w:val="00197122"/>
    <w:rsid w:val="001A76CF"/>
    <w:rsid w:val="001B0E47"/>
    <w:rsid w:val="001B14D8"/>
    <w:rsid w:val="001B2389"/>
    <w:rsid w:val="001B5F15"/>
    <w:rsid w:val="001B7CDF"/>
    <w:rsid w:val="001C66A6"/>
    <w:rsid w:val="001D38E6"/>
    <w:rsid w:val="001D71B1"/>
    <w:rsid w:val="001D78A8"/>
    <w:rsid w:val="001E156A"/>
    <w:rsid w:val="001E4085"/>
    <w:rsid w:val="001F039F"/>
    <w:rsid w:val="001F3BD6"/>
    <w:rsid w:val="001F59A1"/>
    <w:rsid w:val="002010E1"/>
    <w:rsid w:val="002041A8"/>
    <w:rsid w:val="00211D58"/>
    <w:rsid w:val="002121A1"/>
    <w:rsid w:val="002125DF"/>
    <w:rsid w:val="00213E24"/>
    <w:rsid w:val="0022291F"/>
    <w:rsid w:val="00222E87"/>
    <w:rsid w:val="00224700"/>
    <w:rsid w:val="002416C7"/>
    <w:rsid w:val="002427D8"/>
    <w:rsid w:val="00243BC9"/>
    <w:rsid w:val="00244674"/>
    <w:rsid w:val="0024697A"/>
    <w:rsid w:val="002470DC"/>
    <w:rsid w:val="00250950"/>
    <w:rsid w:val="0025229B"/>
    <w:rsid w:val="002574D8"/>
    <w:rsid w:val="0025772B"/>
    <w:rsid w:val="00260D62"/>
    <w:rsid w:val="00262562"/>
    <w:rsid w:val="00266FB2"/>
    <w:rsid w:val="00267F82"/>
    <w:rsid w:val="00270F7C"/>
    <w:rsid w:val="00282234"/>
    <w:rsid w:val="00285BBD"/>
    <w:rsid w:val="002924A1"/>
    <w:rsid w:val="002A3DD6"/>
    <w:rsid w:val="002A48BD"/>
    <w:rsid w:val="002A7097"/>
    <w:rsid w:val="002B7E0C"/>
    <w:rsid w:val="002C0625"/>
    <w:rsid w:val="002C5C05"/>
    <w:rsid w:val="002D169D"/>
    <w:rsid w:val="002D2645"/>
    <w:rsid w:val="002D5F3E"/>
    <w:rsid w:val="002E005A"/>
    <w:rsid w:val="002E1D24"/>
    <w:rsid w:val="002E1DB3"/>
    <w:rsid w:val="002E33DA"/>
    <w:rsid w:val="002E484F"/>
    <w:rsid w:val="002E511D"/>
    <w:rsid w:val="002E5E2F"/>
    <w:rsid w:val="002F1E13"/>
    <w:rsid w:val="002F3E38"/>
    <w:rsid w:val="002F4FFF"/>
    <w:rsid w:val="002F60E4"/>
    <w:rsid w:val="00301741"/>
    <w:rsid w:val="0030287F"/>
    <w:rsid w:val="00304B8C"/>
    <w:rsid w:val="00310D2A"/>
    <w:rsid w:val="003140AE"/>
    <w:rsid w:val="00314102"/>
    <w:rsid w:val="003176CF"/>
    <w:rsid w:val="0032160B"/>
    <w:rsid w:val="00322AE8"/>
    <w:rsid w:val="00324CBF"/>
    <w:rsid w:val="003254CD"/>
    <w:rsid w:val="00334AF2"/>
    <w:rsid w:val="00334DB2"/>
    <w:rsid w:val="00335A2C"/>
    <w:rsid w:val="00337662"/>
    <w:rsid w:val="003416E6"/>
    <w:rsid w:val="00345BAE"/>
    <w:rsid w:val="003524DF"/>
    <w:rsid w:val="0035442A"/>
    <w:rsid w:val="00357C70"/>
    <w:rsid w:val="00360715"/>
    <w:rsid w:val="00361298"/>
    <w:rsid w:val="00363242"/>
    <w:rsid w:val="003674F7"/>
    <w:rsid w:val="0037355F"/>
    <w:rsid w:val="00376F8D"/>
    <w:rsid w:val="00380B1F"/>
    <w:rsid w:val="00384D7A"/>
    <w:rsid w:val="00385A6E"/>
    <w:rsid w:val="00392791"/>
    <w:rsid w:val="00392A3A"/>
    <w:rsid w:val="00393851"/>
    <w:rsid w:val="003A3D81"/>
    <w:rsid w:val="003B00AD"/>
    <w:rsid w:val="003B0F57"/>
    <w:rsid w:val="003B331A"/>
    <w:rsid w:val="003B37DD"/>
    <w:rsid w:val="003C0BF7"/>
    <w:rsid w:val="003D038D"/>
    <w:rsid w:val="003D297E"/>
    <w:rsid w:val="003D6D6D"/>
    <w:rsid w:val="003D7C33"/>
    <w:rsid w:val="003E3080"/>
    <w:rsid w:val="003E3E18"/>
    <w:rsid w:val="003F069A"/>
    <w:rsid w:val="003F6FE9"/>
    <w:rsid w:val="003F7034"/>
    <w:rsid w:val="003F7E5D"/>
    <w:rsid w:val="00402D1B"/>
    <w:rsid w:val="00402DBE"/>
    <w:rsid w:val="00405395"/>
    <w:rsid w:val="00406B5C"/>
    <w:rsid w:val="004107F2"/>
    <w:rsid w:val="00413056"/>
    <w:rsid w:val="00413321"/>
    <w:rsid w:val="00414D6F"/>
    <w:rsid w:val="0042221A"/>
    <w:rsid w:val="00423C35"/>
    <w:rsid w:val="0042556D"/>
    <w:rsid w:val="00430475"/>
    <w:rsid w:val="00430A74"/>
    <w:rsid w:val="004318CF"/>
    <w:rsid w:val="00431C78"/>
    <w:rsid w:val="00434E89"/>
    <w:rsid w:val="00443A63"/>
    <w:rsid w:val="00446F18"/>
    <w:rsid w:val="0045015F"/>
    <w:rsid w:val="00450B70"/>
    <w:rsid w:val="004568E0"/>
    <w:rsid w:val="00463BB2"/>
    <w:rsid w:val="00472C82"/>
    <w:rsid w:val="0047319C"/>
    <w:rsid w:val="00473BBC"/>
    <w:rsid w:val="00474B62"/>
    <w:rsid w:val="00477AA4"/>
    <w:rsid w:val="00477B84"/>
    <w:rsid w:val="00482C28"/>
    <w:rsid w:val="00485533"/>
    <w:rsid w:val="00487A26"/>
    <w:rsid w:val="004917A5"/>
    <w:rsid w:val="004949F9"/>
    <w:rsid w:val="00496888"/>
    <w:rsid w:val="004A4395"/>
    <w:rsid w:val="004A63D4"/>
    <w:rsid w:val="004B4230"/>
    <w:rsid w:val="004B4511"/>
    <w:rsid w:val="004B70A6"/>
    <w:rsid w:val="004B79CE"/>
    <w:rsid w:val="004C0BEF"/>
    <w:rsid w:val="004C0EF7"/>
    <w:rsid w:val="004C188C"/>
    <w:rsid w:val="004C1979"/>
    <w:rsid w:val="004C254A"/>
    <w:rsid w:val="004C4D1E"/>
    <w:rsid w:val="004C725B"/>
    <w:rsid w:val="004D1EE5"/>
    <w:rsid w:val="004E3CD4"/>
    <w:rsid w:val="004E57CC"/>
    <w:rsid w:val="004F1236"/>
    <w:rsid w:val="005016B2"/>
    <w:rsid w:val="00503201"/>
    <w:rsid w:val="005069CA"/>
    <w:rsid w:val="00511B64"/>
    <w:rsid w:val="00511F57"/>
    <w:rsid w:val="0051387A"/>
    <w:rsid w:val="00514832"/>
    <w:rsid w:val="005202CC"/>
    <w:rsid w:val="00530087"/>
    <w:rsid w:val="005316BA"/>
    <w:rsid w:val="00540497"/>
    <w:rsid w:val="00541693"/>
    <w:rsid w:val="0054389E"/>
    <w:rsid w:val="005439FF"/>
    <w:rsid w:val="0055006D"/>
    <w:rsid w:val="00550259"/>
    <w:rsid w:val="005519B4"/>
    <w:rsid w:val="00553C05"/>
    <w:rsid w:val="00563566"/>
    <w:rsid w:val="00563EF8"/>
    <w:rsid w:val="005649C4"/>
    <w:rsid w:val="00571022"/>
    <w:rsid w:val="00577BA0"/>
    <w:rsid w:val="00587088"/>
    <w:rsid w:val="00597A0E"/>
    <w:rsid w:val="005A3641"/>
    <w:rsid w:val="005A4B33"/>
    <w:rsid w:val="005A4FAC"/>
    <w:rsid w:val="005B0135"/>
    <w:rsid w:val="005B2CB0"/>
    <w:rsid w:val="005B66B6"/>
    <w:rsid w:val="005C0240"/>
    <w:rsid w:val="005C63B1"/>
    <w:rsid w:val="005D353B"/>
    <w:rsid w:val="005D3557"/>
    <w:rsid w:val="005E2DAC"/>
    <w:rsid w:val="005E3AC6"/>
    <w:rsid w:val="005E3F5B"/>
    <w:rsid w:val="005E6FC0"/>
    <w:rsid w:val="005E7F8D"/>
    <w:rsid w:val="005F0342"/>
    <w:rsid w:val="005F1983"/>
    <w:rsid w:val="005F1DD7"/>
    <w:rsid w:val="006020D5"/>
    <w:rsid w:val="00603B0D"/>
    <w:rsid w:val="00603D89"/>
    <w:rsid w:val="00611F7E"/>
    <w:rsid w:val="006124E5"/>
    <w:rsid w:val="00613C88"/>
    <w:rsid w:val="006143C0"/>
    <w:rsid w:val="00616215"/>
    <w:rsid w:val="00620BFC"/>
    <w:rsid w:val="00621620"/>
    <w:rsid w:val="006257C1"/>
    <w:rsid w:val="00626E77"/>
    <w:rsid w:val="00630332"/>
    <w:rsid w:val="006345CF"/>
    <w:rsid w:val="00634A12"/>
    <w:rsid w:val="00634ECC"/>
    <w:rsid w:val="00635191"/>
    <w:rsid w:val="0063555D"/>
    <w:rsid w:val="00641B55"/>
    <w:rsid w:val="00647137"/>
    <w:rsid w:val="00653E96"/>
    <w:rsid w:val="0065402A"/>
    <w:rsid w:val="006570EB"/>
    <w:rsid w:val="00660076"/>
    <w:rsid w:val="00673B83"/>
    <w:rsid w:val="006740E3"/>
    <w:rsid w:val="006807B0"/>
    <w:rsid w:val="00684A99"/>
    <w:rsid w:val="00692DBE"/>
    <w:rsid w:val="0069598C"/>
    <w:rsid w:val="006975F0"/>
    <w:rsid w:val="006A034A"/>
    <w:rsid w:val="006A3076"/>
    <w:rsid w:val="006A7BE9"/>
    <w:rsid w:val="006B1A4B"/>
    <w:rsid w:val="006B32E5"/>
    <w:rsid w:val="006B68F3"/>
    <w:rsid w:val="006B7FF8"/>
    <w:rsid w:val="006C51DB"/>
    <w:rsid w:val="006C5C91"/>
    <w:rsid w:val="006D319A"/>
    <w:rsid w:val="006D57C6"/>
    <w:rsid w:val="006D636F"/>
    <w:rsid w:val="006E1207"/>
    <w:rsid w:val="006E68B1"/>
    <w:rsid w:val="006F244E"/>
    <w:rsid w:val="007007D9"/>
    <w:rsid w:val="00700C66"/>
    <w:rsid w:val="00702FEB"/>
    <w:rsid w:val="00703123"/>
    <w:rsid w:val="0070388C"/>
    <w:rsid w:val="00703AA0"/>
    <w:rsid w:val="00707DFA"/>
    <w:rsid w:val="00715054"/>
    <w:rsid w:val="00715F0F"/>
    <w:rsid w:val="00724FBA"/>
    <w:rsid w:val="00726409"/>
    <w:rsid w:val="0073046B"/>
    <w:rsid w:val="0073148F"/>
    <w:rsid w:val="00732349"/>
    <w:rsid w:val="00734848"/>
    <w:rsid w:val="00737625"/>
    <w:rsid w:val="00737FC6"/>
    <w:rsid w:val="0073A586"/>
    <w:rsid w:val="00741032"/>
    <w:rsid w:val="00741DD6"/>
    <w:rsid w:val="007429E5"/>
    <w:rsid w:val="0074510D"/>
    <w:rsid w:val="007457BF"/>
    <w:rsid w:val="00745976"/>
    <w:rsid w:val="0075180D"/>
    <w:rsid w:val="00753074"/>
    <w:rsid w:val="00757B8E"/>
    <w:rsid w:val="0075A233"/>
    <w:rsid w:val="007631EA"/>
    <w:rsid w:val="00765106"/>
    <w:rsid w:val="00765421"/>
    <w:rsid w:val="00781376"/>
    <w:rsid w:val="00784CED"/>
    <w:rsid w:val="007967C0"/>
    <w:rsid w:val="00797EE5"/>
    <w:rsid w:val="007A1F28"/>
    <w:rsid w:val="007A6606"/>
    <w:rsid w:val="007B06F1"/>
    <w:rsid w:val="007B40B1"/>
    <w:rsid w:val="007B4AFA"/>
    <w:rsid w:val="007B565B"/>
    <w:rsid w:val="007C287C"/>
    <w:rsid w:val="007C2B1C"/>
    <w:rsid w:val="007C40C0"/>
    <w:rsid w:val="007CAB75"/>
    <w:rsid w:val="007D1F76"/>
    <w:rsid w:val="007D45C6"/>
    <w:rsid w:val="007D7DC3"/>
    <w:rsid w:val="007E0740"/>
    <w:rsid w:val="007E0F62"/>
    <w:rsid w:val="007E2B00"/>
    <w:rsid w:val="007E4049"/>
    <w:rsid w:val="007E65EA"/>
    <w:rsid w:val="007E6E88"/>
    <w:rsid w:val="007F47CA"/>
    <w:rsid w:val="007F605C"/>
    <w:rsid w:val="00806B84"/>
    <w:rsid w:val="00810B38"/>
    <w:rsid w:val="008132BC"/>
    <w:rsid w:val="0082439B"/>
    <w:rsid w:val="0082583D"/>
    <w:rsid w:val="00831CC5"/>
    <w:rsid w:val="00832A0A"/>
    <w:rsid w:val="008332E3"/>
    <w:rsid w:val="008529CE"/>
    <w:rsid w:val="00852CB1"/>
    <w:rsid w:val="00864758"/>
    <w:rsid w:val="00870B13"/>
    <w:rsid w:val="00872C3E"/>
    <w:rsid w:val="00875725"/>
    <w:rsid w:val="00890FC4"/>
    <w:rsid w:val="0089468E"/>
    <w:rsid w:val="00897BB2"/>
    <w:rsid w:val="008A5673"/>
    <w:rsid w:val="008A76A1"/>
    <w:rsid w:val="008B1ED4"/>
    <w:rsid w:val="008B28FF"/>
    <w:rsid w:val="008C6D50"/>
    <w:rsid w:val="008D17C4"/>
    <w:rsid w:val="008D35E6"/>
    <w:rsid w:val="008D39AF"/>
    <w:rsid w:val="008D6CFD"/>
    <w:rsid w:val="008D7274"/>
    <w:rsid w:val="008E1C85"/>
    <w:rsid w:val="008E45AB"/>
    <w:rsid w:val="008E6671"/>
    <w:rsid w:val="008F010C"/>
    <w:rsid w:val="008F203F"/>
    <w:rsid w:val="008F3A2F"/>
    <w:rsid w:val="0090015D"/>
    <w:rsid w:val="009134CC"/>
    <w:rsid w:val="00916093"/>
    <w:rsid w:val="00923884"/>
    <w:rsid w:val="0093086A"/>
    <w:rsid w:val="00931E59"/>
    <w:rsid w:val="00934FE1"/>
    <w:rsid w:val="00935E24"/>
    <w:rsid w:val="00936B17"/>
    <w:rsid w:val="00940B59"/>
    <w:rsid w:val="0094192A"/>
    <w:rsid w:val="0094545A"/>
    <w:rsid w:val="009462A6"/>
    <w:rsid w:val="00946E39"/>
    <w:rsid w:val="00947C0E"/>
    <w:rsid w:val="00953462"/>
    <w:rsid w:val="00962669"/>
    <w:rsid w:val="0096287D"/>
    <w:rsid w:val="009653D2"/>
    <w:rsid w:val="00967C5E"/>
    <w:rsid w:val="00973F23"/>
    <w:rsid w:val="00974C22"/>
    <w:rsid w:val="00975E5A"/>
    <w:rsid w:val="00976FB5"/>
    <w:rsid w:val="00981297"/>
    <w:rsid w:val="0098231B"/>
    <w:rsid w:val="00983F39"/>
    <w:rsid w:val="009925FB"/>
    <w:rsid w:val="0099596C"/>
    <w:rsid w:val="00996A05"/>
    <w:rsid w:val="00997F68"/>
    <w:rsid w:val="009A0BD0"/>
    <w:rsid w:val="009A11A9"/>
    <w:rsid w:val="009A2744"/>
    <w:rsid w:val="009A29D4"/>
    <w:rsid w:val="009A2C6C"/>
    <w:rsid w:val="009A5E1F"/>
    <w:rsid w:val="009A5F1B"/>
    <w:rsid w:val="009B6560"/>
    <w:rsid w:val="009C4A50"/>
    <w:rsid w:val="009C6CF5"/>
    <w:rsid w:val="009D322E"/>
    <w:rsid w:val="009D5F2D"/>
    <w:rsid w:val="00A00CED"/>
    <w:rsid w:val="00A02823"/>
    <w:rsid w:val="00A046BD"/>
    <w:rsid w:val="00A05939"/>
    <w:rsid w:val="00A0733B"/>
    <w:rsid w:val="00A105F3"/>
    <w:rsid w:val="00A13230"/>
    <w:rsid w:val="00A1423E"/>
    <w:rsid w:val="00A15AFA"/>
    <w:rsid w:val="00A17AC2"/>
    <w:rsid w:val="00A2263F"/>
    <w:rsid w:val="00A2752E"/>
    <w:rsid w:val="00A27A9D"/>
    <w:rsid w:val="00A31D32"/>
    <w:rsid w:val="00A33647"/>
    <w:rsid w:val="00A35CD6"/>
    <w:rsid w:val="00A37661"/>
    <w:rsid w:val="00A4312F"/>
    <w:rsid w:val="00A43F58"/>
    <w:rsid w:val="00A50D61"/>
    <w:rsid w:val="00A531E6"/>
    <w:rsid w:val="00A54465"/>
    <w:rsid w:val="00A62621"/>
    <w:rsid w:val="00A673C2"/>
    <w:rsid w:val="00A70FD4"/>
    <w:rsid w:val="00A723BA"/>
    <w:rsid w:val="00A74B22"/>
    <w:rsid w:val="00A774CE"/>
    <w:rsid w:val="00A81090"/>
    <w:rsid w:val="00A81D43"/>
    <w:rsid w:val="00A914E0"/>
    <w:rsid w:val="00A92083"/>
    <w:rsid w:val="00AB0972"/>
    <w:rsid w:val="00AC1430"/>
    <w:rsid w:val="00AC2C5B"/>
    <w:rsid w:val="00AC2DD9"/>
    <w:rsid w:val="00AC4917"/>
    <w:rsid w:val="00AC4FA7"/>
    <w:rsid w:val="00AC6596"/>
    <w:rsid w:val="00AC6C38"/>
    <w:rsid w:val="00AC76FF"/>
    <w:rsid w:val="00AC7B94"/>
    <w:rsid w:val="00AD02C8"/>
    <w:rsid w:val="00AD0F75"/>
    <w:rsid w:val="00AD3A61"/>
    <w:rsid w:val="00AD63C6"/>
    <w:rsid w:val="00AE1334"/>
    <w:rsid w:val="00AE5CCC"/>
    <w:rsid w:val="00AE696D"/>
    <w:rsid w:val="00AE6A31"/>
    <w:rsid w:val="00AF0D08"/>
    <w:rsid w:val="00AF4174"/>
    <w:rsid w:val="00AF46D0"/>
    <w:rsid w:val="00B015EE"/>
    <w:rsid w:val="00B0526F"/>
    <w:rsid w:val="00B07591"/>
    <w:rsid w:val="00B10BD5"/>
    <w:rsid w:val="00B1200B"/>
    <w:rsid w:val="00B14108"/>
    <w:rsid w:val="00B16946"/>
    <w:rsid w:val="00B232CE"/>
    <w:rsid w:val="00B233B6"/>
    <w:rsid w:val="00B33AE2"/>
    <w:rsid w:val="00B342D0"/>
    <w:rsid w:val="00B364D6"/>
    <w:rsid w:val="00B400BB"/>
    <w:rsid w:val="00B47617"/>
    <w:rsid w:val="00B504B8"/>
    <w:rsid w:val="00B50F61"/>
    <w:rsid w:val="00B56223"/>
    <w:rsid w:val="00B71030"/>
    <w:rsid w:val="00B739A5"/>
    <w:rsid w:val="00B73AC1"/>
    <w:rsid w:val="00B902DF"/>
    <w:rsid w:val="00B946EB"/>
    <w:rsid w:val="00B94EFD"/>
    <w:rsid w:val="00B95475"/>
    <w:rsid w:val="00B96874"/>
    <w:rsid w:val="00BA302A"/>
    <w:rsid w:val="00BA3EEE"/>
    <w:rsid w:val="00BA3FC7"/>
    <w:rsid w:val="00BA4121"/>
    <w:rsid w:val="00BA57BA"/>
    <w:rsid w:val="00BA654B"/>
    <w:rsid w:val="00BB68DB"/>
    <w:rsid w:val="00BB7CD1"/>
    <w:rsid w:val="00BC075A"/>
    <w:rsid w:val="00BC1A14"/>
    <w:rsid w:val="00BC1D93"/>
    <w:rsid w:val="00BC2173"/>
    <w:rsid w:val="00BC5115"/>
    <w:rsid w:val="00BC6E08"/>
    <w:rsid w:val="00BE0132"/>
    <w:rsid w:val="00BE2EB0"/>
    <w:rsid w:val="00BE5959"/>
    <w:rsid w:val="00BF0C52"/>
    <w:rsid w:val="00BF1EDB"/>
    <w:rsid w:val="00BF5CF0"/>
    <w:rsid w:val="00BF75B4"/>
    <w:rsid w:val="00C0022C"/>
    <w:rsid w:val="00C14877"/>
    <w:rsid w:val="00C21475"/>
    <w:rsid w:val="00C24216"/>
    <w:rsid w:val="00C24791"/>
    <w:rsid w:val="00C377D5"/>
    <w:rsid w:val="00C40420"/>
    <w:rsid w:val="00C4093A"/>
    <w:rsid w:val="00C4392C"/>
    <w:rsid w:val="00C47BD8"/>
    <w:rsid w:val="00C62174"/>
    <w:rsid w:val="00C651EB"/>
    <w:rsid w:val="00C66690"/>
    <w:rsid w:val="00C730C0"/>
    <w:rsid w:val="00C74A68"/>
    <w:rsid w:val="00C76BB4"/>
    <w:rsid w:val="00C827AF"/>
    <w:rsid w:val="00C82C8C"/>
    <w:rsid w:val="00C92C10"/>
    <w:rsid w:val="00C942B9"/>
    <w:rsid w:val="00C95446"/>
    <w:rsid w:val="00CA3C6A"/>
    <w:rsid w:val="00CB0F69"/>
    <w:rsid w:val="00CB2AC1"/>
    <w:rsid w:val="00CB42A0"/>
    <w:rsid w:val="00CB68EE"/>
    <w:rsid w:val="00CC25A9"/>
    <w:rsid w:val="00CC57C3"/>
    <w:rsid w:val="00CC7253"/>
    <w:rsid w:val="00CC7E1B"/>
    <w:rsid w:val="00CE01FE"/>
    <w:rsid w:val="00CE101F"/>
    <w:rsid w:val="00CE49C9"/>
    <w:rsid w:val="00CF5E16"/>
    <w:rsid w:val="00D12630"/>
    <w:rsid w:val="00D13EB2"/>
    <w:rsid w:val="00D1483E"/>
    <w:rsid w:val="00D15FF0"/>
    <w:rsid w:val="00D17C6E"/>
    <w:rsid w:val="00D20CAF"/>
    <w:rsid w:val="00D2388E"/>
    <w:rsid w:val="00D335B4"/>
    <w:rsid w:val="00D377E4"/>
    <w:rsid w:val="00D4205F"/>
    <w:rsid w:val="00D46950"/>
    <w:rsid w:val="00D476ED"/>
    <w:rsid w:val="00D47DFC"/>
    <w:rsid w:val="00D5058F"/>
    <w:rsid w:val="00D5340C"/>
    <w:rsid w:val="00D54080"/>
    <w:rsid w:val="00D6149F"/>
    <w:rsid w:val="00D659D1"/>
    <w:rsid w:val="00D7069E"/>
    <w:rsid w:val="00D74E76"/>
    <w:rsid w:val="00D80014"/>
    <w:rsid w:val="00D80F53"/>
    <w:rsid w:val="00D82D8A"/>
    <w:rsid w:val="00D946CF"/>
    <w:rsid w:val="00D9739D"/>
    <w:rsid w:val="00DA0E55"/>
    <w:rsid w:val="00DA176A"/>
    <w:rsid w:val="00DA2461"/>
    <w:rsid w:val="00DA2FD7"/>
    <w:rsid w:val="00DA5E58"/>
    <w:rsid w:val="00DB14D1"/>
    <w:rsid w:val="00DB58CD"/>
    <w:rsid w:val="00DB7BE5"/>
    <w:rsid w:val="00DC0461"/>
    <w:rsid w:val="00DC2362"/>
    <w:rsid w:val="00DC3DAD"/>
    <w:rsid w:val="00DC690F"/>
    <w:rsid w:val="00DD307A"/>
    <w:rsid w:val="00DE2230"/>
    <w:rsid w:val="00DE4382"/>
    <w:rsid w:val="00DE49E8"/>
    <w:rsid w:val="00DE4B7B"/>
    <w:rsid w:val="00DE7E4E"/>
    <w:rsid w:val="00DF0D3A"/>
    <w:rsid w:val="00DF5B47"/>
    <w:rsid w:val="00E029AA"/>
    <w:rsid w:val="00E04826"/>
    <w:rsid w:val="00E0673C"/>
    <w:rsid w:val="00E10A49"/>
    <w:rsid w:val="00E2212A"/>
    <w:rsid w:val="00E24659"/>
    <w:rsid w:val="00E33A31"/>
    <w:rsid w:val="00E34C43"/>
    <w:rsid w:val="00E4063F"/>
    <w:rsid w:val="00E539FC"/>
    <w:rsid w:val="00E54107"/>
    <w:rsid w:val="00E62EE2"/>
    <w:rsid w:val="00E654FE"/>
    <w:rsid w:val="00E67B5A"/>
    <w:rsid w:val="00E718F0"/>
    <w:rsid w:val="00E767E3"/>
    <w:rsid w:val="00E818E3"/>
    <w:rsid w:val="00E9167E"/>
    <w:rsid w:val="00E95A5B"/>
    <w:rsid w:val="00E96877"/>
    <w:rsid w:val="00EB15D8"/>
    <w:rsid w:val="00EB2705"/>
    <w:rsid w:val="00EB554B"/>
    <w:rsid w:val="00ED077A"/>
    <w:rsid w:val="00ED12E7"/>
    <w:rsid w:val="00ED6523"/>
    <w:rsid w:val="00EE03A0"/>
    <w:rsid w:val="00EE2E41"/>
    <w:rsid w:val="00EE4F3B"/>
    <w:rsid w:val="00EE5787"/>
    <w:rsid w:val="00EE7640"/>
    <w:rsid w:val="00EE792A"/>
    <w:rsid w:val="00EF1E1B"/>
    <w:rsid w:val="00EF20A2"/>
    <w:rsid w:val="00EF28A6"/>
    <w:rsid w:val="00EF33A1"/>
    <w:rsid w:val="00EF59E9"/>
    <w:rsid w:val="00EF5AA5"/>
    <w:rsid w:val="00EF66A8"/>
    <w:rsid w:val="00F01A9B"/>
    <w:rsid w:val="00F0273B"/>
    <w:rsid w:val="00F15116"/>
    <w:rsid w:val="00F16A41"/>
    <w:rsid w:val="00F245B5"/>
    <w:rsid w:val="00F308DD"/>
    <w:rsid w:val="00F33101"/>
    <w:rsid w:val="00F332A4"/>
    <w:rsid w:val="00F430A0"/>
    <w:rsid w:val="00F47E08"/>
    <w:rsid w:val="00F538F8"/>
    <w:rsid w:val="00F560A2"/>
    <w:rsid w:val="00F56EED"/>
    <w:rsid w:val="00F57886"/>
    <w:rsid w:val="00F63E15"/>
    <w:rsid w:val="00F670C4"/>
    <w:rsid w:val="00F7203C"/>
    <w:rsid w:val="00F72779"/>
    <w:rsid w:val="00F73594"/>
    <w:rsid w:val="00F753AB"/>
    <w:rsid w:val="00F7BB61"/>
    <w:rsid w:val="00F828DE"/>
    <w:rsid w:val="00F83B6D"/>
    <w:rsid w:val="00F86DA4"/>
    <w:rsid w:val="00F96D4C"/>
    <w:rsid w:val="00FA3533"/>
    <w:rsid w:val="00FA6AE6"/>
    <w:rsid w:val="00FB1443"/>
    <w:rsid w:val="00FB560B"/>
    <w:rsid w:val="00FB69CA"/>
    <w:rsid w:val="00FB7530"/>
    <w:rsid w:val="00FC424F"/>
    <w:rsid w:val="00FD47FE"/>
    <w:rsid w:val="00FD557C"/>
    <w:rsid w:val="00FD7532"/>
    <w:rsid w:val="00FD7F15"/>
    <w:rsid w:val="00FE063C"/>
    <w:rsid w:val="00FE4ACC"/>
    <w:rsid w:val="00FE7F5D"/>
    <w:rsid w:val="0220767C"/>
    <w:rsid w:val="02512FA8"/>
    <w:rsid w:val="03179F0E"/>
    <w:rsid w:val="041BEB9D"/>
    <w:rsid w:val="04289E88"/>
    <w:rsid w:val="043FCDAC"/>
    <w:rsid w:val="05F03D7B"/>
    <w:rsid w:val="06EAD490"/>
    <w:rsid w:val="06EDB361"/>
    <w:rsid w:val="07565986"/>
    <w:rsid w:val="07E20DCC"/>
    <w:rsid w:val="08AD32F8"/>
    <w:rsid w:val="08CD7E92"/>
    <w:rsid w:val="0937B84E"/>
    <w:rsid w:val="0B3C33F8"/>
    <w:rsid w:val="0C7AB8A9"/>
    <w:rsid w:val="0D0D3660"/>
    <w:rsid w:val="0DA492EF"/>
    <w:rsid w:val="0DBE85E8"/>
    <w:rsid w:val="0EABE1CC"/>
    <w:rsid w:val="100CBB3C"/>
    <w:rsid w:val="1011CB06"/>
    <w:rsid w:val="102583E1"/>
    <w:rsid w:val="1057596D"/>
    <w:rsid w:val="10F811C8"/>
    <w:rsid w:val="11149DC1"/>
    <w:rsid w:val="11685DC1"/>
    <w:rsid w:val="138E7DA6"/>
    <w:rsid w:val="13D2F4FF"/>
    <w:rsid w:val="13EFE59F"/>
    <w:rsid w:val="14467D07"/>
    <w:rsid w:val="148CAAE7"/>
    <w:rsid w:val="14A0DCB2"/>
    <w:rsid w:val="1508EB5F"/>
    <w:rsid w:val="16C60379"/>
    <w:rsid w:val="173985CF"/>
    <w:rsid w:val="180EFC13"/>
    <w:rsid w:val="18EFEF9D"/>
    <w:rsid w:val="1AD9719E"/>
    <w:rsid w:val="1AF39762"/>
    <w:rsid w:val="1B2C5C0F"/>
    <w:rsid w:val="1BE201F8"/>
    <w:rsid w:val="1C07305E"/>
    <w:rsid w:val="1C5BF97B"/>
    <w:rsid w:val="1C6BEFD6"/>
    <w:rsid w:val="1C8CE983"/>
    <w:rsid w:val="1CCF3926"/>
    <w:rsid w:val="1D31EAFE"/>
    <w:rsid w:val="1D4C177E"/>
    <w:rsid w:val="1D875376"/>
    <w:rsid w:val="1E18C938"/>
    <w:rsid w:val="1F32FDE8"/>
    <w:rsid w:val="1F420DB0"/>
    <w:rsid w:val="1F7E1AF9"/>
    <w:rsid w:val="1F9BD5E3"/>
    <w:rsid w:val="2016B3F9"/>
    <w:rsid w:val="20A0597E"/>
    <w:rsid w:val="20D6235C"/>
    <w:rsid w:val="214F22F3"/>
    <w:rsid w:val="219D5B8F"/>
    <w:rsid w:val="222CFCCE"/>
    <w:rsid w:val="231E4597"/>
    <w:rsid w:val="23208CF0"/>
    <w:rsid w:val="2338B92E"/>
    <w:rsid w:val="24861183"/>
    <w:rsid w:val="24C2519E"/>
    <w:rsid w:val="252D6B6E"/>
    <w:rsid w:val="2575A691"/>
    <w:rsid w:val="259A2010"/>
    <w:rsid w:val="25E4B15D"/>
    <w:rsid w:val="2640FE8E"/>
    <w:rsid w:val="270745F9"/>
    <w:rsid w:val="2743D149"/>
    <w:rsid w:val="27F374B6"/>
    <w:rsid w:val="29080CA4"/>
    <w:rsid w:val="296F5104"/>
    <w:rsid w:val="2C46DD59"/>
    <w:rsid w:val="2C4B47C1"/>
    <w:rsid w:val="2CD62C48"/>
    <w:rsid w:val="2D6EB356"/>
    <w:rsid w:val="2DA68631"/>
    <w:rsid w:val="2F865DEC"/>
    <w:rsid w:val="309D05CC"/>
    <w:rsid w:val="322263B4"/>
    <w:rsid w:val="3228C8B1"/>
    <w:rsid w:val="327050EB"/>
    <w:rsid w:val="32FB4864"/>
    <w:rsid w:val="34CC20C5"/>
    <w:rsid w:val="366D8647"/>
    <w:rsid w:val="3693F9EB"/>
    <w:rsid w:val="36FE6678"/>
    <w:rsid w:val="371EC18E"/>
    <w:rsid w:val="3741FBA6"/>
    <w:rsid w:val="37ABD0BB"/>
    <w:rsid w:val="37CBE984"/>
    <w:rsid w:val="38262A2C"/>
    <w:rsid w:val="391974AA"/>
    <w:rsid w:val="39D18EFA"/>
    <w:rsid w:val="3B50A091"/>
    <w:rsid w:val="3CBDAD08"/>
    <w:rsid w:val="3D7DE6B4"/>
    <w:rsid w:val="3EA75DFD"/>
    <w:rsid w:val="3F3417FF"/>
    <w:rsid w:val="3F577EDF"/>
    <w:rsid w:val="4058C9EB"/>
    <w:rsid w:val="40784B3C"/>
    <w:rsid w:val="414A775B"/>
    <w:rsid w:val="44F0090E"/>
    <w:rsid w:val="46AEE312"/>
    <w:rsid w:val="47F4023A"/>
    <w:rsid w:val="485A5290"/>
    <w:rsid w:val="48C093A9"/>
    <w:rsid w:val="49FBEBF6"/>
    <w:rsid w:val="4A0EC8D3"/>
    <w:rsid w:val="4B387DFA"/>
    <w:rsid w:val="4BA041EF"/>
    <w:rsid w:val="4BDE7A48"/>
    <w:rsid w:val="4BF06A06"/>
    <w:rsid w:val="4C0C4213"/>
    <w:rsid w:val="4C7D0794"/>
    <w:rsid w:val="4CA53FB9"/>
    <w:rsid w:val="4CBCA1AE"/>
    <w:rsid w:val="4D95F761"/>
    <w:rsid w:val="4E02A4F0"/>
    <w:rsid w:val="4EDCB1C3"/>
    <w:rsid w:val="4F164DDB"/>
    <w:rsid w:val="4F6FC7EE"/>
    <w:rsid w:val="4FB40994"/>
    <w:rsid w:val="4FB83526"/>
    <w:rsid w:val="50B77B11"/>
    <w:rsid w:val="50F0A9A0"/>
    <w:rsid w:val="50F747FC"/>
    <w:rsid w:val="51420067"/>
    <w:rsid w:val="514A1FC3"/>
    <w:rsid w:val="52742E84"/>
    <w:rsid w:val="52A6BF4C"/>
    <w:rsid w:val="533B25CB"/>
    <w:rsid w:val="53B2DBB8"/>
    <w:rsid w:val="53D84837"/>
    <w:rsid w:val="540E05AC"/>
    <w:rsid w:val="5539DAD5"/>
    <w:rsid w:val="5541FA31"/>
    <w:rsid w:val="5553773C"/>
    <w:rsid w:val="563B84CD"/>
    <w:rsid w:val="57184445"/>
    <w:rsid w:val="57CDE46B"/>
    <w:rsid w:val="5828DB0D"/>
    <w:rsid w:val="588FCDF8"/>
    <w:rsid w:val="59E60FF2"/>
    <w:rsid w:val="5AA4F5F8"/>
    <w:rsid w:val="5AF6D185"/>
    <w:rsid w:val="5BA85210"/>
    <w:rsid w:val="5CDCC71D"/>
    <w:rsid w:val="5D0638AA"/>
    <w:rsid w:val="5EED6F03"/>
    <w:rsid w:val="5FEB17BA"/>
    <w:rsid w:val="5FFE5567"/>
    <w:rsid w:val="6019442C"/>
    <w:rsid w:val="613C3869"/>
    <w:rsid w:val="615FAC15"/>
    <w:rsid w:val="63AADFF2"/>
    <w:rsid w:val="6440347E"/>
    <w:rsid w:val="665892D6"/>
    <w:rsid w:val="66A5DBF2"/>
    <w:rsid w:val="6726AD5A"/>
    <w:rsid w:val="6735EFF3"/>
    <w:rsid w:val="68FFECC6"/>
    <w:rsid w:val="6A999218"/>
    <w:rsid w:val="6C3FDFB5"/>
    <w:rsid w:val="6D40C752"/>
    <w:rsid w:val="6E0EA1E5"/>
    <w:rsid w:val="6E7153BD"/>
    <w:rsid w:val="6E9A235A"/>
    <w:rsid w:val="6E9EB5E6"/>
    <w:rsid w:val="6EE4444D"/>
    <w:rsid w:val="6F6D67E2"/>
    <w:rsid w:val="6FDF8F24"/>
    <w:rsid w:val="70612AD5"/>
    <w:rsid w:val="707E5C21"/>
    <w:rsid w:val="708E8CFE"/>
    <w:rsid w:val="70F3CF87"/>
    <w:rsid w:val="712983DD"/>
    <w:rsid w:val="71C0BB1B"/>
    <w:rsid w:val="71DD79E5"/>
    <w:rsid w:val="71F85613"/>
    <w:rsid w:val="72CCDC22"/>
    <w:rsid w:val="746D8883"/>
    <w:rsid w:val="754BD937"/>
    <w:rsid w:val="75630BC2"/>
    <w:rsid w:val="75E3352B"/>
    <w:rsid w:val="76CCC33F"/>
    <w:rsid w:val="7797A48C"/>
    <w:rsid w:val="77D21024"/>
    <w:rsid w:val="785C62A9"/>
    <w:rsid w:val="78911AE0"/>
    <w:rsid w:val="7970D5DD"/>
    <w:rsid w:val="79AE457C"/>
    <w:rsid w:val="7A81BC41"/>
    <w:rsid w:val="7B75B10A"/>
    <w:rsid w:val="7B9F32AE"/>
    <w:rsid w:val="7C5BF7CC"/>
    <w:rsid w:val="7CFAB6EE"/>
    <w:rsid w:val="7CFCD48D"/>
    <w:rsid w:val="7D3ABB18"/>
    <w:rsid w:val="7D4F87EE"/>
    <w:rsid w:val="7D6D3835"/>
    <w:rsid w:val="7DC18CC5"/>
    <w:rsid w:val="7E7ED74E"/>
    <w:rsid w:val="7EFA68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CB86"/>
  <w15:chartTrackingRefBased/>
  <w15:docId w15:val="{07954A45-9C93-4DD9-BFBB-452CB124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A0E"/>
    <w:rPr>
      <w:rFonts w:ascii="Times New Roman" w:hAnsi="Times New Roman"/>
      <w:sz w:val="24"/>
    </w:rPr>
  </w:style>
  <w:style w:type="paragraph" w:styleId="Heading1">
    <w:name w:val="heading 1"/>
    <w:basedOn w:val="Normal"/>
    <w:next w:val="Normal"/>
    <w:link w:val="Heading1Char"/>
    <w:uiPriority w:val="9"/>
    <w:qFormat/>
    <w:rsid w:val="00597A0E"/>
    <w:pPr>
      <w:keepNext/>
      <w:keepLines/>
      <w:spacing w:before="240" w:after="120" w:line="240" w:lineRule="auto"/>
      <w:outlineLvl w:val="0"/>
    </w:pPr>
    <w:rPr>
      <w:rFonts w:eastAsiaTheme="majorEastAsia"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paragraph" w:styleId="Heading3">
    <w:name w:val="heading 3"/>
    <w:basedOn w:val="Normal"/>
    <w:next w:val="Normal"/>
    <w:link w:val="Heading3Char"/>
    <w:uiPriority w:val="9"/>
    <w:unhideWhenUsed/>
    <w:qFormat/>
    <w:rsid w:val="00E96877"/>
    <w:pPr>
      <w:keepNext/>
      <w:keepLines/>
      <w:spacing w:before="80" w:after="80" w:line="240" w:lineRule="auto"/>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imes New Roman" w:eastAsiaTheme="majorEastAsia" w:hAnsi="Times New Roman"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paragraph" w:customStyle="1" w:styleId="Code">
    <w:name w:val="Code"/>
    <w:basedOn w:val="Normal"/>
    <w:qFormat/>
    <w:rsid w:val="00613C88"/>
    <w:pPr>
      <w:pBdr>
        <w:top w:val="single" w:sz="18" w:space="1" w:color="BFBFBF" w:themeColor="background1" w:themeShade="BF"/>
        <w:left w:val="single" w:sz="18" w:space="4" w:color="BFBFBF" w:themeColor="background1" w:themeShade="BF"/>
        <w:bottom w:val="single" w:sz="18" w:space="1" w:color="BFBFBF" w:themeColor="background1" w:themeShade="BF"/>
        <w:right w:val="single" w:sz="18" w:space="4" w:color="BFBFBF" w:themeColor="background1" w:themeShade="BF"/>
      </w:pBdr>
      <w:shd w:val="clear" w:color="auto" w:fill="44546A" w:themeFill="text2"/>
      <w:spacing w:before="120" w:after="120" w:line="240" w:lineRule="auto"/>
      <w:ind w:left="720"/>
      <w:contextualSpacing/>
    </w:pPr>
    <w:rPr>
      <w:rFonts w:ascii="Consolas" w:hAnsi="Consolas"/>
      <w:color w:val="FFFFFF" w:themeColor="background1"/>
      <w:sz w:val="20"/>
    </w:rPr>
  </w:style>
  <w:style w:type="paragraph" w:styleId="NormalWeb">
    <w:name w:val="Normal (Web)"/>
    <w:basedOn w:val="Normal"/>
    <w:uiPriority w:val="99"/>
    <w:semiHidden/>
    <w:unhideWhenUsed/>
    <w:rsid w:val="00511B64"/>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511B64"/>
    <w:rPr>
      <w:rFonts w:ascii="Courier New" w:eastAsia="Times New Roman" w:hAnsi="Courier New" w:cs="Courier New"/>
      <w:sz w:val="20"/>
      <w:szCs w:val="20"/>
    </w:rPr>
  </w:style>
  <w:style w:type="paragraph" w:customStyle="1" w:styleId="CodeInsides">
    <w:name w:val="Code Insides"/>
    <w:basedOn w:val="Normal"/>
    <w:rsid w:val="00503201"/>
    <w:pPr>
      <w:pBdr>
        <w:top w:val="single" w:sz="12" w:space="1" w:color="1F4E79" w:themeColor="accent1" w:themeShade="80"/>
        <w:left w:val="single" w:sz="12" w:space="4" w:color="1F4E79" w:themeColor="accent1" w:themeShade="80"/>
        <w:bottom w:val="single" w:sz="12" w:space="1" w:color="1F4E79" w:themeColor="accent1" w:themeShade="80"/>
        <w:right w:val="single" w:sz="12" w:space="4" w:color="1F4E79" w:themeColor="accent1" w:themeShade="80"/>
      </w:pBdr>
      <w:shd w:val="clear" w:color="auto" w:fill="F2F2F2" w:themeFill="background1" w:themeFillShade="F2"/>
      <w:spacing w:before="120" w:after="80" w:line="240" w:lineRule="auto"/>
      <w:ind w:left="72" w:right="72"/>
      <w:contextualSpacing/>
    </w:pPr>
    <w:rPr>
      <w:rFonts w:ascii="Consolas" w:eastAsia="Times New Roman" w:hAnsi="Consolas" w:cs="Times New Roman"/>
      <w:color w:val="1F3864" w:themeColor="accent5" w:themeShade="80"/>
      <w:sz w:val="16"/>
      <w:szCs w:val="20"/>
    </w:rPr>
  </w:style>
  <w:style w:type="paragraph" w:styleId="Header">
    <w:name w:val="header"/>
    <w:basedOn w:val="Normal"/>
    <w:link w:val="HeaderChar"/>
    <w:uiPriority w:val="99"/>
    <w:unhideWhenUsed/>
    <w:rsid w:val="00F33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2A4"/>
  </w:style>
  <w:style w:type="paragraph" w:styleId="Footer">
    <w:name w:val="footer"/>
    <w:basedOn w:val="Normal"/>
    <w:link w:val="FooterChar"/>
    <w:uiPriority w:val="99"/>
    <w:unhideWhenUsed/>
    <w:rsid w:val="00F3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2A4"/>
  </w:style>
  <w:style w:type="character" w:customStyle="1" w:styleId="Heading3Char">
    <w:name w:val="Heading 3 Char"/>
    <w:basedOn w:val="DefaultParagraphFont"/>
    <w:link w:val="Heading3"/>
    <w:uiPriority w:val="9"/>
    <w:rsid w:val="003140AE"/>
    <w:rPr>
      <w:rFonts w:ascii="Times New Roman" w:eastAsiaTheme="majorEastAsia" w:hAnsi="Times New Roman" w:cstheme="majorBidi"/>
      <w:color w:val="1F4D78" w:themeColor="accent1" w:themeShade="7F"/>
      <w:sz w:val="24"/>
      <w:szCs w:val="24"/>
    </w:rPr>
  </w:style>
  <w:style w:type="table" w:styleId="TableGrid">
    <w:name w:val="Table Grid"/>
    <w:basedOn w:val="TableNormal"/>
    <w:uiPriority w:val="39"/>
    <w:rsid w:val="00B94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B504B8"/>
    <w:pPr>
      <w:outlineLvl w:val="9"/>
    </w:pPr>
  </w:style>
  <w:style w:type="paragraph" w:styleId="TOC1">
    <w:name w:val="toc 1"/>
    <w:basedOn w:val="Normal"/>
    <w:next w:val="Normal"/>
    <w:autoRedefine/>
    <w:uiPriority w:val="39"/>
    <w:unhideWhenUsed/>
    <w:rsid w:val="00B504B8"/>
    <w:pPr>
      <w:spacing w:after="100"/>
    </w:pPr>
  </w:style>
  <w:style w:type="paragraph" w:styleId="TOC3">
    <w:name w:val="toc 3"/>
    <w:basedOn w:val="Normal"/>
    <w:next w:val="Normal"/>
    <w:autoRedefine/>
    <w:uiPriority w:val="39"/>
    <w:unhideWhenUsed/>
    <w:rsid w:val="00B504B8"/>
    <w:pPr>
      <w:spacing w:after="100"/>
      <w:ind w:left="440"/>
    </w:pPr>
  </w:style>
  <w:style w:type="paragraph" w:styleId="Subtitle">
    <w:name w:val="Subtitle"/>
    <w:basedOn w:val="Normal"/>
    <w:next w:val="Normal"/>
    <w:link w:val="SubtitleChar"/>
    <w:uiPriority w:val="11"/>
    <w:qFormat/>
    <w:rsid w:val="0093086A"/>
    <w:rPr>
      <w:rFonts w:asciiTheme="majorHAnsi" w:hAnsiTheme="majorHAnsi" w:cstheme="majorHAnsi"/>
      <w:b/>
      <w:bCs/>
      <w:sz w:val="36"/>
      <w:szCs w:val="36"/>
    </w:rPr>
  </w:style>
  <w:style w:type="character" w:customStyle="1" w:styleId="SubtitleChar">
    <w:name w:val="Subtitle Char"/>
    <w:basedOn w:val="DefaultParagraphFont"/>
    <w:link w:val="Subtitle"/>
    <w:uiPriority w:val="11"/>
    <w:rsid w:val="0093086A"/>
    <w:rPr>
      <w:rFonts w:asciiTheme="majorHAnsi" w:hAnsiTheme="majorHAnsi" w:cstheme="majorHAns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2532">
      <w:bodyDiv w:val="1"/>
      <w:marLeft w:val="0"/>
      <w:marRight w:val="0"/>
      <w:marTop w:val="0"/>
      <w:marBottom w:val="0"/>
      <w:divBdr>
        <w:top w:val="none" w:sz="0" w:space="0" w:color="auto"/>
        <w:left w:val="none" w:sz="0" w:space="0" w:color="auto"/>
        <w:bottom w:val="none" w:sz="0" w:space="0" w:color="auto"/>
        <w:right w:val="none" w:sz="0" w:space="0" w:color="auto"/>
      </w:divBdr>
    </w:div>
    <w:div w:id="319499747">
      <w:bodyDiv w:val="1"/>
      <w:marLeft w:val="0"/>
      <w:marRight w:val="0"/>
      <w:marTop w:val="0"/>
      <w:marBottom w:val="0"/>
      <w:divBdr>
        <w:top w:val="none" w:sz="0" w:space="0" w:color="auto"/>
        <w:left w:val="none" w:sz="0" w:space="0" w:color="auto"/>
        <w:bottom w:val="none" w:sz="0" w:space="0" w:color="auto"/>
        <w:right w:val="none" w:sz="0" w:space="0" w:color="auto"/>
      </w:divBdr>
      <w:divsChild>
        <w:div w:id="1523977551">
          <w:marLeft w:val="600"/>
          <w:marRight w:val="600"/>
          <w:marTop w:val="0"/>
          <w:marBottom w:val="300"/>
          <w:divBdr>
            <w:top w:val="single" w:sz="18" w:space="1" w:color="D9D9D9"/>
            <w:left w:val="single" w:sz="18" w:space="4" w:color="D9D9D9"/>
            <w:bottom w:val="single" w:sz="18" w:space="1" w:color="D9D9D9"/>
            <w:right w:val="single" w:sz="18" w:space="4" w:color="D9D9D9"/>
          </w:divBdr>
        </w:div>
      </w:divsChild>
    </w:div>
    <w:div w:id="481124802">
      <w:bodyDiv w:val="1"/>
      <w:marLeft w:val="0"/>
      <w:marRight w:val="0"/>
      <w:marTop w:val="0"/>
      <w:marBottom w:val="0"/>
      <w:divBdr>
        <w:top w:val="none" w:sz="0" w:space="0" w:color="auto"/>
        <w:left w:val="none" w:sz="0" w:space="0" w:color="auto"/>
        <w:bottom w:val="none" w:sz="0" w:space="0" w:color="auto"/>
        <w:right w:val="none" w:sz="0" w:space="0" w:color="auto"/>
      </w:divBdr>
    </w:div>
    <w:div w:id="551768841">
      <w:bodyDiv w:val="1"/>
      <w:marLeft w:val="0"/>
      <w:marRight w:val="0"/>
      <w:marTop w:val="0"/>
      <w:marBottom w:val="0"/>
      <w:divBdr>
        <w:top w:val="none" w:sz="0" w:space="0" w:color="auto"/>
        <w:left w:val="none" w:sz="0" w:space="0" w:color="auto"/>
        <w:bottom w:val="none" w:sz="0" w:space="0" w:color="auto"/>
        <w:right w:val="none" w:sz="0" w:space="0" w:color="auto"/>
      </w:divBdr>
    </w:div>
    <w:div w:id="570965572">
      <w:bodyDiv w:val="1"/>
      <w:marLeft w:val="0"/>
      <w:marRight w:val="0"/>
      <w:marTop w:val="0"/>
      <w:marBottom w:val="0"/>
      <w:divBdr>
        <w:top w:val="none" w:sz="0" w:space="0" w:color="auto"/>
        <w:left w:val="none" w:sz="0" w:space="0" w:color="auto"/>
        <w:bottom w:val="none" w:sz="0" w:space="0" w:color="auto"/>
        <w:right w:val="none" w:sz="0" w:space="0" w:color="auto"/>
      </w:divBdr>
    </w:div>
    <w:div w:id="590940729">
      <w:bodyDiv w:val="1"/>
      <w:marLeft w:val="0"/>
      <w:marRight w:val="0"/>
      <w:marTop w:val="0"/>
      <w:marBottom w:val="0"/>
      <w:divBdr>
        <w:top w:val="none" w:sz="0" w:space="0" w:color="auto"/>
        <w:left w:val="none" w:sz="0" w:space="0" w:color="auto"/>
        <w:bottom w:val="none" w:sz="0" w:space="0" w:color="auto"/>
        <w:right w:val="none" w:sz="0" w:space="0" w:color="auto"/>
      </w:divBdr>
    </w:div>
    <w:div w:id="646781750">
      <w:bodyDiv w:val="1"/>
      <w:marLeft w:val="0"/>
      <w:marRight w:val="0"/>
      <w:marTop w:val="0"/>
      <w:marBottom w:val="0"/>
      <w:divBdr>
        <w:top w:val="none" w:sz="0" w:space="0" w:color="auto"/>
        <w:left w:val="none" w:sz="0" w:space="0" w:color="auto"/>
        <w:bottom w:val="none" w:sz="0" w:space="0" w:color="auto"/>
        <w:right w:val="none" w:sz="0" w:space="0" w:color="auto"/>
      </w:divBdr>
      <w:divsChild>
        <w:div w:id="2080403635">
          <w:marLeft w:val="0"/>
          <w:marRight w:val="0"/>
          <w:marTop w:val="0"/>
          <w:marBottom w:val="0"/>
          <w:divBdr>
            <w:top w:val="none" w:sz="0" w:space="0" w:color="auto"/>
            <w:left w:val="none" w:sz="0" w:space="0" w:color="auto"/>
            <w:bottom w:val="none" w:sz="0" w:space="0" w:color="auto"/>
            <w:right w:val="none" w:sz="0" w:space="0" w:color="auto"/>
          </w:divBdr>
          <w:divsChild>
            <w:div w:id="48577813">
              <w:marLeft w:val="0"/>
              <w:marRight w:val="0"/>
              <w:marTop w:val="0"/>
              <w:marBottom w:val="0"/>
              <w:divBdr>
                <w:top w:val="none" w:sz="0" w:space="0" w:color="auto"/>
                <w:left w:val="none" w:sz="0" w:space="0" w:color="auto"/>
                <w:bottom w:val="none" w:sz="0" w:space="0" w:color="auto"/>
                <w:right w:val="none" w:sz="0" w:space="0" w:color="auto"/>
              </w:divBdr>
            </w:div>
            <w:div w:id="168720330">
              <w:marLeft w:val="0"/>
              <w:marRight w:val="0"/>
              <w:marTop w:val="0"/>
              <w:marBottom w:val="0"/>
              <w:divBdr>
                <w:top w:val="none" w:sz="0" w:space="0" w:color="auto"/>
                <w:left w:val="none" w:sz="0" w:space="0" w:color="auto"/>
                <w:bottom w:val="none" w:sz="0" w:space="0" w:color="auto"/>
                <w:right w:val="none" w:sz="0" w:space="0" w:color="auto"/>
              </w:divBdr>
            </w:div>
            <w:div w:id="599724834">
              <w:marLeft w:val="0"/>
              <w:marRight w:val="0"/>
              <w:marTop w:val="0"/>
              <w:marBottom w:val="0"/>
              <w:divBdr>
                <w:top w:val="none" w:sz="0" w:space="0" w:color="auto"/>
                <w:left w:val="none" w:sz="0" w:space="0" w:color="auto"/>
                <w:bottom w:val="none" w:sz="0" w:space="0" w:color="auto"/>
                <w:right w:val="none" w:sz="0" w:space="0" w:color="auto"/>
              </w:divBdr>
            </w:div>
            <w:div w:id="823739991">
              <w:marLeft w:val="0"/>
              <w:marRight w:val="0"/>
              <w:marTop w:val="0"/>
              <w:marBottom w:val="0"/>
              <w:divBdr>
                <w:top w:val="none" w:sz="0" w:space="0" w:color="auto"/>
                <w:left w:val="none" w:sz="0" w:space="0" w:color="auto"/>
                <w:bottom w:val="none" w:sz="0" w:space="0" w:color="auto"/>
                <w:right w:val="none" w:sz="0" w:space="0" w:color="auto"/>
              </w:divBdr>
            </w:div>
            <w:div w:id="878205094">
              <w:marLeft w:val="0"/>
              <w:marRight w:val="0"/>
              <w:marTop w:val="0"/>
              <w:marBottom w:val="0"/>
              <w:divBdr>
                <w:top w:val="none" w:sz="0" w:space="0" w:color="auto"/>
                <w:left w:val="none" w:sz="0" w:space="0" w:color="auto"/>
                <w:bottom w:val="none" w:sz="0" w:space="0" w:color="auto"/>
                <w:right w:val="none" w:sz="0" w:space="0" w:color="auto"/>
              </w:divBdr>
            </w:div>
            <w:div w:id="956452588">
              <w:marLeft w:val="0"/>
              <w:marRight w:val="0"/>
              <w:marTop w:val="0"/>
              <w:marBottom w:val="0"/>
              <w:divBdr>
                <w:top w:val="none" w:sz="0" w:space="0" w:color="auto"/>
                <w:left w:val="none" w:sz="0" w:space="0" w:color="auto"/>
                <w:bottom w:val="none" w:sz="0" w:space="0" w:color="auto"/>
                <w:right w:val="none" w:sz="0" w:space="0" w:color="auto"/>
              </w:divBdr>
            </w:div>
            <w:div w:id="993026323">
              <w:marLeft w:val="0"/>
              <w:marRight w:val="0"/>
              <w:marTop w:val="0"/>
              <w:marBottom w:val="0"/>
              <w:divBdr>
                <w:top w:val="none" w:sz="0" w:space="0" w:color="auto"/>
                <w:left w:val="none" w:sz="0" w:space="0" w:color="auto"/>
                <w:bottom w:val="none" w:sz="0" w:space="0" w:color="auto"/>
                <w:right w:val="none" w:sz="0" w:space="0" w:color="auto"/>
              </w:divBdr>
            </w:div>
            <w:div w:id="1221944221">
              <w:marLeft w:val="0"/>
              <w:marRight w:val="0"/>
              <w:marTop w:val="0"/>
              <w:marBottom w:val="0"/>
              <w:divBdr>
                <w:top w:val="none" w:sz="0" w:space="0" w:color="auto"/>
                <w:left w:val="none" w:sz="0" w:space="0" w:color="auto"/>
                <w:bottom w:val="none" w:sz="0" w:space="0" w:color="auto"/>
                <w:right w:val="none" w:sz="0" w:space="0" w:color="auto"/>
              </w:divBdr>
            </w:div>
            <w:div w:id="1318918750">
              <w:marLeft w:val="0"/>
              <w:marRight w:val="0"/>
              <w:marTop w:val="0"/>
              <w:marBottom w:val="0"/>
              <w:divBdr>
                <w:top w:val="none" w:sz="0" w:space="0" w:color="auto"/>
                <w:left w:val="none" w:sz="0" w:space="0" w:color="auto"/>
                <w:bottom w:val="none" w:sz="0" w:space="0" w:color="auto"/>
                <w:right w:val="none" w:sz="0" w:space="0" w:color="auto"/>
              </w:divBdr>
            </w:div>
            <w:div w:id="1654144516">
              <w:marLeft w:val="0"/>
              <w:marRight w:val="0"/>
              <w:marTop w:val="0"/>
              <w:marBottom w:val="0"/>
              <w:divBdr>
                <w:top w:val="none" w:sz="0" w:space="0" w:color="auto"/>
                <w:left w:val="none" w:sz="0" w:space="0" w:color="auto"/>
                <w:bottom w:val="none" w:sz="0" w:space="0" w:color="auto"/>
                <w:right w:val="none" w:sz="0" w:space="0" w:color="auto"/>
              </w:divBdr>
            </w:div>
            <w:div w:id="1677340228">
              <w:marLeft w:val="0"/>
              <w:marRight w:val="0"/>
              <w:marTop w:val="0"/>
              <w:marBottom w:val="0"/>
              <w:divBdr>
                <w:top w:val="none" w:sz="0" w:space="0" w:color="auto"/>
                <w:left w:val="none" w:sz="0" w:space="0" w:color="auto"/>
                <w:bottom w:val="none" w:sz="0" w:space="0" w:color="auto"/>
                <w:right w:val="none" w:sz="0" w:space="0" w:color="auto"/>
              </w:divBdr>
            </w:div>
            <w:div w:id="1709260032">
              <w:marLeft w:val="0"/>
              <w:marRight w:val="0"/>
              <w:marTop w:val="0"/>
              <w:marBottom w:val="0"/>
              <w:divBdr>
                <w:top w:val="none" w:sz="0" w:space="0" w:color="auto"/>
                <w:left w:val="none" w:sz="0" w:space="0" w:color="auto"/>
                <w:bottom w:val="none" w:sz="0" w:space="0" w:color="auto"/>
                <w:right w:val="none" w:sz="0" w:space="0" w:color="auto"/>
              </w:divBdr>
            </w:div>
            <w:div w:id="1918442921">
              <w:marLeft w:val="0"/>
              <w:marRight w:val="0"/>
              <w:marTop w:val="0"/>
              <w:marBottom w:val="0"/>
              <w:divBdr>
                <w:top w:val="none" w:sz="0" w:space="0" w:color="auto"/>
                <w:left w:val="none" w:sz="0" w:space="0" w:color="auto"/>
                <w:bottom w:val="none" w:sz="0" w:space="0" w:color="auto"/>
                <w:right w:val="none" w:sz="0" w:space="0" w:color="auto"/>
              </w:divBdr>
            </w:div>
            <w:div w:id="19318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1607">
      <w:bodyDiv w:val="1"/>
      <w:marLeft w:val="0"/>
      <w:marRight w:val="0"/>
      <w:marTop w:val="0"/>
      <w:marBottom w:val="0"/>
      <w:divBdr>
        <w:top w:val="none" w:sz="0" w:space="0" w:color="auto"/>
        <w:left w:val="none" w:sz="0" w:space="0" w:color="auto"/>
        <w:bottom w:val="none" w:sz="0" w:space="0" w:color="auto"/>
        <w:right w:val="none" w:sz="0" w:space="0" w:color="auto"/>
      </w:divBdr>
    </w:div>
    <w:div w:id="705565231">
      <w:bodyDiv w:val="1"/>
      <w:marLeft w:val="0"/>
      <w:marRight w:val="0"/>
      <w:marTop w:val="0"/>
      <w:marBottom w:val="0"/>
      <w:divBdr>
        <w:top w:val="none" w:sz="0" w:space="0" w:color="auto"/>
        <w:left w:val="none" w:sz="0" w:space="0" w:color="auto"/>
        <w:bottom w:val="none" w:sz="0" w:space="0" w:color="auto"/>
        <w:right w:val="none" w:sz="0" w:space="0" w:color="auto"/>
      </w:divBdr>
    </w:div>
    <w:div w:id="889925425">
      <w:bodyDiv w:val="1"/>
      <w:marLeft w:val="0"/>
      <w:marRight w:val="0"/>
      <w:marTop w:val="0"/>
      <w:marBottom w:val="0"/>
      <w:divBdr>
        <w:top w:val="none" w:sz="0" w:space="0" w:color="auto"/>
        <w:left w:val="none" w:sz="0" w:space="0" w:color="auto"/>
        <w:bottom w:val="none" w:sz="0" w:space="0" w:color="auto"/>
        <w:right w:val="none" w:sz="0" w:space="0" w:color="auto"/>
      </w:divBdr>
    </w:div>
    <w:div w:id="1025400623">
      <w:bodyDiv w:val="1"/>
      <w:marLeft w:val="0"/>
      <w:marRight w:val="0"/>
      <w:marTop w:val="0"/>
      <w:marBottom w:val="0"/>
      <w:divBdr>
        <w:top w:val="none" w:sz="0" w:space="0" w:color="auto"/>
        <w:left w:val="none" w:sz="0" w:space="0" w:color="auto"/>
        <w:bottom w:val="none" w:sz="0" w:space="0" w:color="auto"/>
        <w:right w:val="none" w:sz="0" w:space="0" w:color="auto"/>
      </w:divBdr>
    </w:div>
    <w:div w:id="1044208431">
      <w:bodyDiv w:val="1"/>
      <w:marLeft w:val="0"/>
      <w:marRight w:val="0"/>
      <w:marTop w:val="0"/>
      <w:marBottom w:val="0"/>
      <w:divBdr>
        <w:top w:val="none" w:sz="0" w:space="0" w:color="auto"/>
        <w:left w:val="none" w:sz="0" w:space="0" w:color="auto"/>
        <w:bottom w:val="none" w:sz="0" w:space="0" w:color="auto"/>
        <w:right w:val="none" w:sz="0" w:space="0" w:color="auto"/>
      </w:divBdr>
    </w:div>
    <w:div w:id="1182015224">
      <w:bodyDiv w:val="1"/>
      <w:marLeft w:val="0"/>
      <w:marRight w:val="0"/>
      <w:marTop w:val="0"/>
      <w:marBottom w:val="0"/>
      <w:divBdr>
        <w:top w:val="none" w:sz="0" w:space="0" w:color="auto"/>
        <w:left w:val="none" w:sz="0" w:space="0" w:color="auto"/>
        <w:bottom w:val="none" w:sz="0" w:space="0" w:color="auto"/>
        <w:right w:val="none" w:sz="0" w:space="0" w:color="auto"/>
      </w:divBdr>
    </w:div>
    <w:div w:id="1245070742">
      <w:bodyDiv w:val="1"/>
      <w:marLeft w:val="0"/>
      <w:marRight w:val="0"/>
      <w:marTop w:val="0"/>
      <w:marBottom w:val="0"/>
      <w:divBdr>
        <w:top w:val="none" w:sz="0" w:space="0" w:color="auto"/>
        <w:left w:val="none" w:sz="0" w:space="0" w:color="auto"/>
        <w:bottom w:val="none" w:sz="0" w:space="0" w:color="auto"/>
        <w:right w:val="none" w:sz="0" w:space="0" w:color="auto"/>
      </w:divBdr>
    </w:div>
    <w:div w:id="1251816944">
      <w:bodyDiv w:val="1"/>
      <w:marLeft w:val="0"/>
      <w:marRight w:val="0"/>
      <w:marTop w:val="0"/>
      <w:marBottom w:val="0"/>
      <w:divBdr>
        <w:top w:val="none" w:sz="0" w:space="0" w:color="auto"/>
        <w:left w:val="none" w:sz="0" w:space="0" w:color="auto"/>
        <w:bottom w:val="none" w:sz="0" w:space="0" w:color="auto"/>
        <w:right w:val="none" w:sz="0" w:space="0" w:color="auto"/>
      </w:divBdr>
    </w:div>
    <w:div w:id="1336803389">
      <w:bodyDiv w:val="1"/>
      <w:marLeft w:val="0"/>
      <w:marRight w:val="0"/>
      <w:marTop w:val="0"/>
      <w:marBottom w:val="0"/>
      <w:divBdr>
        <w:top w:val="none" w:sz="0" w:space="0" w:color="auto"/>
        <w:left w:val="none" w:sz="0" w:space="0" w:color="auto"/>
        <w:bottom w:val="none" w:sz="0" w:space="0" w:color="auto"/>
        <w:right w:val="none" w:sz="0" w:space="0" w:color="auto"/>
      </w:divBdr>
      <w:divsChild>
        <w:div w:id="2143691070">
          <w:marLeft w:val="600"/>
          <w:marRight w:val="600"/>
          <w:marTop w:val="0"/>
          <w:marBottom w:val="300"/>
          <w:divBdr>
            <w:top w:val="single" w:sz="18" w:space="1" w:color="D9D9D9"/>
            <w:left w:val="single" w:sz="18" w:space="4" w:color="D9D9D9"/>
            <w:bottom w:val="single" w:sz="18" w:space="1" w:color="D9D9D9"/>
            <w:right w:val="single" w:sz="18" w:space="4" w:color="D9D9D9"/>
          </w:divBdr>
        </w:div>
      </w:divsChild>
    </w:div>
    <w:div w:id="1378699864">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86182731">
      <w:bodyDiv w:val="1"/>
      <w:marLeft w:val="0"/>
      <w:marRight w:val="0"/>
      <w:marTop w:val="0"/>
      <w:marBottom w:val="0"/>
      <w:divBdr>
        <w:top w:val="none" w:sz="0" w:space="0" w:color="auto"/>
        <w:left w:val="none" w:sz="0" w:space="0" w:color="auto"/>
        <w:bottom w:val="none" w:sz="0" w:space="0" w:color="auto"/>
        <w:right w:val="none" w:sz="0" w:space="0" w:color="auto"/>
      </w:divBdr>
    </w:div>
    <w:div w:id="1623421503">
      <w:bodyDiv w:val="1"/>
      <w:marLeft w:val="0"/>
      <w:marRight w:val="0"/>
      <w:marTop w:val="0"/>
      <w:marBottom w:val="0"/>
      <w:divBdr>
        <w:top w:val="none" w:sz="0" w:space="0" w:color="auto"/>
        <w:left w:val="none" w:sz="0" w:space="0" w:color="auto"/>
        <w:bottom w:val="none" w:sz="0" w:space="0" w:color="auto"/>
        <w:right w:val="none" w:sz="0" w:space="0" w:color="auto"/>
      </w:divBdr>
    </w:div>
    <w:div w:id="1826239880">
      <w:bodyDiv w:val="1"/>
      <w:marLeft w:val="0"/>
      <w:marRight w:val="0"/>
      <w:marTop w:val="0"/>
      <w:marBottom w:val="0"/>
      <w:divBdr>
        <w:top w:val="none" w:sz="0" w:space="0" w:color="auto"/>
        <w:left w:val="none" w:sz="0" w:space="0" w:color="auto"/>
        <w:bottom w:val="none" w:sz="0" w:space="0" w:color="auto"/>
        <w:right w:val="none" w:sz="0" w:space="0" w:color="auto"/>
      </w:divBdr>
    </w:div>
    <w:div w:id="1882397352">
      <w:bodyDiv w:val="1"/>
      <w:marLeft w:val="0"/>
      <w:marRight w:val="0"/>
      <w:marTop w:val="0"/>
      <w:marBottom w:val="0"/>
      <w:divBdr>
        <w:top w:val="none" w:sz="0" w:space="0" w:color="auto"/>
        <w:left w:val="none" w:sz="0" w:space="0" w:color="auto"/>
        <w:bottom w:val="none" w:sz="0" w:space="0" w:color="auto"/>
        <w:right w:val="none" w:sz="0" w:space="0" w:color="auto"/>
      </w:divBdr>
      <w:divsChild>
        <w:div w:id="1994210214">
          <w:marLeft w:val="600"/>
          <w:marRight w:val="600"/>
          <w:marTop w:val="0"/>
          <w:marBottom w:val="300"/>
          <w:divBdr>
            <w:top w:val="single" w:sz="18" w:space="1" w:color="D9D9D9"/>
            <w:left w:val="single" w:sz="18" w:space="4" w:color="D9D9D9"/>
            <w:bottom w:val="single" w:sz="18" w:space="1" w:color="D9D9D9"/>
            <w:right w:val="single" w:sz="18" w:space="4" w:color="D9D9D9"/>
          </w:divBdr>
        </w:div>
      </w:divsChild>
    </w:div>
    <w:div w:id="1983074393">
      <w:bodyDiv w:val="1"/>
      <w:marLeft w:val="0"/>
      <w:marRight w:val="0"/>
      <w:marTop w:val="0"/>
      <w:marBottom w:val="0"/>
      <w:divBdr>
        <w:top w:val="none" w:sz="0" w:space="0" w:color="auto"/>
        <w:left w:val="none" w:sz="0" w:space="0" w:color="auto"/>
        <w:bottom w:val="none" w:sz="0" w:space="0" w:color="auto"/>
        <w:right w:val="none" w:sz="0" w:space="0" w:color="auto"/>
      </w:divBdr>
      <w:divsChild>
        <w:div w:id="2135782988">
          <w:marLeft w:val="0"/>
          <w:marRight w:val="0"/>
          <w:marTop w:val="0"/>
          <w:marBottom w:val="0"/>
          <w:divBdr>
            <w:top w:val="none" w:sz="0" w:space="0" w:color="auto"/>
            <w:left w:val="none" w:sz="0" w:space="0" w:color="auto"/>
            <w:bottom w:val="none" w:sz="0" w:space="0" w:color="auto"/>
            <w:right w:val="none" w:sz="0" w:space="0" w:color="auto"/>
          </w:divBdr>
          <w:divsChild>
            <w:div w:id="115100849">
              <w:marLeft w:val="0"/>
              <w:marRight w:val="0"/>
              <w:marTop w:val="0"/>
              <w:marBottom w:val="0"/>
              <w:divBdr>
                <w:top w:val="none" w:sz="0" w:space="0" w:color="auto"/>
                <w:left w:val="none" w:sz="0" w:space="0" w:color="auto"/>
                <w:bottom w:val="none" w:sz="0" w:space="0" w:color="auto"/>
                <w:right w:val="none" w:sz="0" w:space="0" w:color="auto"/>
              </w:divBdr>
            </w:div>
            <w:div w:id="216938909">
              <w:marLeft w:val="0"/>
              <w:marRight w:val="0"/>
              <w:marTop w:val="0"/>
              <w:marBottom w:val="0"/>
              <w:divBdr>
                <w:top w:val="none" w:sz="0" w:space="0" w:color="auto"/>
                <w:left w:val="none" w:sz="0" w:space="0" w:color="auto"/>
                <w:bottom w:val="none" w:sz="0" w:space="0" w:color="auto"/>
                <w:right w:val="none" w:sz="0" w:space="0" w:color="auto"/>
              </w:divBdr>
            </w:div>
            <w:div w:id="343484483">
              <w:marLeft w:val="0"/>
              <w:marRight w:val="0"/>
              <w:marTop w:val="0"/>
              <w:marBottom w:val="0"/>
              <w:divBdr>
                <w:top w:val="none" w:sz="0" w:space="0" w:color="auto"/>
                <w:left w:val="none" w:sz="0" w:space="0" w:color="auto"/>
                <w:bottom w:val="none" w:sz="0" w:space="0" w:color="auto"/>
                <w:right w:val="none" w:sz="0" w:space="0" w:color="auto"/>
              </w:divBdr>
            </w:div>
            <w:div w:id="491726123">
              <w:marLeft w:val="0"/>
              <w:marRight w:val="0"/>
              <w:marTop w:val="0"/>
              <w:marBottom w:val="0"/>
              <w:divBdr>
                <w:top w:val="none" w:sz="0" w:space="0" w:color="auto"/>
                <w:left w:val="none" w:sz="0" w:space="0" w:color="auto"/>
                <w:bottom w:val="none" w:sz="0" w:space="0" w:color="auto"/>
                <w:right w:val="none" w:sz="0" w:space="0" w:color="auto"/>
              </w:divBdr>
            </w:div>
            <w:div w:id="549877111">
              <w:marLeft w:val="0"/>
              <w:marRight w:val="0"/>
              <w:marTop w:val="0"/>
              <w:marBottom w:val="0"/>
              <w:divBdr>
                <w:top w:val="none" w:sz="0" w:space="0" w:color="auto"/>
                <w:left w:val="none" w:sz="0" w:space="0" w:color="auto"/>
                <w:bottom w:val="none" w:sz="0" w:space="0" w:color="auto"/>
                <w:right w:val="none" w:sz="0" w:space="0" w:color="auto"/>
              </w:divBdr>
            </w:div>
            <w:div w:id="624309097">
              <w:marLeft w:val="0"/>
              <w:marRight w:val="0"/>
              <w:marTop w:val="0"/>
              <w:marBottom w:val="0"/>
              <w:divBdr>
                <w:top w:val="none" w:sz="0" w:space="0" w:color="auto"/>
                <w:left w:val="none" w:sz="0" w:space="0" w:color="auto"/>
                <w:bottom w:val="none" w:sz="0" w:space="0" w:color="auto"/>
                <w:right w:val="none" w:sz="0" w:space="0" w:color="auto"/>
              </w:divBdr>
            </w:div>
            <w:div w:id="707998180">
              <w:marLeft w:val="0"/>
              <w:marRight w:val="0"/>
              <w:marTop w:val="0"/>
              <w:marBottom w:val="0"/>
              <w:divBdr>
                <w:top w:val="none" w:sz="0" w:space="0" w:color="auto"/>
                <w:left w:val="none" w:sz="0" w:space="0" w:color="auto"/>
                <w:bottom w:val="none" w:sz="0" w:space="0" w:color="auto"/>
                <w:right w:val="none" w:sz="0" w:space="0" w:color="auto"/>
              </w:divBdr>
            </w:div>
            <w:div w:id="804785173">
              <w:marLeft w:val="0"/>
              <w:marRight w:val="0"/>
              <w:marTop w:val="0"/>
              <w:marBottom w:val="0"/>
              <w:divBdr>
                <w:top w:val="none" w:sz="0" w:space="0" w:color="auto"/>
                <w:left w:val="none" w:sz="0" w:space="0" w:color="auto"/>
                <w:bottom w:val="none" w:sz="0" w:space="0" w:color="auto"/>
                <w:right w:val="none" w:sz="0" w:space="0" w:color="auto"/>
              </w:divBdr>
            </w:div>
            <w:div w:id="866403869">
              <w:marLeft w:val="0"/>
              <w:marRight w:val="0"/>
              <w:marTop w:val="0"/>
              <w:marBottom w:val="0"/>
              <w:divBdr>
                <w:top w:val="none" w:sz="0" w:space="0" w:color="auto"/>
                <w:left w:val="none" w:sz="0" w:space="0" w:color="auto"/>
                <w:bottom w:val="none" w:sz="0" w:space="0" w:color="auto"/>
                <w:right w:val="none" w:sz="0" w:space="0" w:color="auto"/>
              </w:divBdr>
            </w:div>
            <w:div w:id="969093103">
              <w:marLeft w:val="0"/>
              <w:marRight w:val="0"/>
              <w:marTop w:val="0"/>
              <w:marBottom w:val="0"/>
              <w:divBdr>
                <w:top w:val="none" w:sz="0" w:space="0" w:color="auto"/>
                <w:left w:val="none" w:sz="0" w:space="0" w:color="auto"/>
                <w:bottom w:val="none" w:sz="0" w:space="0" w:color="auto"/>
                <w:right w:val="none" w:sz="0" w:space="0" w:color="auto"/>
              </w:divBdr>
            </w:div>
            <w:div w:id="1178346156">
              <w:marLeft w:val="0"/>
              <w:marRight w:val="0"/>
              <w:marTop w:val="0"/>
              <w:marBottom w:val="0"/>
              <w:divBdr>
                <w:top w:val="none" w:sz="0" w:space="0" w:color="auto"/>
                <w:left w:val="none" w:sz="0" w:space="0" w:color="auto"/>
                <w:bottom w:val="none" w:sz="0" w:space="0" w:color="auto"/>
                <w:right w:val="none" w:sz="0" w:space="0" w:color="auto"/>
              </w:divBdr>
            </w:div>
            <w:div w:id="1337852573">
              <w:marLeft w:val="0"/>
              <w:marRight w:val="0"/>
              <w:marTop w:val="0"/>
              <w:marBottom w:val="0"/>
              <w:divBdr>
                <w:top w:val="none" w:sz="0" w:space="0" w:color="auto"/>
                <w:left w:val="none" w:sz="0" w:space="0" w:color="auto"/>
                <w:bottom w:val="none" w:sz="0" w:space="0" w:color="auto"/>
                <w:right w:val="none" w:sz="0" w:space="0" w:color="auto"/>
              </w:divBdr>
            </w:div>
            <w:div w:id="1506508613">
              <w:marLeft w:val="0"/>
              <w:marRight w:val="0"/>
              <w:marTop w:val="0"/>
              <w:marBottom w:val="0"/>
              <w:divBdr>
                <w:top w:val="none" w:sz="0" w:space="0" w:color="auto"/>
                <w:left w:val="none" w:sz="0" w:space="0" w:color="auto"/>
                <w:bottom w:val="none" w:sz="0" w:space="0" w:color="auto"/>
                <w:right w:val="none" w:sz="0" w:space="0" w:color="auto"/>
              </w:divBdr>
            </w:div>
            <w:div w:id="16556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3217">
      <w:bodyDiv w:val="1"/>
      <w:marLeft w:val="0"/>
      <w:marRight w:val="0"/>
      <w:marTop w:val="0"/>
      <w:marBottom w:val="0"/>
      <w:divBdr>
        <w:top w:val="none" w:sz="0" w:space="0" w:color="auto"/>
        <w:left w:val="none" w:sz="0" w:space="0" w:color="auto"/>
        <w:bottom w:val="none" w:sz="0" w:space="0" w:color="auto"/>
        <w:right w:val="none" w:sz="0" w:space="0" w:color="auto"/>
      </w:divBdr>
      <w:divsChild>
        <w:div w:id="320547035">
          <w:marLeft w:val="0"/>
          <w:marRight w:val="0"/>
          <w:marTop w:val="0"/>
          <w:marBottom w:val="0"/>
          <w:divBdr>
            <w:top w:val="none" w:sz="0" w:space="0" w:color="auto"/>
            <w:left w:val="none" w:sz="0" w:space="0" w:color="auto"/>
            <w:bottom w:val="none" w:sz="0" w:space="0" w:color="auto"/>
            <w:right w:val="none" w:sz="0" w:space="0" w:color="auto"/>
          </w:divBdr>
          <w:divsChild>
            <w:div w:id="304749370">
              <w:marLeft w:val="0"/>
              <w:marRight w:val="0"/>
              <w:marTop w:val="0"/>
              <w:marBottom w:val="0"/>
              <w:divBdr>
                <w:top w:val="none" w:sz="0" w:space="0" w:color="auto"/>
                <w:left w:val="none" w:sz="0" w:space="0" w:color="auto"/>
                <w:bottom w:val="none" w:sz="0" w:space="0" w:color="auto"/>
                <w:right w:val="none" w:sz="0" w:space="0" w:color="auto"/>
              </w:divBdr>
            </w:div>
            <w:div w:id="325549202">
              <w:marLeft w:val="0"/>
              <w:marRight w:val="0"/>
              <w:marTop w:val="0"/>
              <w:marBottom w:val="0"/>
              <w:divBdr>
                <w:top w:val="none" w:sz="0" w:space="0" w:color="auto"/>
                <w:left w:val="none" w:sz="0" w:space="0" w:color="auto"/>
                <w:bottom w:val="none" w:sz="0" w:space="0" w:color="auto"/>
                <w:right w:val="none" w:sz="0" w:space="0" w:color="auto"/>
              </w:divBdr>
            </w:div>
            <w:div w:id="380793432">
              <w:marLeft w:val="0"/>
              <w:marRight w:val="0"/>
              <w:marTop w:val="0"/>
              <w:marBottom w:val="0"/>
              <w:divBdr>
                <w:top w:val="none" w:sz="0" w:space="0" w:color="auto"/>
                <w:left w:val="none" w:sz="0" w:space="0" w:color="auto"/>
                <w:bottom w:val="none" w:sz="0" w:space="0" w:color="auto"/>
                <w:right w:val="none" w:sz="0" w:space="0" w:color="auto"/>
              </w:divBdr>
            </w:div>
            <w:div w:id="419102895">
              <w:marLeft w:val="0"/>
              <w:marRight w:val="0"/>
              <w:marTop w:val="0"/>
              <w:marBottom w:val="0"/>
              <w:divBdr>
                <w:top w:val="none" w:sz="0" w:space="0" w:color="auto"/>
                <w:left w:val="none" w:sz="0" w:space="0" w:color="auto"/>
                <w:bottom w:val="none" w:sz="0" w:space="0" w:color="auto"/>
                <w:right w:val="none" w:sz="0" w:space="0" w:color="auto"/>
              </w:divBdr>
            </w:div>
            <w:div w:id="573395336">
              <w:marLeft w:val="0"/>
              <w:marRight w:val="0"/>
              <w:marTop w:val="0"/>
              <w:marBottom w:val="0"/>
              <w:divBdr>
                <w:top w:val="none" w:sz="0" w:space="0" w:color="auto"/>
                <w:left w:val="none" w:sz="0" w:space="0" w:color="auto"/>
                <w:bottom w:val="none" w:sz="0" w:space="0" w:color="auto"/>
                <w:right w:val="none" w:sz="0" w:space="0" w:color="auto"/>
              </w:divBdr>
            </w:div>
            <w:div w:id="685860704">
              <w:marLeft w:val="0"/>
              <w:marRight w:val="0"/>
              <w:marTop w:val="0"/>
              <w:marBottom w:val="0"/>
              <w:divBdr>
                <w:top w:val="none" w:sz="0" w:space="0" w:color="auto"/>
                <w:left w:val="none" w:sz="0" w:space="0" w:color="auto"/>
                <w:bottom w:val="none" w:sz="0" w:space="0" w:color="auto"/>
                <w:right w:val="none" w:sz="0" w:space="0" w:color="auto"/>
              </w:divBdr>
            </w:div>
            <w:div w:id="808669411">
              <w:marLeft w:val="0"/>
              <w:marRight w:val="0"/>
              <w:marTop w:val="0"/>
              <w:marBottom w:val="0"/>
              <w:divBdr>
                <w:top w:val="none" w:sz="0" w:space="0" w:color="auto"/>
                <w:left w:val="none" w:sz="0" w:space="0" w:color="auto"/>
                <w:bottom w:val="none" w:sz="0" w:space="0" w:color="auto"/>
                <w:right w:val="none" w:sz="0" w:space="0" w:color="auto"/>
              </w:divBdr>
            </w:div>
            <w:div w:id="826481180">
              <w:marLeft w:val="0"/>
              <w:marRight w:val="0"/>
              <w:marTop w:val="0"/>
              <w:marBottom w:val="0"/>
              <w:divBdr>
                <w:top w:val="none" w:sz="0" w:space="0" w:color="auto"/>
                <w:left w:val="none" w:sz="0" w:space="0" w:color="auto"/>
                <w:bottom w:val="none" w:sz="0" w:space="0" w:color="auto"/>
                <w:right w:val="none" w:sz="0" w:space="0" w:color="auto"/>
              </w:divBdr>
            </w:div>
            <w:div w:id="1065681574">
              <w:marLeft w:val="0"/>
              <w:marRight w:val="0"/>
              <w:marTop w:val="0"/>
              <w:marBottom w:val="0"/>
              <w:divBdr>
                <w:top w:val="none" w:sz="0" w:space="0" w:color="auto"/>
                <w:left w:val="none" w:sz="0" w:space="0" w:color="auto"/>
                <w:bottom w:val="none" w:sz="0" w:space="0" w:color="auto"/>
                <w:right w:val="none" w:sz="0" w:space="0" w:color="auto"/>
              </w:divBdr>
            </w:div>
            <w:div w:id="1065907053">
              <w:marLeft w:val="0"/>
              <w:marRight w:val="0"/>
              <w:marTop w:val="0"/>
              <w:marBottom w:val="0"/>
              <w:divBdr>
                <w:top w:val="none" w:sz="0" w:space="0" w:color="auto"/>
                <w:left w:val="none" w:sz="0" w:space="0" w:color="auto"/>
                <w:bottom w:val="none" w:sz="0" w:space="0" w:color="auto"/>
                <w:right w:val="none" w:sz="0" w:space="0" w:color="auto"/>
              </w:divBdr>
            </w:div>
            <w:div w:id="1151866208">
              <w:marLeft w:val="0"/>
              <w:marRight w:val="0"/>
              <w:marTop w:val="0"/>
              <w:marBottom w:val="0"/>
              <w:divBdr>
                <w:top w:val="none" w:sz="0" w:space="0" w:color="auto"/>
                <w:left w:val="none" w:sz="0" w:space="0" w:color="auto"/>
                <w:bottom w:val="none" w:sz="0" w:space="0" w:color="auto"/>
                <w:right w:val="none" w:sz="0" w:space="0" w:color="auto"/>
              </w:divBdr>
            </w:div>
            <w:div w:id="1647465540">
              <w:marLeft w:val="0"/>
              <w:marRight w:val="0"/>
              <w:marTop w:val="0"/>
              <w:marBottom w:val="0"/>
              <w:divBdr>
                <w:top w:val="none" w:sz="0" w:space="0" w:color="auto"/>
                <w:left w:val="none" w:sz="0" w:space="0" w:color="auto"/>
                <w:bottom w:val="none" w:sz="0" w:space="0" w:color="auto"/>
                <w:right w:val="none" w:sz="0" w:space="0" w:color="auto"/>
              </w:divBdr>
            </w:div>
            <w:div w:id="1740975514">
              <w:marLeft w:val="0"/>
              <w:marRight w:val="0"/>
              <w:marTop w:val="0"/>
              <w:marBottom w:val="0"/>
              <w:divBdr>
                <w:top w:val="none" w:sz="0" w:space="0" w:color="auto"/>
                <w:left w:val="none" w:sz="0" w:space="0" w:color="auto"/>
                <w:bottom w:val="none" w:sz="0" w:space="0" w:color="auto"/>
                <w:right w:val="none" w:sz="0" w:space="0" w:color="auto"/>
              </w:divBdr>
            </w:div>
            <w:div w:id="17481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AF8FA8CE922E42B9FE6458CD431FBF" ma:contentTypeVersion="11" ma:contentTypeDescription="Create a new document." ma:contentTypeScope="" ma:versionID="e26ee682ebdabc320cf83f5790d9a590">
  <xsd:schema xmlns:xsd="http://www.w3.org/2001/XMLSchema" xmlns:xs="http://www.w3.org/2001/XMLSchema" xmlns:p="http://schemas.microsoft.com/office/2006/metadata/properties" xmlns:ns2="53bfb041-5845-4035-88aa-86db9a6274cf" xmlns:ns3="ac8977b5-71fc-4453-8d2f-0b4bb1bbca72" targetNamespace="http://schemas.microsoft.com/office/2006/metadata/properties" ma:root="true" ma:fieldsID="8c260eb9308a081c95dbb3122f7341c8" ns2:_="" ns3:_="">
    <xsd:import namespace="53bfb041-5845-4035-88aa-86db9a6274cf"/>
    <xsd:import namespace="ac8977b5-71fc-4453-8d2f-0b4bb1bbca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bfb041-5845-4035-88aa-86db9a6274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61ed3f3-80a3-4625-a339-da1aff4a879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8977b5-71fc-4453-8d2f-0b4bb1bbca7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828f026-7271-45f1-b099-48a904c34fc1}" ma:internalName="TaxCatchAll" ma:showField="CatchAllData" ma:web="ac8977b5-71fc-4453-8d2f-0b4bb1bbca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ac8977b5-71fc-4453-8d2f-0b4bb1bbca72" xsi:nil="true"/>
    <lcf76f155ced4ddcb4097134ff3c332f xmlns="53bfb041-5845-4035-88aa-86db9a6274c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635AA-C4B5-479F-B7F2-DE1D85F0BBA2}">
  <ds:schemaRefs>
    <ds:schemaRef ds:uri="http://schemas.microsoft.com/sharepoint/v3/contenttype/forms"/>
  </ds:schemaRefs>
</ds:datastoreItem>
</file>

<file path=customXml/itemProps2.xml><?xml version="1.0" encoding="utf-8"?>
<ds:datastoreItem xmlns:ds="http://schemas.openxmlformats.org/officeDocument/2006/customXml" ds:itemID="{909C92A2-60CB-4DE3-814C-3A7E0883C339}">
  <ds:schemaRefs>
    <ds:schemaRef ds:uri="http://schemas.openxmlformats.org/officeDocument/2006/bibliography"/>
  </ds:schemaRefs>
</ds:datastoreItem>
</file>

<file path=customXml/itemProps3.xml><?xml version="1.0" encoding="utf-8"?>
<ds:datastoreItem xmlns:ds="http://schemas.openxmlformats.org/officeDocument/2006/customXml" ds:itemID="{0936DA88-18A7-4A4E-90FE-C11CFE282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bfb041-5845-4035-88aa-86db9a6274cf"/>
    <ds:schemaRef ds:uri="ac8977b5-71fc-4453-8d2f-0b4bb1bbc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4CEE13-49D6-4B0A-83EE-27894E0A71B0}">
  <ds:schemaRefs>
    <ds:schemaRef ds:uri="http://schemas.microsoft.com/office/2006/metadata/properties"/>
    <ds:schemaRef ds:uri="http://schemas.microsoft.com/office/infopath/2007/PartnerControls"/>
    <ds:schemaRef ds:uri="ac8977b5-71fc-4453-8d2f-0b4bb1bbca72"/>
    <ds:schemaRef ds:uri="53bfb041-5845-4035-88aa-86db9a6274c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2234</Words>
  <Characters>12734</Characters>
  <Application>Microsoft Office Word</Application>
  <DocSecurity>0</DocSecurity>
  <Lines>106</Lines>
  <Paragraphs>29</Paragraphs>
  <ScaleCrop>false</ScaleCrop>
  <Company>Brigham Young University Idaho</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Tsosie, Everett</cp:lastModifiedBy>
  <cp:revision>208</cp:revision>
  <dcterms:created xsi:type="dcterms:W3CDTF">2019-12-04T19:04:00Z</dcterms:created>
  <dcterms:modified xsi:type="dcterms:W3CDTF">2023-12-01T22:52:00Z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0x010100B4AF8FA8CE922E42B9FE6458CD431FBF</vt:lpwstr>
  </property>
  <property fmtid="{D5CDD505-2E9C-101B-9397-08002B2CF9AE}" pid="3" name="MediaServiceImageTags">
    <vt:lpwstr/>
  </property>
</Properties>
</file>