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99AB9" w14:textId="06DE2144" w:rsidR="006470AA" w:rsidRDefault="006470AA" w:rsidP="006470AA"/>
    <w:p w14:paraId="12AEECCC" w14:textId="3AA5F911" w:rsidR="006F61E9" w:rsidRDefault="004D28BC" w:rsidP="006F61E9">
      <w:pPr>
        <w:pStyle w:val="11"/>
      </w:pPr>
      <w:r>
        <w:t>JavaFX</w:t>
      </w:r>
      <w:r>
        <w:rPr>
          <w:rFonts w:hint="eastAsia"/>
        </w:rPr>
        <w:t>視窗</w:t>
      </w:r>
      <w:r w:rsidR="006F61E9">
        <w:rPr>
          <w:rFonts w:hint="eastAsia"/>
        </w:rPr>
        <w:t>小專案</w:t>
      </w:r>
    </w:p>
    <w:p w14:paraId="4B5391CE" w14:textId="6B08CEE1" w:rsidR="006470AA" w:rsidRDefault="006470AA" w:rsidP="006470A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F61E9" w14:paraId="1462DA37" w14:textId="77777777" w:rsidTr="006F61E9">
        <w:tc>
          <w:tcPr>
            <w:tcW w:w="8290" w:type="dxa"/>
          </w:tcPr>
          <w:p w14:paraId="2245A848" w14:textId="07D15183" w:rsidR="006F61E9" w:rsidRDefault="00307CA2" w:rsidP="006F61E9">
            <w:pPr>
              <w:pStyle w:val="11"/>
            </w:pPr>
            <w:r>
              <w:rPr>
                <w:rFonts w:hint="eastAsia"/>
              </w:rPr>
              <w:t>高科大資管系</w:t>
            </w:r>
            <w:r>
              <w:rPr>
                <w:rFonts w:hint="eastAsia"/>
              </w:rPr>
              <w:t xml:space="preserve">1A  </w:t>
            </w:r>
            <w:r w:rsidR="003876BF">
              <w:t>c111118128</w:t>
            </w:r>
            <w:r>
              <w:t xml:space="preserve"> </w:t>
            </w:r>
            <w:r w:rsidR="006F61E9" w:rsidRPr="006F61E9">
              <w:rPr>
                <w:rFonts w:hint="eastAsia"/>
              </w:rPr>
              <w:t>張</w:t>
            </w:r>
            <w:r w:rsidR="003876BF">
              <w:rPr>
                <w:rFonts w:hint="eastAsia"/>
              </w:rPr>
              <w:t>任沂</w:t>
            </w:r>
            <w:r w:rsidR="006F61E9" w:rsidRPr="006F61E9">
              <w:rPr>
                <w:rFonts w:hint="eastAsia"/>
              </w:rPr>
              <w:t xml:space="preserve"> </w:t>
            </w:r>
          </w:p>
          <w:p w14:paraId="660C8A93" w14:textId="77777777" w:rsidR="00047D8C" w:rsidRPr="00047D8C" w:rsidRDefault="00047D8C" w:rsidP="00047D8C"/>
          <w:p w14:paraId="5A006B69" w14:textId="3771D35C" w:rsidR="006F61E9" w:rsidRDefault="006F61E9" w:rsidP="006F61E9">
            <w:pPr>
              <w:pStyle w:val="11"/>
            </w:pPr>
            <w:r>
              <w:rPr>
                <w:rFonts w:hint="eastAsia"/>
              </w:rPr>
              <w:t>1.</w:t>
            </w:r>
            <w:r w:rsidRPr="00D33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小專案題目</w:t>
            </w:r>
          </w:p>
          <w:p w14:paraId="5D25932E" w14:textId="77777777" w:rsidR="006F61E9" w:rsidRDefault="006F61E9" w:rsidP="006F61E9"/>
          <w:p w14:paraId="6C7824AB" w14:textId="319C1E49" w:rsidR="006F61E9" w:rsidRDefault="000034C8" w:rsidP="006F61E9">
            <w:r w:rsidRPr="000034C8">
              <w:rPr>
                <w:rFonts w:hint="eastAsia"/>
              </w:rPr>
              <w:t>水庫管理模擬器</w:t>
            </w:r>
            <w:r w:rsidRPr="000034C8">
              <w:rPr>
                <w:rFonts w:hint="eastAsia"/>
              </w:rPr>
              <w:t>Beta</w:t>
            </w:r>
          </w:p>
          <w:p w14:paraId="4D42A63E" w14:textId="77777777" w:rsidR="000034C8" w:rsidRDefault="000034C8" w:rsidP="006F61E9"/>
          <w:p w14:paraId="13388579" w14:textId="0430BA0D" w:rsidR="006F61E9" w:rsidRDefault="00DD3FDF" w:rsidP="006F61E9">
            <w:pPr>
              <w:rPr>
                <w:rFonts w:hint="eastAsia"/>
              </w:rPr>
            </w:pPr>
            <w:r>
              <w:rPr>
                <w:rFonts w:hint="eastAsia"/>
              </w:rPr>
              <w:t>這是一個模擬類型遊戲，模擬在水庫做管理員</w:t>
            </w:r>
            <w:r w:rsidR="00431C2F">
              <w:rPr>
                <w:rFonts w:hint="eastAsia"/>
              </w:rPr>
              <w:t>，水庫每天都會有不一樣的天氣，不同的天氣也會影響到水庫進水量，水庫做管理的職責是</w:t>
            </w:r>
            <w:r w:rsidR="008C532C">
              <w:rPr>
                <w:rFonts w:hint="eastAsia"/>
              </w:rPr>
              <w:t>主</w:t>
            </w:r>
            <w:r w:rsidR="00431C2F">
              <w:rPr>
                <w:rFonts w:hint="eastAsia"/>
              </w:rPr>
              <w:t>要使水庫適時的放水</w:t>
            </w:r>
            <w:r w:rsidR="008C532C">
              <w:rPr>
                <w:rFonts w:hint="eastAsia"/>
              </w:rPr>
              <w:t>以免水溢過壩堤</w:t>
            </w:r>
            <w:r w:rsidR="00431C2F">
              <w:rPr>
                <w:rFonts w:hint="eastAsia"/>
              </w:rPr>
              <w:t>，</w:t>
            </w:r>
            <w:r w:rsidR="008C532C">
              <w:rPr>
                <w:rFonts w:hint="eastAsia"/>
              </w:rPr>
              <w:t>也要防止水庫水位過低無法供水電，操作室內有許多按鈕能讓人操控，總之玩家就是要管理好水庫以免被以各式原因被調職，</w:t>
            </w:r>
            <w:r w:rsidR="000B62FA">
              <w:rPr>
                <w:rFonts w:hint="eastAsia"/>
              </w:rPr>
              <w:t>我也有製作會隨天氣及水位變換的背景使玩家更能身歷其境，</w:t>
            </w:r>
            <w:r w:rsidR="008C532C">
              <w:rPr>
                <w:rFonts w:hint="eastAsia"/>
              </w:rPr>
              <w:t>另外在水庫的各項數據像是</w:t>
            </w:r>
            <w:r w:rsidR="008C532C">
              <w:rPr>
                <w:rFonts w:hint="eastAsia"/>
              </w:rPr>
              <w:t>:</w:t>
            </w:r>
            <w:r w:rsidR="008C532C">
              <w:rPr>
                <w:rFonts w:hint="eastAsia"/>
              </w:rPr>
              <w:t>進出水、氣候變化頻率等，皆為參考石門水庫的數據</w:t>
            </w:r>
            <w:r w:rsidR="000B62FA">
              <w:rPr>
                <w:rFonts w:hint="eastAsia"/>
              </w:rPr>
              <w:t>做</w:t>
            </w:r>
            <w:r w:rsidR="008C532C">
              <w:rPr>
                <w:rFonts w:hint="eastAsia"/>
              </w:rPr>
              <w:t>成的變數範圍，並且放置在一個類別中，這樣未來就能蒐集更多水庫的數據體驗不同水庫的管理。</w:t>
            </w:r>
          </w:p>
          <w:p w14:paraId="65D90675" w14:textId="77777777" w:rsidR="00737C6C" w:rsidRPr="000E3A78" w:rsidRDefault="00737C6C" w:rsidP="006F61E9"/>
          <w:p w14:paraId="7A651CFD" w14:textId="3ABBA714" w:rsidR="006F61E9" w:rsidRDefault="006F61E9" w:rsidP="006F61E9">
            <w:pPr>
              <w:pStyle w:val="11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截圖展示重要功能</w:t>
            </w:r>
          </w:p>
          <w:p w14:paraId="699557D3" w14:textId="558D3CE0" w:rsidR="006F61E9" w:rsidRDefault="000B62FA" w:rsidP="006F61E9">
            <w:r>
              <w:rPr>
                <w:noProof/>
              </w:rPr>
              <w:lastRenderedPageBreak/>
              <w:drawing>
                <wp:inline distT="0" distB="0" distL="0" distR="0" wp14:anchorId="64CEE76E" wp14:editId="7ACE407F">
                  <wp:extent cx="4907280" cy="3394616"/>
                  <wp:effectExtent l="0" t="0" r="762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1318" cy="3418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E27A64" w14:textId="01535159" w:rsidR="005A47B6" w:rsidRDefault="000B62FA" w:rsidP="006F61E9">
            <w:r>
              <w:rPr>
                <w:rFonts w:hint="eastAsia"/>
                <w:noProof/>
              </w:rPr>
              <w:drawing>
                <wp:inline distT="0" distB="0" distL="0" distR="0" wp14:anchorId="36651194" wp14:editId="08590EA5">
                  <wp:extent cx="5265420" cy="364236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813826" w14:textId="6544F3CF" w:rsidR="005A47B6" w:rsidRDefault="005A47B6" w:rsidP="006F61E9">
            <w:r>
              <w:rPr>
                <w:rFonts w:hint="eastAsia"/>
              </w:rPr>
              <w:t>基本操作還有會變換的場景</w:t>
            </w:r>
          </w:p>
          <w:p w14:paraId="479B9242" w14:textId="6E7E3341" w:rsidR="005A47B6" w:rsidRDefault="000B62FA" w:rsidP="006F61E9">
            <w:r>
              <w:rPr>
                <w:noProof/>
              </w:rPr>
              <w:lastRenderedPageBreak/>
              <w:drawing>
                <wp:inline distT="0" distB="0" distL="0" distR="0" wp14:anchorId="74765BB4" wp14:editId="4770F461">
                  <wp:extent cx="5265420" cy="364236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653737" w14:textId="60340B1F" w:rsidR="000B62FA" w:rsidRDefault="00737C6C" w:rsidP="006F61E9">
            <w:r>
              <w:rPr>
                <w:rFonts w:hint="eastAsia"/>
                <w:noProof/>
              </w:rPr>
              <w:drawing>
                <wp:inline distT="0" distB="0" distL="0" distR="0" wp14:anchorId="40F749C5" wp14:editId="41A2522E">
                  <wp:extent cx="5265420" cy="364236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DE7143" w14:textId="1255EF12" w:rsidR="005A47B6" w:rsidRDefault="005A47B6" w:rsidP="005A47B6">
            <w:r>
              <w:rPr>
                <w:rFonts w:hint="eastAsia"/>
              </w:rPr>
              <w:t>基本操作還有會變換的場景</w:t>
            </w:r>
          </w:p>
          <w:p w14:paraId="71A20E07" w14:textId="6BE89D10" w:rsidR="00737C6C" w:rsidRDefault="005A47B6" w:rsidP="005A47B6">
            <w:r>
              <w:rPr>
                <w:noProof/>
              </w:rPr>
              <w:lastRenderedPageBreak/>
              <w:drawing>
                <wp:inline distT="0" distB="0" distL="0" distR="0" wp14:anchorId="4F05E7FD" wp14:editId="62ADA580">
                  <wp:extent cx="5265420" cy="36423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396F8A" wp14:editId="3AD04D04">
                  <wp:extent cx="5265420" cy="364236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32AD78" w14:textId="05C1429C" w:rsidR="005A47B6" w:rsidRDefault="005A47B6" w:rsidP="005A47B6">
            <w:r>
              <w:rPr>
                <w:rFonts w:hint="eastAsia"/>
              </w:rPr>
              <w:t>其中兩種</w:t>
            </w:r>
            <w:r>
              <w:rPr>
                <w:rFonts w:hint="eastAsia"/>
              </w:rPr>
              <w:t>game over</w:t>
            </w:r>
            <w:r>
              <w:rPr>
                <w:rFonts w:hint="eastAsia"/>
              </w:rPr>
              <w:t>還有更多種等待玩家發掘</w:t>
            </w:r>
          </w:p>
          <w:p w14:paraId="5A6B6D5E" w14:textId="62250F92" w:rsidR="005A47B6" w:rsidRDefault="005A47B6" w:rsidP="005A47B6"/>
          <w:p w14:paraId="42D33705" w14:textId="77777777" w:rsidR="005A47B6" w:rsidRPr="005A47B6" w:rsidRDefault="005A47B6" w:rsidP="005A47B6"/>
          <w:p w14:paraId="224EDDFE" w14:textId="7101104F" w:rsidR="003924AF" w:rsidRDefault="003924AF" w:rsidP="003924AF">
            <w:pPr>
              <w:pStyle w:val="11"/>
            </w:pPr>
            <w:r>
              <w:rPr>
                <w:rFonts w:hint="eastAsia"/>
              </w:rPr>
              <w:lastRenderedPageBreak/>
              <w:t>3.</w:t>
            </w:r>
            <w:r>
              <w:rPr>
                <w:rFonts w:hint="eastAsia"/>
              </w:rPr>
              <w:t>用到那些程式碼課堂沒教過</w:t>
            </w:r>
            <w:r w:rsidR="00893018">
              <w:rPr>
                <w:rFonts w:hint="eastAsia"/>
              </w:rPr>
              <w:t>(</w:t>
            </w:r>
            <w:r w:rsidR="00893018">
              <w:rPr>
                <w:rFonts w:hint="eastAsia"/>
              </w:rPr>
              <w:t>可填可不填</w:t>
            </w:r>
            <w:r w:rsidR="00893018">
              <w:t>)</w:t>
            </w:r>
          </w:p>
          <w:p w14:paraId="263CEED7" w14:textId="022D1870" w:rsidR="003924AF" w:rsidRDefault="00431C2F" w:rsidP="003924AF">
            <w:r w:rsidRPr="00431C2F">
              <w:rPr>
                <w:rFonts w:hint="eastAsia"/>
              </w:rPr>
              <w:t>Image sun = new Image(</w:t>
            </w:r>
            <w:proofErr w:type="spellStart"/>
            <w:r w:rsidRPr="00431C2F">
              <w:rPr>
                <w:rFonts w:hint="eastAsia"/>
              </w:rPr>
              <w:t>getClass</w:t>
            </w:r>
            <w:proofErr w:type="spellEnd"/>
            <w:r w:rsidRPr="00431C2F">
              <w:rPr>
                <w:rFonts w:hint="eastAsia"/>
              </w:rPr>
              <w:t>().</w:t>
            </w:r>
            <w:proofErr w:type="spellStart"/>
            <w:r w:rsidRPr="00431C2F">
              <w:rPr>
                <w:rFonts w:hint="eastAsia"/>
              </w:rPr>
              <w:t>getResourceAsStream</w:t>
            </w:r>
            <w:proofErr w:type="spellEnd"/>
            <w:r w:rsidRPr="00431C2F">
              <w:rPr>
                <w:rFonts w:hint="eastAsia"/>
              </w:rPr>
              <w:t>("</w:t>
            </w:r>
            <w:r w:rsidRPr="00431C2F">
              <w:rPr>
                <w:rFonts w:hint="eastAsia"/>
              </w:rPr>
              <w:t>晴天</w:t>
            </w:r>
            <w:r w:rsidRPr="00431C2F">
              <w:rPr>
                <w:rFonts w:hint="eastAsia"/>
              </w:rPr>
              <w:t>.</w:t>
            </w:r>
            <w:proofErr w:type="spellStart"/>
            <w:r w:rsidRPr="00431C2F">
              <w:rPr>
                <w:rFonts w:hint="eastAsia"/>
              </w:rPr>
              <w:t>png</w:t>
            </w:r>
            <w:proofErr w:type="spellEnd"/>
            <w:r w:rsidRPr="00431C2F">
              <w:rPr>
                <w:rFonts w:hint="eastAsia"/>
              </w:rPr>
              <w:t>"));</w:t>
            </w:r>
          </w:p>
          <w:p w14:paraId="7143310E" w14:textId="09873A55" w:rsidR="003924AF" w:rsidRPr="003924AF" w:rsidRDefault="00431C2F" w:rsidP="003924AF">
            <w:proofErr w:type="spellStart"/>
            <w:r w:rsidRPr="00431C2F">
              <w:t>back_sky.setImage</w:t>
            </w:r>
            <w:proofErr w:type="spellEnd"/>
            <w:r w:rsidRPr="00431C2F">
              <w:t>(sun);</w:t>
            </w:r>
          </w:p>
          <w:p w14:paraId="398A1B4D" w14:textId="43B9DAB3" w:rsidR="003924AF" w:rsidRDefault="003924AF" w:rsidP="003924AF">
            <w:pPr>
              <w:pStyle w:val="11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參考連結與資料</w:t>
            </w:r>
          </w:p>
          <w:p w14:paraId="4C07E3A9" w14:textId="66AB1781" w:rsidR="000B62FA" w:rsidRDefault="00000000" w:rsidP="000B62FA">
            <w:hyperlink r:id="rId13" w:history="1">
              <w:r w:rsidR="000B62FA" w:rsidRPr="00314546">
                <w:rPr>
                  <w:rStyle w:val="ab"/>
                </w:rPr>
                <w:t>https://water.taiwanstat.com/</w:t>
              </w:r>
            </w:hyperlink>
          </w:p>
          <w:p w14:paraId="7AC50A89" w14:textId="05B4B019" w:rsidR="000B62FA" w:rsidRDefault="00000000" w:rsidP="000B62FA">
            <w:hyperlink r:id="rId14" w:history="1">
              <w:r w:rsidR="000B62FA" w:rsidRPr="00314546">
                <w:rPr>
                  <w:rStyle w:val="ab"/>
                </w:rPr>
                <w:t>https://monitor.wfuapp.com/2020/05/shimen-reservoir.html</w:t>
              </w:r>
            </w:hyperlink>
          </w:p>
          <w:p w14:paraId="5B5E889E" w14:textId="6C5C671E" w:rsidR="000B62FA" w:rsidRDefault="00000000" w:rsidP="000B62FA">
            <w:hyperlink r:id="rId15" w:history="1">
              <w:r w:rsidR="000B62FA" w:rsidRPr="00314546">
                <w:rPr>
                  <w:rStyle w:val="ab"/>
                </w:rPr>
                <w:t>http://fhy.wra.gov.tw/ReservoirPage_2011/StorageCapacity.aspx</w:t>
              </w:r>
            </w:hyperlink>
          </w:p>
          <w:p w14:paraId="737582F5" w14:textId="43DE51BC" w:rsidR="000B62FA" w:rsidRDefault="00000000" w:rsidP="000B62FA">
            <w:hyperlink r:id="rId16" w:history="1">
              <w:r w:rsidR="000B62FA" w:rsidRPr="00314546">
                <w:rPr>
                  <w:rStyle w:val="ab"/>
                </w:rPr>
                <w:t>https://www.wranb.gov.tw/</w:t>
              </w:r>
            </w:hyperlink>
          </w:p>
          <w:p w14:paraId="002C552D" w14:textId="77777777" w:rsidR="000B62FA" w:rsidRPr="000B62FA" w:rsidRDefault="000B62FA" w:rsidP="000B62FA"/>
          <w:p w14:paraId="06F93ABB" w14:textId="28B776EB" w:rsidR="003924AF" w:rsidRDefault="003924AF" w:rsidP="006F61E9"/>
          <w:p w14:paraId="2159D4B0" w14:textId="0E412A13" w:rsidR="003924AF" w:rsidRDefault="003924AF" w:rsidP="006F61E9"/>
          <w:p w14:paraId="74F7CEF9" w14:textId="77777777" w:rsidR="003924AF" w:rsidRDefault="003924AF" w:rsidP="006F61E9"/>
          <w:p w14:paraId="522FF1FA" w14:textId="7A81635C" w:rsidR="00A631F1" w:rsidRDefault="00A631F1" w:rsidP="006F61E9"/>
        </w:tc>
      </w:tr>
    </w:tbl>
    <w:p w14:paraId="42546157" w14:textId="77777777" w:rsidR="00893018" w:rsidRPr="003B2EAF" w:rsidRDefault="00893018" w:rsidP="00B80491"/>
    <w:sectPr w:rsidR="00893018" w:rsidRPr="003B2EAF" w:rsidSect="00B04DFB">
      <w:headerReference w:type="default" r:id="rId17"/>
      <w:footerReference w:type="default" r:id="rId18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F588F" w14:textId="77777777" w:rsidR="00CD739D" w:rsidRDefault="00CD739D" w:rsidP="000139EC">
      <w:r>
        <w:separator/>
      </w:r>
    </w:p>
  </w:endnote>
  <w:endnote w:type="continuationSeparator" w:id="0">
    <w:p w14:paraId="14171935" w14:textId="77777777" w:rsidR="00CD739D" w:rsidRDefault="00CD739D" w:rsidP="0001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2647647"/>
      <w:docPartObj>
        <w:docPartGallery w:val="Page Numbers (Bottom of Page)"/>
        <w:docPartUnique/>
      </w:docPartObj>
    </w:sdtPr>
    <w:sdtContent>
      <w:p w14:paraId="5F1AD720" w14:textId="2E32E396" w:rsidR="004603FF" w:rsidRDefault="0077656A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A561CBA" wp14:editId="2A3A822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" name="等腰三角形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8DA3F" w14:textId="3BDA5EA9" w:rsidR="0077656A" w:rsidRDefault="0077656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2978E8" w:rsidRPr="002978E8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A561CB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" o:spid="_x0000_s1028" type="#_x0000_t5" style="position:absolute;margin-left:0;margin-top:0;width:167.4pt;height:161.8pt;flip:x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" adj="21600" fillcolor="#d2eaf1" stroked="f">
                  <v:textbox>
                    <w:txbxContent>
                      <w:p w14:paraId="1498DA3F" w14:textId="3BDA5EA9" w:rsidR="0077656A" w:rsidRDefault="0077656A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2978E8" w:rsidRPr="002978E8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DD73A" w14:textId="77777777" w:rsidR="00CD739D" w:rsidRDefault="00CD739D" w:rsidP="000139EC">
      <w:r>
        <w:separator/>
      </w:r>
    </w:p>
  </w:footnote>
  <w:footnote w:type="continuationSeparator" w:id="0">
    <w:p w14:paraId="28729B9E" w14:textId="77777777" w:rsidR="00CD739D" w:rsidRDefault="00CD739D" w:rsidP="0001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20C80" w14:textId="3912CEDE" w:rsidR="004603FF" w:rsidRDefault="00000000">
    <w:pPr>
      <w:pStyle w:val="a3"/>
    </w:pPr>
    <w:sdt>
      <w:sdtPr>
        <w:id w:val="-1329510722"/>
        <w:docPartObj>
          <w:docPartGallery w:val="Page Numbers (Margins)"/>
          <w:docPartUnique/>
        </w:docPartObj>
      </w:sdtPr>
      <w:sdtContent>
        <w:r w:rsidR="00461BF2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28F8860E" wp14:editId="4DAE9702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3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613B94DC" w14:textId="32FDD687" w:rsidR="00461BF2" w:rsidRDefault="00461BF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2978E8" w:rsidRPr="002978E8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TW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F8860E" id="矩形 3" o:spid="_x0000_s102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613B94DC" w14:textId="32FDD687" w:rsidR="00461BF2" w:rsidRDefault="00461BF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2978E8" w:rsidRPr="002978E8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TW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sdt>
      <w:sdtPr>
        <w:id w:val="-1299607411"/>
        <w:docPartObj>
          <w:docPartGallery w:val="Page Numbers (Top of Page)"/>
          <w:docPartUnique/>
        </w:docPartObj>
      </w:sdtPr>
      <w:sdtContent>
        <w:r w:rsidR="0077656A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CBE85B5" wp14:editId="21BEFB80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5359400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1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C3C5C" w14:textId="7548A9E1" w:rsidR="0077656A" w:rsidRDefault="0077656A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2978E8" w:rsidRPr="002978E8">
                                <w:rPr>
                                  <w:noProof/>
                                  <w:color w:val="A6A6A6" w:themeColor="background1" w:themeShade="A6"/>
                                  <w:sz w:val="144"/>
                                  <w:szCs w:val="144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BE85B5" id="矩形 1" o:spid="_x0000_s1027" style="position:absolute;margin-left:0;margin-top:28.8pt;width:142.65pt;height:106.05pt;z-index:251663360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" o:allowincell="f" stroked="f">
                  <v:textbox>
                    <w:txbxContent>
                      <w:p w14:paraId="241C3C5C" w14:textId="7548A9E1" w:rsidR="0077656A" w:rsidRDefault="0077656A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2978E8" w:rsidRPr="002978E8">
                          <w:rPr>
                            <w:noProof/>
                            <w:color w:val="A6A6A6" w:themeColor="background1" w:themeShade="A6"/>
                            <w:sz w:val="144"/>
                            <w:szCs w:val="144"/>
                            <w:lang w:val="zh-TW"/>
                          </w:rPr>
                          <w:t>2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1A1C69"/>
    <w:multiLevelType w:val="hybridMultilevel"/>
    <w:tmpl w:val="225EF6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D80604"/>
    <w:multiLevelType w:val="hybridMultilevel"/>
    <w:tmpl w:val="8B3627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7E02F52"/>
    <w:multiLevelType w:val="hybridMultilevel"/>
    <w:tmpl w:val="5456B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4A1B05"/>
    <w:multiLevelType w:val="hybridMultilevel"/>
    <w:tmpl w:val="773834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933390"/>
    <w:multiLevelType w:val="multilevel"/>
    <w:tmpl w:val="C734B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C466B3"/>
    <w:multiLevelType w:val="hybridMultilevel"/>
    <w:tmpl w:val="3730B4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C25138"/>
    <w:multiLevelType w:val="multilevel"/>
    <w:tmpl w:val="52C23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1D1808"/>
    <w:multiLevelType w:val="hybridMultilevel"/>
    <w:tmpl w:val="295C13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4887884"/>
    <w:multiLevelType w:val="multilevel"/>
    <w:tmpl w:val="79DE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EF695B"/>
    <w:multiLevelType w:val="hybridMultilevel"/>
    <w:tmpl w:val="4E880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335074F"/>
    <w:multiLevelType w:val="hybridMultilevel"/>
    <w:tmpl w:val="255ED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2F9534B"/>
    <w:multiLevelType w:val="hybridMultilevel"/>
    <w:tmpl w:val="48B24C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6BD49F2"/>
    <w:multiLevelType w:val="hybridMultilevel"/>
    <w:tmpl w:val="08DEA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D2E7F59"/>
    <w:multiLevelType w:val="hybridMultilevel"/>
    <w:tmpl w:val="A4A02A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4F2049"/>
    <w:multiLevelType w:val="hybridMultilevel"/>
    <w:tmpl w:val="9F0E43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B1B388F"/>
    <w:multiLevelType w:val="hybridMultilevel"/>
    <w:tmpl w:val="1B3C2C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D2C04DB"/>
    <w:multiLevelType w:val="hybridMultilevel"/>
    <w:tmpl w:val="F79E3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E866B3B"/>
    <w:multiLevelType w:val="multilevel"/>
    <w:tmpl w:val="09DE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F142A0"/>
    <w:multiLevelType w:val="hybridMultilevel"/>
    <w:tmpl w:val="ADF87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72C22AB"/>
    <w:multiLevelType w:val="hybridMultilevel"/>
    <w:tmpl w:val="846CBB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8A11099"/>
    <w:multiLevelType w:val="multilevel"/>
    <w:tmpl w:val="F4B08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8970591">
    <w:abstractNumId w:val="21"/>
  </w:num>
  <w:num w:numId="2" w16cid:durableId="937635671">
    <w:abstractNumId w:val="12"/>
  </w:num>
  <w:num w:numId="3" w16cid:durableId="579099059">
    <w:abstractNumId w:val="17"/>
  </w:num>
  <w:num w:numId="4" w16cid:durableId="1701005903">
    <w:abstractNumId w:val="11"/>
  </w:num>
  <w:num w:numId="5" w16cid:durableId="1364861757">
    <w:abstractNumId w:val="7"/>
  </w:num>
  <w:num w:numId="6" w16cid:durableId="604115463">
    <w:abstractNumId w:val="3"/>
  </w:num>
  <w:num w:numId="7" w16cid:durableId="732849088">
    <w:abstractNumId w:val="19"/>
  </w:num>
  <w:num w:numId="8" w16cid:durableId="1623880024">
    <w:abstractNumId w:val="9"/>
  </w:num>
  <w:num w:numId="9" w16cid:durableId="1839534329">
    <w:abstractNumId w:val="15"/>
  </w:num>
  <w:num w:numId="10" w16cid:durableId="137067816">
    <w:abstractNumId w:val="18"/>
  </w:num>
  <w:num w:numId="11" w16cid:durableId="1954551702">
    <w:abstractNumId w:val="8"/>
  </w:num>
  <w:num w:numId="12" w16cid:durableId="171772195">
    <w:abstractNumId w:val="14"/>
  </w:num>
  <w:num w:numId="13" w16cid:durableId="264384677">
    <w:abstractNumId w:val="5"/>
  </w:num>
  <w:num w:numId="14" w16cid:durableId="467552552">
    <w:abstractNumId w:val="0"/>
  </w:num>
  <w:num w:numId="15" w16cid:durableId="1253004445">
    <w:abstractNumId w:val="2"/>
  </w:num>
  <w:num w:numId="16" w16cid:durableId="320735254">
    <w:abstractNumId w:val="20"/>
  </w:num>
  <w:num w:numId="17" w16cid:durableId="379860111">
    <w:abstractNumId w:val="10"/>
  </w:num>
  <w:num w:numId="18" w16cid:durableId="1186403840">
    <w:abstractNumId w:val="13"/>
  </w:num>
  <w:num w:numId="19" w16cid:durableId="1244222540">
    <w:abstractNumId w:val="1"/>
  </w:num>
  <w:num w:numId="20" w16cid:durableId="1835949103">
    <w:abstractNumId w:val="4"/>
  </w:num>
  <w:num w:numId="21" w16cid:durableId="430124376">
    <w:abstractNumId w:val="6"/>
  </w:num>
  <w:num w:numId="22" w16cid:durableId="4643947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C09"/>
    <w:rsid w:val="000034C8"/>
    <w:rsid w:val="00011B06"/>
    <w:rsid w:val="000139EC"/>
    <w:rsid w:val="00022AC6"/>
    <w:rsid w:val="00047D8C"/>
    <w:rsid w:val="000764B5"/>
    <w:rsid w:val="00096EA7"/>
    <w:rsid w:val="000A3D0A"/>
    <w:rsid w:val="000A6F8C"/>
    <w:rsid w:val="000B0432"/>
    <w:rsid w:val="000B2534"/>
    <w:rsid w:val="000B62FA"/>
    <w:rsid w:val="000C7AD9"/>
    <w:rsid w:val="000D2504"/>
    <w:rsid w:val="000E3A78"/>
    <w:rsid w:val="000F1C62"/>
    <w:rsid w:val="00104D78"/>
    <w:rsid w:val="001132AA"/>
    <w:rsid w:val="00116D15"/>
    <w:rsid w:val="00133690"/>
    <w:rsid w:val="00147D7A"/>
    <w:rsid w:val="001578B5"/>
    <w:rsid w:val="001622D6"/>
    <w:rsid w:val="0016723C"/>
    <w:rsid w:val="0016757B"/>
    <w:rsid w:val="001900C1"/>
    <w:rsid w:val="001920F9"/>
    <w:rsid w:val="001927D2"/>
    <w:rsid w:val="00196464"/>
    <w:rsid w:val="001A4F34"/>
    <w:rsid w:val="001C7EA8"/>
    <w:rsid w:val="001E0A65"/>
    <w:rsid w:val="0021176B"/>
    <w:rsid w:val="002151AC"/>
    <w:rsid w:val="00244C09"/>
    <w:rsid w:val="002451D2"/>
    <w:rsid w:val="00285AAF"/>
    <w:rsid w:val="00293357"/>
    <w:rsid w:val="002947F6"/>
    <w:rsid w:val="00296D25"/>
    <w:rsid w:val="002978E8"/>
    <w:rsid w:val="002A4B0D"/>
    <w:rsid w:val="002B35D5"/>
    <w:rsid w:val="002B5537"/>
    <w:rsid w:val="002C66D1"/>
    <w:rsid w:val="002C6F5F"/>
    <w:rsid w:val="002D7183"/>
    <w:rsid w:val="002F0552"/>
    <w:rsid w:val="002F651A"/>
    <w:rsid w:val="00307CA2"/>
    <w:rsid w:val="003354E9"/>
    <w:rsid w:val="0033567A"/>
    <w:rsid w:val="00342954"/>
    <w:rsid w:val="00357189"/>
    <w:rsid w:val="00365653"/>
    <w:rsid w:val="003666A4"/>
    <w:rsid w:val="00381931"/>
    <w:rsid w:val="003876BF"/>
    <w:rsid w:val="003924AF"/>
    <w:rsid w:val="00392516"/>
    <w:rsid w:val="00396AF2"/>
    <w:rsid w:val="003B0848"/>
    <w:rsid w:val="003B2066"/>
    <w:rsid w:val="003B2EAF"/>
    <w:rsid w:val="003B48A5"/>
    <w:rsid w:val="003D3D7D"/>
    <w:rsid w:val="003F08EC"/>
    <w:rsid w:val="003F45F7"/>
    <w:rsid w:val="004079ED"/>
    <w:rsid w:val="004221A4"/>
    <w:rsid w:val="00424FC9"/>
    <w:rsid w:val="004271CF"/>
    <w:rsid w:val="00431C2F"/>
    <w:rsid w:val="004336B5"/>
    <w:rsid w:val="00452E5B"/>
    <w:rsid w:val="004603FF"/>
    <w:rsid w:val="00461BF2"/>
    <w:rsid w:val="00462284"/>
    <w:rsid w:val="00467944"/>
    <w:rsid w:val="0047776E"/>
    <w:rsid w:val="004911E7"/>
    <w:rsid w:val="004A0F72"/>
    <w:rsid w:val="004A4415"/>
    <w:rsid w:val="004B325F"/>
    <w:rsid w:val="004C0570"/>
    <w:rsid w:val="004C51BE"/>
    <w:rsid w:val="004D28BC"/>
    <w:rsid w:val="004D389C"/>
    <w:rsid w:val="004E3461"/>
    <w:rsid w:val="004E4CE4"/>
    <w:rsid w:val="004F0D46"/>
    <w:rsid w:val="004F407F"/>
    <w:rsid w:val="005236A6"/>
    <w:rsid w:val="0052798D"/>
    <w:rsid w:val="00571EEA"/>
    <w:rsid w:val="0058484A"/>
    <w:rsid w:val="005A192A"/>
    <w:rsid w:val="005A47B6"/>
    <w:rsid w:val="005C6622"/>
    <w:rsid w:val="005C7031"/>
    <w:rsid w:val="00605B8F"/>
    <w:rsid w:val="00612C44"/>
    <w:rsid w:val="0062419F"/>
    <w:rsid w:val="006267DA"/>
    <w:rsid w:val="0063140D"/>
    <w:rsid w:val="006470AA"/>
    <w:rsid w:val="00673C30"/>
    <w:rsid w:val="0067631B"/>
    <w:rsid w:val="00691BBF"/>
    <w:rsid w:val="006B7897"/>
    <w:rsid w:val="006D1D57"/>
    <w:rsid w:val="006D2734"/>
    <w:rsid w:val="006D340B"/>
    <w:rsid w:val="006D70D2"/>
    <w:rsid w:val="006E180E"/>
    <w:rsid w:val="006E37A4"/>
    <w:rsid w:val="006F61E9"/>
    <w:rsid w:val="0070288F"/>
    <w:rsid w:val="00721E5F"/>
    <w:rsid w:val="00737C6C"/>
    <w:rsid w:val="00772904"/>
    <w:rsid w:val="0077656A"/>
    <w:rsid w:val="007901AF"/>
    <w:rsid w:val="007901B7"/>
    <w:rsid w:val="007A6F30"/>
    <w:rsid w:val="007B31E9"/>
    <w:rsid w:val="007B72FD"/>
    <w:rsid w:val="007E65B7"/>
    <w:rsid w:val="007F0CD5"/>
    <w:rsid w:val="00804A52"/>
    <w:rsid w:val="0081133A"/>
    <w:rsid w:val="0081284C"/>
    <w:rsid w:val="00836246"/>
    <w:rsid w:val="0084030F"/>
    <w:rsid w:val="008443D1"/>
    <w:rsid w:val="008451D3"/>
    <w:rsid w:val="008526A9"/>
    <w:rsid w:val="00854B20"/>
    <w:rsid w:val="008730C1"/>
    <w:rsid w:val="0087471B"/>
    <w:rsid w:val="00876D6B"/>
    <w:rsid w:val="00893018"/>
    <w:rsid w:val="008B79A4"/>
    <w:rsid w:val="008C532C"/>
    <w:rsid w:val="008E0BD3"/>
    <w:rsid w:val="008F277F"/>
    <w:rsid w:val="008F6312"/>
    <w:rsid w:val="009037A4"/>
    <w:rsid w:val="0092327C"/>
    <w:rsid w:val="00930073"/>
    <w:rsid w:val="00951CA0"/>
    <w:rsid w:val="009623A0"/>
    <w:rsid w:val="00962BBA"/>
    <w:rsid w:val="009838C0"/>
    <w:rsid w:val="009910F5"/>
    <w:rsid w:val="009A2500"/>
    <w:rsid w:val="009B1C3F"/>
    <w:rsid w:val="009B3698"/>
    <w:rsid w:val="009E3828"/>
    <w:rsid w:val="00A10864"/>
    <w:rsid w:val="00A12AE9"/>
    <w:rsid w:val="00A17407"/>
    <w:rsid w:val="00A36884"/>
    <w:rsid w:val="00A51219"/>
    <w:rsid w:val="00A51A47"/>
    <w:rsid w:val="00A55E53"/>
    <w:rsid w:val="00A631F1"/>
    <w:rsid w:val="00A66B6B"/>
    <w:rsid w:val="00A673D5"/>
    <w:rsid w:val="00A7281E"/>
    <w:rsid w:val="00A7465C"/>
    <w:rsid w:val="00A768B9"/>
    <w:rsid w:val="00A77185"/>
    <w:rsid w:val="00A94DD6"/>
    <w:rsid w:val="00AA0219"/>
    <w:rsid w:val="00AA1F14"/>
    <w:rsid w:val="00AA5A86"/>
    <w:rsid w:val="00AA7E28"/>
    <w:rsid w:val="00AC12EB"/>
    <w:rsid w:val="00AC3AB2"/>
    <w:rsid w:val="00B00497"/>
    <w:rsid w:val="00B01A20"/>
    <w:rsid w:val="00B02AB8"/>
    <w:rsid w:val="00B03198"/>
    <w:rsid w:val="00B04DFB"/>
    <w:rsid w:val="00B25CC7"/>
    <w:rsid w:val="00B30B62"/>
    <w:rsid w:val="00B32CCB"/>
    <w:rsid w:val="00B4783C"/>
    <w:rsid w:val="00B52B5A"/>
    <w:rsid w:val="00B52C5E"/>
    <w:rsid w:val="00B61EEC"/>
    <w:rsid w:val="00B67959"/>
    <w:rsid w:val="00B70358"/>
    <w:rsid w:val="00B77189"/>
    <w:rsid w:val="00B77505"/>
    <w:rsid w:val="00B80491"/>
    <w:rsid w:val="00B92480"/>
    <w:rsid w:val="00B957CB"/>
    <w:rsid w:val="00BA11BA"/>
    <w:rsid w:val="00BC717A"/>
    <w:rsid w:val="00BD0CCA"/>
    <w:rsid w:val="00BE2490"/>
    <w:rsid w:val="00BE572A"/>
    <w:rsid w:val="00C00CFA"/>
    <w:rsid w:val="00C0664A"/>
    <w:rsid w:val="00C15BEB"/>
    <w:rsid w:val="00C3549D"/>
    <w:rsid w:val="00C42BA9"/>
    <w:rsid w:val="00C56FDB"/>
    <w:rsid w:val="00CB45E6"/>
    <w:rsid w:val="00CB641B"/>
    <w:rsid w:val="00CB708B"/>
    <w:rsid w:val="00CD50F9"/>
    <w:rsid w:val="00CD739D"/>
    <w:rsid w:val="00CE7D50"/>
    <w:rsid w:val="00CF6EBC"/>
    <w:rsid w:val="00D1449F"/>
    <w:rsid w:val="00D25CC1"/>
    <w:rsid w:val="00D330A3"/>
    <w:rsid w:val="00D34D59"/>
    <w:rsid w:val="00D418F2"/>
    <w:rsid w:val="00D4466C"/>
    <w:rsid w:val="00D5017D"/>
    <w:rsid w:val="00D50977"/>
    <w:rsid w:val="00D51B48"/>
    <w:rsid w:val="00D6130A"/>
    <w:rsid w:val="00D80B2A"/>
    <w:rsid w:val="00D92745"/>
    <w:rsid w:val="00D94F4A"/>
    <w:rsid w:val="00DD0954"/>
    <w:rsid w:val="00DD3FDF"/>
    <w:rsid w:val="00DD55DA"/>
    <w:rsid w:val="00DF23CB"/>
    <w:rsid w:val="00E00500"/>
    <w:rsid w:val="00E007D6"/>
    <w:rsid w:val="00E07F0D"/>
    <w:rsid w:val="00E42B31"/>
    <w:rsid w:val="00E4643E"/>
    <w:rsid w:val="00E50623"/>
    <w:rsid w:val="00E51BC1"/>
    <w:rsid w:val="00E57863"/>
    <w:rsid w:val="00E67341"/>
    <w:rsid w:val="00E74927"/>
    <w:rsid w:val="00E93166"/>
    <w:rsid w:val="00EB588A"/>
    <w:rsid w:val="00EB6C2E"/>
    <w:rsid w:val="00EB71C2"/>
    <w:rsid w:val="00EC0519"/>
    <w:rsid w:val="00EC2190"/>
    <w:rsid w:val="00ED367C"/>
    <w:rsid w:val="00EE000C"/>
    <w:rsid w:val="00EE2350"/>
    <w:rsid w:val="00EE7124"/>
    <w:rsid w:val="00EF01EE"/>
    <w:rsid w:val="00F01A6B"/>
    <w:rsid w:val="00F043CB"/>
    <w:rsid w:val="00F07645"/>
    <w:rsid w:val="00F10890"/>
    <w:rsid w:val="00F168BE"/>
    <w:rsid w:val="00F27465"/>
    <w:rsid w:val="00F421F5"/>
    <w:rsid w:val="00F72349"/>
    <w:rsid w:val="00F7307A"/>
    <w:rsid w:val="00F85895"/>
    <w:rsid w:val="00FA4D40"/>
    <w:rsid w:val="00FA529B"/>
    <w:rsid w:val="00FA6BC7"/>
    <w:rsid w:val="00FB05E9"/>
    <w:rsid w:val="00FB5664"/>
    <w:rsid w:val="00FC78B6"/>
    <w:rsid w:val="00FE0A50"/>
    <w:rsid w:val="00FE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DF4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72A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4777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77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E57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aliases w:val="標題_節1"/>
    <w:basedOn w:val="a"/>
    <w:next w:val="a"/>
    <w:link w:val="40"/>
    <w:uiPriority w:val="9"/>
    <w:unhideWhenUsed/>
    <w:qFormat/>
    <w:rsid w:val="00244C09"/>
    <w:pPr>
      <w:keepNext/>
      <w:spacing w:line="720" w:lineRule="auto"/>
      <w:jc w:val="both"/>
      <w:outlineLvl w:val="3"/>
    </w:pPr>
    <w:rPr>
      <w:rFonts w:asciiTheme="majorHAnsi" w:hAnsiTheme="majorHAnsi" w:cstheme="majorBidi"/>
      <w:b/>
      <w:color w:val="FF0000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aliases w:val="標題_節1 字元"/>
    <w:basedOn w:val="a0"/>
    <w:link w:val="4"/>
    <w:uiPriority w:val="9"/>
    <w:rsid w:val="00244C09"/>
    <w:rPr>
      <w:rFonts w:asciiTheme="majorHAnsi" w:eastAsia="標楷體" w:hAnsiTheme="majorHAnsi" w:cstheme="majorBidi"/>
      <w:b/>
      <w:color w:val="FF0000"/>
      <w:sz w:val="28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42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2BA9"/>
    <w:rPr>
      <w:rFonts w:ascii="Courier New" w:hAnsi="Courier New" w:cs="Courier New"/>
      <w:kern w:val="0"/>
      <w:sz w:val="20"/>
      <w:szCs w:val="20"/>
    </w:rPr>
  </w:style>
  <w:style w:type="character" w:styleId="HTML1">
    <w:name w:val="HTML Typewriter"/>
    <w:basedOn w:val="a0"/>
    <w:uiPriority w:val="99"/>
    <w:semiHidden/>
    <w:unhideWhenUsed/>
    <w:rsid w:val="00C42BA9"/>
    <w:rPr>
      <w:rFonts w:ascii="Courier New" w:eastAsiaTheme="minorEastAsia" w:hAnsi="Courier New" w:cs="Courier New"/>
      <w:sz w:val="20"/>
      <w:szCs w:val="20"/>
    </w:rPr>
  </w:style>
  <w:style w:type="character" w:customStyle="1" w:styleId="keyword">
    <w:name w:val="keyword"/>
    <w:basedOn w:val="a0"/>
    <w:rsid w:val="00A12AE9"/>
  </w:style>
  <w:style w:type="character" w:customStyle="1" w:styleId="number">
    <w:name w:val="number"/>
    <w:basedOn w:val="a0"/>
    <w:rsid w:val="00A12AE9"/>
  </w:style>
  <w:style w:type="character" w:customStyle="1" w:styleId="string">
    <w:name w:val="string"/>
    <w:basedOn w:val="a0"/>
    <w:rsid w:val="00A12AE9"/>
  </w:style>
  <w:style w:type="character" w:customStyle="1" w:styleId="kwd">
    <w:name w:val="kwd"/>
    <w:basedOn w:val="a0"/>
    <w:rsid w:val="00096EA7"/>
  </w:style>
  <w:style w:type="character" w:customStyle="1" w:styleId="pln">
    <w:name w:val="pln"/>
    <w:basedOn w:val="a0"/>
    <w:rsid w:val="00096EA7"/>
  </w:style>
  <w:style w:type="character" w:customStyle="1" w:styleId="typ">
    <w:name w:val="typ"/>
    <w:basedOn w:val="a0"/>
    <w:rsid w:val="00096EA7"/>
  </w:style>
  <w:style w:type="character" w:customStyle="1" w:styleId="pun">
    <w:name w:val="pun"/>
    <w:basedOn w:val="a0"/>
    <w:rsid w:val="00096EA7"/>
  </w:style>
  <w:style w:type="character" w:customStyle="1" w:styleId="lit">
    <w:name w:val="lit"/>
    <w:basedOn w:val="a0"/>
    <w:rsid w:val="00096EA7"/>
  </w:style>
  <w:style w:type="character" w:customStyle="1" w:styleId="str">
    <w:name w:val="str"/>
    <w:basedOn w:val="a0"/>
    <w:rsid w:val="00096EA7"/>
  </w:style>
  <w:style w:type="paragraph" w:styleId="a3">
    <w:name w:val="header"/>
    <w:basedOn w:val="a"/>
    <w:link w:val="a4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39E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39EC"/>
    <w:rPr>
      <w:sz w:val="20"/>
      <w:szCs w:val="20"/>
    </w:rPr>
  </w:style>
  <w:style w:type="table" w:styleId="a7">
    <w:name w:val="Table Grid"/>
    <w:basedOn w:val="a1"/>
    <w:uiPriority w:val="39"/>
    <w:rsid w:val="00E0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25C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25CC7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標題1大"/>
    <w:basedOn w:val="a"/>
    <w:next w:val="a"/>
    <w:link w:val="12"/>
    <w:qFormat/>
    <w:rsid w:val="00B957CB"/>
    <w:pPr>
      <w:jc w:val="both"/>
      <w:outlineLvl w:val="0"/>
    </w:pPr>
    <w:rPr>
      <w:b/>
      <w:bCs/>
      <w:color w:val="0070C0"/>
      <w:sz w:val="36"/>
    </w:rPr>
  </w:style>
  <w:style w:type="character" w:customStyle="1" w:styleId="12">
    <w:name w:val="標題1大 字元"/>
    <w:basedOn w:val="30"/>
    <w:link w:val="11"/>
    <w:rsid w:val="00B957CB"/>
    <w:rPr>
      <w:rFonts w:ascii="Times New Roman" w:eastAsia="標楷體" w:hAnsi="Times New Roman" w:cstheme="majorBidi"/>
      <w:b/>
      <w:bCs/>
      <w:color w:val="0070C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BE572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BE572A"/>
    <w:pPr>
      <w:ind w:leftChars="200" w:left="480"/>
    </w:pPr>
  </w:style>
  <w:style w:type="paragraph" w:customStyle="1" w:styleId="21">
    <w:name w:val="標題2中"/>
    <w:basedOn w:val="a"/>
    <w:next w:val="a"/>
    <w:link w:val="22"/>
    <w:qFormat/>
    <w:rsid w:val="00B957CB"/>
    <w:pPr>
      <w:outlineLvl w:val="1"/>
    </w:pPr>
    <w:rPr>
      <w:b/>
      <w:color w:val="0070C0"/>
      <w:sz w:val="32"/>
      <w:szCs w:val="28"/>
    </w:rPr>
  </w:style>
  <w:style w:type="character" w:customStyle="1" w:styleId="22">
    <w:name w:val="標題2中 字元"/>
    <w:basedOn w:val="40"/>
    <w:link w:val="21"/>
    <w:rsid w:val="00B957CB"/>
    <w:rPr>
      <w:rFonts w:ascii="Times New Roman" w:eastAsia="標楷體" w:hAnsi="Times New Roman" w:cstheme="majorBidi"/>
      <w:b/>
      <w:color w:val="0070C0"/>
      <w:sz w:val="32"/>
      <w:szCs w:val="28"/>
    </w:rPr>
  </w:style>
  <w:style w:type="paragraph" w:customStyle="1" w:styleId="31">
    <w:name w:val="標題3中小"/>
    <w:basedOn w:val="a"/>
    <w:next w:val="a"/>
    <w:link w:val="32"/>
    <w:qFormat/>
    <w:rsid w:val="00B957CB"/>
    <w:pPr>
      <w:outlineLvl w:val="2"/>
    </w:pPr>
    <w:rPr>
      <w:b/>
      <w:color w:val="0070C0"/>
      <w:sz w:val="28"/>
    </w:rPr>
  </w:style>
  <w:style w:type="character" w:customStyle="1" w:styleId="32">
    <w:name w:val="標題3中小 字元"/>
    <w:basedOn w:val="22"/>
    <w:link w:val="31"/>
    <w:rsid w:val="00B957CB"/>
    <w:rPr>
      <w:rFonts w:ascii="Times New Roman" w:eastAsia="標楷體" w:hAnsi="Times New Roman" w:cstheme="majorBidi"/>
      <w:b/>
      <w:color w:val="0070C0"/>
      <w:sz w:val="28"/>
      <w:szCs w:val="28"/>
    </w:rPr>
  </w:style>
  <w:style w:type="paragraph" w:customStyle="1" w:styleId="41">
    <w:name w:val="標題4小"/>
    <w:basedOn w:val="a"/>
    <w:next w:val="a"/>
    <w:qFormat/>
    <w:rsid w:val="00B957CB"/>
    <w:pPr>
      <w:outlineLvl w:val="3"/>
    </w:pPr>
    <w:rPr>
      <w:b/>
      <w:color w:val="00B0F0"/>
    </w:rPr>
  </w:style>
  <w:style w:type="character" w:styleId="ab">
    <w:name w:val="Hyperlink"/>
    <w:basedOn w:val="a0"/>
    <w:uiPriority w:val="99"/>
    <w:unhideWhenUsed/>
    <w:rsid w:val="00CF6EBC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777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47776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4777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c">
    <w:name w:val="Strong"/>
    <w:basedOn w:val="a0"/>
    <w:uiPriority w:val="22"/>
    <w:qFormat/>
    <w:rsid w:val="0047776E"/>
    <w:rPr>
      <w:b/>
      <w:bCs/>
    </w:rPr>
  </w:style>
  <w:style w:type="character" w:styleId="HTML2">
    <w:name w:val="HTML Code"/>
    <w:basedOn w:val="a0"/>
    <w:uiPriority w:val="99"/>
    <w:semiHidden/>
    <w:unhideWhenUsed/>
    <w:rsid w:val="0047776E"/>
    <w:rPr>
      <w:rFonts w:ascii="細明體" w:eastAsia="細明體" w:hAnsi="細明體" w:cs="細明體"/>
      <w:sz w:val="24"/>
      <w:szCs w:val="24"/>
    </w:rPr>
  </w:style>
  <w:style w:type="character" w:customStyle="1" w:styleId="vote-count-post">
    <w:name w:val="vote-count-post"/>
    <w:basedOn w:val="a0"/>
    <w:rsid w:val="0047776E"/>
  </w:style>
  <w:style w:type="character" w:customStyle="1" w:styleId="vote-accepted-on">
    <w:name w:val="vote-accepted-on"/>
    <w:basedOn w:val="a0"/>
    <w:rsid w:val="0047776E"/>
  </w:style>
  <w:style w:type="character" w:customStyle="1" w:styleId="apple-converted-space">
    <w:name w:val="apple-converted-space"/>
    <w:basedOn w:val="a0"/>
    <w:rsid w:val="0047776E"/>
  </w:style>
  <w:style w:type="character" w:styleId="ad">
    <w:name w:val="FollowedHyperlink"/>
    <w:basedOn w:val="a0"/>
    <w:uiPriority w:val="99"/>
    <w:semiHidden/>
    <w:unhideWhenUsed/>
    <w:rsid w:val="0047776E"/>
    <w:rPr>
      <w:color w:val="954F72" w:themeColor="followedHyperlink"/>
      <w:u w:val="single"/>
    </w:rPr>
  </w:style>
  <w:style w:type="character" w:customStyle="1" w:styleId="textbu">
    <w:name w:val="textbu"/>
    <w:basedOn w:val="a0"/>
    <w:rsid w:val="0047776E"/>
  </w:style>
  <w:style w:type="character" w:customStyle="1" w:styleId="textog">
    <w:name w:val="textog"/>
    <w:basedOn w:val="a0"/>
    <w:rsid w:val="0047776E"/>
  </w:style>
  <w:style w:type="character" w:customStyle="1" w:styleId="13">
    <w:name w:val="未解析的提及項目1"/>
    <w:basedOn w:val="a0"/>
    <w:uiPriority w:val="99"/>
    <w:semiHidden/>
    <w:unhideWhenUsed/>
    <w:rsid w:val="00AA5A86"/>
    <w:rPr>
      <w:color w:val="605E5C"/>
      <w:shd w:val="clear" w:color="auto" w:fill="E1DFDD"/>
    </w:rPr>
  </w:style>
  <w:style w:type="character" w:styleId="ae">
    <w:name w:val="annotation reference"/>
    <w:basedOn w:val="a0"/>
    <w:uiPriority w:val="99"/>
    <w:semiHidden/>
    <w:unhideWhenUsed/>
    <w:rsid w:val="00B32CC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B32CCB"/>
  </w:style>
  <w:style w:type="character" w:customStyle="1" w:styleId="af0">
    <w:name w:val="註解文字 字元"/>
    <w:basedOn w:val="a0"/>
    <w:link w:val="af"/>
    <w:uiPriority w:val="99"/>
    <w:semiHidden/>
    <w:rsid w:val="00B32CCB"/>
    <w:rPr>
      <w:rFonts w:ascii="Times New Roman" w:eastAsia="標楷體" w:hAnsi="Times New Roman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32CC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B32CCB"/>
    <w:rPr>
      <w:rFonts w:ascii="Times New Roman" w:eastAsia="標楷體" w:hAnsi="Times New Roman"/>
      <w:b/>
      <w:bCs/>
    </w:rPr>
  </w:style>
  <w:style w:type="character" w:styleId="af3">
    <w:name w:val="Unresolved Mention"/>
    <w:basedOn w:val="a0"/>
    <w:uiPriority w:val="99"/>
    <w:semiHidden/>
    <w:unhideWhenUsed/>
    <w:rsid w:val="000B62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ater.taiwanstat.com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wranb.gov.tw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fhy.wra.gov.tw/ReservoirPage_2011/StorageCapacity.aspx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onitor.wfuapp.com/2020/05/shimen-reservoir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5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Headings</vt:lpstr>
      </vt:variant>
      <vt:variant>
        <vt:i4>1</vt:i4>
      </vt:variant>
    </vt:vector>
  </HeadingPairs>
  <TitlesOfParts>
    <vt:vector size="1" baseType="lpstr">
      <vt:lpstr>        邏輯運算子布林運算子選擇結構</vt:lpstr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admin</cp:lastModifiedBy>
  <cp:revision>80</cp:revision>
  <cp:lastPrinted>2017-10-11T16:40:00Z</cp:lastPrinted>
  <dcterms:created xsi:type="dcterms:W3CDTF">2018-11-02T15:25:00Z</dcterms:created>
  <dcterms:modified xsi:type="dcterms:W3CDTF">2023-01-06T14:01:00Z</dcterms:modified>
</cp:coreProperties>
</file>