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ELF文件与程序链接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图灵2301班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rFonts w:hint="eastAsia"/>
          <w:b/>
          <w:sz w:val="28"/>
          <w:u w:val="single"/>
        </w:rPr>
        <w:t xml:space="preserve">    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31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通过修改给定的可重定位的目标文件（链接炸弹），加深对可重定位目标文件格式、目标文件的生成、以及链接的理论知识的理解。</w:t>
      </w:r>
    </w:p>
    <w:p w14:paraId="3B928036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</w:t>
      </w:r>
    </w:p>
    <w:p w14:paraId="139E60F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工具：GCC、GDB、</w:t>
      </w:r>
      <w:r>
        <w:rPr>
          <w:rFonts w:ascii="宋体" w:hAnsi="宋体"/>
          <w:bCs/>
          <w:color w:val="000000"/>
          <w:sz w:val="24"/>
        </w:rPr>
        <w:t>readelf</w:t>
      </w:r>
      <w:r>
        <w:rPr>
          <w:rFonts w:hint="eastAsia" w:ascii="宋体" w:hAnsi="宋体"/>
          <w:bCs/>
          <w:color w:val="000000"/>
          <w:sz w:val="24"/>
        </w:rPr>
        <w:t>、h</w:t>
      </w:r>
      <w:r>
        <w:rPr>
          <w:rFonts w:ascii="宋体" w:hAnsi="宋体"/>
          <w:bCs/>
          <w:color w:val="000000"/>
          <w:sz w:val="24"/>
        </w:rPr>
        <w:t>ex</w:t>
      </w:r>
      <w:r>
        <w:rPr>
          <w:rFonts w:hint="eastAsia" w:ascii="宋体" w:hAnsi="宋体"/>
          <w:bCs/>
          <w:color w:val="000000"/>
          <w:sz w:val="24"/>
        </w:rPr>
        <w:t>dump、hex</w:t>
      </w:r>
      <w:r>
        <w:rPr>
          <w:rFonts w:ascii="宋体" w:hAnsi="宋体"/>
          <w:bCs/>
          <w:color w:val="000000"/>
          <w:sz w:val="24"/>
        </w:rPr>
        <w:t>edit</w:t>
      </w:r>
      <w:r>
        <w:rPr>
          <w:rFonts w:hint="eastAsia" w:ascii="宋体" w:hAnsi="宋体"/>
          <w:bCs/>
          <w:color w:val="000000"/>
          <w:sz w:val="24"/>
        </w:rPr>
        <w:t>、od等。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链接炸弹的拆除</w:t>
      </w:r>
    </w:p>
    <w:p w14:paraId="5FE3E390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在二进制层面，逐步修改构成目标程序“l</w:t>
      </w:r>
      <w:r>
        <w:rPr>
          <w:b/>
          <w:szCs w:val="21"/>
        </w:rPr>
        <w:t>inkbomb</w:t>
      </w:r>
      <w:r>
        <w:rPr>
          <w:rFonts w:hint="eastAsia"/>
          <w:b/>
          <w:szCs w:val="21"/>
        </w:rPr>
        <w:t>”的多个二进制模块（“.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文件”），然后链接生成可执行程序，要求可执行程序运行能得到指定的效果。修改目标包括可重定位目标文件中的数据、机器指令、重定位记录等。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>关 数据节的修改</w:t>
      </w:r>
    </w:p>
    <w:p w14:paraId="72774F60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phase1.o </w:t>
      </w:r>
      <w:r>
        <w:rPr>
          <w:rFonts w:hint="eastAsia" w:ascii="宋体" w:hAnsi="宋体"/>
        </w:rPr>
        <w:t>的数据节中的内容（不允许修改其他节），使其与m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，生成的执行程序，可以输出自己的学号。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关 简单的机器指令修改</w:t>
      </w:r>
    </w:p>
    <w:p w14:paraId="3BC45983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phase2.o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2.c </w:t>
      </w:r>
      <w:r>
        <w:rPr>
          <w:rFonts w:hint="eastAsia"/>
        </w:rPr>
        <w:t xml:space="preserve">中，有一个静态函数 </w:t>
      </w:r>
      <w:r>
        <w:t xml:space="preserve">static void myfunc( ) </w:t>
      </w:r>
      <w:r>
        <w:rPr>
          <w:rFonts w:hint="eastAsia"/>
        </w:rPr>
        <w:t>，要求在 do</w:t>
      </w:r>
      <w:r>
        <w:t xml:space="preserve">_phase 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 )</w:t>
      </w:r>
      <w:r>
        <w:rPr>
          <w:rFonts w:hint="eastAsia"/>
        </w:rPr>
        <w:t>，显示信息</w:t>
      </w:r>
      <w:r>
        <w:t>myfunc is called. Good!</w:t>
      </w:r>
      <w:r>
        <w:rPr>
          <w:rFonts w:hint="eastAsia"/>
        </w:rPr>
        <w:t>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关 有参数的函数调用的机器指令修改</w:t>
      </w:r>
    </w:p>
    <w:p w14:paraId="42F3B8DB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phase3.o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3.c </w:t>
      </w:r>
      <w:r>
        <w:rPr>
          <w:rFonts w:hint="eastAsia"/>
        </w:rPr>
        <w:t xml:space="preserve">中，有一个静态函数 </w:t>
      </w:r>
      <w:r>
        <w:t>static void myfunc(</w:t>
      </w:r>
      <w:r>
        <w:rPr>
          <w:rFonts w:hint="eastAsia"/>
        </w:rPr>
        <w:t>int</w:t>
      </w:r>
      <w:r>
        <w:t xml:space="preserve"> offset) </w:t>
      </w:r>
      <w:r>
        <w:rPr>
          <w:rFonts w:hint="eastAsia"/>
        </w:rPr>
        <w:t>，要求在 do</w:t>
      </w:r>
      <w:r>
        <w:t>_phase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</w:t>
      </w:r>
      <w:r>
        <w:rPr>
          <w:rFonts w:hint="eastAsia"/>
        </w:rPr>
        <w:t>pos</w:t>
      </w:r>
      <w:r>
        <w:t xml:space="preserve"> )</w:t>
      </w:r>
      <w:r>
        <w:rPr>
          <w:rFonts w:hint="eastAsia"/>
        </w:rPr>
        <w:t>，将do</w:t>
      </w:r>
      <w:r>
        <w:t>_</w:t>
      </w:r>
      <w:r>
        <w:rPr>
          <w:rFonts w:hint="eastAsia"/>
        </w:rPr>
        <w:t>phase的参数</w:t>
      </w:r>
      <w:r>
        <w:t>pos</w:t>
      </w:r>
      <w:r>
        <w:rPr>
          <w:rFonts w:hint="eastAsia"/>
        </w:rPr>
        <w:t>直接传递m</w:t>
      </w:r>
      <w:r>
        <w:t>yfunc</w:t>
      </w:r>
      <w:r>
        <w:rPr>
          <w:rFonts w:hint="eastAsia"/>
        </w:rPr>
        <w:t>，显示相应的信息。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</w:t>
      </w:r>
      <w:r>
        <w:rPr>
          <w:rFonts w:ascii="宋体" w:hAnsi="宋体"/>
          <w:b/>
          <w:bCs/>
        </w:rPr>
        <w:t>4</w:t>
      </w:r>
      <w:r>
        <w:rPr>
          <w:rFonts w:hint="eastAsia" w:ascii="宋体" w:hAnsi="宋体"/>
          <w:b/>
          <w:bCs/>
        </w:rPr>
        <w:t>关 有局部变量的机器指令修改</w:t>
      </w:r>
    </w:p>
    <w:p w14:paraId="5876158E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phase4.o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4.c </w:t>
      </w:r>
      <w:r>
        <w:rPr>
          <w:rFonts w:hint="eastAsia"/>
        </w:rPr>
        <w:t xml:space="preserve">中，有一个静态函数 </w:t>
      </w:r>
      <w:r>
        <w:t xml:space="preserve">static void myfunc(char *s) </w:t>
      </w:r>
      <w:r>
        <w:rPr>
          <w:rFonts w:hint="eastAsia"/>
        </w:rPr>
        <w:t>，要求在 do</w:t>
      </w:r>
      <w:r>
        <w:t xml:space="preserve">_phase 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(s )</w:t>
      </w:r>
      <w:r>
        <w:rPr>
          <w:rFonts w:hint="eastAsia"/>
        </w:rPr>
        <w:t>，显示出自己的学号。</w:t>
      </w:r>
    </w:p>
    <w:p w14:paraId="2CCAD3C7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5、第</w:t>
      </w: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>关 重定位表的修改</w:t>
      </w:r>
    </w:p>
    <w:p w14:paraId="0C4A6047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phase5.o </w:t>
      </w:r>
      <w:r>
        <w:rPr>
          <w:rFonts w:hint="eastAsia" w:ascii="宋体" w:hAnsi="宋体"/>
        </w:rPr>
        <w:t>的重定位节中的内容（不允许修改代码节和数据节），使其与m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，生成的执行程序运行时，显示</w:t>
      </w:r>
      <w:r>
        <w:t>Class Name :  Computer Foundation.  Teacher Name : Xu Xiangyang</w:t>
      </w:r>
      <w:r>
        <w:rPr>
          <w:rFonts w:hint="eastAsia"/>
        </w:rPr>
        <w:t>。</w:t>
      </w:r>
    </w:p>
    <w:p w14:paraId="6422B26B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>关 强弱符号</w:t>
      </w:r>
    </w:p>
    <w:p w14:paraId="22239687">
      <w:pPr>
        <w:spacing w:line="300" w:lineRule="auto"/>
        <w:ind w:firstLine="420"/>
      </w:pPr>
      <w:r>
        <w:rPr>
          <w:rFonts w:hint="eastAsia" w:ascii="宋体" w:hAnsi="宋体"/>
        </w:rPr>
        <w:t>不准修改 main.c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phase6.o</w:t>
      </w:r>
      <w:r>
        <w:rPr>
          <w:rFonts w:hint="eastAsia" w:ascii="宋体" w:hAnsi="宋体"/>
        </w:rPr>
        <w:t>，通过增补一个文件，使得程序链接后，能够输出自己的学号。</w:t>
      </w:r>
    </w:p>
    <w:p w14:paraId="427D25EA">
      <w:pPr>
        <w:spacing w:line="300" w:lineRule="auto"/>
        <w:ind w:firstLine="840" w:firstLineChars="4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#</w:t>
      </w:r>
      <w:r>
        <w:rPr>
          <w:rFonts w:ascii="宋体" w:hAnsi="宋体"/>
        </w:rPr>
        <w:t xml:space="preserve">gcc  </w:t>
      </w:r>
      <w:r>
        <w:rPr>
          <w:rFonts w:hint="eastAsia" w:ascii="宋体" w:hAnsi="宋体"/>
        </w:rPr>
        <w:t>-no</w:t>
      </w:r>
      <w:r>
        <w:rPr>
          <w:rFonts w:ascii="宋体" w:hAnsi="宋体"/>
        </w:rPr>
        <w:t>-pie  -o  link</w:t>
      </w:r>
      <w:r>
        <w:rPr>
          <w:rFonts w:hint="eastAsia" w:ascii="宋体" w:hAnsi="宋体"/>
        </w:rPr>
        <w:t>bomb</w:t>
      </w:r>
      <w:r>
        <w:rPr>
          <w:rFonts w:ascii="宋体" w:hAnsi="宋体"/>
        </w:rPr>
        <w:t xml:space="preserve">6   main.o  phase6.o </w:t>
      </w:r>
      <w:r>
        <w:rPr>
          <w:rFonts w:hint="eastAsia" w:ascii="宋体" w:hAnsi="宋体"/>
        </w:rPr>
        <w:t>phase</w:t>
      </w:r>
      <w:r>
        <w:rPr>
          <w:rFonts w:ascii="宋体" w:hAnsi="宋体"/>
        </w:rPr>
        <w:t>6_patch.o</w:t>
      </w:r>
    </w:p>
    <w:p w14:paraId="70FB9E8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7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7</w:t>
      </w:r>
      <w:r>
        <w:rPr>
          <w:rFonts w:hint="eastAsia" w:ascii="宋体" w:hAnsi="宋体"/>
          <w:b/>
          <w:bCs/>
        </w:rPr>
        <w:t>关 只读数据节的修改</w:t>
      </w:r>
    </w:p>
    <w:p w14:paraId="7FFDCE80">
      <w:pPr>
        <w:spacing w:line="300" w:lineRule="auto"/>
        <w:ind w:firstLine="420" w:firstLineChars="200"/>
      </w:pPr>
      <w:r>
        <w:rPr>
          <w:rFonts w:hint="eastAsia" w:ascii="宋体" w:hAnsi="宋体"/>
        </w:rPr>
        <w:t xml:space="preserve">修改 </w:t>
      </w:r>
      <w:r>
        <w:rPr>
          <w:rFonts w:ascii="宋体" w:hAnsi="宋体"/>
        </w:rPr>
        <w:t xml:space="preserve">phase7.o </w:t>
      </w:r>
      <w:r>
        <w:rPr>
          <w:rFonts w:hint="eastAsia" w:ascii="宋体" w:hAnsi="宋体"/>
        </w:rPr>
        <w:t>中只读数据节（不准修改代码节），使其与m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链接后，能够输出自己的学号。</w:t>
      </w:r>
    </w:p>
    <w:p w14:paraId="0FB013FE">
      <w:pPr>
        <w:spacing w:line="300" w:lineRule="auto"/>
        <w:jc w:val="left"/>
        <w:textAlignment w:val="baseline"/>
        <w:rPr>
          <w:rFonts w:ascii="宋体" w:hAnsi="宋体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32F825C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（1）实验结果及操作过程记录</w:t>
      </w:r>
    </w:p>
    <w:p w14:paraId="18CCD4A9">
      <w:pPr>
        <w:spacing w:line="300" w:lineRule="auto"/>
        <w:jc w:val="left"/>
        <w:textAlignment w:val="baseline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phase1:</w:t>
      </w:r>
    </w:p>
    <w:p w14:paraId="730CEAA4">
      <w:pPr>
        <w:spacing w:line="300" w:lineRule="auto"/>
        <w:jc w:val="left"/>
        <w:textAlignment w:val="baseline"/>
        <w:rPr>
          <w:rFonts w:hint="eastAsia" w:ascii="宋体" w:hAnsi="宋体"/>
          <w:sz w:val="22"/>
          <w:szCs w:val="24"/>
          <w:lang w:val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先链接main.c 和 phase1.o，然后运行，输出：</w:t>
      </w:r>
      <w:r>
        <w:rPr>
          <w:rFonts w:hint="eastAsia" w:ascii="宋体" w:hAnsi="宋体"/>
          <w:sz w:val="22"/>
          <w:szCs w:val="24"/>
          <w:lang w:val="zh-CN"/>
        </w:rPr>
        <w:t>jklmnopqrstuvwxyz0123456789</w:t>
      </w:r>
    </w:p>
    <w:p w14:paraId="52E15AD4">
      <w:pPr>
        <w:spacing w:line="300" w:lineRule="auto"/>
        <w:jc w:val="left"/>
        <w:textAlignment w:val="baseline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使用编辑器阅读 phase1.o 发现一个字符串 abcdefghij</w:t>
      </w:r>
      <w:r>
        <w:rPr>
          <w:rFonts w:hint="eastAsia" w:ascii="宋体" w:hAnsi="宋体"/>
          <w:sz w:val="22"/>
          <w:szCs w:val="24"/>
          <w:lang w:val="zh-CN"/>
        </w:rPr>
        <w:t>klmnopqrstuvwxyz0123456789，</w:t>
      </w:r>
      <w:r>
        <w:rPr>
          <w:rFonts w:hint="eastAsia" w:ascii="宋体" w:hAnsi="宋体"/>
          <w:sz w:val="22"/>
          <w:szCs w:val="24"/>
          <w:lang w:val="en-US" w:eastAsia="zh-CN"/>
        </w:rPr>
        <w:t>把这个字符串从 j 开始的位置改为我的学号即可。</w:t>
      </w:r>
    </w:p>
    <w:p w14:paraId="7993391C">
      <w:pPr>
        <w:spacing w:line="300" w:lineRule="auto"/>
        <w:jc w:val="left"/>
        <w:textAlignment w:val="baseline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phase2:</w:t>
      </w:r>
    </w:p>
    <w:p w14:paraId="27E7CB05">
      <w:pPr>
        <w:spacing w:line="300" w:lineRule="auto"/>
        <w:jc w:val="left"/>
        <w:textAlignment w:val="baseline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发现do_phase的代码中有大量nop指令，把其中一部分改为call my_func即可。</w:t>
      </w:r>
    </w:p>
    <w:p w14:paraId="368A950E">
      <w:pPr>
        <w:spacing w:line="300" w:lineRule="auto"/>
        <w:jc w:val="left"/>
        <w:textAlignment w:val="baseline"/>
        <w:rPr>
          <w:rFonts w:hint="default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Phase3:</w:t>
      </w:r>
    </w:p>
    <w:p w14:paraId="39DA4A4B">
      <w:pPr>
        <w:spacing w:line="300" w:lineRule="auto"/>
        <w:jc w:val="left"/>
        <w:textAlignment w:val="baseline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观察到do_phase 与my_func的参数共用一个寄存器%edi，故直接call my_func即可。</w:t>
      </w:r>
    </w:p>
    <w:p w14:paraId="2862C3F8">
      <w:pPr>
        <w:spacing w:line="300" w:lineRule="auto"/>
        <w:jc w:val="left"/>
        <w:textAlignment w:val="baseline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Phase4:</w:t>
      </w:r>
    </w:p>
    <w:p w14:paraId="0844BCE5">
      <w:pPr>
        <w:spacing w:line="300" w:lineRule="auto"/>
        <w:jc w:val="left"/>
        <w:textAlignment w:val="baseline"/>
        <w:rPr>
          <w:rFonts w:hint="default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首先阅读代码，发现了两处内存赋值语句，经分析这是一个字符串U2022...形如一个学号，故这个地址即为要输出的字符串。把赋的值改为自己的学号，然后把地址算出并存在%edi寄存器中作为参数，再调用函数即可。</w:t>
      </w:r>
      <w:bookmarkStart w:id="0" w:name="_GoBack"/>
      <w:bookmarkEnd w:id="0"/>
    </w:p>
    <w:p w14:paraId="740D0731">
      <w:pPr>
        <w:spacing w:line="300" w:lineRule="auto"/>
        <w:jc w:val="left"/>
        <w:textAlignment w:val="baseline"/>
        <w:rPr>
          <w:rFonts w:hint="default" w:ascii="宋体" w:hAnsi="宋体"/>
          <w:sz w:val="22"/>
          <w:szCs w:val="24"/>
          <w:lang w:val="en-US" w:eastAsia="zh-CN"/>
        </w:rPr>
      </w:pPr>
    </w:p>
    <w:p w14:paraId="3CD6D5D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 描述修改各个文件的基本思想</w:t>
      </w:r>
    </w:p>
    <w:p w14:paraId="4C028FA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0770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07096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60D4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34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0FF08EB"/>
    <w:rsid w:val="017567FC"/>
    <w:rsid w:val="3ACD7ECB"/>
    <w:rsid w:val="45B301FB"/>
    <w:rsid w:val="48EA2F27"/>
    <w:rsid w:val="789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1000</Words>
  <Characters>1513</Characters>
  <Lines>10</Lines>
  <Paragraphs>3</Paragraphs>
  <TotalTime>3171</TotalTime>
  <ScaleCrop>false</ScaleCrop>
  <LinksUpToDate>false</LinksUpToDate>
  <CharactersWithSpaces>1717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2024-10-31T15:35:22Z</dcterms:modified>
  <dc:title>汇编语言课程设计报告－内容要求与格式模板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113229AF95734D8886AC6AB6EC13FD00_12</vt:lpwstr>
  </property>
</Properties>
</file>