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402"/>
        <w:gridCol w:w="3544"/>
      </w:tblGrid>
      <w:tr w:rsidR="00C270E5" w14:paraId="67571BDA" w14:textId="77777777" w:rsidTr="0047200D">
        <w:tc>
          <w:tcPr>
            <w:tcW w:w="3397" w:type="dxa"/>
          </w:tcPr>
          <w:p w14:paraId="60F5B24D" w14:textId="77777777" w:rsidR="00C270E5" w:rsidRPr="00AB3D2B" w:rsidRDefault="00C270E5" w:rsidP="00431D4A">
            <w:pPr>
              <w:rPr>
                <w:rFonts w:ascii="Arial" w:hAnsi="Arial" w:cs="Arial"/>
                <w:b/>
              </w:rPr>
            </w:pPr>
            <w:r w:rsidRPr="00AB3D2B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0065" w:type="dxa"/>
            <w:gridSpan w:val="3"/>
          </w:tcPr>
          <w:p w14:paraId="4CC61D19" w14:textId="2AA6A395" w:rsidR="00C270E5" w:rsidRDefault="00EB79AF" w:rsidP="00431D4A">
            <w:r>
              <w:t>03-08-2022</w:t>
            </w:r>
          </w:p>
        </w:tc>
      </w:tr>
      <w:tr w:rsidR="00C270E5" w14:paraId="67BFE4C9" w14:textId="77777777" w:rsidTr="0047200D">
        <w:tc>
          <w:tcPr>
            <w:tcW w:w="3397" w:type="dxa"/>
          </w:tcPr>
          <w:p w14:paraId="13D456E2" w14:textId="77777777" w:rsidR="00C270E5" w:rsidRPr="00AB3D2B" w:rsidRDefault="00C270E5" w:rsidP="00C00856">
            <w:pPr>
              <w:rPr>
                <w:rFonts w:ascii="Arial" w:hAnsi="Arial" w:cs="Arial"/>
                <w:b/>
              </w:rPr>
            </w:pPr>
            <w:r w:rsidRPr="00AB3D2B">
              <w:rPr>
                <w:rFonts w:ascii="Arial" w:hAnsi="Arial" w:cs="Arial"/>
                <w:b/>
              </w:rPr>
              <w:t xml:space="preserve">Director </w:t>
            </w:r>
          </w:p>
        </w:tc>
        <w:tc>
          <w:tcPr>
            <w:tcW w:w="10065" w:type="dxa"/>
            <w:gridSpan w:val="3"/>
          </w:tcPr>
          <w:p w14:paraId="5415EA07" w14:textId="7E7462E2" w:rsidR="00C270E5" w:rsidRDefault="005C35B1" w:rsidP="00431D4A">
            <w:r w:rsidRPr="005C35B1">
              <w:t>Juana Sierra</w:t>
            </w:r>
          </w:p>
        </w:tc>
      </w:tr>
      <w:tr w:rsidR="0008008C" w14:paraId="4CF04BC8" w14:textId="77777777" w:rsidTr="0047200D">
        <w:tc>
          <w:tcPr>
            <w:tcW w:w="3397" w:type="dxa"/>
          </w:tcPr>
          <w:p w14:paraId="47B8CF7B" w14:textId="77777777" w:rsidR="0008008C" w:rsidRPr="00AB3D2B" w:rsidRDefault="00C00856" w:rsidP="003911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Semestre </w:t>
            </w:r>
          </w:p>
        </w:tc>
        <w:tc>
          <w:tcPr>
            <w:tcW w:w="10065" w:type="dxa"/>
            <w:gridSpan w:val="3"/>
          </w:tcPr>
          <w:p w14:paraId="17FC8112" w14:textId="73C1039B" w:rsidR="0008008C" w:rsidRDefault="00EB79AF" w:rsidP="00431D4A">
            <w:r>
              <w:t>Tercero</w:t>
            </w:r>
          </w:p>
        </w:tc>
      </w:tr>
      <w:tr w:rsidR="00C00856" w14:paraId="79665266" w14:textId="77777777" w:rsidTr="0047200D">
        <w:tc>
          <w:tcPr>
            <w:tcW w:w="3397" w:type="dxa"/>
          </w:tcPr>
          <w:p w14:paraId="399812FF" w14:textId="77777777" w:rsidR="00C00856" w:rsidRDefault="00C00856" w:rsidP="003911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Jornada </w:t>
            </w:r>
          </w:p>
        </w:tc>
        <w:tc>
          <w:tcPr>
            <w:tcW w:w="10065" w:type="dxa"/>
            <w:gridSpan w:val="3"/>
          </w:tcPr>
          <w:p w14:paraId="1A1D843A" w14:textId="683A4282" w:rsidR="00C00856" w:rsidRDefault="00EB79AF" w:rsidP="00431D4A">
            <w:r>
              <w:t>Nocturno</w:t>
            </w:r>
          </w:p>
        </w:tc>
      </w:tr>
      <w:tr w:rsidR="00C00856" w14:paraId="274CA5B6" w14:textId="77777777" w:rsidTr="0047200D">
        <w:tc>
          <w:tcPr>
            <w:tcW w:w="3397" w:type="dxa"/>
          </w:tcPr>
          <w:p w14:paraId="65740F22" w14:textId="77777777" w:rsidR="00C00856" w:rsidRDefault="00C00856" w:rsidP="003911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Grupo </w:t>
            </w:r>
          </w:p>
        </w:tc>
        <w:tc>
          <w:tcPr>
            <w:tcW w:w="10065" w:type="dxa"/>
            <w:gridSpan w:val="3"/>
          </w:tcPr>
          <w:p w14:paraId="307583C3" w14:textId="1E165FA1" w:rsidR="00C00856" w:rsidRDefault="00EB79AF" w:rsidP="00431D4A">
            <w:r>
              <w:t>A</w:t>
            </w:r>
          </w:p>
        </w:tc>
      </w:tr>
      <w:tr w:rsidR="00C00856" w14:paraId="52D9E140" w14:textId="77777777" w:rsidTr="0047200D">
        <w:tc>
          <w:tcPr>
            <w:tcW w:w="3397" w:type="dxa"/>
          </w:tcPr>
          <w:p w14:paraId="427DF0BD" w14:textId="77777777" w:rsidR="00C00856" w:rsidRDefault="00C00856" w:rsidP="003911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 de Ingreso a la institución </w:t>
            </w:r>
          </w:p>
        </w:tc>
        <w:tc>
          <w:tcPr>
            <w:tcW w:w="10065" w:type="dxa"/>
            <w:gridSpan w:val="3"/>
          </w:tcPr>
          <w:p w14:paraId="74895048" w14:textId="4C577252" w:rsidR="00C00856" w:rsidRDefault="00EB79AF" w:rsidP="00431D4A">
            <w:r>
              <w:t>13-09-2021</w:t>
            </w:r>
          </w:p>
        </w:tc>
      </w:tr>
      <w:tr w:rsidR="00C00856" w14:paraId="0E8D9BF2" w14:textId="77777777" w:rsidTr="0047200D">
        <w:tc>
          <w:tcPr>
            <w:tcW w:w="3397" w:type="dxa"/>
          </w:tcPr>
          <w:p w14:paraId="0BA34146" w14:textId="77777777" w:rsidR="00C00856" w:rsidRDefault="00C00856" w:rsidP="003911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Número de estudiantes </w:t>
            </w:r>
          </w:p>
        </w:tc>
        <w:tc>
          <w:tcPr>
            <w:tcW w:w="10065" w:type="dxa"/>
            <w:gridSpan w:val="3"/>
          </w:tcPr>
          <w:p w14:paraId="110BD8EC" w14:textId="7B6E4833" w:rsidR="00C00856" w:rsidRDefault="00EB79AF" w:rsidP="00431D4A">
            <w:r>
              <w:t>20</w:t>
            </w:r>
          </w:p>
        </w:tc>
      </w:tr>
      <w:tr w:rsidR="00C00856" w14:paraId="0A2B6C5A" w14:textId="77777777" w:rsidTr="0047200D">
        <w:tc>
          <w:tcPr>
            <w:tcW w:w="3397" w:type="dxa"/>
          </w:tcPr>
          <w:p w14:paraId="69A44DF5" w14:textId="77777777" w:rsidR="00C00856" w:rsidRDefault="00C00856" w:rsidP="003911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 de estudiantes que han ingresado por homologación al curso</w:t>
            </w:r>
          </w:p>
        </w:tc>
        <w:tc>
          <w:tcPr>
            <w:tcW w:w="10065" w:type="dxa"/>
            <w:gridSpan w:val="3"/>
          </w:tcPr>
          <w:p w14:paraId="5F4F8EF0" w14:textId="51C993D9" w:rsidR="00C00856" w:rsidRDefault="00EB79AF" w:rsidP="00431D4A">
            <w:r>
              <w:t>0</w:t>
            </w:r>
          </w:p>
        </w:tc>
      </w:tr>
      <w:tr w:rsidR="00C00856" w14:paraId="1A72F523" w14:textId="77777777" w:rsidTr="0047200D">
        <w:tc>
          <w:tcPr>
            <w:tcW w:w="3397" w:type="dxa"/>
          </w:tcPr>
          <w:p w14:paraId="3EE86008" w14:textId="77777777" w:rsidR="00C00856" w:rsidRDefault="0047200D" w:rsidP="00C008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Número de estudiantes que se </w:t>
            </w:r>
            <w:r w:rsidR="00C00856">
              <w:rPr>
                <w:rFonts w:ascii="Arial" w:hAnsi="Arial" w:cs="Arial"/>
                <w:b/>
              </w:rPr>
              <w:t xml:space="preserve">han retirado del curso </w:t>
            </w:r>
          </w:p>
        </w:tc>
        <w:tc>
          <w:tcPr>
            <w:tcW w:w="10065" w:type="dxa"/>
            <w:gridSpan w:val="3"/>
          </w:tcPr>
          <w:p w14:paraId="73B8FA9B" w14:textId="54035278" w:rsidR="00C00856" w:rsidRDefault="005C35B1" w:rsidP="00431D4A">
            <w:r>
              <w:t>14</w:t>
            </w:r>
          </w:p>
        </w:tc>
      </w:tr>
      <w:tr w:rsidR="00C00856" w14:paraId="19707CCA" w14:textId="77777777" w:rsidTr="0047200D">
        <w:tc>
          <w:tcPr>
            <w:tcW w:w="3397" w:type="dxa"/>
          </w:tcPr>
          <w:p w14:paraId="4732F7B0" w14:textId="77777777" w:rsidR="00C00856" w:rsidRDefault="00C00856" w:rsidP="003911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del Representante </w:t>
            </w:r>
          </w:p>
        </w:tc>
        <w:tc>
          <w:tcPr>
            <w:tcW w:w="10065" w:type="dxa"/>
            <w:gridSpan w:val="3"/>
          </w:tcPr>
          <w:p w14:paraId="0954E8B7" w14:textId="2FFE3751" w:rsidR="00C00856" w:rsidRDefault="00EB79AF" w:rsidP="00431D4A">
            <w:r>
              <w:t>Luisa Osorio R</w:t>
            </w:r>
          </w:p>
        </w:tc>
      </w:tr>
      <w:tr w:rsidR="00C00856" w14:paraId="7356C6CF" w14:textId="77777777" w:rsidTr="0047200D">
        <w:tc>
          <w:tcPr>
            <w:tcW w:w="3397" w:type="dxa"/>
          </w:tcPr>
          <w:p w14:paraId="0B700FBA" w14:textId="77777777" w:rsidR="00C00856" w:rsidRDefault="00C00856" w:rsidP="003911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Número Total de estudiantes Hombres </w:t>
            </w:r>
          </w:p>
        </w:tc>
        <w:tc>
          <w:tcPr>
            <w:tcW w:w="3119" w:type="dxa"/>
          </w:tcPr>
          <w:p w14:paraId="65180AD7" w14:textId="3E630F3C" w:rsidR="00C00856" w:rsidRDefault="00EB79AF" w:rsidP="00431D4A">
            <w:r>
              <w:t>15</w:t>
            </w:r>
          </w:p>
        </w:tc>
        <w:tc>
          <w:tcPr>
            <w:tcW w:w="3402" w:type="dxa"/>
          </w:tcPr>
          <w:p w14:paraId="6664C3C1" w14:textId="77777777" w:rsidR="00C00856" w:rsidRDefault="00C00856" w:rsidP="00C00856">
            <w:r>
              <w:rPr>
                <w:rFonts w:ascii="Arial" w:hAnsi="Arial" w:cs="Arial"/>
                <w:b/>
              </w:rPr>
              <w:t>Número Total de estudiantes Mujeres</w:t>
            </w:r>
          </w:p>
        </w:tc>
        <w:tc>
          <w:tcPr>
            <w:tcW w:w="3544" w:type="dxa"/>
          </w:tcPr>
          <w:p w14:paraId="42B6A14C" w14:textId="5AEF17AA" w:rsidR="00C00856" w:rsidRDefault="00EB79AF" w:rsidP="00431D4A">
            <w:r>
              <w:t>5</w:t>
            </w:r>
          </w:p>
        </w:tc>
      </w:tr>
      <w:tr w:rsidR="0047200D" w14:paraId="689497A2" w14:textId="77777777" w:rsidTr="00526B27">
        <w:tc>
          <w:tcPr>
            <w:tcW w:w="3397" w:type="dxa"/>
          </w:tcPr>
          <w:p w14:paraId="6315EA1C" w14:textId="77777777" w:rsidR="0047200D" w:rsidRDefault="0047200D" w:rsidP="003911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Observaciones </w:t>
            </w:r>
          </w:p>
        </w:tc>
        <w:tc>
          <w:tcPr>
            <w:tcW w:w="10065" w:type="dxa"/>
            <w:gridSpan w:val="3"/>
          </w:tcPr>
          <w:p w14:paraId="5AC31833" w14:textId="77777777" w:rsidR="0047200D" w:rsidRDefault="0047200D" w:rsidP="00431D4A"/>
          <w:p w14:paraId="0984492D" w14:textId="77777777" w:rsidR="0047200D" w:rsidRDefault="0047200D" w:rsidP="00431D4A"/>
          <w:p w14:paraId="32F8055C" w14:textId="77777777" w:rsidR="0047200D" w:rsidRDefault="0047200D" w:rsidP="00431D4A"/>
          <w:p w14:paraId="6FF2753B" w14:textId="77777777" w:rsidR="0047200D" w:rsidRDefault="0047200D" w:rsidP="00431D4A"/>
          <w:p w14:paraId="43885E55" w14:textId="77777777" w:rsidR="0047200D" w:rsidRDefault="0047200D" w:rsidP="00431D4A"/>
          <w:p w14:paraId="6197AD22" w14:textId="77777777" w:rsidR="0047200D" w:rsidRDefault="0047200D" w:rsidP="00431D4A"/>
          <w:p w14:paraId="12D9CB6B" w14:textId="77777777" w:rsidR="0047200D" w:rsidRDefault="0047200D" w:rsidP="00431D4A"/>
          <w:p w14:paraId="485D8816" w14:textId="77777777" w:rsidR="0047200D" w:rsidRDefault="0047200D" w:rsidP="00431D4A"/>
          <w:p w14:paraId="473A8105" w14:textId="77777777" w:rsidR="0047200D" w:rsidRDefault="0047200D" w:rsidP="00431D4A"/>
          <w:p w14:paraId="2A746C2B" w14:textId="77777777" w:rsidR="0047200D" w:rsidRDefault="0047200D" w:rsidP="00431D4A"/>
          <w:p w14:paraId="4F666ECF" w14:textId="77777777" w:rsidR="0047200D" w:rsidRDefault="0047200D" w:rsidP="00431D4A"/>
          <w:p w14:paraId="27B5D617" w14:textId="77777777" w:rsidR="0047200D" w:rsidRDefault="0047200D" w:rsidP="00431D4A"/>
          <w:p w14:paraId="05E2F07F" w14:textId="77777777" w:rsidR="0047200D" w:rsidRDefault="0047200D" w:rsidP="00431D4A"/>
          <w:p w14:paraId="6E30FE31" w14:textId="77777777" w:rsidR="0047200D" w:rsidRDefault="0047200D" w:rsidP="00431D4A"/>
        </w:tc>
      </w:tr>
    </w:tbl>
    <w:p w14:paraId="278A092E" w14:textId="77777777" w:rsidR="00100A87" w:rsidRDefault="00100A87"/>
    <w:p w14:paraId="13AA42B9" w14:textId="252328EF" w:rsidR="00431D4A" w:rsidRDefault="00431D4A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2264"/>
        <w:gridCol w:w="1370"/>
        <w:gridCol w:w="1538"/>
        <w:gridCol w:w="3140"/>
        <w:gridCol w:w="646"/>
        <w:gridCol w:w="991"/>
        <w:gridCol w:w="1779"/>
        <w:gridCol w:w="1824"/>
      </w:tblGrid>
      <w:tr w:rsidR="00EB79AF" w:rsidRPr="00EB79AF" w14:paraId="441EC945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9AB534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265D7D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NOMBRE COMPLETO DEL ESTUDIANTE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DD56D5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CEDULA / 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58FBBA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TELÉFONO CELULAR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BDD9F2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CORREO ELECTRÓNICO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5F0EC7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C6B76A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775684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REQUERIMIENTO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3EED34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OBSERVACIONES</w:t>
            </w:r>
          </w:p>
        </w:tc>
      </w:tr>
      <w:tr w:rsidR="00EB79AF" w:rsidRPr="00EB79AF" w14:paraId="081EF4F6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1C2CC3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E26BC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Luisa Carolina Osorio Restrepo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50B15F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1022362534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B15065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3102493278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660617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luisa.osoriore@gmail.com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045A33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05390E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Femenino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6AC8D2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A6E7FE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54A29EBF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A8343F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E9152D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Juan David meneses contreras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DE3358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1016092343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648233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3108687482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E3A016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juanmeneses88@hotmail.com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8169B9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C1B041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Masculino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93837C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27E5AB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78209994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B0E61E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78F9D9" w14:textId="688CFC6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William Buitrago R</w:t>
            </w: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</w:t>
            </w: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15B180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1024510790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477A21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3142912404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251CC8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williambuitrago25@hotmail.com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CDE180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50B1DC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Masculino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C40DE7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562D9D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4BB58411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B0AFCA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5496F3" w14:textId="58B1ADFB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José</w:t>
            </w: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Luis Ortiz Sánchez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2FB574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1000938280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51006D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3209734130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8A34E7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jortizsanchez922@gmail.com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1C83EB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FDADE9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Masculino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056776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5EECF6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650414F4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984CD5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C833E3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Yency Carolina Lozano Vargas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7B6141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1016102848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4EF9FE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3103581035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D95706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carolvargaslv1998@gmail.com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EC3B2D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A6F774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Femenino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6FE946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54C487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12C3C447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A4D165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01FA18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Juan Felipe Molina Cristancho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E41B7F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1007354568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FFBA7E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3103129765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A24811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juanchofelipe1128@gmail.com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B39B47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58CA3B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Masculino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5338A9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B19592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0151453F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4DA125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C01F9" w14:textId="61D2F379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Brayan </w:t>
            </w: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González</w:t>
            </w: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Barrera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549F45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1013679015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6F16F9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3219960937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D12080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bryangonzalezbgb0@gmail.con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D8CABC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E64810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Masculino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678FBD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021E4E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426032EB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DA2A20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8ED5DC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Humberto Rincón Rodríguez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AF1BCC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79516535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CA2C2F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3192561476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0E076E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hrinconr02@yahoo.com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3FC049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C06246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Masculino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86E249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A3CF9A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552158B0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8E3164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09C93C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Jenny Marcela Gómez Dávila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79B8AC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1010187597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AE68F7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3008857925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FD9457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saki1213@hotmail.com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308174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E333A8" w14:textId="082B898E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femenino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4178D0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C4BA06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5360632C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542FFA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C17411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Giovanny Esteban Sandoval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8E9FE6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1018483125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98E75D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3194238835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F0A617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giovannysand@outlook.com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2088E2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303FB7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Masculino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08FB77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A3CF9C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68A3D6A0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95E1C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2C2AD1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Geovanny Andres Muñoz Mendigaña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737B2D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1010187459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4952BA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3005758322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F77A46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aandres_m@hotmail.com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1A7499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F7C8A8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Masculino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D99BEB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3F3367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35DE4347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6D9AA7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D2F367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Cristhiam giovanni Valentín yanquen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D07E46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1012461382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8924B1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3043541902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5144EF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Cristhiangiova12@gmail.com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CE6C3A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1ABA06" w14:textId="3AF8DA5E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Masculino</w:t>
            </w: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5F4091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3C999F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3B2CF393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C7C9EB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9A0F04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Ivette Samanta Pastran Beltran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3EF3B5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1000778167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1825C5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3209116296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6DC730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beltransamanta733@gmail.com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7F675C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AD15FB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femenino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3104D7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9390F5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6F29C72A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892FCF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FBF723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Jennifer Carolina Bello Granados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44B283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1031149231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81194A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3112949615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B41395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jencarolinab@hotmail.com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6023F5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5025F9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Femenino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CDB599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BC76E4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6F41E084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CA9B42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B2F656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Yonathan alexander Garzón Sánchez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A12665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1074188310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4AD2C5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3222252970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84C6DA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yonathan1074188310@gmail.com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CD79A1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BFE68F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Masculino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FCEA52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B614A0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2602DA6A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4F101A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9A1DD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Nicolas giovanny perez arias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33951E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1.016.087.976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EC8739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3115683974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0C8221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nicolasg099@hotmail.com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E8FF76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9D12AD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Masculino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E27BA0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AD5781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2E717FDB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81EA3A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03851E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Luis David Sánchez Bueno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16A5C5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1010246595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E2302F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3114230231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5F6F10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davidbueno3107@gmail.com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34998B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F35670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Masculino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480AEF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D86397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48AF9914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42D2E4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A168F8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Edison Daniel soler Rodríguez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44BA66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1005700125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AFBFC2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3204651773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5C541D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Solerdaniel21@gmail.com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139FD3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E71979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Masculino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C91D28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707E70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1D8233E1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9080FD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B132E4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Andrés Camilo Nez Saboya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FA2B86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1003710860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646D39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3168844358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BF10BB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acnez028@hotmail.com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F1946E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D7DFCE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Masculino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B1C33E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9C0BED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B79AF" w:rsidRPr="00EB79AF" w14:paraId="09E8B1E9" w14:textId="77777777" w:rsidTr="00EB79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0CFBBB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22093B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Óscar Alejandro camelo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C8DD2D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1022391287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D9B86E" w14:textId="77777777" w:rsidR="00EB79AF" w:rsidRPr="00EB79AF" w:rsidRDefault="00EB79AF" w:rsidP="00EB79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3502373171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850677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Óscar.camelo9403@gmail.con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55C70B" w14:textId="76D64823" w:rsidR="00EB79AF" w:rsidRPr="00EB79AF" w:rsidRDefault="00566DB1" w:rsidP="00566DB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C1B33C" w14:textId="0D5D9A24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B79A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Masculino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05CE27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C28156" w14:textId="77777777" w:rsidR="00EB79AF" w:rsidRPr="00EB79AF" w:rsidRDefault="00EB79AF" w:rsidP="00EB79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</w:tbl>
    <w:p w14:paraId="50E62B9F" w14:textId="77777777" w:rsidR="00EB79AF" w:rsidRDefault="00EB79AF"/>
    <w:sectPr w:rsidR="00EB79AF" w:rsidSect="009544FC">
      <w:headerReference w:type="default" r:id="rId7"/>
      <w:pgSz w:w="16838" w:h="11906" w:orient="landscape" w:code="9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CCD15" w14:textId="77777777" w:rsidR="003A2291" w:rsidRDefault="003A2291" w:rsidP="00C270E5">
      <w:pPr>
        <w:spacing w:after="0" w:line="240" w:lineRule="auto"/>
      </w:pPr>
      <w:r>
        <w:separator/>
      </w:r>
    </w:p>
  </w:endnote>
  <w:endnote w:type="continuationSeparator" w:id="0">
    <w:p w14:paraId="65E04820" w14:textId="77777777" w:rsidR="003A2291" w:rsidRDefault="003A2291" w:rsidP="00C2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0C1C" w14:textId="77777777" w:rsidR="003A2291" w:rsidRDefault="003A2291" w:rsidP="00C270E5">
      <w:pPr>
        <w:spacing w:after="0" w:line="240" w:lineRule="auto"/>
      </w:pPr>
      <w:r>
        <w:separator/>
      </w:r>
    </w:p>
  </w:footnote>
  <w:footnote w:type="continuationSeparator" w:id="0">
    <w:p w14:paraId="5EE32BDB" w14:textId="77777777" w:rsidR="003A2291" w:rsidRDefault="003A2291" w:rsidP="00C27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73" w:type="dxa"/>
      <w:tblInd w:w="1937" w:type="dxa"/>
      <w:tblCellMar>
        <w:top w:w="85" w:type="dxa"/>
        <w:bottom w:w="85" w:type="dxa"/>
      </w:tblCellMar>
      <w:tblLook w:val="04A0" w:firstRow="1" w:lastRow="0" w:firstColumn="1" w:lastColumn="0" w:noHBand="0" w:noVBand="1"/>
    </w:tblPr>
    <w:tblGrid>
      <w:gridCol w:w="2269"/>
      <w:gridCol w:w="4394"/>
      <w:gridCol w:w="2410"/>
    </w:tblGrid>
    <w:tr w:rsidR="00E1054E" w14:paraId="43361020" w14:textId="77777777" w:rsidTr="00E1054E">
      <w:trPr>
        <w:trHeight w:val="360"/>
      </w:trPr>
      <w:tc>
        <w:tcPr>
          <w:tcW w:w="2269" w:type="dxa"/>
          <w:vMerge w:val="restart"/>
          <w:vAlign w:val="center"/>
        </w:tcPr>
        <w:p w14:paraId="0F6D832C" w14:textId="77777777" w:rsidR="00E1054E" w:rsidRDefault="00E1054E" w:rsidP="00C270E5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7537D9C7" wp14:editId="7AAA9DE7">
                <wp:extent cx="952500" cy="319440"/>
                <wp:effectExtent l="19050" t="19050" r="19050" b="2349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universitaria-de-colomb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9080" cy="3283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Align w:val="center"/>
        </w:tcPr>
        <w:p w14:paraId="774DF15E" w14:textId="77777777" w:rsidR="00E1054E" w:rsidRPr="00E1054E" w:rsidRDefault="00E1054E" w:rsidP="00E1054E">
          <w:pPr>
            <w:pStyle w:val="Encabezado"/>
            <w:jc w:val="center"/>
            <w:rPr>
              <w:rFonts w:cstheme="minorHAnsi"/>
              <w:b/>
            </w:rPr>
          </w:pPr>
          <w:r w:rsidRPr="00E1054E">
            <w:rPr>
              <w:rFonts w:cstheme="minorHAnsi"/>
              <w:b/>
            </w:rPr>
            <w:t xml:space="preserve">DIRECCIÓN ACADÉMICA </w:t>
          </w:r>
        </w:p>
      </w:tc>
      <w:tc>
        <w:tcPr>
          <w:tcW w:w="2410" w:type="dxa"/>
          <w:vMerge w:val="restart"/>
          <w:vAlign w:val="center"/>
        </w:tcPr>
        <w:p w14:paraId="0431A0CF" w14:textId="77777777" w:rsidR="00E1054E" w:rsidRPr="00E1054E" w:rsidRDefault="00E1054E" w:rsidP="00C270E5">
          <w:pPr>
            <w:pStyle w:val="Encabezado"/>
            <w:jc w:val="center"/>
            <w:rPr>
              <w:rFonts w:cstheme="minorHAnsi"/>
              <w:sz w:val="18"/>
              <w:szCs w:val="18"/>
            </w:rPr>
          </w:pPr>
          <w:r w:rsidRPr="00E1054E">
            <w:rPr>
              <w:rFonts w:cstheme="minorHAnsi"/>
              <w:sz w:val="18"/>
              <w:szCs w:val="18"/>
            </w:rPr>
            <w:t>Fecha: mayo 31 de 2022</w:t>
          </w:r>
        </w:p>
        <w:p w14:paraId="7EF2C9D6" w14:textId="77777777" w:rsidR="00E1054E" w:rsidRPr="00E1054E" w:rsidRDefault="00E1054E" w:rsidP="00C270E5">
          <w:pPr>
            <w:pStyle w:val="Encabezado"/>
            <w:jc w:val="center"/>
            <w:rPr>
              <w:rFonts w:cstheme="minorHAnsi"/>
            </w:rPr>
          </w:pPr>
          <w:r w:rsidRPr="00E1054E">
            <w:rPr>
              <w:rFonts w:cstheme="minorHAnsi"/>
              <w:sz w:val="18"/>
              <w:szCs w:val="18"/>
            </w:rPr>
            <w:t>Versión: 001</w:t>
          </w:r>
        </w:p>
      </w:tc>
    </w:tr>
    <w:tr w:rsidR="00E1054E" w14:paraId="1D6B228F" w14:textId="77777777" w:rsidTr="00431D4A">
      <w:trPr>
        <w:trHeight w:val="360"/>
      </w:trPr>
      <w:tc>
        <w:tcPr>
          <w:tcW w:w="2269" w:type="dxa"/>
          <w:vMerge/>
          <w:vAlign w:val="center"/>
        </w:tcPr>
        <w:p w14:paraId="0C157F5C" w14:textId="77777777" w:rsidR="00E1054E" w:rsidRDefault="00E1054E" w:rsidP="00C270E5">
          <w:pPr>
            <w:pStyle w:val="Encabezado"/>
            <w:jc w:val="center"/>
            <w:rPr>
              <w:noProof/>
              <w:lang w:eastAsia="es-CO"/>
            </w:rPr>
          </w:pPr>
        </w:p>
      </w:tc>
      <w:tc>
        <w:tcPr>
          <w:tcW w:w="4394" w:type="dxa"/>
          <w:vAlign w:val="center"/>
        </w:tcPr>
        <w:p w14:paraId="2FC396D5" w14:textId="77777777" w:rsidR="00E1054E" w:rsidRPr="00E1054E" w:rsidRDefault="009544FC" w:rsidP="00E1054E">
          <w:pPr>
            <w:pStyle w:val="Encabezado"/>
            <w:jc w:val="center"/>
            <w:rPr>
              <w:rFonts w:cstheme="minorHAnsi"/>
              <w:b/>
              <w:bCs/>
              <w:lang w:val="es-ES"/>
            </w:rPr>
          </w:pPr>
          <w:r>
            <w:rPr>
              <w:rFonts w:cstheme="minorHAnsi"/>
              <w:b/>
              <w:bCs/>
              <w:lang w:val="es-ES"/>
            </w:rPr>
            <w:t>INFORME</w:t>
          </w:r>
          <w:r w:rsidR="00E1054E" w:rsidRPr="00E1054E">
            <w:rPr>
              <w:rFonts w:cstheme="minorHAnsi"/>
              <w:b/>
              <w:bCs/>
              <w:lang w:val="es-ES"/>
            </w:rPr>
            <w:t xml:space="preserve"> DE S</w:t>
          </w:r>
          <w:r w:rsidR="00C00856">
            <w:rPr>
              <w:rFonts w:cstheme="minorHAnsi"/>
              <w:b/>
              <w:bCs/>
              <w:lang w:val="es-ES"/>
            </w:rPr>
            <w:t>EGUIMIENTO Y CONTROL DE CURSOS</w:t>
          </w:r>
        </w:p>
        <w:p w14:paraId="7D7E3BDF" w14:textId="77777777" w:rsidR="00E1054E" w:rsidRPr="00E1054E" w:rsidRDefault="00E1054E" w:rsidP="00C270E5">
          <w:pPr>
            <w:pStyle w:val="Encabezado"/>
            <w:jc w:val="center"/>
            <w:rPr>
              <w:rFonts w:cstheme="minorHAnsi"/>
              <w:b/>
              <w:bCs/>
              <w:lang w:val="es-ES"/>
            </w:rPr>
          </w:pPr>
        </w:p>
      </w:tc>
      <w:tc>
        <w:tcPr>
          <w:tcW w:w="2410" w:type="dxa"/>
          <w:vMerge/>
          <w:vAlign w:val="center"/>
        </w:tcPr>
        <w:p w14:paraId="6ECBD9B0" w14:textId="77777777" w:rsidR="00E1054E" w:rsidRPr="00E1054E" w:rsidRDefault="00E1054E" w:rsidP="00C270E5">
          <w:pPr>
            <w:pStyle w:val="Encabezado"/>
            <w:jc w:val="center"/>
            <w:rPr>
              <w:rFonts w:cstheme="minorHAnsi"/>
            </w:rPr>
          </w:pPr>
        </w:p>
      </w:tc>
    </w:tr>
  </w:tbl>
  <w:p w14:paraId="321997E6" w14:textId="77777777" w:rsidR="00C270E5" w:rsidRDefault="00C270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A311E"/>
    <w:multiLevelType w:val="hybridMultilevel"/>
    <w:tmpl w:val="2A2099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4018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0E5"/>
    <w:rsid w:val="0008008C"/>
    <w:rsid w:val="000B0D35"/>
    <w:rsid w:val="00100A87"/>
    <w:rsid w:val="001A0EFB"/>
    <w:rsid w:val="00391101"/>
    <w:rsid w:val="003A2291"/>
    <w:rsid w:val="00431D4A"/>
    <w:rsid w:val="0047200D"/>
    <w:rsid w:val="00483947"/>
    <w:rsid w:val="00496024"/>
    <w:rsid w:val="00513A98"/>
    <w:rsid w:val="005559C2"/>
    <w:rsid w:val="00566DB1"/>
    <w:rsid w:val="005C35B1"/>
    <w:rsid w:val="006D0077"/>
    <w:rsid w:val="008663B1"/>
    <w:rsid w:val="00934C25"/>
    <w:rsid w:val="009544FC"/>
    <w:rsid w:val="009F312A"/>
    <w:rsid w:val="00A51D0B"/>
    <w:rsid w:val="00A82F08"/>
    <w:rsid w:val="00AB3D2B"/>
    <w:rsid w:val="00AD20DD"/>
    <w:rsid w:val="00B33E99"/>
    <w:rsid w:val="00C00856"/>
    <w:rsid w:val="00C270E5"/>
    <w:rsid w:val="00C67561"/>
    <w:rsid w:val="00E1054E"/>
    <w:rsid w:val="00E572D3"/>
    <w:rsid w:val="00E90EDB"/>
    <w:rsid w:val="00EA52DE"/>
    <w:rsid w:val="00EB79AF"/>
    <w:rsid w:val="00F302E3"/>
    <w:rsid w:val="00F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C087"/>
  <w15:chartTrackingRefBased/>
  <w15:docId w15:val="{1844C6BD-0410-4F1B-ACED-ADE1A821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7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0E5"/>
  </w:style>
  <w:style w:type="paragraph" w:styleId="Piedepgina">
    <w:name w:val="footer"/>
    <w:basedOn w:val="Normal"/>
    <w:link w:val="PiedepginaCar"/>
    <w:uiPriority w:val="99"/>
    <w:unhideWhenUsed/>
    <w:rsid w:val="00C27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0E5"/>
  </w:style>
  <w:style w:type="table" w:styleId="Tablaconcuadrcula">
    <w:name w:val="Table Grid"/>
    <w:basedOn w:val="Tablanormal"/>
    <w:uiPriority w:val="59"/>
    <w:rsid w:val="00C2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Luisa Carolina Osorio Restrepo</cp:lastModifiedBy>
  <cp:revision>4</cp:revision>
  <dcterms:created xsi:type="dcterms:W3CDTF">2022-07-28T16:00:00Z</dcterms:created>
  <dcterms:modified xsi:type="dcterms:W3CDTF">2022-08-03T13:58:00Z</dcterms:modified>
</cp:coreProperties>
</file>