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1FC2" w14:textId="3ACCE00B" w:rsidR="00355039" w:rsidRDefault="00355039">
      <w:r>
        <w:t>Q1:</w:t>
      </w:r>
    </w:p>
    <w:p w14:paraId="677A5ADF" w14:textId="2E22BE78" w:rsidR="00F57F28" w:rsidRDefault="00F57F28">
      <w:r>
        <w:t>a)</w:t>
      </w:r>
    </w:p>
    <w:p w14:paraId="26D00D4A" w14:textId="31CE3F86" w:rsidR="00F57F28" w:rsidRDefault="00F57F28">
      <w:r>
        <w:rPr>
          <w:noProof/>
        </w:rPr>
        <w:drawing>
          <wp:inline distT="0" distB="0" distL="0" distR="0" wp14:anchorId="5EB8613F" wp14:editId="63117593">
            <wp:extent cx="2145059" cy="888412"/>
            <wp:effectExtent l="0" t="0" r="7620" b="6985"/>
            <wp:docPr id="85359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972" cy="9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1291FA" wp14:editId="489BF3A1">
            <wp:extent cx="2101755" cy="937896"/>
            <wp:effectExtent l="0" t="0" r="0" b="0"/>
            <wp:docPr id="11094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3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568" cy="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595CA3" wp14:editId="291464D5">
            <wp:extent cx="1876567" cy="766680"/>
            <wp:effectExtent l="0" t="0" r="0" b="0"/>
            <wp:docPr id="156336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8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029" cy="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9CCA" w14:textId="7BD74553" w:rsidR="00355039" w:rsidRDefault="00F57F28">
      <w:r>
        <w:rPr>
          <w:noProof/>
        </w:rPr>
        <w:drawing>
          <wp:inline distT="0" distB="0" distL="0" distR="0" wp14:anchorId="4FAA1D88" wp14:editId="270BC604">
            <wp:extent cx="2033516" cy="850238"/>
            <wp:effectExtent l="0" t="0" r="5080" b="7620"/>
            <wp:docPr id="178115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78" cy="87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FF42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7F2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7F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SR_2_input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F57F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S, R,</w:t>
      </w:r>
      <w:r w:rsidRPr="00F57F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output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6A5169E1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7F2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F57F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(Q, S, QB);</w:t>
      </w:r>
    </w:p>
    <w:p w14:paraId="5057D3F3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7F2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F57F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(QB, R, Q);</w:t>
      </w:r>
    </w:p>
    <w:p w14:paraId="546AEABE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F57F2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24BC5038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5E3BF9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7F2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7F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SR_3_input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F57F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S, PS, R, </w:t>
      </w:r>
      <w:proofErr w:type="gramStart"/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PR,</w:t>
      </w:r>
      <w:r w:rsidRPr="00F57F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 output</w:t>
      </w:r>
      <w:proofErr w:type="gramEnd"/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252FB22D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D31F59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7F2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F57F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(Q, PS, S, QB);</w:t>
      </w:r>
    </w:p>
    <w:p w14:paraId="0B665940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F57F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F57F2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F57F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57F2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(QB, PR, R, Q);</w:t>
      </w:r>
    </w:p>
    <w:p w14:paraId="707A9D66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AF55841" w14:textId="77777777" w:rsidR="00F57F28" w:rsidRPr="00F57F28" w:rsidRDefault="00F57F28" w:rsidP="00F57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F57F2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43C9FFF4" w14:textId="77777777" w:rsidR="00F57F28" w:rsidRDefault="00F57F28"/>
    <w:p w14:paraId="52E72F3F" w14:textId="1C5353FE" w:rsidR="00F57F28" w:rsidRDefault="00F57F28">
      <w:r>
        <w:t>b)</w:t>
      </w:r>
    </w:p>
    <w:p w14:paraId="1584A24E" w14:textId="5CC8AFAF" w:rsidR="00F57F28" w:rsidRDefault="00F57F28">
      <w:r>
        <w:t>2_input_nand delay = 8ns.</w:t>
      </w:r>
    </w:p>
    <w:p w14:paraId="5D574EF7" w14:textId="79FA3455" w:rsidR="00F57F28" w:rsidRDefault="00F57F28">
      <w:r>
        <w:t>3_input_nand delay = 12ns.</w:t>
      </w:r>
    </w:p>
    <w:p w14:paraId="1C7FB222" w14:textId="77777777" w:rsidR="00D806DE" w:rsidRDefault="00D806DE"/>
    <w:p w14:paraId="0BED3B62" w14:textId="402D24A1" w:rsidR="00F57F28" w:rsidRDefault="00D806DE">
      <w:r>
        <w:t>c)</w:t>
      </w:r>
    </w:p>
    <w:p w14:paraId="08A672CF" w14:textId="7610A575" w:rsidR="00D806DE" w:rsidRDefault="00D806DE">
      <w:r>
        <w:rPr>
          <w:noProof/>
        </w:rPr>
        <w:drawing>
          <wp:inline distT="0" distB="0" distL="0" distR="0" wp14:anchorId="77A87D86" wp14:editId="15E47FFC">
            <wp:extent cx="5886450" cy="1457325"/>
            <wp:effectExtent l="0" t="0" r="0" b="9525"/>
            <wp:docPr id="30356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63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F73" w14:textId="77777777" w:rsidR="00180994" w:rsidRDefault="00180994">
      <w:r>
        <w:br w:type="page"/>
      </w:r>
    </w:p>
    <w:p w14:paraId="1E023601" w14:textId="248BF4A2" w:rsidR="007528A0" w:rsidRDefault="007528A0">
      <w:r>
        <w:lastRenderedPageBreak/>
        <w:t>Q2:</w:t>
      </w:r>
    </w:p>
    <w:p w14:paraId="51A78416" w14:textId="1B744731" w:rsidR="00E95D08" w:rsidRDefault="00E95D08">
      <w:r>
        <w:t>a)</w:t>
      </w:r>
    </w:p>
    <w:p w14:paraId="057D27A7" w14:textId="6D9AD72F" w:rsidR="007528A0" w:rsidRDefault="007528A0">
      <w:r>
        <w:rPr>
          <w:noProof/>
        </w:rPr>
        <w:drawing>
          <wp:inline distT="0" distB="0" distL="0" distR="0" wp14:anchorId="683E2347" wp14:editId="32DC48B7">
            <wp:extent cx="4581525" cy="3057525"/>
            <wp:effectExtent l="0" t="0" r="9525" b="9525"/>
            <wp:docPr id="211853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2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5B15" w14:textId="16FBDF7E" w:rsidR="007528A0" w:rsidRDefault="007528A0" w:rsidP="007528A0">
      <w:r>
        <w:t>System Verilog code:</w:t>
      </w:r>
    </w:p>
    <w:p w14:paraId="37D1697A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SR_2_input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S, R,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output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77C82F8E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528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(Q, S, QB);</w:t>
      </w:r>
    </w:p>
    <w:p w14:paraId="55D54A4E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528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(QB, R, Q);</w:t>
      </w:r>
    </w:p>
    <w:p w14:paraId="72906594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7528A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2895D767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7754EFB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SR_3_input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S, PS, R, </w:t>
      </w:r>
      <w:proofErr w:type="gramStart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PR,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 output</w:t>
      </w:r>
      <w:proofErr w:type="gram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0A63AE61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D2585BF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528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(Q, PS, S, QB);</w:t>
      </w:r>
    </w:p>
    <w:p w14:paraId="1388C74E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528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(QB, PR, R, Q);</w:t>
      </w:r>
    </w:p>
    <w:p w14:paraId="0152C9CA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01404AD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7528A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7B0446D3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E1DFA1F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D_flip_flop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D, </w:t>
      </w:r>
      <w:proofErr w:type="spellStart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output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0F115FA4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8ECB1B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w1, w2, w3, w4;</w:t>
      </w:r>
    </w:p>
    <w:p w14:paraId="09128AF3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7695256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SR_2_input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L1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(w4, </w:t>
      </w:r>
      <w:proofErr w:type="spellStart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w1, w2); </w:t>
      </w:r>
    </w:p>
    <w:p w14:paraId="0E8880B7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SR_3_input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L2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(w2, </w:t>
      </w:r>
      <w:proofErr w:type="spellStart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D, </w:t>
      </w:r>
      <w:r w:rsidRPr="007528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w3, w4);</w:t>
      </w:r>
    </w:p>
    <w:p w14:paraId="25BEAD4C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SR_2_input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528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L3</w:t>
      </w: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(w2, w3, Q, QB);</w:t>
      </w:r>
    </w:p>
    <w:p w14:paraId="1F0AF4A8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528A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258A5C7" w14:textId="77777777" w:rsidR="007528A0" w:rsidRPr="007528A0" w:rsidRDefault="007528A0" w:rsidP="00752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7528A0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6E271CC7" w14:textId="77777777" w:rsidR="007528A0" w:rsidRDefault="007528A0"/>
    <w:p w14:paraId="60C87CA9" w14:textId="77777777" w:rsidR="00E95D08" w:rsidRDefault="00E95D08"/>
    <w:p w14:paraId="2C434EAC" w14:textId="77777777" w:rsidR="00E95D08" w:rsidRDefault="00E95D08"/>
    <w:p w14:paraId="534A8E1F" w14:textId="77777777" w:rsidR="00E95D08" w:rsidRDefault="00E95D08"/>
    <w:p w14:paraId="6E34BAA1" w14:textId="07D1C61F" w:rsidR="00E95D08" w:rsidRDefault="00E95D08">
      <w:r>
        <w:lastRenderedPageBreak/>
        <w:t>testbench:</w:t>
      </w:r>
    </w:p>
    <w:p w14:paraId="332EDCA9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tb_b_q2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();</w:t>
      </w:r>
    </w:p>
    <w:p w14:paraId="27D40DD9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`timescale 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1ns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1ns</w:t>
      </w:r>
    </w:p>
    <w:p w14:paraId="0D23F821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F2C99A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logic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D, </w:t>
      </w:r>
      <w:proofErr w:type="spellStart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82CFAF3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wire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QB;</w:t>
      </w:r>
    </w:p>
    <w:p w14:paraId="70A42C98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54FA7D8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E95D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D_flip_flop</w:t>
      </w:r>
      <w:proofErr w:type="spell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95D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my_</w:t>
      </w:r>
      <w:proofErr w:type="gramStart"/>
      <w:r w:rsidRPr="00E95D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</w:t>
      </w:r>
      <w:proofErr w:type="spell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D, </w:t>
      </w:r>
      <w:proofErr w:type="spellStart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Q, QB);</w:t>
      </w:r>
    </w:p>
    <w:p w14:paraId="3BE70793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1A60C7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D, </w:t>
      </w:r>
      <w:proofErr w:type="spellStart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3FF8BFB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DAA0649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EBFD9C9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95D0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initial repeat (20) #98 D = ~D;</w:t>
      </w:r>
    </w:p>
    <w:p w14:paraId="5112E7DC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55B5DE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begin</w:t>
      </w:r>
    </w:p>
    <w:p w14:paraId="3C2EE269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DB0AB09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2D9E70C1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325878F3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E95D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95D0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0724DE25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95D0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</w:t>
      </w:r>
    </w:p>
    <w:p w14:paraId="2C6AD914" w14:textId="77777777" w:rsidR="00E95D08" w:rsidRPr="00E95D08" w:rsidRDefault="00E95D08" w:rsidP="00E95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A16B17B" w14:textId="77777777" w:rsidR="00E95D08" w:rsidRPr="00E95D08" w:rsidRDefault="00E95D08" w:rsidP="00E95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E95D0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5717B1B1" w14:textId="61B685A5" w:rsidR="007528A0" w:rsidRDefault="00E95D08">
      <w:r>
        <w:rPr>
          <w:noProof/>
        </w:rPr>
        <w:drawing>
          <wp:inline distT="0" distB="0" distL="0" distR="0" wp14:anchorId="3231EB73" wp14:editId="39076DD2">
            <wp:extent cx="6858000" cy="781685"/>
            <wp:effectExtent l="0" t="0" r="0" b="0"/>
            <wp:docPr id="12467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7C6E" w14:textId="45507D1B" w:rsidR="00E95D08" w:rsidRDefault="00E95D08" w:rsidP="00194620">
      <w:r>
        <w:t xml:space="preserve">It works correctly unless we have a </w:t>
      </w:r>
      <w:proofErr w:type="spellStart"/>
      <w:r>
        <w:t>T_setup</w:t>
      </w:r>
      <w:proofErr w:type="spellEnd"/>
      <w:r>
        <w:t xml:space="preserve"> or hold violation, which the output in these situations should be unknown or X, BUT since we have simulation limit for our </w:t>
      </w:r>
      <w:proofErr w:type="spellStart"/>
      <w:r>
        <w:t>modelsim</w:t>
      </w:r>
      <w:proofErr w:type="spellEnd"/>
      <w:r>
        <w:t xml:space="preserve">, it </w:t>
      </w:r>
      <w:proofErr w:type="spellStart"/>
      <w:r>
        <w:t>wont</w:t>
      </w:r>
      <w:proofErr w:type="spellEnd"/>
      <w:r>
        <w:t xml:space="preserve"> work correctly if we don’t respect </w:t>
      </w:r>
      <w:proofErr w:type="spellStart"/>
      <w:r>
        <w:t>T_Setup</w:t>
      </w:r>
      <w:proofErr w:type="spellEnd"/>
      <w:r>
        <w:t xml:space="preserve"> &amp; </w:t>
      </w:r>
      <w:proofErr w:type="spellStart"/>
      <w:r>
        <w:t>T_hold</w:t>
      </w:r>
      <w:proofErr w:type="spellEnd"/>
      <w:r>
        <w:t xml:space="preserve"> time.</w:t>
      </w:r>
      <w:r w:rsidR="00194620">
        <w:br/>
      </w:r>
      <w:r>
        <w:t>And that’s why we can see</w:t>
      </w:r>
      <w:r w:rsidR="00194620">
        <w:t xml:space="preserve"> </w:t>
      </w:r>
      <w:proofErr w:type="spellStart"/>
      <w:r w:rsidR="00194620">
        <w:t>f.e</w:t>
      </w:r>
      <w:proofErr w:type="spellEnd"/>
      <w:r w:rsidR="00194620">
        <w:t xml:space="preserve"> 1 on the output at 700ps.</w:t>
      </w:r>
    </w:p>
    <w:p w14:paraId="4F87ABDC" w14:textId="77777777" w:rsidR="00194620" w:rsidRDefault="00194620" w:rsidP="00194620"/>
    <w:p w14:paraId="240B2E31" w14:textId="77777777" w:rsidR="00194620" w:rsidRDefault="00194620">
      <w:r>
        <w:br w:type="page"/>
      </w:r>
    </w:p>
    <w:p w14:paraId="7D073F55" w14:textId="0276D662" w:rsidR="00E95D08" w:rsidRDefault="00194620">
      <w:r>
        <w:lastRenderedPageBreak/>
        <w:t>C &amp; d)</w:t>
      </w:r>
    </w:p>
    <w:p w14:paraId="486F0C22" w14:textId="15BE7DAA" w:rsidR="00DE6FEE" w:rsidRDefault="00194620" w:rsidP="00194620">
      <w:proofErr w:type="spellStart"/>
      <w:r>
        <w:t>T_setup</w:t>
      </w:r>
      <w:proofErr w:type="spellEnd"/>
      <w:r>
        <w:t xml:space="preserve">: </w:t>
      </w:r>
      <w:r w:rsidR="00DE6FEE">
        <w:t xml:space="preserve">Before the </w:t>
      </w:r>
      <w:proofErr w:type="spellStart"/>
      <w:r w:rsidR="00DE6FEE">
        <w:t>riseedge</w:t>
      </w:r>
      <w:proofErr w:type="spellEnd"/>
      <w:r w:rsidR="00DE6FEE">
        <w:t xml:space="preserve"> of the </w:t>
      </w:r>
      <w:proofErr w:type="spellStart"/>
      <w:r w:rsidR="00DE6FEE">
        <w:t>clk</w:t>
      </w:r>
      <w:proofErr w:type="spellEnd"/>
      <w:r w:rsidR="00DE6FEE">
        <w:t>:</w:t>
      </w:r>
    </w:p>
    <w:p w14:paraId="27F64906" w14:textId="77777777" w:rsidR="00C43C65" w:rsidRDefault="00194620" w:rsidP="00194620">
      <w:r>
        <w:t>we have to stop transitions of G4 gates input</w:t>
      </w:r>
      <w:r w:rsidR="00C43C65">
        <w:t>s</w:t>
      </w:r>
      <w:r>
        <w:t xml:space="preserve"> (D</w:t>
      </w:r>
      <w:r w:rsidR="00C43C65">
        <w:t xml:space="preserve"> &amp; </w:t>
      </w:r>
      <w:proofErr w:type="spellStart"/>
      <w:r w:rsidR="00C43C65">
        <w:t>clk</w:t>
      </w:r>
      <w:proofErr w:type="spellEnd"/>
      <w:r>
        <w:t xml:space="preserve">), And let the </w:t>
      </w:r>
      <w:proofErr w:type="spellStart"/>
      <w:r>
        <w:t>nand</w:t>
      </w:r>
      <w:proofErr w:type="spellEnd"/>
      <w:r>
        <w:t xml:space="preserve"> gate propagate its value on its output.</w:t>
      </w:r>
    </w:p>
    <w:p w14:paraId="5A9D9208" w14:textId="5A4F1C1C" w:rsidR="00194620" w:rsidRDefault="00194620" w:rsidP="00194620">
      <w:r>
        <w:br/>
      </w:r>
      <w:proofErr w:type="gramStart"/>
      <w:r>
        <w:t>so</w:t>
      </w:r>
      <w:proofErr w:type="gramEnd"/>
      <w:r>
        <w:t xml:space="preserve"> the delay for this beautiful patience will be equal to G4s delay.</w:t>
      </w:r>
      <w:r>
        <w:br/>
        <w:t>nand_3_input delay= 12ns.</w:t>
      </w:r>
    </w:p>
    <w:p w14:paraId="22A01BB5" w14:textId="11DFB47E" w:rsidR="00C43C65" w:rsidRDefault="00C43C65" w:rsidP="00194620">
      <w:r>
        <w:t>------------------------------------------------------------------------------------------------------------------------------------------------------------</w:t>
      </w:r>
    </w:p>
    <w:p w14:paraId="23C56BF3" w14:textId="77777777" w:rsidR="00C43C65" w:rsidRDefault="00194620" w:rsidP="00194620">
      <w:proofErr w:type="spellStart"/>
      <w:r>
        <w:t>T_</w:t>
      </w:r>
      <w:r>
        <w:t>Hold</w:t>
      </w:r>
      <w:proofErr w:type="spellEnd"/>
      <w:r>
        <w:t xml:space="preserve">: </w:t>
      </w:r>
      <w:r w:rsidR="00DE6FEE">
        <w:t xml:space="preserve">After the </w:t>
      </w:r>
      <w:proofErr w:type="spellStart"/>
      <w:r w:rsidR="00DE6FEE">
        <w:t>riseedge</w:t>
      </w:r>
      <w:proofErr w:type="spellEnd"/>
      <w:r w:rsidR="00DE6FEE">
        <w:t xml:space="preserve"> of the </w:t>
      </w:r>
      <w:proofErr w:type="spellStart"/>
      <w:r w:rsidR="00DE6FEE">
        <w:t>clk</w:t>
      </w:r>
      <w:proofErr w:type="spellEnd"/>
      <w:r w:rsidR="00DE6FEE">
        <w:t>:</w:t>
      </w:r>
    </w:p>
    <w:p w14:paraId="025036B3" w14:textId="4E1C03AA" w:rsidR="00C43C65" w:rsidRDefault="00DE6FEE" w:rsidP="00194620">
      <w:r>
        <w:br/>
      </w:r>
      <w:proofErr w:type="spellStart"/>
      <w:r>
        <w:t>clk</w:t>
      </w:r>
      <w:proofErr w:type="spellEnd"/>
      <w:r>
        <w:t xml:space="preserve"> is an input for </w:t>
      </w:r>
      <w:proofErr w:type="spellStart"/>
      <w:r>
        <w:t>SR_latch</w:t>
      </w:r>
      <w:proofErr w:type="spellEnd"/>
      <w:r>
        <w:t xml:space="preserve"> (G3, G4), </w:t>
      </w:r>
      <w:proofErr w:type="gramStart"/>
      <w:r>
        <w:t>so  just</w:t>
      </w:r>
      <w:proofErr w:type="gramEnd"/>
      <w:r>
        <w:t xml:space="preserve"> like D input we will have…</w:t>
      </w:r>
      <w:r>
        <w:br/>
        <w:t>T</w:t>
      </w:r>
      <w:r w:rsidR="00194620">
        <w:t>o stop transitions of G</w:t>
      </w:r>
      <w:r>
        <w:t>3</w:t>
      </w:r>
      <w:r w:rsidR="00194620">
        <w:t xml:space="preserve"> gates input</w:t>
      </w:r>
      <w:r w:rsidR="00C43C65">
        <w:t>s (</w:t>
      </w:r>
      <w:proofErr w:type="spellStart"/>
      <w:r w:rsidR="00C43C65">
        <w:t>clk</w:t>
      </w:r>
      <w:proofErr w:type="spellEnd"/>
      <w:r w:rsidR="00C43C65">
        <w:t>)</w:t>
      </w:r>
      <w:r w:rsidR="00194620">
        <w:t xml:space="preserve"> , And let the </w:t>
      </w:r>
      <w:proofErr w:type="spellStart"/>
      <w:r w:rsidR="00194620">
        <w:t>nand</w:t>
      </w:r>
      <w:proofErr w:type="spellEnd"/>
      <w:r w:rsidR="00194620">
        <w:t xml:space="preserve"> gate propagate its value on its output.</w:t>
      </w:r>
      <w:r w:rsidR="00C43C65">
        <w:br/>
        <w:t xml:space="preserve">And since we know we </w:t>
      </w:r>
      <w:proofErr w:type="spellStart"/>
      <w:r w:rsidR="00C43C65">
        <w:t>wont</w:t>
      </w:r>
      <w:proofErr w:type="spellEnd"/>
      <w:r w:rsidR="00C43C65">
        <w:t xml:space="preserve"> have </w:t>
      </w:r>
      <w:proofErr w:type="spellStart"/>
      <w:r w:rsidR="00C43C65">
        <w:t>clk</w:t>
      </w:r>
      <w:proofErr w:type="spellEnd"/>
      <w:r w:rsidR="00C43C65">
        <w:t xml:space="preserve"> transition in our circuit, we have to make D stop its transitions and wait until G3 propagate its value. because if we let D changes its value, the output of G4 </w:t>
      </w:r>
      <w:proofErr w:type="gramStart"/>
      <w:r w:rsidR="00C43C65">
        <w:t>wont</w:t>
      </w:r>
      <w:proofErr w:type="gramEnd"/>
      <w:r w:rsidR="00C43C65">
        <w:t xml:space="preserve"> be available for G3 input.</w:t>
      </w:r>
    </w:p>
    <w:p w14:paraId="1877E505" w14:textId="2E9E19CA" w:rsidR="00194620" w:rsidRDefault="00194620" w:rsidP="00194620">
      <w:r>
        <w:br/>
      </w:r>
      <w:proofErr w:type="gramStart"/>
      <w:r>
        <w:t>so</w:t>
      </w:r>
      <w:proofErr w:type="gramEnd"/>
      <w:r>
        <w:t xml:space="preserve"> the delay for this beautiful patience will be equal to G</w:t>
      </w:r>
      <w:r w:rsidR="00C43C65">
        <w:t>3</w:t>
      </w:r>
      <w:r>
        <w:t>s delay.</w:t>
      </w:r>
      <w:r>
        <w:br/>
        <w:t>nand_3_input delay= 12ns.</w:t>
      </w:r>
    </w:p>
    <w:p w14:paraId="54A73159" w14:textId="2B58CFA7" w:rsidR="00194620" w:rsidRDefault="00194620">
      <w:r>
        <w:rPr>
          <w:noProof/>
        </w:rPr>
        <w:drawing>
          <wp:inline distT="0" distB="0" distL="0" distR="0" wp14:anchorId="09230174" wp14:editId="1EFB7311">
            <wp:extent cx="5400675" cy="3286125"/>
            <wp:effectExtent l="0" t="0" r="9525" b="9525"/>
            <wp:docPr id="143164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97B9" w14:textId="77777777" w:rsidR="00180994" w:rsidRDefault="00355039" w:rsidP="00180994">
      <w:r>
        <w:rPr>
          <w:noProof/>
        </w:rPr>
        <w:drawing>
          <wp:inline distT="0" distB="0" distL="0" distR="0" wp14:anchorId="65107C87" wp14:editId="4486327D">
            <wp:extent cx="3416086" cy="1868890"/>
            <wp:effectExtent l="0" t="0" r="0" b="0"/>
            <wp:docPr id="6973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36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789" cy="18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A408" w14:textId="0909A402" w:rsidR="005112D2" w:rsidRDefault="00DB6767" w:rsidP="00180994">
      <w:pPr>
        <w:rPr>
          <w:rtl/>
        </w:rPr>
      </w:pPr>
      <w:r>
        <w:lastRenderedPageBreak/>
        <w:t>Q3:</w:t>
      </w:r>
    </w:p>
    <w:p w14:paraId="5CAF82F7" w14:textId="254FC959" w:rsidR="00B23B6A" w:rsidRDefault="008B358F">
      <w:r>
        <w:t>e</w:t>
      </w:r>
      <w:r w:rsidR="00B23B6A">
        <w:t>)</w:t>
      </w:r>
    </w:p>
    <w:p w14:paraId="1B665912" w14:textId="338F1FC6" w:rsidR="00B23B6A" w:rsidRDefault="00B23B6A">
      <w:r>
        <w:rPr>
          <w:noProof/>
        </w:rPr>
        <w:drawing>
          <wp:inline distT="0" distB="0" distL="0" distR="0" wp14:anchorId="14C2AF25" wp14:editId="0BC5EB79">
            <wp:extent cx="4810125" cy="3333750"/>
            <wp:effectExtent l="0" t="0" r="9525" b="0"/>
            <wp:docPr id="9402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0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A1A" w14:textId="3E1CE742" w:rsidR="00B23B6A" w:rsidRDefault="00B23B6A">
      <w:r>
        <w:t>Here is the system Verilog code:</w:t>
      </w:r>
    </w:p>
    <w:p w14:paraId="18336787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SR_2_input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S, R,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output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07175866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(Q, S, QB);</w:t>
      </w:r>
    </w:p>
    <w:p w14:paraId="25A6F6EE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(QB, R, Q);</w:t>
      </w:r>
    </w:p>
    <w:p w14:paraId="115BD2F1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3B6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0AB83029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71C48BE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SR_3_input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S, PS, R, </w:t>
      </w:r>
      <w:proofErr w:type="gram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PR,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 output</w:t>
      </w:r>
      <w:proofErr w:type="gram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731F9589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DB893EB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(Q, PS, S, QB);</w:t>
      </w:r>
    </w:p>
    <w:p w14:paraId="4D0F6E9E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nand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(QB, PR, R, Q);</w:t>
      </w:r>
    </w:p>
    <w:p w14:paraId="641391D7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CEDB44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3B6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63BEAAB3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4A77D8E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D_flip_flop_PR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PRE, </w:t>
      </w:r>
      <w:proofErr w:type="gram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CLR,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 output</w:t>
      </w:r>
      <w:proofErr w:type="gram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QB);</w:t>
      </w:r>
    </w:p>
    <w:p w14:paraId="488872F9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AF91C0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wire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2B773DAE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8860844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SR_3_input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L1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PRE,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CLR,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]);</w:t>
      </w:r>
    </w:p>
    <w:p w14:paraId="68F7DA30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SR_3_input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L2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D,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CLR,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]);</w:t>
      </w:r>
    </w:p>
    <w:p w14:paraId="077A5A34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23B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SR_3_input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23B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L3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PRE, </w:t>
      </w:r>
      <w:proofErr w:type="spellStart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wi</w:t>
      </w:r>
      <w:proofErr w:type="spellEnd"/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B23B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r w:rsidRPr="00B23B6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B23B6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CLR, Q, QB);</w:t>
      </w:r>
    </w:p>
    <w:p w14:paraId="7BE32C8B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30BE6A" w14:textId="77777777" w:rsidR="00B23B6A" w:rsidRPr="00B23B6A" w:rsidRDefault="00B23B6A" w:rsidP="00B2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23B6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5145B5D6" w14:textId="77777777" w:rsidR="00DB6767" w:rsidRDefault="00DB6767">
      <w:pPr>
        <w:rPr>
          <w:lang w:bidi="fa-IR"/>
        </w:rPr>
      </w:pPr>
    </w:p>
    <w:p w14:paraId="036DB938" w14:textId="0B88E510" w:rsidR="00B23B6A" w:rsidRDefault="00B23B6A" w:rsidP="00B23B6A">
      <w:pPr>
        <w:rPr>
          <w:lang w:bidi="fa-IR"/>
        </w:rPr>
      </w:pPr>
      <w:r>
        <w:rPr>
          <w:lang w:bidi="fa-IR"/>
        </w:rPr>
        <w:t xml:space="preserve">The </w:t>
      </w:r>
      <w:proofErr w:type="spellStart"/>
      <w:r>
        <w:rPr>
          <w:lang w:bidi="fa-IR"/>
        </w:rPr>
        <w:t>T_Setup</w:t>
      </w:r>
      <w:proofErr w:type="spellEnd"/>
      <w:r>
        <w:rPr>
          <w:lang w:bidi="fa-IR"/>
        </w:rPr>
        <w:t xml:space="preserve"> &amp; </w:t>
      </w:r>
      <w:proofErr w:type="spellStart"/>
      <w:r>
        <w:rPr>
          <w:lang w:bidi="fa-IR"/>
        </w:rPr>
        <w:t>T_Hold</w:t>
      </w:r>
      <w:proofErr w:type="spellEnd"/>
      <w:r>
        <w:rPr>
          <w:lang w:bidi="fa-IR"/>
        </w:rPr>
        <w:t xml:space="preserve"> delays for this circuit are equal to G3 &amp; G4 NAND gates:</w:t>
      </w:r>
      <w:r>
        <w:rPr>
          <w:lang w:bidi="fa-IR"/>
        </w:rPr>
        <w:br/>
      </w:r>
      <w:proofErr w:type="spellStart"/>
      <w:r>
        <w:rPr>
          <w:lang w:bidi="fa-IR"/>
        </w:rPr>
        <w:t>T_Setup</w:t>
      </w:r>
      <w:proofErr w:type="spellEnd"/>
      <w:r>
        <w:rPr>
          <w:lang w:bidi="fa-IR"/>
        </w:rPr>
        <w:t xml:space="preserve"> = 12ns.</w:t>
      </w:r>
      <w:r>
        <w:rPr>
          <w:lang w:bidi="fa-IR"/>
        </w:rPr>
        <w:br/>
      </w:r>
      <w:proofErr w:type="spellStart"/>
      <w:r>
        <w:rPr>
          <w:lang w:bidi="fa-IR"/>
        </w:rPr>
        <w:t>T_Hold</w:t>
      </w:r>
      <w:proofErr w:type="spellEnd"/>
      <w:r>
        <w:rPr>
          <w:lang w:bidi="fa-IR"/>
        </w:rPr>
        <w:t xml:space="preserve"> = 12ns.</w:t>
      </w:r>
    </w:p>
    <w:p w14:paraId="755F4CA0" w14:textId="51069681" w:rsidR="008B358F" w:rsidRDefault="008B358F" w:rsidP="00B23B6A">
      <w:pPr>
        <w:rPr>
          <w:lang w:bidi="fa-IR"/>
        </w:rPr>
      </w:pPr>
      <w:r>
        <w:rPr>
          <w:lang w:bidi="fa-IR"/>
        </w:rPr>
        <w:lastRenderedPageBreak/>
        <w:t>f)</w:t>
      </w:r>
    </w:p>
    <w:p w14:paraId="457B130A" w14:textId="66386158" w:rsidR="008B358F" w:rsidRDefault="008B358F" w:rsidP="008B358F">
      <w:pPr>
        <w:rPr>
          <w:lang w:bidi="fa-IR"/>
        </w:rPr>
      </w:pPr>
      <w:r>
        <w:rPr>
          <w:lang w:bidi="fa-IR"/>
        </w:rPr>
        <w:t xml:space="preserve">testbench </w:t>
      </w:r>
      <w:r w:rsidR="002E1235">
        <w:rPr>
          <w:lang w:bidi="fa-IR"/>
        </w:rPr>
        <w:t>without PRE &amp; CLR transition:</w:t>
      </w:r>
    </w:p>
    <w:p w14:paraId="3999AFD3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tb_q3_b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();</w:t>
      </w:r>
    </w:p>
    <w:p w14:paraId="57FB0F50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`timescale 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1ns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1ns</w:t>
      </w:r>
    </w:p>
    <w:p w14:paraId="55874BD9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275B13A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logic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D, </w:t>
      </w:r>
      <w:proofErr w:type="spellStart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PRE, CLR;</w:t>
      </w:r>
    </w:p>
    <w:p w14:paraId="381CDF67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wire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QB;</w:t>
      </w:r>
    </w:p>
    <w:p w14:paraId="46B34A62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3974E1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2E1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D_flip_flop_PR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E12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my_</w:t>
      </w:r>
      <w:proofErr w:type="gramStart"/>
      <w:r w:rsidRPr="002E12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D, </w:t>
      </w:r>
      <w:proofErr w:type="spellStart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PRE, CLR, Q, QB);</w:t>
      </w:r>
    </w:p>
    <w:p w14:paraId="2245CF6E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B3373D1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D, </w:t>
      </w:r>
      <w:proofErr w:type="spellStart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PRE, CLR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4'b0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FEF165B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397D99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2941691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E1235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initial repeat (20) #98 D = ~D;</w:t>
      </w:r>
    </w:p>
    <w:p w14:paraId="3632BD87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9DB065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begin</w:t>
      </w:r>
    </w:p>
    <w:p w14:paraId="6384F00D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DFA08FF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7C381C83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0FAAD3CA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2E1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E1235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278BAC26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E123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</w:t>
      </w:r>
    </w:p>
    <w:p w14:paraId="3457F763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DBA52AE" w14:textId="77777777" w:rsidR="002E1235" w:rsidRPr="002E1235" w:rsidRDefault="002E1235" w:rsidP="002E1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2E1235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3CF21325" w14:textId="582F3ADB" w:rsidR="00703A43" w:rsidRDefault="00703A43" w:rsidP="008B358F">
      <w:pPr>
        <w:rPr>
          <w:lang w:bidi="fa-IR"/>
        </w:rPr>
      </w:pPr>
      <w:r>
        <w:rPr>
          <w:lang w:bidi="fa-IR"/>
        </w:rPr>
        <w:br/>
        <w:t>testbench with PRE transition:</w:t>
      </w:r>
    </w:p>
    <w:p w14:paraId="071DD198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module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tb_q3_g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();</w:t>
      </w:r>
    </w:p>
    <w:p w14:paraId="1DFE568A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`timescale 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1ns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1ns</w:t>
      </w:r>
    </w:p>
    <w:p w14:paraId="414AA6F4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F3A8AB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logic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D, </w:t>
      </w:r>
      <w:proofErr w:type="spellStart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PRE, CLR;</w:t>
      </w:r>
    </w:p>
    <w:p w14:paraId="099A93A6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wire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Q, QB;</w:t>
      </w:r>
    </w:p>
    <w:p w14:paraId="0A1EED86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F8AD338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703A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D_flip_flop_PR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03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my_</w:t>
      </w:r>
      <w:proofErr w:type="gramStart"/>
      <w:r w:rsidRPr="00703A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D, </w:t>
      </w:r>
      <w:proofErr w:type="spellStart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PRE, CLR, Q, QB);</w:t>
      </w:r>
    </w:p>
    <w:p w14:paraId="6BD5E541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C8ED9F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D, </w:t>
      </w:r>
      <w:proofErr w:type="spellStart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PRE, CLR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4'b0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2509BBE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739D98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</w:t>
      </w:r>
      <w:proofErr w:type="spellEnd"/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3719454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75438A0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begin</w:t>
      </w:r>
    </w:p>
    <w:p w14:paraId="050D315D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62B6B17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2AB834F0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77D39E05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D;</w:t>
      </w:r>
    </w:p>
    <w:p w14:paraId="2C7BDE03" w14:textId="66CC2C8D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</w:t>
      </w:r>
    </w:p>
    <w:p w14:paraId="2700EE5C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begin</w:t>
      </w:r>
    </w:p>
    <w:p w14:paraId="69C50E05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PRE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PRE;</w:t>
      </w:r>
    </w:p>
    <w:p w14:paraId="47B7C469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703A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PRE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03A4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PRE;</w:t>
      </w:r>
    </w:p>
    <w:p w14:paraId="6A45137E" w14:textId="4A0617CF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03A4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</w:t>
      </w:r>
    </w:p>
    <w:p w14:paraId="7709B232" w14:textId="77777777" w:rsidR="00703A43" w:rsidRPr="00703A43" w:rsidRDefault="00703A43" w:rsidP="00703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703A4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endmodule</w:t>
      </w:r>
      <w:proofErr w:type="spellEnd"/>
    </w:p>
    <w:p w14:paraId="25A50514" w14:textId="77777777" w:rsidR="00703A43" w:rsidRDefault="00703A43" w:rsidP="008B358F">
      <w:pPr>
        <w:rPr>
          <w:lang w:bidi="fa-IR"/>
        </w:rPr>
      </w:pPr>
    </w:p>
    <w:p w14:paraId="5F2D4DD2" w14:textId="4F67E5D2" w:rsidR="002E1235" w:rsidRDefault="00703A43" w:rsidP="008B358F">
      <w:pPr>
        <w:rPr>
          <w:lang w:bidi="fa-IR"/>
        </w:rPr>
      </w:pPr>
      <w:r>
        <w:rPr>
          <w:lang w:bidi="fa-IR"/>
        </w:rPr>
        <w:t>W</w:t>
      </w:r>
      <w:r w:rsidR="002E1235">
        <w:rPr>
          <w:lang w:bidi="fa-IR"/>
        </w:rPr>
        <w:t xml:space="preserve">aveform </w:t>
      </w:r>
      <w:r>
        <w:rPr>
          <w:lang w:bidi="fa-IR"/>
        </w:rPr>
        <w:t>without PRE &amp; CLR transition</w:t>
      </w:r>
      <w:r>
        <w:rPr>
          <w:lang w:bidi="fa-IR"/>
        </w:rPr>
        <w:t xml:space="preserve"> </w:t>
      </w:r>
      <w:r w:rsidR="002E1235">
        <w:rPr>
          <w:lang w:bidi="fa-IR"/>
        </w:rPr>
        <w:t>(which has wrong outputs in some points (</w:t>
      </w:r>
      <w:proofErr w:type="spellStart"/>
      <w:r w:rsidR="002E1235">
        <w:rPr>
          <w:lang w:bidi="fa-IR"/>
        </w:rPr>
        <w:t>f.e</w:t>
      </w:r>
      <w:proofErr w:type="spellEnd"/>
      <w:r w:rsidR="002E1235">
        <w:rPr>
          <w:lang w:bidi="fa-IR"/>
        </w:rPr>
        <w:t xml:space="preserve"> 500ps &amp; 700ps) because of </w:t>
      </w:r>
      <w:proofErr w:type="spellStart"/>
      <w:r w:rsidR="002E1235">
        <w:rPr>
          <w:lang w:bidi="fa-IR"/>
        </w:rPr>
        <w:t>T_setup&amp;hold</w:t>
      </w:r>
      <w:proofErr w:type="spellEnd"/>
      <w:r w:rsidR="002E1235">
        <w:rPr>
          <w:lang w:bidi="fa-IR"/>
        </w:rPr>
        <w:t xml:space="preserve"> violations like Q2).</w:t>
      </w:r>
    </w:p>
    <w:p w14:paraId="3C381A43" w14:textId="5E5307A6" w:rsidR="002E1235" w:rsidRDefault="00B23B6A" w:rsidP="00703A43">
      <w:pPr>
        <w:rPr>
          <w:lang w:bidi="fa-IR"/>
        </w:rPr>
      </w:pPr>
      <w:r>
        <w:rPr>
          <w:noProof/>
        </w:rPr>
        <w:drawing>
          <wp:inline distT="0" distB="0" distL="0" distR="0" wp14:anchorId="5094373B" wp14:editId="77BCC76B">
            <wp:extent cx="5943600" cy="1193800"/>
            <wp:effectExtent l="0" t="0" r="0" b="6350"/>
            <wp:docPr id="100809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0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7012" w14:textId="3C3834D9" w:rsidR="009117F1" w:rsidRDefault="00703A43" w:rsidP="009117F1">
      <w:pPr>
        <w:rPr>
          <w:lang w:bidi="fa-IR"/>
        </w:rPr>
      </w:pPr>
      <w:r>
        <w:rPr>
          <w:lang w:bidi="fa-IR"/>
        </w:rPr>
        <w:t>Waveform</w:t>
      </w:r>
      <w:r w:rsidR="002E1235">
        <w:rPr>
          <w:lang w:bidi="fa-IR"/>
        </w:rPr>
        <w:t xml:space="preserve"> with PRE transition:</w:t>
      </w:r>
      <w:r w:rsidR="009117F1">
        <w:rPr>
          <w:rtl/>
          <w:lang w:bidi="fa-IR"/>
        </w:rPr>
        <w:br/>
      </w:r>
      <w:r w:rsidR="009117F1">
        <w:rPr>
          <w:lang w:bidi="fa-IR"/>
        </w:rPr>
        <w:t>as we can see on (450ps till 550) PRE has priority over clk.</w:t>
      </w:r>
    </w:p>
    <w:p w14:paraId="1C42A5B2" w14:textId="5D282F88" w:rsidR="002E1235" w:rsidRDefault="00703A43">
      <w:pPr>
        <w:rPr>
          <w:lang w:bidi="fa-IR"/>
        </w:rPr>
      </w:pPr>
      <w:r>
        <w:rPr>
          <w:noProof/>
        </w:rPr>
        <w:drawing>
          <wp:inline distT="0" distB="0" distL="0" distR="0" wp14:anchorId="69B4512A" wp14:editId="49E45886">
            <wp:extent cx="6858000" cy="848360"/>
            <wp:effectExtent l="0" t="0" r="0" b="8890"/>
            <wp:docPr id="116610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7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170D" w14:textId="70BE313D" w:rsidR="00215DF0" w:rsidRDefault="00703A43" w:rsidP="00215DF0">
      <w:pPr>
        <w:rPr>
          <w:lang w:bidi="fa-IR"/>
        </w:rPr>
      </w:pPr>
      <w:r>
        <w:rPr>
          <w:lang w:bidi="fa-IR"/>
        </w:rPr>
        <w:t>Waveform with CLR transition:</w:t>
      </w:r>
      <w:r w:rsidR="00215DF0">
        <w:rPr>
          <w:lang w:bidi="fa-IR"/>
        </w:rPr>
        <w:br/>
      </w:r>
      <w:r w:rsidR="00215DF0">
        <w:rPr>
          <w:lang w:bidi="fa-IR"/>
        </w:rPr>
        <w:t>as we can see on (</w:t>
      </w:r>
      <w:r w:rsidR="00215DF0">
        <w:rPr>
          <w:lang w:bidi="fa-IR"/>
        </w:rPr>
        <w:t>2</w:t>
      </w:r>
      <w:r w:rsidR="00215DF0">
        <w:rPr>
          <w:lang w:bidi="fa-IR"/>
        </w:rPr>
        <w:t xml:space="preserve">50ps till </w:t>
      </w:r>
      <w:r w:rsidR="00215DF0">
        <w:rPr>
          <w:lang w:bidi="fa-IR"/>
        </w:rPr>
        <w:t>3</w:t>
      </w:r>
      <w:r w:rsidR="00215DF0">
        <w:rPr>
          <w:lang w:bidi="fa-IR"/>
        </w:rPr>
        <w:t xml:space="preserve">50) </w:t>
      </w:r>
      <w:r w:rsidR="00215DF0">
        <w:rPr>
          <w:lang w:bidi="fa-IR"/>
        </w:rPr>
        <w:t>CLR</w:t>
      </w:r>
      <w:r w:rsidR="00215DF0">
        <w:rPr>
          <w:lang w:bidi="fa-IR"/>
        </w:rPr>
        <w:t xml:space="preserve"> has priority over </w:t>
      </w:r>
      <w:proofErr w:type="spellStart"/>
      <w:r w:rsidR="00215DF0">
        <w:rPr>
          <w:lang w:bidi="fa-IR"/>
        </w:rPr>
        <w:t>clk</w:t>
      </w:r>
      <w:proofErr w:type="spellEnd"/>
      <w:r w:rsidR="00215DF0">
        <w:rPr>
          <w:lang w:bidi="fa-IR"/>
        </w:rPr>
        <w:t xml:space="preserve"> too</w:t>
      </w:r>
      <w:r w:rsidR="00215DF0">
        <w:rPr>
          <w:lang w:bidi="fa-IR"/>
        </w:rPr>
        <w:t>.</w:t>
      </w:r>
    </w:p>
    <w:p w14:paraId="61DA66AA" w14:textId="79B00E85" w:rsidR="00215DF0" w:rsidRDefault="00215DF0" w:rsidP="00215DF0">
      <w:pPr>
        <w:rPr>
          <w:lang w:bidi="fa-IR"/>
        </w:rPr>
      </w:pPr>
      <w:r>
        <w:rPr>
          <w:noProof/>
        </w:rPr>
        <w:drawing>
          <wp:inline distT="0" distB="0" distL="0" distR="0" wp14:anchorId="722A0AE3" wp14:editId="29416E89">
            <wp:extent cx="6858000" cy="782955"/>
            <wp:effectExtent l="0" t="0" r="0" b="0"/>
            <wp:docPr id="57413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39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C930" w14:textId="5BBCCC4D" w:rsidR="00215DF0" w:rsidRDefault="00215DF0" w:rsidP="00215DF0">
      <w:pPr>
        <w:rPr>
          <w:rFonts w:hint="cs"/>
          <w:rtl/>
          <w:lang w:bidi="fa-IR"/>
        </w:rPr>
      </w:pPr>
      <w:r>
        <w:rPr>
          <w:lang w:bidi="fa-IR"/>
        </w:rPr>
        <w:t>Waveform with both CLR &amp; PRE transition:</w:t>
      </w:r>
      <w:r>
        <w:rPr>
          <w:lang w:bidi="fa-IR"/>
        </w:rPr>
        <w:br/>
        <w:t>if we active both of them at the same time, the memory will be gone.</w:t>
      </w:r>
      <w:r>
        <w:rPr>
          <w:lang w:bidi="fa-IR"/>
        </w:rPr>
        <w:br/>
      </w:r>
      <w:r>
        <w:rPr>
          <w:noProof/>
        </w:rPr>
        <w:drawing>
          <wp:inline distT="0" distB="0" distL="0" distR="0" wp14:anchorId="32703EA4" wp14:editId="12E0F84A">
            <wp:extent cx="6858000" cy="818515"/>
            <wp:effectExtent l="0" t="0" r="0" b="635"/>
            <wp:docPr id="2384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4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DF0" w:rsidSect="002E12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7"/>
    <w:rsid w:val="00180994"/>
    <w:rsid w:val="00194620"/>
    <w:rsid w:val="00215DF0"/>
    <w:rsid w:val="002E1235"/>
    <w:rsid w:val="00355039"/>
    <w:rsid w:val="005112D2"/>
    <w:rsid w:val="0052599B"/>
    <w:rsid w:val="00703A43"/>
    <w:rsid w:val="007528A0"/>
    <w:rsid w:val="008B358F"/>
    <w:rsid w:val="009117F1"/>
    <w:rsid w:val="00B23B6A"/>
    <w:rsid w:val="00C13E21"/>
    <w:rsid w:val="00C43C65"/>
    <w:rsid w:val="00D806DE"/>
    <w:rsid w:val="00D81B69"/>
    <w:rsid w:val="00DB6767"/>
    <w:rsid w:val="00DE6FEE"/>
    <w:rsid w:val="00E95D08"/>
    <w:rsid w:val="00F5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8EAE95"/>
  <w15:chartTrackingRefBased/>
  <w15:docId w15:val="{6B115BF8-BE2C-4894-A9D2-E224395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85CB-F7C2-440F-B04E-A1CB56FB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Mirshafee</dc:creator>
  <cp:keywords/>
  <dc:description/>
  <cp:lastModifiedBy>Alireza Mirshafee</cp:lastModifiedBy>
  <cp:revision>10</cp:revision>
  <dcterms:created xsi:type="dcterms:W3CDTF">2023-12-19T22:07:00Z</dcterms:created>
  <dcterms:modified xsi:type="dcterms:W3CDTF">2023-12-20T02:08:00Z</dcterms:modified>
</cp:coreProperties>
</file>