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63C4" w14:textId="77777777" w:rsidR="00441EB4" w:rsidRDefault="001255D3">
      <w:r>
        <w:t>Portada oficial</w:t>
      </w:r>
    </w:p>
    <w:p w14:paraId="56532181" w14:textId="77777777" w:rsidR="00441EB4" w:rsidRDefault="00441EB4"/>
    <w:p w14:paraId="4E3940C2" w14:textId="77777777" w:rsidR="00441EB4" w:rsidRDefault="00441EB4">
      <w:pPr>
        <w:sectPr w:rsidR="00441EB4" w:rsidSect="006E087E">
          <w:headerReference w:type="even" r:id="rId8"/>
          <w:footerReference w:type="even" r:id="rId9"/>
          <w:type w:val="oddPage"/>
          <w:pgSz w:w="11906" w:h="16838"/>
          <w:pgMar w:top="1417" w:right="1701" w:bottom="1417" w:left="1701" w:header="708" w:footer="708" w:gutter="0"/>
          <w:pgNumType w:fmt="lowerRoman"/>
          <w:cols w:space="708"/>
          <w:docGrid w:linePitch="360"/>
        </w:sectPr>
      </w:pPr>
    </w:p>
    <w:p w14:paraId="057625BA" w14:textId="77777777" w:rsidR="006D11BD" w:rsidRDefault="00441EB4">
      <w:r>
        <w:lastRenderedPageBreak/>
        <w:t>A</w:t>
      </w:r>
      <w:r w:rsidR="006D11BD">
        <w:t>cta</w:t>
      </w:r>
    </w:p>
    <w:p w14:paraId="2091FC7B" w14:textId="77777777" w:rsidR="00441EB4" w:rsidRDefault="00441EB4"/>
    <w:p w14:paraId="1B8FBF18" w14:textId="77777777" w:rsidR="00441EB4" w:rsidRDefault="00441EB4">
      <w:pPr>
        <w:sectPr w:rsidR="00441EB4" w:rsidSect="00441EB4">
          <w:headerReference w:type="default" r:id="rId10"/>
          <w:footerReference w:type="default" r:id="rId11"/>
          <w:type w:val="oddPage"/>
          <w:pgSz w:w="11906" w:h="16838"/>
          <w:pgMar w:top="1417" w:right="1701" w:bottom="1417" w:left="1701" w:header="708" w:footer="708" w:gutter="0"/>
          <w:cols w:space="708"/>
          <w:docGrid w:linePitch="360"/>
        </w:sectPr>
      </w:pPr>
    </w:p>
    <w:p w14:paraId="74A2CF56" w14:textId="77777777" w:rsidR="00441EB4" w:rsidRPr="00065686" w:rsidRDefault="0073455A">
      <w:pPr>
        <w:rPr>
          <w:b/>
          <w:sz w:val="40"/>
          <w:szCs w:val="40"/>
        </w:rPr>
      </w:pPr>
      <w:proofErr w:type="spellStart"/>
      <w:r w:rsidRPr="00065686">
        <w:rPr>
          <w:rFonts w:asciiTheme="majorHAnsi" w:hAnsiTheme="majorHAnsi"/>
          <w:b/>
          <w:sz w:val="40"/>
          <w:szCs w:val="40"/>
        </w:rPr>
        <w:lastRenderedPageBreak/>
        <w:t>Abstract</w:t>
      </w:r>
      <w:proofErr w:type="spellEnd"/>
    </w:p>
    <w:p w14:paraId="69D14C4F" w14:textId="77777777" w:rsidR="00F33E0D" w:rsidRPr="00F33E0D" w:rsidRDefault="00F33E0D" w:rsidP="00F33E0D">
      <w:pPr>
        <w:pStyle w:val="Listado2"/>
        <w:rPr>
          <w:sz w:val="32"/>
          <w:szCs w:val="32"/>
        </w:rPr>
      </w:pPr>
      <w:r w:rsidRPr="00F33E0D">
        <w:rPr>
          <w:sz w:val="32"/>
          <w:szCs w:val="32"/>
        </w:rPr>
        <w:t>¿Qué problema aborda el proyecto?</w:t>
      </w:r>
    </w:p>
    <w:p w14:paraId="6EDD56F2" w14:textId="32B41E09" w:rsidR="00F33E0D" w:rsidRDefault="00F33E0D" w:rsidP="00F33E0D">
      <w:r>
        <w:t>ISEU+ aborda la dificultad de analizar y comparar la situación económica de distintas localidades de España debido a la dispersión de los datos públicos. Aunque existen fuentes oficiales con información sobre empleo, coste de vida, vivienda, turismo, energía o actividad económica, estos datos se encuentran repartidos entre distintos organismos, formatos y niveles territoriales, lo que dificulta su integración y análisis conjunto.</w:t>
      </w:r>
    </w:p>
    <w:p w14:paraId="3C5D6A11" w14:textId="77777777" w:rsidR="00F33E0D" w:rsidRPr="00F33E0D" w:rsidRDefault="00F33E0D" w:rsidP="00F33E0D">
      <w:pPr>
        <w:pStyle w:val="Listado2"/>
        <w:rPr>
          <w:sz w:val="32"/>
          <w:szCs w:val="32"/>
        </w:rPr>
      </w:pPr>
      <w:r w:rsidRPr="00F33E0D">
        <w:rPr>
          <w:sz w:val="32"/>
          <w:szCs w:val="32"/>
        </w:rPr>
        <w:t>¿Cuál es el objetivo del trabajo?</w:t>
      </w:r>
    </w:p>
    <w:p w14:paraId="286CD545" w14:textId="42F11450" w:rsidR="00F33E0D" w:rsidRDefault="00F33E0D" w:rsidP="00F33E0D">
      <w:r>
        <w:t>El objetivo del trabajo es diseñar una plataforma de análisis económico urbano basada en Big Data, capaz de recopilar, limpiar, normalizar y estructurar datos oficiales para convertirlos en indicadores comparables entre localidades españolas. El sistema se plantea como una base de datos trazable y preparada para su posterior ejecución en una arquitectura AWS.</w:t>
      </w:r>
    </w:p>
    <w:p w14:paraId="723E78E0" w14:textId="77777777" w:rsidR="00F33E0D" w:rsidRPr="00F33E0D" w:rsidRDefault="00F33E0D" w:rsidP="00F33E0D">
      <w:pPr>
        <w:pStyle w:val="Listado2"/>
        <w:rPr>
          <w:sz w:val="32"/>
          <w:szCs w:val="32"/>
        </w:rPr>
      </w:pPr>
      <w:r w:rsidRPr="00F33E0D">
        <w:rPr>
          <w:sz w:val="32"/>
          <w:szCs w:val="32"/>
        </w:rPr>
        <w:t>¿Qué resultados se esperan obtener?</w:t>
      </w:r>
    </w:p>
    <w:p w14:paraId="3EE73C8D" w14:textId="35A5211F" w:rsidR="00F33E0D" w:rsidRDefault="00F33E0D" w:rsidP="00F33E0D">
      <w:r>
        <w:t>El proyecto espera obtener una estructura de datos que permita comparar ciudades y municipios mediante indicadores relacionados con empleo, coste de vida, vivienda, turismo, energía y actividad económica. Barcelona se utiliza como ciudad piloto inicial, pero el modelo está diseñado para extenderse a otras localidades españolas y responder preguntas ciudadanas como dónde hay más oportunidades laborales o qué ciudad presenta mayor presión turística.</w:t>
      </w:r>
    </w:p>
    <w:p w14:paraId="480AB168" w14:textId="77777777" w:rsidR="00F33E0D" w:rsidRPr="00F33E0D" w:rsidRDefault="00F33E0D" w:rsidP="00F33E0D">
      <w:pPr>
        <w:pStyle w:val="Listado2"/>
        <w:rPr>
          <w:sz w:val="32"/>
          <w:szCs w:val="32"/>
        </w:rPr>
      </w:pPr>
      <w:r w:rsidRPr="00F33E0D">
        <w:rPr>
          <w:sz w:val="32"/>
          <w:szCs w:val="32"/>
        </w:rPr>
        <w:t>¿Qué conclusiones aporta el proyecto?</w:t>
      </w:r>
    </w:p>
    <w:p w14:paraId="10A622A2" w14:textId="5D44C7DC" w:rsidR="0062207E" w:rsidRDefault="00F33E0D" w:rsidP="00F33E0D">
      <w:r>
        <w:t>ISEU+ demuestra la importancia de organizar y transformar datos públicos dispersos en información útil para el análisis territorial. El valor principal del proyecto no se encuentra en una interfaz concreta, sino en la construcción de una plataforma de datos capaz de apoyar comparaciones entre localidades y facilitar una toma de decisiones más informada.</w:t>
      </w:r>
      <w:r w:rsidR="0062207E">
        <w:br w:type="page"/>
      </w:r>
    </w:p>
    <w:p w14:paraId="508B4976" w14:textId="77777777" w:rsidR="00441EB4" w:rsidRDefault="00441EB4"/>
    <w:p w14:paraId="0A8E1EF1" w14:textId="77777777" w:rsidR="00441EB4" w:rsidRDefault="00441EB4"/>
    <w:p w14:paraId="0945CCAF" w14:textId="77777777" w:rsidR="00441EB4" w:rsidRDefault="00441EB4">
      <w:pPr>
        <w:sectPr w:rsidR="00441EB4" w:rsidSect="006E087E">
          <w:headerReference w:type="default" r:id="rId12"/>
          <w:footerReference w:type="default" r:id="rId13"/>
          <w:type w:val="oddPage"/>
          <w:pgSz w:w="11906" w:h="16838"/>
          <w:pgMar w:top="1417" w:right="1701" w:bottom="1417" w:left="1701" w:header="708" w:footer="708" w:gutter="0"/>
          <w:pgNumType w:fmt="lowerRoman" w:start="1"/>
          <w:cols w:space="708"/>
          <w:docGrid w:linePitch="360"/>
        </w:sectPr>
      </w:pPr>
    </w:p>
    <w:p w14:paraId="55CA13D7" w14:textId="77777777" w:rsidR="0062207E" w:rsidRDefault="006D11BD">
      <w:pPr>
        <w:rPr>
          <w:rFonts w:asciiTheme="majorHAnsi" w:hAnsiTheme="majorHAnsi"/>
          <w:b/>
          <w:sz w:val="40"/>
          <w:szCs w:val="40"/>
        </w:rPr>
      </w:pPr>
      <w:r w:rsidRPr="00065686">
        <w:rPr>
          <w:rFonts w:asciiTheme="majorHAnsi" w:hAnsiTheme="majorHAnsi"/>
          <w:b/>
          <w:sz w:val="40"/>
          <w:szCs w:val="40"/>
        </w:rPr>
        <w:lastRenderedPageBreak/>
        <w:t>Agradecimientos</w:t>
      </w:r>
    </w:p>
    <w:p w14:paraId="4467F6C6" w14:textId="77777777" w:rsidR="00A76D0C" w:rsidRDefault="00A76D0C" w:rsidP="00A76D0C">
      <w:r>
        <w:t>Este capítulo es opcional.</w:t>
      </w:r>
    </w:p>
    <w:p w14:paraId="6372D156" w14:textId="77777777" w:rsidR="0062207E" w:rsidRDefault="0062207E">
      <w:r>
        <w:br w:type="page"/>
      </w:r>
    </w:p>
    <w:p w14:paraId="46D5AE0D" w14:textId="77777777" w:rsidR="006D11BD" w:rsidRDefault="006D11BD"/>
    <w:p w14:paraId="0E831273" w14:textId="77777777" w:rsidR="00441EB4" w:rsidRDefault="00441EB4"/>
    <w:p w14:paraId="55678491" w14:textId="77777777" w:rsidR="00441EB4" w:rsidRDefault="00441EB4">
      <w:pPr>
        <w:sectPr w:rsidR="00441EB4" w:rsidSect="006E087E">
          <w:type w:val="oddPage"/>
          <w:pgSz w:w="11906" w:h="16838"/>
          <w:pgMar w:top="1417" w:right="1701" w:bottom="1417" w:left="1701" w:header="708" w:footer="708" w:gutter="0"/>
          <w:pgNumType w:fmt="lowerRoman"/>
          <w:cols w:space="708"/>
          <w:docGrid w:linePitch="360"/>
        </w:sectPr>
      </w:pPr>
    </w:p>
    <w:p w14:paraId="7F5590C1" w14:textId="77777777" w:rsidR="0062207E" w:rsidRPr="007003C2" w:rsidRDefault="0073455A">
      <w:pPr>
        <w:rPr>
          <w:rFonts w:asciiTheme="majorHAnsi" w:hAnsiTheme="majorHAnsi"/>
          <w:b/>
          <w:sz w:val="40"/>
          <w:szCs w:val="40"/>
        </w:rPr>
      </w:pPr>
      <w:r w:rsidRPr="007003C2">
        <w:rPr>
          <w:rFonts w:asciiTheme="majorHAnsi" w:hAnsiTheme="majorHAnsi"/>
          <w:b/>
          <w:sz w:val="40"/>
          <w:szCs w:val="40"/>
        </w:rPr>
        <w:lastRenderedPageBreak/>
        <w:t>Contenido</w:t>
      </w:r>
    </w:p>
    <w:p w14:paraId="109F3367" w14:textId="77777777" w:rsidR="00B921A3" w:rsidRDefault="00AA0011">
      <w:pPr>
        <w:pStyle w:val="TDC1"/>
        <w:tabs>
          <w:tab w:val="left" w:pos="440"/>
          <w:tab w:val="right" w:leader="dot" w:pos="8494"/>
        </w:tabs>
        <w:rPr>
          <w:rFonts w:eastAsiaTheme="minorEastAsia"/>
          <w:noProof/>
          <w:lang w:eastAsia="es-ES"/>
        </w:rPr>
      </w:pPr>
      <w:r>
        <w:fldChar w:fldCharType="begin"/>
      </w:r>
      <w:r w:rsidR="00065686">
        <w:instrText xml:space="preserve"> TOC \o "1-3" \h \z \u </w:instrText>
      </w:r>
      <w:r>
        <w:fldChar w:fldCharType="separate"/>
      </w:r>
      <w:hyperlink w:anchor="_Toc347324884" w:history="1">
        <w:r w:rsidR="00B921A3" w:rsidRPr="009D000C">
          <w:rPr>
            <w:rStyle w:val="Hipervnculo"/>
            <w:noProof/>
          </w:rPr>
          <w:t>1</w:t>
        </w:r>
        <w:r w:rsidR="00B921A3">
          <w:rPr>
            <w:rFonts w:eastAsiaTheme="minorEastAsia"/>
            <w:noProof/>
            <w:lang w:eastAsia="es-ES"/>
          </w:rPr>
          <w:tab/>
        </w:r>
        <w:r w:rsidR="00B921A3" w:rsidRPr="009D000C">
          <w:rPr>
            <w:rStyle w:val="Hipervnculo"/>
            <w:noProof/>
          </w:rPr>
          <w:t>Introducción</w:t>
        </w:r>
        <w:r w:rsidR="00B921A3">
          <w:rPr>
            <w:noProof/>
            <w:webHidden/>
          </w:rPr>
          <w:tab/>
        </w:r>
        <w:r>
          <w:rPr>
            <w:noProof/>
            <w:webHidden/>
          </w:rPr>
          <w:fldChar w:fldCharType="begin"/>
        </w:r>
        <w:r w:rsidR="00B921A3">
          <w:rPr>
            <w:noProof/>
            <w:webHidden/>
          </w:rPr>
          <w:instrText xml:space="preserve"> PAGEREF _Toc347324884 \h </w:instrText>
        </w:r>
        <w:r>
          <w:rPr>
            <w:noProof/>
            <w:webHidden/>
          </w:rPr>
        </w:r>
        <w:r>
          <w:rPr>
            <w:noProof/>
            <w:webHidden/>
          </w:rPr>
          <w:fldChar w:fldCharType="separate"/>
        </w:r>
        <w:r w:rsidR="00B921A3">
          <w:rPr>
            <w:noProof/>
            <w:webHidden/>
          </w:rPr>
          <w:t>1</w:t>
        </w:r>
        <w:r>
          <w:rPr>
            <w:noProof/>
            <w:webHidden/>
          </w:rPr>
          <w:fldChar w:fldCharType="end"/>
        </w:r>
      </w:hyperlink>
    </w:p>
    <w:p w14:paraId="4683B07D" w14:textId="77777777" w:rsidR="00B921A3" w:rsidRDefault="00B921A3">
      <w:pPr>
        <w:pStyle w:val="TDC2"/>
        <w:tabs>
          <w:tab w:val="left" w:pos="880"/>
          <w:tab w:val="right" w:leader="dot" w:pos="8494"/>
        </w:tabs>
        <w:rPr>
          <w:rFonts w:eastAsiaTheme="minorEastAsia"/>
          <w:noProof/>
          <w:lang w:eastAsia="es-ES"/>
        </w:rPr>
      </w:pPr>
      <w:hyperlink w:anchor="_Toc347324885" w:history="1">
        <w:r w:rsidRPr="009D000C">
          <w:rPr>
            <w:rStyle w:val="Hipervnculo"/>
            <w:noProof/>
            <w:lang w:val="es-MX"/>
          </w:rPr>
          <w:t>1.1</w:t>
        </w:r>
        <w:r>
          <w:rPr>
            <w:rFonts w:eastAsiaTheme="minorEastAsia"/>
            <w:noProof/>
            <w:lang w:eastAsia="es-ES"/>
          </w:rPr>
          <w:tab/>
        </w:r>
        <w:r w:rsidRPr="009D000C">
          <w:rPr>
            <w:rStyle w:val="Hipervnculo"/>
            <w:noProof/>
            <w:lang w:val="es-MX"/>
          </w:rPr>
          <w:t>Título 2</w:t>
        </w:r>
        <w:r>
          <w:rPr>
            <w:noProof/>
            <w:webHidden/>
          </w:rPr>
          <w:tab/>
        </w:r>
        <w:r w:rsidR="00AA0011">
          <w:rPr>
            <w:noProof/>
            <w:webHidden/>
          </w:rPr>
          <w:fldChar w:fldCharType="begin"/>
        </w:r>
        <w:r>
          <w:rPr>
            <w:noProof/>
            <w:webHidden/>
          </w:rPr>
          <w:instrText xml:space="preserve"> PAGEREF _Toc347324885 \h </w:instrText>
        </w:r>
        <w:r w:rsidR="00AA0011">
          <w:rPr>
            <w:noProof/>
            <w:webHidden/>
          </w:rPr>
        </w:r>
        <w:r w:rsidR="00AA0011">
          <w:rPr>
            <w:noProof/>
            <w:webHidden/>
          </w:rPr>
          <w:fldChar w:fldCharType="separate"/>
        </w:r>
        <w:r>
          <w:rPr>
            <w:noProof/>
            <w:webHidden/>
          </w:rPr>
          <w:t>1</w:t>
        </w:r>
        <w:r w:rsidR="00AA0011">
          <w:rPr>
            <w:noProof/>
            <w:webHidden/>
          </w:rPr>
          <w:fldChar w:fldCharType="end"/>
        </w:r>
      </w:hyperlink>
    </w:p>
    <w:p w14:paraId="45167C7C" w14:textId="77777777" w:rsidR="00B921A3" w:rsidRDefault="00B921A3">
      <w:pPr>
        <w:pStyle w:val="TDC3"/>
        <w:tabs>
          <w:tab w:val="left" w:pos="1320"/>
          <w:tab w:val="right" w:leader="dot" w:pos="8494"/>
        </w:tabs>
        <w:rPr>
          <w:rFonts w:eastAsiaTheme="minorEastAsia"/>
          <w:noProof/>
          <w:lang w:eastAsia="es-ES"/>
        </w:rPr>
      </w:pPr>
      <w:hyperlink w:anchor="_Toc347324886" w:history="1">
        <w:r w:rsidRPr="009D000C">
          <w:rPr>
            <w:rStyle w:val="Hipervnculo"/>
            <w:noProof/>
            <w:lang w:val="es-MX"/>
          </w:rPr>
          <w:t>1.1.1</w:t>
        </w:r>
        <w:r>
          <w:rPr>
            <w:rFonts w:eastAsiaTheme="minorEastAsia"/>
            <w:noProof/>
            <w:lang w:eastAsia="es-ES"/>
          </w:rPr>
          <w:tab/>
        </w:r>
        <w:r w:rsidRPr="009D000C">
          <w:rPr>
            <w:rStyle w:val="Hipervnculo"/>
            <w:noProof/>
            <w:lang w:val="es-MX"/>
          </w:rPr>
          <w:t>Título 3</w:t>
        </w:r>
        <w:r>
          <w:rPr>
            <w:noProof/>
            <w:webHidden/>
          </w:rPr>
          <w:tab/>
        </w:r>
        <w:r w:rsidR="00AA0011">
          <w:rPr>
            <w:noProof/>
            <w:webHidden/>
          </w:rPr>
          <w:fldChar w:fldCharType="begin"/>
        </w:r>
        <w:r>
          <w:rPr>
            <w:noProof/>
            <w:webHidden/>
          </w:rPr>
          <w:instrText xml:space="preserve"> PAGEREF _Toc347324886 \h </w:instrText>
        </w:r>
        <w:r w:rsidR="00AA0011">
          <w:rPr>
            <w:noProof/>
            <w:webHidden/>
          </w:rPr>
        </w:r>
        <w:r w:rsidR="00AA0011">
          <w:rPr>
            <w:noProof/>
            <w:webHidden/>
          </w:rPr>
          <w:fldChar w:fldCharType="separate"/>
        </w:r>
        <w:r>
          <w:rPr>
            <w:noProof/>
            <w:webHidden/>
          </w:rPr>
          <w:t>1</w:t>
        </w:r>
        <w:r w:rsidR="00AA0011">
          <w:rPr>
            <w:noProof/>
            <w:webHidden/>
          </w:rPr>
          <w:fldChar w:fldCharType="end"/>
        </w:r>
      </w:hyperlink>
    </w:p>
    <w:p w14:paraId="0AB2690E" w14:textId="77777777" w:rsidR="00B921A3" w:rsidRDefault="00B921A3">
      <w:pPr>
        <w:pStyle w:val="TDC1"/>
        <w:tabs>
          <w:tab w:val="left" w:pos="440"/>
          <w:tab w:val="right" w:leader="dot" w:pos="8494"/>
        </w:tabs>
        <w:rPr>
          <w:rFonts w:eastAsiaTheme="minorEastAsia"/>
          <w:noProof/>
          <w:lang w:eastAsia="es-ES"/>
        </w:rPr>
      </w:pPr>
      <w:hyperlink w:anchor="_Toc347324887" w:history="1">
        <w:r w:rsidRPr="009D000C">
          <w:rPr>
            <w:rStyle w:val="Hipervnculo"/>
            <w:noProof/>
          </w:rPr>
          <w:t>2</w:t>
        </w:r>
        <w:r>
          <w:rPr>
            <w:rFonts w:eastAsiaTheme="minorEastAsia"/>
            <w:noProof/>
            <w:lang w:eastAsia="es-ES"/>
          </w:rPr>
          <w:tab/>
        </w:r>
        <w:r w:rsidRPr="009D000C">
          <w:rPr>
            <w:rStyle w:val="Hipervnculo"/>
            <w:noProof/>
          </w:rPr>
          <w:t>Capítulo 1</w:t>
        </w:r>
        <w:r>
          <w:rPr>
            <w:noProof/>
            <w:webHidden/>
          </w:rPr>
          <w:tab/>
        </w:r>
        <w:r w:rsidR="00AA0011">
          <w:rPr>
            <w:noProof/>
            <w:webHidden/>
          </w:rPr>
          <w:fldChar w:fldCharType="begin"/>
        </w:r>
        <w:r>
          <w:rPr>
            <w:noProof/>
            <w:webHidden/>
          </w:rPr>
          <w:instrText xml:space="preserve"> PAGEREF _Toc347324887 \h </w:instrText>
        </w:r>
        <w:r w:rsidR="00AA0011">
          <w:rPr>
            <w:noProof/>
            <w:webHidden/>
          </w:rPr>
        </w:r>
        <w:r w:rsidR="00AA0011">
          <w:rPr>
            <w:noProof/>
            <w:webHidden/>
          </w:rPr>
          <w:fldChar w:fldCharType="separate"/>
        </w:r>
        <w:r>
          <w:rPr>
            <w:noProof/>
            <w:webHidden/>
          </w:rPr>
          <w:t>7</w:t>
        </w:r>
        <w:r w:rsidR="00AA0011">
          <w:rPr>
            <w:noProof/>
            <w:webHidden/>
          </w:rPr>
          <w:fldChar w:fldCharType="end"/>
        </w:r>
      </w:hyperlink>
    </w:p>
    <w:p w14:paraId="797506EA" w14:textId="77777777" w:rsidR="00B921A3" w:rsidRDefault="00B921A3">
      <w:pPr>
        <w:pStyle w:val="TDC1"/>
        <w:tabs>
          <w:tab w:val="left" w:pos="440"/>
          <w:tab w:val="right" w:leader="dot" w:pos="8494"/>
        </w:tabs>
        <w:rPr>
          <w:rFonts w:eastAsiaTheme="minorEastAsia"/>
          <w:noProof/>
          <w:lang w:eastAsia="es-ES"/>
        </w:rPr>
      </w:pPr>
      <w:hyperlink w:anchor="_Toc347324888" w:history="1">
        <w:r w:rsidRPr="009D000C">
          <w:rPr>
            <w:rStyle w:val="Hipervnculo"/>
            <w:noProof/>
          </w:rPr>
          <w:t>3</w:t>
        </w:r>
        <w:r>
          <w:rPr>
            <w:rFonts w:eastAsiaTheme="minorEastAsia"/>
            <w:noProof/>
            <w:lang w:eastAsia="es-ES"/>
          </w:rPr>
          <w:tab/>
        </w:r>
        <w:r w:rsidRPr="009D000C">
          <w:rPr>
            <w:rStyle w:val="Hipervnculo"/>
            <w:noProof/>
          </w:rPr>
          <w:t>Capítulo 2</w:t>
        </w:r>
        <w:r>
          <w:rPr>
            <w:noProof/>
            <w:webHidden/>
          </w:rPr>
          <w:tab/>
        </w:r>
        <w:r w:rsidR="00AA0011">
          <w:rPr>
            <w:noProof/>
            <w:webHidden/>
          </w:rPr>
          <w:fldChar w:fldCharType="begin"/>
        </w:r>
        <w:r>
          <w:rPr>
            <w:noProof/>
            <w:webHidden/>
          </w:rPr>
          <w:instrText xml:space="preserve"> PAGEREF _Toc347324888 \h </w:instrText>
        </w:r>
        <w:r w:rsidR="00AA0011">
          <w:rPr>
            <w:noProof/>
            <w:webHidden/>
          </w:rPr>
        </w:r>
        <w:r w:rsidR="00AA0011">
          <w:rPr>
            <w:noProof/>
            <w:webHidden/>
          </w:rPr>
          <w:fldChar w:fldCharType="separate"/>
        </w:r>
        <w:r>
          <w:rPr>
            <w:noProof/>
            <w:webHidden/>
          </w:rPr>
          <w:t>9</w:t>
        </w:r>
        <w:r w:rsidR="00AA0011">
          <w:rPr>
            <w:noProof/>
            <w:webHidden/>
          </w:rPr>
          <w:fldChar w:fldCharType="end"/>
        </w:r>
      </w:hyperlink>
    </w:p>
    <w:p w14:paraId="19972E21" w14:textId="77777777" w:rsidR="00B921A3" w:rsidRDefault="00B921A3">
      <w:pPr>
        <w:pStyle w:val="TDC1"/>
        <w:tabs>
          <w:tab w:val="left" w:pos="440"/>
          <w:tab w:val="right" w:leader="dot" w:pos="8494"/>
        </w:tabs>
        <w:rPr>
          <w:rFonts w:eastAsiaTheme="minorEastAsia"/>
          <w:noProof/>
          <w:lang w:eastAsia="es-ES"/>
        </w:rPr>
      </w:pPr>
      <w:hyperlink w:anchor="_Toc347324889" w:history="1">
        <w:r w:rsidRPr="009D000C">
          <w:rPr>
            <w:rStyle w:val="Hipervnculo"/>
            <w:noProof/>
          </w:rPr>
          <w:t>4</w:t>
        </w:r>
        <w:r>
          <w:rPr>
            <w:rFonts w:eastAsiaTheme="minorEastAsia"/>
            <w:noProof/>
            <w:lang w:eastAsia="es-ES"/>
          </w:rPr>
          <w:tab/>
        </w:r>
        <w:r w:rsidRPr="009D000C">
          <w:rPr>
            <w:rStyle w:val="Hipervnculo"/>
            <w:noProof/>
          </w:rPr>
          <w:t>Conclusiones</w:t>
        </w:r>
        <w:r>
          <w:rPr>
            <w:noProof/>
            <w:webHidden/>
          </w:rPr>
          <w:tab/>
        </w:r>
        <w:r w:rsidR="00AA0011">
          <w:rPr>
            <w:noProof/>
            <w:webHidden/>
          </w:rPr>
          <w:fldChar w:fldCharType="begin"/>
        </w:r>
        <w:r>
          <w:rPr>
            <w:noProof/>
            <w:webHidden/>
          </w:rPr>
          <w:instrText xml:space="preserve"> PAGEREF _Toc347324889 \h </w:instrText>
        </w:r>
        <w:r w:rsidR="00AA0011">
          <w:rPr>
            <w:noProof/>
            <w:webHidden/>
          </w:rPr>
        </w:r>
        <w:r w:rsidR="00AA0011">
          <w:rPr>
            <w:noProof/>
            <w:webHidden/>
          </w:rPr>
          <w:fldChar w:fldCharType="separate"/>
        </w:r>
        <w:r>
          <w:rPr>
            <w:noProof/>
            <w:webHidden/>
          </w:rPr>
          <w:t>11</w:t>
        </w:r>
        <w:r w:rsidR="00AA0011">
          <w:rPr>
            <w:noProof/>
            <w:webHidden/>
          </w:rPr>
          <w:fldChar w:fldCharType="end"/>
        </w:r>
      </w:hyperlink>
    </w:p>
    <w:p w14:paraId="57D169D9" w14:textId="77777777" w:rsidR="00B921A3" w:rsidRDefault="00B921A3">
      <w:pPr>
        <w:pStyle w:val="TDC1"/>
        <w:tabs>
          <w:tab w:val="left" w:pos="440"/>
          <w:tab w:val="right" w:leader="dot" w:pos="8494"/>
        </w:tabs>
        <w:rPr>
          <w:rFonts w:eastAsiaTheme="minorEastAsia"/>
          <w:noProof/>
          <w:lang w:eastAsia="es-ES"/>
        </w:rPr>
      </w:pPr>
      <w:hyperlink w:anchor="_Toc347324890" w:history="1">
        <w:r w:rsidRPr="009D000C">
          <w:rPr>
            <w:rStyle w:val="Hipervnculo"/>
            <w:noProof/>
          </w:rPr>
          <w:t>5</w:t>
        </w:r>
        <w:r>
          <w:rPr>
            <w:rFonts w:eastAsiaTheme="minorEastAsia"/>
            <w:noProof/>
            <w:lang w:eastAsia="es-ES"/>
          </w:rPr>
          <w:tab/>
        </w:r>
        <w:r w:rsidRPr="009D000C">
          <w:rPr>
            <w:rStyle w:val="Hipervnculo"/>
            <w:noProof/>
          </w:rPr>
          <w:t>Referencias</w:t>
        </w:r>
        <w:r>
          <w:rPr>
            <w:noProof/>
            <w:webHidden/>
          </w:rPr>
          <w:tab/>
        </w:r>
        <w:r w:rsidR="00AA0011">
          <w:rPr>
            <w:noProof/>
            <w:webHidden/>
          </w:rPr>
          <w:fldChar w:fldCharType="begin"/>
        </w:r>
        <w:r>
          <w:rPr>
            <w:noProof/>
            <w:webHidden/>
          </w:rPr>
          <w:instrText xml:space="preserve"> PAGEREF _Toc347324890 \h </w:instrText>
        </w:r>
        <w:r w:rsidR="00AA0011">
          <w:rPr>
            <w:noProof/>
            <w:webHidden/>
          </w:rPr>
        </w:r>
        <w:r w:rsidR="00AA0011">
          <w:rPr>
            <w:noProof/>
            <w:webHidden/>
          </w:rPr>
          <w:fldChar w:fldCharType="separate"/>
        </w:r>
        <w:r>
          <w:rPr>
            <w:noProof/>
            <w:webHidden/>
          </w:rPr>
          <w:t>13</w:t>
        </w:r>
        <w:r w:rsidR="00AA0011">
          <w:rPr>
            <w:noProof/>
            <w:webHidden/>
          </w:rPr>
          <w:fldChar w:fldCharType="end"/>
        </w:r>
      </w:hyperlink>
    </w:p>
    <w:p w14:paraId="17D69D13" w14:textId="77777777" w:rsidR="00065686" w:rsidRDefault="00AA0011">
      <w:r>
        <w:fldChar w:fldCharType="end"/>
      </w:r>
    </w:p>
    <w:p w14:paraId="1F54A351" w14:textId="77777777" w:rsidR="0062207E" w:rsidRDefault="0062207E">
      <w:r>
        <w:br w:type="page"/>
      </w:r>
    </w:p>
    <w:p w14:paraId="0D0A23DC" w14:textId="77777777" w:rsidR="0073455A" w:rsidRDefault="0073455A"/>
    <w:p w14:paraId="590E62B2" w14:textId="77777777" w:rsidR="00441EB4" w:rsidRDefault="00441EB4"/>
    <w:p w14:paraId="17ED3436" w14:textId="77777777" w:rsidR="00441EB4" w:rsidRDefault="00441EB4">
      <w:pPr>
        <w:sectPr w:rsidR="00441EB4" w:rsidSect="006E087E">
          <w:type w:val="oddPage"/>
          <w:pgSz w:w="11906" w:h="16838"/>
          <w:pgMar w:top="1417" w:right="1701" w:bottom="1417" w:left="1701" w:header="708" w:footer="708" w:gutter="0"/>
          <w:pgNumType w:fmt="lowerRoman"/>
          <w:cols w:space="708"/>
          <w:docGrid w:linePitch="360"/>
        </w:sectPr>
      </w:pPr>
    </w:p>
    <w:p w14:paraId="01F8C487" w14:textId="77777777" w:rsidR="0062207E" w:rsidRPr="00A503C4" w:rsidRDefault="0073455A">
      <w:pPr>
        <w:rPr>
          <w:rFonts w:asciiTheme="majorHAnsi" w:hAnsiTheme="majorHAnsi"/>
          <w:b/>
          <w:sz w:val="40"/>
          <w:szCs w:val="40"/>
          <w:lang w:val="en-US"/>
        </w:rPr>
      </w:pPr>
      <w:proofErr w:type="spellStart"/>
      <w:r w:rsidRPr="00A503C4">
        <w:rPr>
          <w:rFonts w:asciiTheme="majorHAnsi" w:hAnsiTheme="majorHAnsi"/>
          <w:b/>
          <w:sz w:val="40"/>
          <w:szCs w:val="40"/>
          <w:lang w:val="en-US"/>
        </w:rPr>
        <w:lastRenderedPageBreak/>
        <w:t>Acrónimos</w:t>
      </w:r>
      <w:proofErr w:type="spellEnd"/>
    </w:p>
    <w:p w14:paraId="3F981867" w14:textId="77777777" w:rsidR="00425C7B" w:rsidRPr="00A503C4" w:rsidRDefault="00425C7B" w:rsidP="00425C7B">
      <w:pPr>
        <w:rPr>
          <w:lang w:val="en-US"/>
        </w:rPr>
      </w:pPr>
      <w:r w:rsidRPr="00A503C4">
        <w:rPr>
          <w:lang w:val="en-US"/>
        </w:rPr>
        <w:t xml:space="preserve">FPU: </w:t>
      </w:r>
      <w:r w:rsidRPr="00A503C4">
        <w:rPr>
          <w:i/>
          <w:lang w:val="en-US"/>
        </w:rPr>
        <w:t>Floating Point Unit</w:t>
      </w:r>
      <w:r w:rsidRPr="00A503C4">
        <w:rPr>
          <w:lang w:val="en-US"/>
        </w:rPr>
        <w:t xml:space="preserve">. </w:t>
      </w:r>
    </w:p>
    <w:p w14:paraId="48ED0B73" w14:textId="77777777" w:rsidR="00425C7B" w:rsidRPr="00425C7B" w:rsidRDefault="00425C7B" w:rsidP="00425C7B">
      <w:r>
        <w:t xml:space="preserve">ICT: </w:t>
      </w:r>
      <w:r w:rsidRPr="00425C7B">
        <w:t>Infraestructura Común de Telecomunicaciones</w:t>
      </w:r>
      <w:r>
        <w:t>.</w:t>
      </w:r>
    </w:p>
    <w:p w14:paraId="48DD1810" w14:textId="77777777" w:rsidR="00425C7B" w:rsidRPr="00425C7B" w:rsidRDefault="00425C7B" w:rsidP="00425C7B">
      <w:pPr>
        <w:rPr>
          <w:lang w:val="en-US"/>
        </w:rPr>
      </w:pPr>
      <w:r w:rsidRPr="00425C7B">
        <w:rPr>
          <w:lang w:val="en-US"/>
        </w:rPr>
        <w:t xml:space="preserve">OFDM: </w:t>
      </w:r>
      <w:r w:rsidRPr="00425C7B">
        <w:rPr>
          <w:i/>
          <w:lang w:val="en-US"/>
        </w:rPr>
        <w:t>Orthogonal Frequency Division Multiplexing</w:t>
      </w:r>
      <w:r w:rsidRPr="00425C7B">
        <w:rPr>
          <w:lang w:val="en-US"/>
        </w:rPr>
        <w:t>.</w:t>
      </w:r>
    </w:p>
    <w:p w14:paraId="64F0FD1F" w14:textId="77777777" w:rsidR="00425C7B" w:rsidRDefault="00425C7B" w:rsidP="00425C7B">
      <w:r>
        <w:t>TFG: Trabajo Final de Grado.</w:t>
      </w:r>
    </w:p>
    <w:p w14:paraId="0C2B69E7" w14:textId="77777777" w:rsidR="00425C7B" w:rsidRPr="00425C7B" w:rsidRDefault="00425C7B" w:rsidP="00425C7B">
      <w:r>
        <w:t>En este capítulo se listan los acrónimos que aparecen en el documento, por orden alfabético. Ya no se desplegarán de nuevo en el resto del documento. Si los acrónimos provienen de palabras escritas en un idioma diferente al del documento, se escribirá en cursiva.</w:t>
      </w:r>
    </w:p>
    <w:p w14:paraId="788A7C03" w14:textId="77777777" w:rsidR="0062207E" w:rsidRDefault="0062207E">
      <w:r>
        <w:br w:type="page"/>
      </w:r>
    </w:p>
    <w:p w14:paraId="73C468A9" w14:textId="77777777" w:rsidR="0073455A" w:rsidRDefault="0073455A"/>
    <w:p w14:paraId="50F0190C" w14:textId="77777777" w:rsidR="0073455A" w:rsidRDefault="0073455A"/>
    <w:p w14:paraId="25FDD2BA" w14:textId="77777777" w:rsidR="00441EB4" w:rsidRDefault="00441EB4">
      <w:pPr>
        <w:sectPr w:rsidR="00441EB4" w:rsidSect="006E087E">
          <w:type w:val="oddPage"/>
          <w:pgSz w:w="11906" w:h="16838"/>
          <w:pgMar w:top="1417" w:right="1701" w:bottom="1417" w:left="1701" w:header="708" w:footer="708" w:gutter="0"/>
          <w:pgNumType w:fmt="lowerRoman"/>
          <w:cols w:space="708"/>
          <w:docGrid w:linePitch="360"/>
        </w:sectPr>
      </w:pPr>
    </w:p>
    <w:p w14:paraId="1589FC98" w14:textId="77777777" w:rsidR="006D11BD" w:rsidRDefault="006D11BD" w:rsidP="00F33E0D">
      <w:pPr>
        <w:pStyle w:val="Ttulo1"/>
        <w:spacing w:line="360" w:lineRule="auto"/>
      </w:pPr>
      <w:bookmarkStart w:id="0" w:name="_Ref347320271"/>
      <w:bookmarkStart w:id="1" w:name="_Toc347324884"/>
      <w:r>
        <w:lastRenderedPageBreak/>
        <w:t>Introducción</w:t>
      </w:r>
      <w:bookmarkEnd w:id="0"/>
      <w:bookmarkEnd w:id="1"/>
    </w:p>
    <w:p w14:paraId="485C8D1F" w14:textId="54B0CF54" w:rsidR="00932E2D" w:rsidRPr="00932E2D" w:rsidRDefault="00932E2D" w:rsidP="00F33E0D">
      <w:pPr>
        <w:spacing w:line="360" w:lineRule="auto"/>
      </w:pPr>
      <w:r w:rsidRPr="00932E2D">
        <w:t>Este Trabajo Final de Máster presenta el desarrollo de ISEU+ (Índice de Salud Económica Urbana), una plataforma de análisis económico urbano orientada a evaluar y comparar la situación de distintas localidades de España a partir de datos oficiales. El proyecto toma Barcelona como ciudad piloto inicial, pero su diseño está pensado para poder extenderse posteriormente a otras ciudades comparables, como Madrid, Valencia, Sevilla, Málaga, Bilbao o Zaragoza.</w:t>
      </w:r>
    </w:p>
    <w:p w14:paraId="61544BC1" w14:textId="1E0E9AAA" w:rsidR="00932E2D" w:rsidRPr="00932E2D" w:rsidRDefault="00932E2D" w:rsidP="00F33E0D">
      <w:pPr>
        <w:spacing w:line="360" w:lineRule="auto"/>
      </w:pPr>
      <w:r w:rsidRPr="00932E2D">
        <w:t>ISEU+ busca integrar información socioeconómica dispersa en diferentes fuentes públicas para construir una visión más clara de la salud económica urbana. El sistema se apoya en indicadores relacionados con empleo, coste de vida, dinamismo económico, vivienda, turismo, accesibilidad, bienestar y entorno empresarial, con el objetivo de facilitar comparaciones entre territorios y responder preguntas ciudadanas basadas en datos.</w:t>
      </w:r>
    </w:p>
    <w:p w14:paraId="49494961" w14:textId="31503ABC" w:rsidR="00932E2D" w:rsidRPr="00932E2D" w:rsidRDefault="00932E2D" w:rsidP="00F33E0D">
      <w:pPr>
        <w:spacing w:line="360" w:lineRule="auto"/>
      </w:pPr>
      <w:r w:rsidRPr="00932E2D">
        <w:t>La fase actual del proyecto consiste en desarrollar y validar el sistema en un entorno local. En esta etapa se prioriza la identificación de fuentes fiables, la creación de conectores, la limpieza de datos, la estructuración de variables y la validación del modelo analítico. Una vez comprobado que el sistema funciona correctamente y que los datos son consistentes, el proyecto migrará a una arquitectura en la nube, donde los procesos podrán automatizarse, escalarse y desplegarse como producto web.</w:t>
      </w:r>
    </w:p>
    <w:p w14:paraId="3D0534E3" w14:textId="1B90F1AC" w:rsidR="00932E2D" w:rsidRPr="00932E2D" w:rsidRDefault="00932E2D" w:rsidP="00F33E0D">
      <w:pPr>
        <w:spacing w:line="360" w:lineRule="auto"/>
      </w:pPr>
      <w:r w:rsidRPr="00932E2D">
        <w:t xml:space="preserve">El objetivo principal no es únicamente construir una interfaz o un </w:t>
      </w:r>
      <w:proofErr w:type="spellStart"/>
      <w:r w:rsidRPr="00932E2D">
        <w:t>chatbot</w:t>
      </w:r>
      <w:proofErr w:type="spellEnd"/>
      <w:r w:rsidRPr="00932E2D">
        <w:t>, sino desarrollar una base de datos trazable y una metodología de análisis que permita comparar ciudades de forma responsable. La interfaz conversacional se plantea como una capa de acceso para que el usuario pueda realizar preguntas en lenguaje natural, mientras que el núcleo del trabajo se encuentra en el modelo de datos, la calidad de las fuentes y la capacidad del sistema para generar respuestas explicables.</w:t>
      </w:r>
    </w:p>
    <w:p w14:paraId="1A3F5F72" w14:textId="77777777" w:rsidR="0073455A" w:rsidRDefault="0073455A" w:rsidP="00F33E0D">
      <w:pPr>
        <w:pStyle w:val="Ttulo1"/>
        <w:spacing w:line="360" w:lineRule="auto"/>
      </w:pPr>
      <w:r>
        <w:t>Contexto, Objetivos y Validación</w:t>
      </w:r>
    </w:p>
    <w:p w14:paraId="0C3D6405" w14:textId="6660B67C" w:rsidR="00ED1E8D" w:rsidRDefault="00000000" w:rsidP="00F33E0D">
      <w:pPr>
        <w:pStyle w:val="Ttulo2"/>
        <w:spacing w:line="360" w:lineRule="auto"/>
      </w:pPr>
      <w:r>
        <w:t>Contexto y Motivación</w:t>
      </w:r>
    </w:p>
    <w:p w14:paraId="60BCA3A0" w14:textId="34CD84AC" w:rsidR="00932E2D" w:rsidRPr="00932E2D" w:rsidRDefault="00932E2D" w:rsidP="00F33E0D">
      <w:pPr>
        <w:spacing w:line="360" w:lineRule="auto"/>
      </w:pPr>
      <w:r w:rsidRPr="00932E2D">
        <w:t xml:space="preserve">ISEU+ nace de la necesidad de recopilar, integrar y analizar datos socioeconómicos de distintas localidades de España. Aunque existen numerosas fuentes oficiales con información pública, los datos se encuentran dispersos entre organismos, formatos y niveles territoriales diferentes. </w:t>
      </w:r>
      <w:r w:rsidRPr="00932E2D">
        <w:lastRenderedPageBreak/>
        <w:t>Esta fragmentación dificulta realizar comparaciones entre ciudades y extraer conclusiones útiles sobre empleo, coste de vida, vivienda, turismo, energía o actividad económica.</w:t>
      </w:r>
    </w:p>
    <w:p w14:paraId="5E98527F" w14:textId="56D1AADF" w:rsidR="00932E2D" w:rsidRDefault="00932E2D" w:rsidP="00F33E0D">
      <w:pPr>
        <w:spacing w:line="360" w:lineRule="auto"/>
      </w:pPr>
      <w:r w:rsidRPr="00932E2D">
        <w:t xml:space="preserve">Desde la perspectiva de Big Data, el reto principal del proyecto consiste en construir un flujo completo de tratamiento de datos: identificación de fuentes, extracción mediante </w:t>
      </w:r>
      <w:proofErr w:type="spellStart"/>
      <w:r w:rsidRPr="00932E2D">
        <w:t>APIs</w:t>
      </w:r>
      <w:proofErr w:type="spellEnd"/>
      <w:r w:rsidRPr="00932E2D">
        <w:t xml:space="preserve"> o descargas oficiales, limpieza, normalización, almacenamiento estructurado y preparación para análisis comparativo. El objetivo es transformar datos públicos heterogéneos en una base de información coherente, trazable y útil para evaluar la salud económica urbana.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6"/>
        <w:gridCol w:w="3402"/>
        <w:gridCol w:w="3886"/>
      </w:tblGrid>
      <w:tr w:rsidR="00932E2D" w:rsidRPr="00932E2D" w14:paraId="69F47F9B" w14:textId="77777777" w:rsidTr="00F33E0D">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9C4B08" w14:textId="77777777" w:rsidR="00932E2D" w:rsidRPr="00932E2D" w:rsidRDefault="00932E2D" w:rsidP="00932E2D">
            <w:pPr>
              <w:rPr>
                <w:b/>
                <w:bCs/>
                <w:sz w:val="30"/>
                <w:szCs w:val="30"/>
                <w:lang w:val="es-CL"/>
              </w:rPr>
            </w:pPr>
            <w:r w:rsidRPr="00932E2D">
              <w:rPr>
                <w:b/>
                <w:bCs/>
                <w:sz w:val="30"/>
                <w:szCs w:val="30"/>
                <w:lang w:val="es-CL"/>
              </w:rPr>
              <w:t>Fuente</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F733EC" w14:textId="77777777" w:rsidR="00932E2D" w:rsidRPr="00932E2D" w:rsidRDefault="00932E2D" w:rsidP="00932E2D">
            <w:pPr>
              <w:rPr>
                <w:b/>
                <w:bCs/>
                <w:sz w:val="30"/>
                <w:szCs w:val="30"/>
                <w:lang w:val="es-CL"/>
              </w:rPr>
            </w:pPr>
            <w:r w:rsidRPr="00932E2D">
              <w:rPr>
                <w:b/>
                <w:bCs/>
                <w:sz w:val="30"/>
                <w:szCs w:val="30"/>
                <w:lang w:val="es-CL"/>
              </w:rPr>
              <w:t>Tipo de información</w:t>
            </w:r>
          </w:p>
        </w:tc>
        <w:tc>
          <w:tcPr>
            <w:tcW w:w="38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8F992F" w14:textId="77777777" w:rsidR="00932E2D" w:rsidRPr="00932E2D" w:rsidRDefault="00932E2D" w:rsidP="00932E2D">
            <w:pPr>
              <w:rPr>
                <w:b/>
                <w:bCs/>
                <w:sz w:val="30"/>
                <w:szCs w:val="30"/>
                <w:lang w:val="es-CL"/>
              </w:rPr>
            </w:pPr>
            <w:r w:rsidRPr="00932E2D">
              <w:rPr>
                <w:b/>
                <w:bCs/>
                <w:sz w:val="30"/>
                <w:szCs w:val="30"/>
                <w:lang w:val="es-CL"/>
              </w:rPr>
              <w:t>Uso dentro de ISEU+</w:t>
            </w:r>
          </w:p>
        </w:tc>
      </w:tr>
      <w:tr w:rsidR="00932E2D" w:rsidRPr="00932E2D" w14:paraId="17F8ECC9" w14:textId="77777777" w:rsidTr="00F33E0D">
        <w:tc>
          <w:tcPr>
            <w:tcW w:w="13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D04DD9" w14:textId="345B74E6" w:rsidR="00932E2D" w:rsidRPr="00932E2D" w:rsidRDefault="00932E2D" w:rsidP="00F33E0D">
            <w:pPr>
              <w:jc w:val="left"/>
              <w:rPr>
                <w:lang w:val="es-CL"/>
              </w:rPr>
            </w:pPr>
            <w:r w:rsidRPr="00932E2D">
              <w:rPr>
                <w:lang w:val="es-CL"/>
              </w:rPr>
              <w:t>IN</w:t>
            </w:r>
            <w:r>
              <w:rPr>
                <w:lang w:val="es-CL"/>
              </w:rPr>
              <w:t>E</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47774A" w14:textId="77777777" w:rsidR="00932E2D" w:rsidRPr="00932E2D" w:rsidRDefault="00932E2D" w:rsidP="00F33E0D">
            <w:pPr>
              <w:jc w:val="left"/>
              <w:rPr>
                <w:lang w:val="es-CL"/>
              </w:rPr>
            </w:pPr>
            <w:r w:rsidRPr="00932E2D">
              <w:rPr>
                <w:lang w:val="es-CL"/>
              </w:rPr>
              <w:t>IPC, empleo, población e indicadores económicos</w:t>
            </w:r>
          </w:p>
        </w:tc>
        <w:tc>
          <w:tcPr>
            <w:tcW w:w="38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B83C94" w14:textId="77777777" w:rsidR="00932E2D" w:rsidRPr="00932E2D" w:rsidRDefault="00932E2D" w:rsidP="00F33E0D">
            <w:pPr>
              <w:jc w:val="left"/>
              <w:rPr>
                <w:lang w:val="es-CL"/>
              </w:rPr>
            </w:pPr>
            <w:r w:rsidRPr="00932E2D">
              <w:rPr>
                <w:lang w:val="es-CL"/>
              </w:rPr>
              <w:t>Comparación territorial y análisis socioeconómico</w:t>
            </w:r>
          </w:p>
        </w:tc>
      </w:tr>
      <w:tr w:rsidR="00932E2D" w:rsidRPr="00932E2D" w14:paraId="4B971939" w14:textId="77777777" w:rsidTr="00F33E0D">
        <w:tc>
          <w:tcPr>
            <w:tcW w:w="13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A08787" w14:textId="77777777" w:rsidR="00932E2D" w:rsidRPr="00932E2D" w:rsidRDefault="00932E2D" w:rsidP="00F33E0D">
            <w:pPr>
              <w:jc w:val="left"/>
              <w:rPr>
                <w:lang w:val="es-CL"/>
              </w:rPr>
            </w:pPr>
            <w:proofErr w:type="spellStart"/>
            <w:r w:rsidRPr="00932E2D">
              <w:rPr>
                <w:lang w:val="es-CL"/>
              </w:rPr>
              <w:t>Idescat</w:t>
            </w:r>
            <w:proofErr w:type="spellEnd"/>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7C1BD7" w14:textId="77777777" w:rsidR="00932E2D" w:rsidRPr="00932E2D" w:rsidRDefault="00932E2D" w:rsidP="00F33E0D">
            <w:pPr>
              <w:jc w:val="left"/>
              <w:rPr>
                <w:lang w:val="es-CL"/>
              </w:rPr>
            </w:pPr>
            <w:r w:rsidRPr="00932E2D">
              <w:rPr>
                <w:lang w:val="es-CL"/>
              </w:rPr>
              <w:t>Datos económicos y demográficos de Cataluña</w:t>
            </w:r>
          </w:p>
        </w:tc>
        <w:tc>
          <w:tcPr>
            <w:tcW w:w="38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44B9C2" w14:textId="77777777" w:rsidR="00932E2D" w:rsidRPr="00932E2D" w:rsidRDefault="00932E2D" w:rsidP="00F33E0D">
            <w:pPr>
              <w:jc w:val="left"/>
              <w:rPr>
                <w:lang w:val="es-CL"/>
              </w:rPr>
            </w:pPr>
            <w:r w:rsidRPr="00932E2D">
              <w:rPr>
                <w:lang w:val="es-CL"/>
              </w:rPr>
              <w:t>Datos de referencia para Barcelona y Cataluña</w:t>
            </w:r>
          </w:p>
        </w:tc>
      </w:tr>
      <w:tr w:rsidR="00932E2D" w:rsidRPr="00932E2D" w14:paraId="47021F28" w14:textId="77777777" w:rsidTr="00F33E0D">
        <w:tc>
          <w:tcPr>
            <w:tcW w:w="13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AF8B90" w14:textId="77777777" w:rsidR="00932E2D" w:rsidRPr="00932E2D" w:rsidRDefault="00932E2D" w:rsidP="00F33E0D">
            <w:pPr>
              <w:jc w:val="left"/>
              <w:rPr>
                <w:lang w:val="es-CL"/>
              </w:rPr>
            </w:pPr>
            <w:r w:rsidRPr="00932E2D">
              <w:rPr>
                <w:lang w:val="es-CL"/>
              </w:rPr>
              <w:t>REE</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A1264" w14:textId="77777777" w:rsidR="00932E2D" w:rsidRPr="00932E2D" w:rsidRDefault="00932E2D" w:rsidP="00F33E0D">
            <w:pPr>
              <w:jc w:val="left"/>
              <w:rPr>
                <w:lang w:val="es-CL"/>
              </w:rPr>
            </w:pPr>
            <w:r w:rsidRPr="00932E2D">
              <w:rPr>
                <w:lang w:val="es-CL"/>
              </w:rPr>
              <w:t>Precios eléctricos y demanda energética</w:t>
            </w:r>
          </w:p>
        </w:tc>
        <w:tc>
          <w:tcPr>
            <w:tcW w:w="38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F06290" w14:textId="77777777" w:rsidR="00932E2D" w:rsidRPr="00932E2D" w:rsidRDefault="00932E2D" w:rsidP="00F33E0D">
            <w:pPr>
              <w:jc w:val="left"/>
              <w:rPr>
                <w:lang w:val="es-CL"/>
              </w:rPr>
            </w:pPr>
            <w:r w:rsidRPr="00932E2D">
              <w:rPr>
                <w:lang w:val="es-CL"/>
              </w:rPr>
              <w:t>Análisis del impacto energético</w:t>
            </w:r>
          </w:p>
        </w:tc>
      </w:tr>
      <w:tr w:rsidR="00932E2D" w:rsidRPr="00932E2D" w14:paraId="1D86EDD2" w14:textId="77777777" w:rsidTr="00F33E0D">
        <w:tc>
          <w:tcPr>
            <w:tcW w:w="13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720A23" w14:textId="2FDF1DAC" w:rsidR="00932E2D" w:rsidRPr="00932E2D" w:rsidRDefault="00932E2D" w:rsidP="00F33E0D">
            <w:pPr>
              <w:jc w:val="left"/>
              <w:rPr>
                <w:lang w:val="es-CL"/>
              </w:rPr>
            </w:pPr>
            <w:r w:rsidRPr="00932E2D">
              <w:rPr>
                <w:lang w:val="es-CL"/>
              </w:rPr>
              <w:t>MITMA</w:t>
            </w:r>
            <w:r>
              <w:rPr>
                <w:lang w:val="es-CL"/>
              </w:rPr>
              <w:t xml:space="preserve"> / </w:t>
            </w:r>
            <w:r w:rsidRPr="00932E2D">
              <w:rPr>
                <w:lang w:val="es-CL"/>
              </w:rPr>
              <w:t>MIVAU</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FBBAEE" w14:textId="77777777" w:rsidR="00932E2D" w:rsidRPr="00932E2D" w:rsidRDefault="00932E2D" w:rsidP="00F33E0D">
            <w:pPr>
              <w:jc w:val="left"/>
              <w:rPr>
                <w:lang w:val="es-CL"/>
              </w:rPr>
            </w:pPr>
            <w:r w:rsidRPr="00932E2D">
              <w:rPr>
                <w:lang w:val="es-CL"/>
              </w:rPr>
              <w:t>Vivienda, transporte y datos territoriales</w:t>
            </w:r>
          </w:p>
        </w:tc>
        <w:tc>
          <w:tcPr>
            <w:tcW w:w="38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3F0A9C" w14:textId="77777777" w:rsidR="00932E2D" w:rsidRPr="00932E2D" w:rsidRDefault="00932E2D" w:rsidP="00F33E0D">
            <w:pPr>
              <w:jc w:val="left"/>
              <w:rPr>
                <w:lang w:val="es-CL"/>
              </w:rPr>
            </w:pPr>
            <w:r w:rsidRPr="00932E2D">
              <w:rPr>
                <w:lang w:val="es-CL"/>
              </w:rPr>
              <w:t>Evaluación de vivienda y accesibilidad</w:t>
            </w:r>
          </w:p>
        </w:tc>
      </w:tr>
      <w:tr w:rsidR="00932E2D" w:rsidRPr="00932E2D" w14:paraId="132960E3" w14:textId="77777777" w:rsidTr="00F33E0D">
        <w:tc>
          <w:tcPr>
            <w:tcW w:w="13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5E6163" w14:textId="6663F742" w:rsidR="00932E2D" w:rsidRPr="00932E2D" w:rsidRDefault="00932E2D" w:rsidP="00F33E0D">
            <w:pPr>
              <w:jc w:val="left"/>
              <w:rPr>
                <w:lang w:val="es-CL"/>
              </w:rPr>
            </w:pPr>
            <w:r w:rsidRPr="00932E2D">
              <w:rPr>
                <w:lang w:val="es-CL"/>
              </w:rPr>
              <w:t>SEPE</w:t>
            </w:r>
            <w:r>
              <w:rPr>
                <w:lang w:val="es-CL"/>
              </w:rPr>
              <w:t>:</w:t>
            </w:r>
            <w:r w:rsidRPr="00932E2D">
              <w:rPr>
                <w:lang w:val="es-CL"/>
              </w:rPr>
              <w:t xml:space="preserve"> Seguridad Social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AF379" w14:textId="77777777" w:rsidR="00932E2D" w:rsidRPr="00932E2D" w:rsidRDefault="00932E2D" w:rsidP="00F33E0D">
            <w:pPr>
              <w:jc w:val="left"/>
              <w:rPr>
                <w:lang w:val="es-CL"/>
              </w:rPr>
            </w:pPr>
            <w:r w:rsidRPr="00932E2D">
              <w:rPr>
                <w:lang w:val="es-CL"/>
              </w:rPr>
              <w:t>Paro registrado, afiliación y empleo</w:t>
            </w:r>
          </w:p>
        </w:tc>
        <w:tc>
          <w:tcPr>
            <w:tcW w:w="38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EB4100" w14:textId="77777777" w:rsidR="00932E2D" w:rsidRPr="00932E2D" w:rsidRDefault="00932E2D" w:rsidP="00F33E0D">
            <w:pPr>
              <w:jc w:val="left"/>
              <w:rPr>
                <w:lang w:val="es-CL"/>
              </w:rPr>
            </w:pPr>
            <w:r w:rsidRPr="00932E2D">
              <w:rPr>
                <w:lang w:val="es-CL"/>
              </w:rPr>
              <w:t>Análisis del mercado laboral</w:t>
            </w:r>
          </w:p>
        </w:tc>
      </w:tr>
      <w:tr w:rsidR="00932E2D" w:rsidRPr="00932E2D" w14:paraId="4C48561C" w14:textId="77777777" w:rsidTr="00F33E0D">
        <w:tc>
          <w:tcPr>
            <w:tcW w:w="13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76ADAC" w14:textId="77777777" w:rsidR="00932E2D" w:rsidRPr="00932E2D" w:rsidRDefault="00932E2D" w:rsidP="00F33E0D">
            <w:pPr>
              <w:jc w:val="left"/>
              <w:rPr>
                <w:lang w:val="es-CL"/>
              </w:rPr>
            </w:pPr>
            <w:r w:rsidRPr="00932E2D">
              <w:rPr>
                <w:lang w:val="es-CL"/>
              </w:rPr>
              <w:t>Open Data municipales</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F164B8" w14:textId="77777777" w:rsidR="00932E2D" w:rsidRPr="00932E2D" w:rsidRDefault="00932E2D" w:rsidP="00F33E0D">
            <w:pPr>
              <w:jc w:val="left"/>
              <w:rPr>
                <w:lang w:val="es-CL"/>
              </w:rPr>
            </w:pPr>
            <w:r w:rsidRPr="00932E2D">
              <w:rPr>
                <w:lang w:val="es-CL"/>
              </w:rPr>
              <w:t>Datos locales publicados por ayuntamientos</w:t>
            </w:r>
          </w:p>
        </w:tc>
        <w:tc>
          <w:tcPr>
            <w:tcW w:w="38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B1BA63" w14:textId="77777777" w:rsidR="00932E2D" w:rsidRPr="00932E2D" w:rsidRDefault="00932E2D" w:rsidP="00F33E0D">
            <w:pPr>
              <w:jc w:val="left"/>
              <w:rPr>
                <w:lang w:val="es-CL"/>
              </w:rPr>
            </w:pPr>
            <w:r w:rsidRPr="00932E2D">
              <w:rPr>
                <w:lang w:val="es-CL"/>
              </w:rPr>
              <w:t>Incorporación de indicadores urbanos específicos</w:t>
            </w:r>
          </w:p>
        </w:tc>
      </w:tr>
    </w:tbl>
    <w:p w14:paraId="1C46455A" w14:textId="5BEEF114" w:rsidR="00932E2D" w:rsidRPr="00932E2D" w:rsidRDefault="00F33E0D" w:rsidP="00F33E0D">
      <w:pPr>
        <w:spacing w:line="360" w:lineRule="auto"/>
      </w:pPr>
      <w:r w:rsidRPr="00F33E0D">
        <w:t>El proyecto se plantea con una arquitectura orientada a AWS, donde los procesos de extracción, almacenamiento, transformación y análisis podrán automatizarse y escalarse. De este modo, ISEU+ se concibe como una plataforma de datos capaz de integrar información pública de distintas fuentes y convertirla en indicadores comparables para el análisis económico urbano.</w:t>
      </w:r>
    </w:p>
    <w:p w14:paraId="262AFC46" w14:textId="3DE20B39" w:rsidR="00ED1E8D" w:rsidRDefault="00000000" w:rsidP="00F33E0D">
      <w:pPr>
        <w:pStyle w:val="Ttulo2"/>
        <w:spacing w:line="360" w:lineRule="auto"/>
      </w:pPr>
      <w:r>
        <w:t>Objetivos del Proyecto</w:t>
      </w:r>
    </w:p>
    <w:p w14:paraId="200F1AE7" w14:textId="4EF4EB33" w:rsidR="00F33E0D" w:rsidRPr="00F33E0D" w:rsidRDefault="00F33E0D" w:rsidP="00F33E0D">
      <w:pPr>
        <w:spacing w:line="360" w:lineRule="auto"/>
      </w:pPr>
      <w:r w:rsidRPr="00F33E0D">
        <w:t xml:space="preserve">El objetivo general de ISEU+ es desarrollar una plataforma de análisis económico urbano basada en datos oficiales, capaz de recopilar, integrar y comparar información socioeconómica de distintas localidades de España. El proyecto busca transformar datos públicos dispersos en </w:t>
      </w:r>
      <w:r w:rsidRPr="00F33E0D">
        <w:lastRenderedPageBreak/>
        <w:t>indicadores estructurados que permitan analizar empleo, coste de vida, vivienda, energía, turismo, actividad económica y otros factores relacionados con la salud económica urbana.</w:t>
      </w:r>
    </w:p>
    <w:p w14:paraId="0D033CB4" w14:textId="7E87E58F" w:rsidR="00F33E0D" w:rsidRDefault="00F33E0D" w:rsidP="00F33E0D">
      <w:pPr>
        <w:spacing w:line="360" w:lineRule="auto"/>
      </w:pPr>
      <w:r w:rsidRPr="00F33E0D">
        <w:t>Para alcanzar este objetivo general, se plantean los siguientes objetivos específicos:</w:t>
      </w:r>
    </w:p>
    <w:p w14:paraId="05694833" w14:textId="77777777" w:rsidR="00F33E0D" w:rsidRPr="00F33E0D" w:rsidRDefault="00F33E0D" w:rsidP="00F33E0D">
      <w:pPr>
        <w:numPr>
          <w:ilvl w:val="0"/>
          <w:numId w:val="8"/>
        </w:numPr>
        <w:spacing w:line="360" w:lineRule="auto"/>
        <w:rPr>
          <w:lang w:val="es-CL"/>
        </w:rPr>
      </w:pPr>
      <w:r w:rsidRPr="00F33E0D">
        <w:rPr>
          <w:lang w:val="es-CL"/>
        </w:rPr>
        <w:t>Identificar y seleccionar fuentes oficiales relevantes para el análisis socioeconómico de localidades españolas.</w:t>
      </w:r>
    </w:p>
    <w:p w14:paraId="33038B52" w14:textId="77777777" w:rsidR="00F33E0D" w:rsidRPr="00F33E0D" w:rsidRDefault="00F33E0D" w:rsidP="00F33E0D">
      <w:pPr>
        <w:numPr>
          <w:ilvl w:val="0"/>
          <w:numId w:val="8"/>
        </w:numPr>
        <w:spacing w:line="360" w:lineRule="auto"/>
        <w:rPr>
          <w:lang w:val="es-CL"/>
        </w:rPr>
      </w:pPr>
      <w:r w:rsidRPr="00F33E0D">
        <w:rPr>
          <w:lang w:val="es-CL"/>
        </w:rPr>
        <w:t xml:space="preserve">Diseñar procesos de extracción de datos mediante </w:t>
      </w:r>
      <w:proofErr w:type="spellStart"/>
      <w:r w:rsidRPr="00F33E0D">
        <w:rPr>
          <w:lang w:val="es-CL"/>
        </w:rPr>
        <w:t>APIs</w:t>
      </w:r>
      <w:proofErr w:type="spellEnd"/>
      <w:r w:rsidRPr="00F33E0D">
        <w:rPr>
          <w:lang w:val="es-CL"/>
        </w:rPr>
        <w:t>, descargas oficiales u otros mecanismos documentados.</w:t>
      </w:r>
    </w:p>
    <w:p w14:paraId="2A048482" w14:textId="77777777" w:rsidR="00F33E0D" w:rsidRPr="00F33E0D" w:rsidRDefault="00F33E0D" w:rsidP="00F33E0D">
      <w:pPr>
        <w:numPr>
          <w:ilvl w:val="0"/>
          <w:numId w:val="8"/>
        </w:numPr>
        <w:spacing w:line="360" w:lineRule="auto"/>
        <w:rPr>
          <w:lang w:val="es-CL"/>
        </w:rPr>
      </w:pPr>
      <w:r w:rsidRPr="00F33E0D">
        <w:rPr>
          <w:lang w:val="es-CL"/>
        </w:rPr>
        <w:t>Limpiar, normalizar y estructurar datos heterogéneos en un modelo común preparado para el análisis comparativo.</w:t>
      </w:r>
    </w:p>
    <w:p w14:paraId="0A5C4027" w14:textId="77777777" w:rsidR="00F33E0D" w:rsidRPr="00F33E0D" w:rsidRDefault="00F33E0D" w:rsidP="00F33E0D">
      <w:pPr>
        <w:numPr>
          <w:ilvl w:val="0"/>
          <w:numId w:val="8"/>
        </w:numPr>
        <w:spacing w:line="360" w:lineRule="auto"/>
        <w:rPr>
          <w:lang w:val="es-CL"/>
        </w:rPr>
      </w:pPr>
      <w:r w:rsidRPr="00F33E0D">
        <w:rPr>
          <w:lang w:val="es-CL"/>
        </w:rPr>
        <w:t>Construir un pipeline de datos orientado a su posterior ejecución en una arquitectura AWS.</w:t>
      </w:r>
    </w:p>
    <w:p w14:paraId="1015D23E" w14:textId="77777777" w:rsidR="00F33E0D" w:rsidRPr="00F33E0D" w:rsidRDefault="00F33E0D" w:rsidP="00F33E0D">
      <w:pPr>
        <w:numPr>
          <w:ilvl w:val="0"/>
          <w:numId w:val="8"/>
        </w:numPr>
        <w:spacing w:line="360" w:lineRule="auto"/>
        <w:rPr>
          <w:lang w:val="es-CL"/>
        </w:rPr>
      </w:pPr>
      <w:r w:rsidRPr="00F33E0D">
        <w:rPr>
          <w:lang w:val="es-CL"/>
        </w:rPr>
        <w:t>Definir indicadores que permitan comparar ciudades en dimensiones como empleo, coste de vida, vivienda, turismo, energía y actividad económica.</w:t>
      </w:r>
    </w:p>
    <w:p w14:paraId="4B930389" w14:textId="1D22AF66" w:rsidR="00F33E0D" w:rsidRPr="00F33E0D" w:rsidRDefault="00F33E0D" w:rsidP="00F33E0D">
      <w:pPr>
        <w:numPr>
          <w:ilvl w:val="0"/>
          <w:numId w:val="8"/>
        </w:numPr>
        <w:spacing w:line="360" w:lineRule="auto"/>
        <w:rPr>
          <w:lang w:val="es-CL"/>
        </w:rPr>
      </w:pPr>
      <w:r w:rsidRPr="00F33E0D">
        <w:rPr>
          <w:lang w:val="es-CL"/>
        </w:rPr>
        <w:t>Validar el sistema mediante preguntas ciudadanas que representen consultas reales sobre distintas localidades de España.</w:t>
      </w:r>
    </w:p>
    <w:p w14:paraId="050FE436" w14:textId="36ED4DB8" w:rsidR="00F33E0D" w:rsidRPr="00F33E0D" w:rsidRDefault="00F33E0D" w:rsidP="00F33E0D">
      <w:pPr>
        <w:spacing w:line="360" w:lineRule="auto"/>
      </w:pPr>
      <w:r w:rsidRPr="00F33E0D">
        <w:t>El alcance del proyecto se centra en el diseño y desarrollo de una base de datos analítica para comparar territorios. Barcelona se utiliza como ciudad piloto inicial, pero el modelo se plantea para extenderse a otras localidades españolas y permitir comparativas entre ciudades con características económicas y urbanas diferentes.</w:t>
      </w:r>
    </w:p>
    <w:p w14:paraId="6E08AFE6" w14:textId="0342C03C" w:rsidR="00F911B5" w:rsidRPr="00F911B5" w:rsidRDefault="00F911B5" w:rsidP="00F33E0D">
      <w:pPr>
        <w:pStyle w:val="Ttulo2"/>
        <w:spacing w:line="360" w:lineRule="auto"/>
        <w:jc w:val="left"/>
      </w:pPr>
      <w:r>
        <w:t>Validación: Preguntas de</w:t>
      </w:r>
      <w:r>
        <w:t xml:space="preserve"> i</w:t>
      </w:r>
      <w:r>
        <w:t>nvestigación</w:t>
      </w:r>
      <w:r>
        <w:t xml:space="preserve"> r</w:t>
      </w:r>
      <w:r>
        <w:t>espondidas</w:t>
      </w:r>
    </w:p>
    <w:p w14:paraId="482AB0CF" w14:textId="77777777" w:rsidR="00F911B5" w:rsidRDefault="00F911B5" w:rsidP="00F33E0D">
      <w:pPr>
        <w:spacing w:line="360" w:lineRule="auto"/>
      </w:pPr>
      <w:r>
        <w:t>Para validar la utilidad práctica de ISEU+, se han definido 30 preguntas representativas que el sistema debería ser capaz de responder una vez consolidada la capa de datos. Estas preguntas no se presentan como resultados definitivos ya extraídos, sino como una guía de validación funcional y metodológica. El objetivo es comprobar si las fuentes seleccionadas, los conectores locales, el modelo de datos y la futura capa de consulta permiten transformar datos oficiales dispersos en respuestas claras, trazables y comprensibles.</w:t>
      </w:r>
    </w:p>
    <w:p w14:paraId="28CDD350" w14:textId="77777777" w:rsidR="00F911B5" w:rsidRDefault="00F911B5" w:rsidP="00F33E0D">
      <w:pPr>
        <w:spacing w:line="360" w:lineRule="auto"/>
      </w:pPr>
      <w:r>
        <w:t xml:space="preserve">En esta fase del proyecto, las preguntas sirven para orientar la investigación de datos: ayudan a identificar qué variables son necesarias, qué fuentes deben priorizarse, qué indicadores requieren limpieza o normalización y qué limitaciones pueden aparecer por falta de </w:t>
      </w:r>
      <w:r>
        <w:lastRenderedPageBreak/>
        <w:t>granularidad territorial o frecuencia de actualización. Por tanto, cada respuesta esperada describe cómo debería contestar el sistema, qué tipo de dato debería utilizar y qué fuente sería la más adecuada para sostener la respuesta.</w:t>
      </w:r>
    </w:p>
    <w:p w14:paraId="300E0BB0" w14:textId="67B510B4" w:rsidR="00ED116D" w:rsidRDefault="009F60EC" w:rsidP="00ED116D">
      <w:pPr>
        <w:pStyle w:val="Ttulo3"/>
      </w:pPr>
      <w:r>
        <w:t xml:space="preserve">Bloque A: </w:t>
      </w:r>
      <w:r w:rsidRPr="009F60EC">
        <w:t>Inflación y Coste de Vida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1"/>
        <w:gridCol w:w="2524"/>
        <w:gridCol w:w="5739"/>
      </w:tblGrid>
      <w:tr w:rsidR="00ED116D" w:rsidRPr="00ED116D" w14:paraId="2B74C7DF"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899C52" w14:textId="77777777" w:rsidR="00ED116D" w:rsidRPr="00ED116D" w:rsidRDefault="00ED116D" w:rsidP="00F33E0D">
            <w:pPr>
              <w:jc w:val="left"/>
              <w:rPr>
                <w:b/>
                <w:bCs/>
                <w:lang w:val="es-CL"/>
              </w:rPr>
            </w:pPr>
            <w:proofErr w:type="spellStart"/>
            <w:r w:rsidRPr="00ED116D">
              <w:rPr>
                <w:b/>
                <w:bCs/>
                <w:lang w:val="es-CL"/>
              </w:rPr>
              <w:t>Nº</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3ECF53" w14:textId="77777777" w:rsidR="00ED116D" w:rsidRPr="00ED116D" w:rsidRDefault="00ED116D" w:rsidP="00F33E0D">
            <w:pPr>
              <w:jc w:val="left"/>
              <w:rPr>
                <w:b/>
                <w:bCs/>
                <w:lang w:val="es-CL"/>
              </w:rPr>
            </w:pPr>
            <w:r w:rsidRPr="00ED116D">
              <w:rPr>
                <w:b/>
                <w:bCs/>
                <w:lang w:val="es-CL"/>
              </w:rPr>
              <w:t>Pregunta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A4A5AE" w14:textId="77777777" w:rsidR="00ED116D" w:rsidRPr="00ED116D" w:rsidRDefault="00ED116D" w:rsidP="00F33E0D">
            <w:pPr>
              <w:jc w:val="left"/>
              <w:rPr>
                <w:b/>
                <w:bCs/>
                <w:lang w:val="es-CL"/>
              </w:rPr>
            </w:pPr>
            <w:r w:rsidRPr="00ED116D">
              <w:rPr>
                <w:b/>
                <w:bCs/>
                <w:lang w:val="es-CL"/>
              </w:rPr>
              <w:t>Respuesta esperada</w:t>
            </w:r>
          </w:p>
        </w:tc>
      </w:tr>
      <w:tr w:rsidR="00ED116D" w:rsidRPr="00ED116D" w14:paraId="763BCD1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2490AD" w14:textId="77777777" w:rsidR="00ED116D" w:rsidRPr="00ED116D" w:rsidRDefault="00ED116D" w:rsidP="00F33E0D">
            <w:pPr>
              <w:jc w:val="left"/>
              <w:rPr>
                <w:lang w:val="es-CL"/>
              </w:rPr>
            </w:pPr>
            <w:r w:rsidRPr="00ED116D">
              <w:rPr>
                <w:lang w:val="es-CL"/>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F0E72" w14:textId="77777777" w:rsidR="00ED116D" w:rsidRPr="00ED116D" w:rsidRDefault="00ED116D" w:rsidP="00F33E0D">
            <w:pPr>
              <w:jc w:val="left"/>
              <w:rPr>
                <w:lang w:val="es-CL"/>
              </w:rPr>
            </w:pPr>
            <w:r w:rsidRPr="00ED116D">
              <w:rPr>
                <w:lang w:val="es-CL"/>
              </w:rPr>
              <w:t>¿Dónde hay más oportunidades de empleo, en Madrid, Barcelona, Valencia o Sevilla?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69FDD6" w14:textId="77777777" w:rsidR="00ED116D" w:rsidRPr="00ED116D" w:rsidRDefault="00ED116D" w:rsidP="00F33E0D">
            <w:pPr>
              <w:jc w:val="left"/>
              <w:rPr>
                <w:lang w:val="es-CL"/>
              </w:rPr>
            </w:pPr>
            <w:r w:rsidRPr="00ED116D">
              <w:rPr>
                <w:lang w:val="es-CL"/>
              </w:rPr>
              <w:t>El sistema debería comparar indicadores laborales equivalentes entre ciudades o provincias, como tasa de paro, afiliación, ocupación o evolución reciente del empleo. La respuesta debería explicar qué territorio presenta mejores señales laborales y advertir si algún dato solo está disponible a nivel provincial o autonómico.</w:t>
            </w:r>
          </w:p>
        </w:tc>
      </w:tr>
      <w:tr w:rsidR="00ED116D" w:rsidRPr="00ED116D" w14:paraId="5490621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7B6BB" w14:textId="77777777" w:rsidR="00ED116D" w:rsidRPr="00ED116D" w:rsidRDefault="00ED116D" w:rsidP="00F33E0D">
            <w:pPr>
              <w:jc w:val="left"/>
              <w:rPr>
                <w:lang w:val="es-CL"/>
              </w:rPr>
            </w:pPr>
            <w:r w:rsidRPr="00ED116D">
              <w:rPr>
                <w:lang w:val="es-CL"/>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A19F2" w14:textId="77777777" w:rsidR="00ED116D" w:rsidRPr="00ED116D" w:rsidRDefault="00ED116D" w:rsidP="00F33E0D">
            <w:pPr>
              <w:jc w:val="left"/>
              <w:rPr>
                <w:lang w:val="es-CL"/>
              </w:rPr>
            </w:pPr>
            <w:r w:rsidRPr="00ED116D">
              <w:rPr>
                <w:lang w:val="es-CL"/>
              </w:rPr>
              <w:t>¿En qué ciudad española está bajando más el paro últimamente?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72360D" w14:textId="77777777" w:rsidR="00ED116D" w:rsidRPr="00ED116D" w:rsidRDefault="00ED116D" w:rsidP="00F33E0D">
            <w:pPr>
              <w:jc w:val="left"/>
              <w:rPr>
                <w:lang w:val="es-CL"/>
              </w:rPr>
            </w:pPr>
            <w:r w:rsidRPr="00ED116D">
              <w:rPr>
                <w:lang w:val="es-CL"/>
              </w:rPr>
              <w:t>El sistema debería analizar la evolución reciente del paro en varias ciudades o provincias y ordenar los territorios según la reducción observada. También debería diferenciar entre mejora puntual y tendencia sostenida.</w:t>
            </w:r>
          </w:p>
        </w:tc>
      </w:tr>
      <w:tr w:rsidR="00ED116D" w:rsidRPr="00ED116D" w14:paraId="721C2DA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101699" w14:textId="77777777" w:rsidR="00ED116D" w:rsidRPr="00ED116D" w:rsidRDefault="00ED116D" w:rsidP="00F33E0D">
            <w:pPr>
              <w:jc w:val="left"/>
              <w:rPr>
                <w:lang w:val="es-CL"/>
              </w:rPr>
            </w:pPr>
            <w:r w:rsidRPr="00ED116D">
              <w:rPr>
                <w:lang w:val="es-CL"/>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3FCA4A" w14:textId="77777777" w:rsidR="00ED116D" w:rsidRPr="00ED116D" w:rsidRDefault="00ED116D" w:rsidP="00F33E0D">
            <w:pPr>
              <w:jc w:val="left"/>
              <w:rPr>
                <w:lang w:val="es-CL"/>
              </w:rPr>
            </w:pPr>
            <w:r w:rsidRPr="00ED116D">
              <w:rPr>
                <w:lang w:val="es-CL"/>
              </w:rPr>
              <w:t xml:space="preserve">¿Dónde parece más fácil encontrar trabajo para vivir: </w:t>
            </w:r>
            <w:proofErr w:type="gramStart"/>
            <w:r w:rsidRPr="00ED116D">
              <w:rPr>
                <w:lang w:val="es-CL"/>
              </w:rPr>
              <w:t>Málaga, Zaragoza, Bilbao o Alicante?</w:t>
            </w:r>
            <w:proofErr w:type="gram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40697F" w14:textId="77777777" w:rsidR="00ED116D" w:rsidRPr="00ED116D" w:rsidRDefault="00ED116D" w:rsidP="00F33E0D">
            <w:pPr>
              <w:jc w:val="left"/>
              <w:rPr>
                <w:lang w:val="es-CL"/>
              </w:rPr>
            </w:pPr>
            <w:r w:rsidRPr="00ED116D">
              <w:rPr>
                <w:lang w:val="es-CL"/>
              </w:rPr>
              <w:t>El sistema debería comparar empleo, paro y, si es posible, coste de vida o vivienda, ya que una ciudad con más empleo no siempre ofrece mejores condiciones reales para vivir.</w:t>
            </w:r>
          </w:p>
        </w:tc>
      </w:tr>
      <w:tr w:rsidR="00ED116D" w:rsidRPr="00ED116D" w14:paraId="2A096B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0FB3D6" w14:textId="77777777" w:rsidR="00ED116D" w:rsidRPr="00ED116D" w:rsidRDefault="00ED116D" w:rsidP="00F33E0D">
            <w:pPr>
              <w:jc w:val="left"/>
              <w:rPr>
                <w:lang w:val="es-CL"/>
              </w:rPr>
            </w:pPr>
            <w:r w:rsidRPr="00ED116D">
              <w:rPr>
                <w:lang w:val="es-CL"/>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72E8B0" w14:textId="77777777" w:rsidR="00ED116D" w:rsidRPr="00ED116D" w:rsidRDefault="00ED116D" w:rsidP="00F33E0D">
            <w:pPr>
              <w:jc w:val="left"/>
              <w:rPr>
                <w:lang w:val="es-CL"/>
              </w:rPr>
            </w:pPr>
            <w:r w:rsidRPr="00ED116D">
              <w:rPr>
                <w:lang w:val="es-CL"/>
              </w:rPr>
              <w:t>¿Qué ciudades tienen un mercado laboral más estable durante todo el año?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55A0E0" w14:textId="77777777" w:rsidR="00ED116D" w:rsidRPr="00ED116D" w:rsidRDefault="00ED116D" w:rsidP="00F33E0D">
            <w:pPr>
              <w:jc w:val="left"/>
              <w:rPr>
                <w:lang w:val="es-CL"/>
              </w:rPr>
            </w:pPr>
            <w:r w:rsidRPr="00ED116D">
              <w:rPr>
                <w:lang w:val="es-CL"/>
              </w:rPr>
              <w:t>El sistema debería detectar si el empleo depende mucho de temporadas, como verano, turismo o campañas agrícolas, y señalar qué ciudades muestran menos variación estacional.</w:t>
            </w:r>
          </w:p>
        </w:tc>
      </w:tr>
      <w:tr w:rsidR="00ED116D" w:rsidRPr="00ED116D" w14:paraId="378E5F9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6BC57D" w14:textId="77777777" w:rsidR="00ED116D" w:rsidRPr="00ED116D" w:rsidRDefault="00ED116D" w:rsidP="00F33E0D">
            <w:pPr>
              <w:jc w:val="left"/>
              <w:rPr>
                <w:lang w:val="es-CL"/>
              </w:rPr>
            </w:pPr>
            <w:r w:rsidRPr="00ED116D">
              <w:rPr>
                <w:lang w:val="es-CL"/>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42B6C" w14:textId="77777777" w:rsidR="00ED116D" w:rsidRPr="00ED116D" w:rsidRDefault="00ED116D" w:rsidP="00F33E0D">
            <w:pPr>
              <w:jc w:val="left"/>
              <w:rPr>
                <w:lang w:val="es-CL"/>
              </w:rPr>
            </w:pPr>
            <w:r w:rsidRPr="00ED116D">
              <w:rPr>
                <w:lang w:val="es-CL"/>
              </w:rPr>
              <w:t>¿Qué zonas dependen más del turismo para generar empleo?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828DFF" w14:textId="77777777" w:rsidR="00ED116D" w:rsidRPr="00ED116D" w:rsidRDefault="00ED116D" w:rsidP="00F33E0D">
            <w:pPr>
              <w:jc w:val="left"/>
              <w:rPr>
                <w:lang w:val="es-CL"/>
              </w:rPr>
            </w:pPr>
            <w:r w:rsidRPr="00ED116D">
              <w:rPr>
                <w:lang w:val="es-CL"/>
              </w:rPr>
              <w:t>El sistema debería comparar empleo en hostelería, turismo o servicios relacionados entre ciudades como Palma, Benidorm, Málaga, Barcelona, Sevilla o Las Palmas, explicando si existe dependencia sectorial.</w:t>
            </w:r>
          </w:p>
        </w:tc>
      </w:tr>
    </w:tbl>
    <w:p w14:paraId="29D7D48B" w14:textId="77777777" w:rsidR="00ED116D" w:rsidRDefault="00ED116D" w:rsidP="00F33E0D">
      <w:pPr>
        <w:jc w:val="left"/>
      </w:pPr>
    </w:p>
    <w:p w14:paraId="5FE437E8" w14:textId="7462A56D" w:rsidR="00ED116D" w:rsidRDefault="00ED116D" w:rsidP="00F33E0D">
      <w:pPr>
        <w:pStyle w:val="Ttulo3"/>
        <w:jc w:val="left"/>
      </w:pPr>
      <w:r>
        <w:t xml:space="preserve">Bloque </w:t>
      </w:r>
      <w:r>
        <w:t>B</w:t>
      </w:r>
      <w:r>
        <w:t xml:space="preserve">: </w:t>
      </w:r>
      <w:r>
        <w:t>Costo de Vida y Vivienda</w:t>
      </w:r>
    </w:p>
    <w:tbl>
      <w:tblPr>
        <w:tblW w:w="0" w:type="auto"/>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1"/>
        <w:gridCol w:w="2790"/>
        <w:gridCol w:w="5473"/>
      </w:tblGrid>
      <w:tr w:rsidR="00ED116D" w:rsidRPr="00ED116D" w14:paraId="5AADD823" w14:textId="77777777" w:rsidTr="00ED116D">
        <w:trPr>
          <w:tblHeade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F6F835" w14:textId="77777777" w:rsidR="00ED116D" w:rsidRPr="00ED116D" w:rsidRDefault="00ED116D" w:rsidP="00F33E0D">
            <w:pPr>
              <w:jc w:val="left"/>
              <w:rPr>
                <w:b/>
                <w:bCs/>
                <w:lang w:val="es-CL"/>
              </w:rPr>
            </w:pPr>
            <w:proofErr w:type="spellStart"/>
            <w:r w:rsidRPr="00ED116D">
              <w:rPr>
                <w:b/>
                <w:bCs/>
                <w:lang w:val="es-CL"/>
              </w:rPr>
              <w:t>Nº</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9CF078" w14:textId="77777777" w:rsidR="00ED116D" w:rsidRPr="00ED116D" w:rsidRDefault="00ED116D" w:rsidP="00F33E0D">
            <w:pPr>
              <w:jc w:val="left"/>
              <w:rPr>
                <w:b/>
                <w:bCs/>
                <w:lang w:val="es-CL"/>
              </w:rPr>
            </w:pPr>
            <w:r w:rsidRPr="00ED116D">
              <w:rPr>
                <w:b/>
                <w:bCs/>
                <w:lang w:val="es-CL"/>
              </w:rPr>
              <w:t>Pregunta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C1FA59" w14:textId="77777777" w:rsidR="00ED116D" w:rsidRPr="00ED116D" w:rsidRDefault="00ED116D" w:rsidP="00F33E0D">
            <w:pPr>
              <w:jc w:val="left"/>
              <w:rPr>
                <w:b/>
                <w:bCs/>
                <w:lang w:val="es-CL"/>
              </w:rPr>
            </w:pPr>
            <w:r w:rsidRPr="00ED116D">
              <w:rPr>
                <w:b/>
                <w:bCs/>
                <w:lang w:val="es-CL"/>
              </w:rPr>
              <w:t>Respuesta esperada</w:t>
            </w:r>
          </w:p>
        </w:tc>
      </w:tr>
      <w:tr w:rsidR="00ED116D" w:rsidRPr="00ED116D" w14:paraId="204BD29E" w14:textId="77777777" w:rsidTr="00ED116D">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498C35" w14:textId="77777777" w:rsidR="00ED116D" w:rsidRPr="00ED116D" w:rsidRDefault="00ED116D" w:rsidP="00F33E0D">
            <w:pPr>
              <w:jc w:val="left"/>
              <w:rPr>
                <w:lang w:val="es-CL"/>
              </w:rPr>
            </w:pPr>
            <w:r w:rsidRPr="00ED116D">
              <w:rPr>
                <w:lang w:val="es-CL"/>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94B0C2" w14:textId="77777777" w:rsidR="00ED116D" w:rsidRPr="00ED116D" w:rsidRDefault="00ED116D" w:rsidP="00F33E0D">
            <w:pPr>
              <w:jc w:val="left"/>
              <w:rPr>
                <w:lang w:val="es-CL"/>
              </w:rPr>
            </w:pPr>
            <w:r w:rsidRPr="00ED116D">
              <w:rPr>
                <w:lang w:val="es-CL"/>
              </w:rPr>
              <w:t>¿Dónde sale más caro vivir, en Barcelona, Madrid, San Sebastián, Málaga o Valencia?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4DE4B6" w14:textId="1D13CC7F" w:rsidR="00ED116D" w:rsidRPr="00ED116D" w:rsidRDefault="00ED116D" w:rsidP="00F33E0D">
            <w:pPr>
              <w:jc w:val="left"/>
              <w:rPr>
                <w:lang w:val="es-CL"/>
              </w:rPr>
            </w:pPr>
            <w:r w:rsidRPr="00ED116D">
              <w:rPr>
                <w:lang w:val="es-CL"/>
              </w:rPr>
              <w:t xml:space="preserve">El sistema debería comparar indicadores de coste de vida disponibles, como IPC territorial, alquiler, precio de vivienda, IBI u otros datos relacionados. La respuesta debería explicar qué ciudad parece más cara y qué </w:t>
            </w:r>
            <w:r w:rsidRPr="00ED116D">
              <w:rPr>
                <w:lang w:val="es-CL"/>
              </w:rPr>
              <w:lastRenderedPageBreak/>
              <w:t>indicador pesa más en esa conclusión.</w:t>
            </w:r>
          </w:p>
        </w:tc>
      </w:tr>
      <w:tr w:rsidR="00ED116D" w:rsidRPr="00ED116D" w14:paraId="7907AD83" w14:textId="77777777" w:rsidTr="00ED116D">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BA93B" w14:textId="77777777" w:rsidR="00ED116D" w:rsidRPr="00ED116D" w:rsidRDefault="00ED116D" w:rsidP="00F33E0D">
            <w:pPr>
              <w:jc w:val="left"/>
              <w:rPr>
                <w:lang w:val="es-CL"/>
              </w:rPr>
            </w:pPr>
            <w:r w:rsidRPr="00ED116D">
              <w:rPr>
                <w:lang w:val="es-CL"/>
              </w:rPr>
              <w:lastRenderedPageBreak/>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F7E7E4" w14:textId="77777777" w:rsidR="00ED116D" w:rsidRPr="00ED116D" w:rsidRDefault="00ED116D" w:rsidP="00F33E0D">
            <w:pPr>
              <w:jc w:val="left"/>
              <w:rPr>
                <w:lang w:val="es-CL"/>
              </w:rPr>
            </w:pPr>
            <w:r w:rsidRPr="00ED116D">
              <w:rPr>
                <w:lang w:val="es-CL"/>
              </w:rPr>
              <w:t>¿En qué ciudad se ha encarecido más la vivienda en los últimos años?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87FD28" w14:textId="77777777" w:rsidR="00ED116D" w:rsidRPr="00ED116D" w:rsidRDefault="00ED116D" w:rsidP="00F33E0D">
            <w:pPr>
              <w:jc w:val="left"/>
              <w:rPr>
                <w:lang w:val="es-CL"/>
              </w:rPr>
            </w:pPr>
            <w:r w:rsidRPr="00ED116D">
              <w:rPr>
                <w:lang w:val="es-CL"/>
              </w:rPr>
              <w:t>El sistema debería analizar la evolución del precio de compra o alquiler en distintas ciudades y señalar dónde el aumento ha sido más fuerte.</w:t>
            </w:r>
          </w:p>
        </w:tc>
      </w:tr>
      <w:tr w:rsidR="00ED116D" w:rsidRPr="00ED116D" w14:paraId="639DDF5D" w14:textId="77777777" w:rsidTr="00ED116D">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986D75" w14:textId="77777777" w:rsidR="00ED116D" w:rsidRPr="00ED116D" w:rsidRDefault="00ED116D" w:rsidP="00F33E0D">
            <w:pPr>
              <w:jc w:val="left"/>
              <w:rPr>
                <w:lang w:val="es-CL"/>
              </w:rPr>
            </w:pPr>
            <w:r w:rsidRPr="00ED116D">
              <w:rPr>
                <w:lang w:val="es-CL"/>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ABE684" w14:textId="77777777" w:rsidR="00ED116D" w:rsidRPr="00ED116D" w:rsidRDefault="00ED116D" w:rsidP="00F33E0D">
            <w:pPr>
              <w:jc w:val="left"/>
              <w:rPr>
                <w:lang w:val="es-CL"/>
              </w:rPr>
            </w:pPr>
            <w:r w:rsidRPr="00ED116D">
              <w:rPr>
                <w:lang w:val="es-CL"/>
              </w:rPr>
              <w:t>¿Dónde cuesta más alquilar en relación con los ingresos, en Madrid, Barcelona, Palma o Málaga?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B71498" w14:textId="77777777" w:rsidR="00ED116D" w:rsidRPr="00ED116D" w:rsidRDefault="00ED116D" w:rsidP="00F33E0D">
            <w:pPr>
              <w:jc w:val="left"/>
              <w:rPr>
                <w:lang w:val="es-CL"/>
              </w:rPr>
            </w:pPr>
            <w:r w:rsidRPr="00ED116D">
              <w:rPr>
                <w:lang w:val="es-CL"/>
              </w:rPr>
              <w:t>El sistema debería relacionar precios de alquiler con renta o salario disponible, indicando dónde el esfuerzo económico para alquilar parece más alto.</w:t>
            </w:r>
          </w:p>
        </w:tc>
      </w:tr>
      <w:tr w:rsidR="00ED116D" w:rsidRPr="00ED116D" w14:paraId="150568E7" w14:textId="77777777" w:rsidTr="00ED116D">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8ECBF3" w14:textId="77777777" w:rsidR="00ED116D" w:rsidRPr="00ED116D" w:rsidRDefault="00ED116D" w:rsidP="00F33E0D">
            <w:pPr>
              <w:jc w:val="left"/>
              <w:rPr>
                <w:lang w:val="es-CL"/>
              </w:rPr>
            </w:pPr>
            <w:r w:rsidRPr="00ED116D">
              <w:rPr>
                <w:lang w:val="es-CL"/>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3308F7" w14:textId="77777777" w:rsidR="00ED116D" w:rsidRPr="00ED116D" w:rsidRDefault="00ED116D" w:rsidP="00F33E0D">
            <w:pPr>
              <w:jc w:val="left"/>
              <w:rPr>
                <w:lang w:val="es-CL"/>
              </w:rPr>
            </w:pPr>
            <w:r w:rsidRPr="00ED116D">
              <w:rPr>
                <w:lang w:val="es-CL"/>
              </w:rPr>
              <w:t>¿Qué ciudades parecen más asequibles para vivir si tengo un salario medio?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EB9D7C" w14:textId="77777777" w:rsidR="00ED116D" w:rsidRPr="00ED116D" w:rsidRDefault="00ED116D" w:rsidP="00F33E0D">
            <w:pPr>
              <w:jc w:val="left"/>
              <w:rPr>
                <w:lang w:val="es-CL"/>
              </w:rPr>
            </w:pPr>
            <w:r w:rsidRPr="00ED116D">
              <w:rPr>
                <w:lang w:val="es-CL"/>
              </w:rPr>
              <w:t>El sistema debería combinar coste de vivienda, salarios o renta disponible y otros costes básicos para ofrecer una comparación orientativa, no una recomendación absoluta.</w:t>
            </w:r>
          </w:p>
        </w:tc>
      </w:tr>
      <w:tr w:rsidR="00ED116D" w:rsidRPr="00ED116D" w14:paraId="053F423A" w14:textId="77777777" w:rsidTr="00ED116D">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962B01" w14:textId="77777777" w:rsidR="00ED116D" w:rsidRPr="00ED116D" w:rsidRDefault="00ED116D" w:rsidP="00F33E0D">
            <w:pPr>
              <w:jc w:val="left"/>
              <w:rPr>
                <w:lang w:val="es-CL"/>
              </w:rPr>
            </w:pPr>
            <w:r w:rsidRPr="00ED116D">
              <w:rPr>
                <w:lang w:val="es-CL"/>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FC8AF9" w14:textId="77777777" w:rsidR="00ED116D" w:rsidRPr="00ED116D" w:rsidRDefault="00ED116D" w:rsidP="00F33E0D">
            <w:pPr>
              <w:jc w:val="left"/>
              <w:rPr>
                <w:lang w:val="es-CL"/>
              </w:rPr>
            </w:pPr>
            <w:r w:rsidRPr="00ED116D">
              <w:rPr>
                <w:lang w:val="es-CL"/>
              </w:rPr>
              <w:t>¿La compra del supermercado está subiendo igual en todas las zonas de España?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C427A" w14:textId="77777777" w:rsidR="00ED116D" w:rsidRPr="00ED116D" w:rsidRDefault="00ED116D" w:rsidP="00F33E0D">
            <w:pPr>
              <w:jc w:val="left"/>
              <w:rPr>
                <w:lang w:val="es-CL"/>
              </w:rPr>
            </w:pPr>
            <w:r w:rsidRPr="00ED116D">
              <w:rPr>
                <w:lang w:val="es-CL"/>
              </w:rPr>
              <w:t>El sistema debería comparar la evolución del IPC general y de alimentos por comunidades o provincias, explicando si la inflación afecta de forma desigual al territorio.</w:t>
            </w:r>
          </w:p>
        </w:tc>
      </w:tr>
    </w:tbl>
    <w:p w14:paraId="2056F0FB" w14:textId="77777777" w:rsidR="00ED116D" w:rsidRPr="00ED116D" w:rsidRDefault="00ED116D" w:rsidP="00F33E0D">
      <w:pPr>
        <w:jc w:val="left"/>
      </w:pPr>
    </w:p>
    <w:p w14:paraId="3D37CD38" w14:textId="468D2D39" w:rsidR="00ED116D" w:rsidRPr="00ED116D" w:rsidRDefault="00ED116D" w:rsidP="00F33E0D">
      <w:pPr>
        <w:pStyle w:val="Ttulo3"/>
        <w:jc w:val="left"/>
      </w:pPr>
      <w:r w:rsidRPr="00ED116D">
        <w:t>Economía Local y Sectores Productivos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1"/>
        <w:gridCol w:w="3226"/>
        <w:gridCol w:w="5037"/>
      </w:tblGrid>
      <w:tr w:rsidR="00ED116D" w:rsidRPr="00ED116D" w14:paraId="2AC6C7F8"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0B1D1C" w14:textId="77777777" w:rsidR="00ED116D" w:rsidRPr="00ED116D" w:rsidRDefault="00ED116D" w:rsidP="00F33E0D">
            <w:pPr>
              <w:jc w:val="left"/>
              <w:rPr>
                <w:b/>
                <w:bCs/>
                <w:lang w:val="es-CL"/>
              </w:rPr>
            </w:pPr>
            <w:proofErr w:type="spellStart"/>
            <w:r w:rsidRPr="00ED116D">
              <w:rPr>
                <w:b/>
                <w:bCs/>
                <w:lang w:val="es-CL"/>
              </w:rPr>
              <w:t>Nº</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87BD5" w14:textId="77777777" w:rsidR="00ED116D" w:rsidRPr="00ED116D" w:rsidRDefault="00ED116D" w:rsidP="00F33E0D">
            <w:pPr>
              <w:jc w:val="left"/>
              <w:rPr>
                <w:b/>
                <w:bCs/>
                <w:lang w:val="es-CL"/>
              </w:rPr>
            </w:pPr>
            <w:r w:rsidRPr="00ED116D">
              <w:rPr>
                <w:b/>
                <w:bCs/>
                <w:lang w:val="es-CL"/>
              </w:rPr>
              <w:t>Pregunta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639136" w14:textId="77777777" w:rsidR="00ED116D" w:rsidRPr="00ED116D" w:rsidRDefault="00ED116D" w:rsidP="00F33E0D">
            <w:pPr>
              <w:jc w:val="left"/>
              <w:rPr>
                <w:b/>
                <w:bCs/>
                <w:lang w:val="es-CL"/>
              </w:rPr>
            </w:pPr>
            <w:r w:rsidRPr="00ED116D">
              <w:rPr>
                <w:b/>
                <w:bCs/>
                <w:lang w:val="es-CL"/>
              </w:rPr>
              <w:t>Respuesta esperada</w:t>
            </w:r>
          </w:p>
        </w:tc>
      </w:tr>
      <w:tr w:rsidR="00ED116D" w:rsidRPr="00ED116D" w14:paraId="52BB21D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F2389B" w14:textId="77777777" w:rsidR="00ED116D" w:rsidRPr="00ED116D" w:rsidRDefault="00ED116D" w:rsidP="00F33E0D">
            <w:pPr>
              <w:jc w:val="left"/>
              <w:rPr>
                <w:lang w:val="es-CL"/>
              </w:rPr>
            </w:pPr>
            <w:r w:rsidRPr="00ED116D">
              <w:rPr>
                <w:lang w:val="es-CL"/>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725F09" w14:textId="77777777" w:rsidR="00ED116D" w:rsidRPr="00ED116D" w:rsidRDefault="00ED116D" w:rsidP="00F33E0D">
            <w:pPr>
              <w:jc w:val="left"/>
              <w:rPr>
                <w:lang w:val="es-CL"/>
              </w:rPr>
            </w:pPr>
            <w:r w:rsidRPr="00ED116D">
              <w:rPr>
                <w:lang w:val="es-CL"/>
              </w:rPr>
              <w:t>¿De qué vive principalmente cada ciudad: turismo, industria, comercio, servicios o construcción?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B4B61B" w14:textId="77777777" w:rsidR="00ED116D" w:rsidRPr="00ED116D" w:rsidRDefault="00ED116D" w:rsidP="00F33E0D">
            <w:pPr>
              <w:jc w:val="left"/>
              <w:rPr>
                <w:lang w:val="es-CL"/>
              </w:rPr>
            </w:pPr>
            <w:r w:rsidRPr="00ED116D">
              <w:rPr>
                <w:lang w:val="es-CL"/>
              </w:rPr>
              <w:t>El sistema debería identificar el peso de los sectores económicos en diferentes ciudades o territorios y explicar cuál es la actividad dominante.</w:t>
            </w:r>
          </w:p>
        </w:tc>
      </w:tr>
      <w:tr w:rsidR="00ED116D" w:rsidRPr="00ED116D" w14:paraId="370B7D2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0E3501" w14:textId="77777777" w:rsidR="00ED116D" w:rsidRPr="00ED116D" w:rsidRDefault="00ED116D" w:rsidP="00F33E0D">
            <w:pPr>
              <w:jc w:val="left"/>
              <w:rPr>
                <w:lang w:val="es-CL"/>
              </w:rPr>
            </w:pPr>
            <w:r w:rsidRPr="00ED116D">
              <w:rPr>
                <w:lang w:val="es-CL"/>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1469E3" w14:textId="77777777" w:rsidR="00ED116D" w:rsidRPr="00ED116D" w:rsidRDefault="00ED116D" w:rsidP="00F33E0D">
            <w:pPr>
              <w:jc w:val="left"/>
              <w:rPr>
                <w:lang w:val="es-CL"/>
              </w:rPr>
            </w:pPr>
            <w:r w:rsidRPr="00ED116D">
              <w:rPr>
                <w:lang w:val="es-CL"/>
              </w:rPr>
              <w:t xml:space="preserve">¿Qué ciudad depende más del turismo: </w:t>
            </w:r>
            <w:proofErr w:type="gramStart"/>
            <w:r w:rsidRPr="00ED116D">
              <w:rPr>
                <w:lang w:val="es-CL"/>
              </w:rPr>
              <w:t>Palma, Barcelona, Benidorm, Málaga o Las Palmas?</w:t>
            </w:r>
            <w:proofErr w:type="gram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2F137D" w14:textId="77777777" w:rsidR="00ED116D" w:rsidRPr="00ED116D" w:rsidRDefault="00ED116D" w:rsidP="00F33E0D">
            <w:pPr>
              <w:jc w:val="left"/>
              <w:rPr>
                <w:lang w:val="es-CL"/>
              </w:rPr>
            </w:pPr>
            <w:r w:rsidRPr="00ED116D">
              <w:rPr>
                <w:lang w:val="es-CL"/>
              </w:rPr>
              <w:t>El sistema debería comparar indicadores turísticos como plazas hoteleras, peso de hostelería, visitantes o empleo turístico, señalando si existe una concentración elevada.</w:t>
            </w:r>
          </w:p>
        </w:tc>
      </w:tr>
      <w:tr w:rsidR="00ED116D" w:rsidRPr="00ED116D" w14:paraId="273C976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CCF35F" w14:textId="77777777" w:rsidR="00ED116D" w:rsidRPr="00ED116D" w:rsidRDefault="00ED116D" w:rsidP="00F33E0D">
            <w:pPr>
              <w:jc w:val="left"/>
              <w:rPr>
                <w:lang w:val="es-CL"/>
              </w:rPr>
            </w:pPr>
            <w:r w:rsidRPr="00ED116D">
              <w:rPr>
                <w:lang w:val="es-CL"/>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A151D0" w14:textId="77777777" w:rsidR="00ED116D" w:rsidRPr="00ED116D" w:rsidRDefault="00ED116D" w:rsidP="00F33E0D">
            <w:pPr>
              <w:jc w:val="left"/>
              <w:rPr>
                <w:lang w:val="es-CL"/>
              </w:rPr>
            </w:pPr>
            <w:r w:rsidRPr="00ED116D">
              <w:rPr>
                <w:lang w:val="es-CL"/>
              </w:rPr>
              <w:t>¿Qué ciudades tienen más peso industrial, Bilbao, Zaragoza, Vigo, Valladolid o Valencia?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CC6B48" w14:textId="77777777" w:rsidR="00ED116D" w:rsidRPr="00ED116D" w:rsidRDefault="00ED116D" w:rsidP="00F33E0D">
            <w:pPr>
              <w:jc w:val="left"/>
              <w:rPr>
                <w:lang w:val="es-CL"/>
              </w:rPr>
            </w:pPr>
            <w:r w:rsidRPr="00ED116D">
              <w:rPr>
                <w:lang w:val="es-CL"/>
              </w:rPr>
              <w:t>El sistema debería comparar el peso de la industria mediante VAB sectorial, empleo industrial o indicadores disponibles, explicando qué territorios tienen una estructura más industrial.</w:t>
            </w:r>
          </w:p>
        </w:tc>
      </w:tr>
      <w:tr w:rsidR="00ED116D" w:rsidRPr="00ED116D" w14:paraId="5700FE7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881F35" w14:textId="77777777" w:rsidR="00ED116D" w:rsidRPr="00ED116D" w:rsidRDefault="00ED116D" w:rsidP="00F33E0D">
            <w:pPr>
              <w:jc w:val="left"/>
              <w:rPr>
                <w:lang w:val="es-CL"/>
              </w:rPr>
            </w:pPr>
            <w:r w:rsidRPr="00ED116D">
              <w:rPr>
                <w:lang w:val="es-CL"/>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220C39" w14:textId="77777777" w:rsidR="00ED116D" w:rsidRPr="00ED116D" w:rsidRDefault="00ED116D" w:rsidP="00F33E0D">
            <w:pPr>
              <w:jc w:val="left"/>
              <w:rPr>
                <w:lang w:val="es-CL"/>
              </w:rPr>
            </w:pPr>
            <w:r w:rsidRPr="00ED116D">
              <w:rPr>
                <w:lang w:val="es-CL"/>
              </w:rPr>
              <w:t xml:space="preserve">¿Dónde tiene más peso el comercio, en Sevilla, Valencia, </w:t>
            </w:r>
            <w:r w:rsidRPr="00ED116D">
              <w:rPr>
                <w:lang w:val="es-CL"/>
              </w:rPr>
              <w:lastRenderedPageBreak/>
              <w:t>Madrid o Alicante?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3BA3A0" w14:textId="77777777" w:rsidR="00ED116D" w:rsidRPr="00ED116D" w:rsidRDefault="00ED116D" w:rsidP="00F33E0D">
            <w:pPr>
              <w:jc w:val="left"/>
              <w:rPr>
                <w:lang w:val="es-CL"/>
              </w:rPr>
            </w:pPr>
            <w:r w:rsidRPr="00ED116D">
              <w:rPr>
                <w:lang w:val="es-CL"/>
              </w:rPr>
              <w:lastRenderedPageBreak/>
              <w:t xml:space="preserve">El sistema debería comparar indicadores de actividad comercial y explicar qué ciudades muestran mayor </w:t>
            </w:r>
            <w:r w:rsidRPr="00ED116D">
              <w:rPr>
                <w:lang w:val="es-CL"/>
              </w:rPr>
              <w:lastRenderedPageBreak/>
              <w:t>dependencia o dinamismo del comercio.</w:t>
            </w:r>
          </w:p>
        </w:tc>
      </w:tr>
      <w:tr w:rsidR="00ED116D" w:rsidRPr="00ED116D" w14:paraId="430B24C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2E6D00" w14:textId="77777777" w:rsidR="00ED116D" w:rsidRPr="00ED116D" w:rsidRDefault="00ED116D" w:rsidP="00F33E0D">
            <w:pPr>
              <w:jc w:val="left"/>
              <w:rPr>
                <w:lang w:val="es-CL"/>
              </w:rPr>
            </w:pPr>
            <w:r w:rsidRPr="00ED116D">
              <w:rPr>
                <w:lang w:val="es-CL"/>
              </w:rPr>
              <w:lastRenderedPageBreak/>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187010" w14:textId="77777777" w:rsidR="00ED116D" w:rsidRPr="00ED116D" w:rsidRDefault="00ED116D" w:rsidP="00F33E0D">
            <w:pPr>
              <w:jc w:val="left"/>
              <w:rPr>
                <w:lang w:val="es-CL"/>
              </w:rPr>
            </w:pPr>
            <w:r w:rsidRPr="00ED116D">
              <w:rPr>
                <w:lang w:val="es-CL"/>
              </w:rPr>
              <w:t>¿Qué ciudades tienen una economía más diversificada?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901890" w14:textId="77777777" w:rsidR="00ED116D" w:rsidRPr="00ED116D" w:rsidRDefault="00ED116D" w:rsidP="00F33E0D">
            <w:pPr>
              <w:jc w:val="left"/>
              <w:rPr>
                <w:lang w:val="es-CL"/>
              </w:rPr>
            </w:pPr>
            <w:r w:rsidRPr="00ED116D">
              <w:rPr>
                <w:lang w:val="es-CL"/>
              </w:rPr>
              <w:t>El sistema debería analizar la distribución sectorial y señalar qué territorios dependen menos de un único sector económico.</w:t>
            </w:r>
          </w:p>
        </w:tc>
      </w:tr>
    </w:tbl>
    <w:p w14:paraId="4297E275" w14:textId="7E6E68CC" w:rsidR="00ED116D" w:rsidRPr="00ED116D" w:rsidRDefault="00ED116D" w:rsidP="00F33E0D">
      <w:pPr>
        <w:jc w:val="left"/>
      </w:pPr>
    </w:p>
    <w:p w14:paraId="31DA3011" w14:textId="4E8A20E2" w:rsidR="00ED116D" w:rsidRPr="00ED116D" w:rsidRDefault="00ED116D" w:rsidP="00F33E0D">
      <w:pPr>
        <w:pStyle w:val="Ttulo3"/>
        <w:jc w:val="left"/>
      </w:pPr>
      <w:r w:rsidRPr="00ED116D">
        <w:t>Bloque D: Turismo y Presión Urbana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1"/>
        <w:gridCol w:w="2857"/>
        <w:gridCol w:w="5406"/>
      </w:tblGrid>
      <w:tr w:rsidR="00ED116D" w:rsidRPr="00ED116D" w14:paraId="7033DE1B"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D279C5" w14:textId="77777777" w:rsidR="00ED116D" w:rsidRPr="00ED116D" w:rsidRDefault="00ED116D" w:rsidP="00F33E0D">
            <w:pPr>
              <w:jc w:val="left"/>
              <w:rPr>
                <w:b/>
                <w:bCs/>
                <w:lang w:val="es-CL"/>
              </w:rPr>
            </w:pPr>
            <w:proofErr w:type="spellStart"/>
            <w:r w:rsidRPr="00ED116D">
              <w:rPr>
                <w:b/>
                <w:bCs/>
                <w:lang w:val="es-CL"/>
              </w:rPr>
              <w:t>Nº</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963948" w14:textId="77777777" w:rsidR="00ED116D" w:rsidRPr="00ED116D" w:rsidRDefault="00ED116D" w:rsidP="00F33E0D">
            <w:pPr>
              <w:jc w:val="left"/>
              <w:rPr>
                <w:b/>
                <w:bCs/>
                <w:lang w:val="es-CL"/>
              </w:rPr>
            </w:pPr>
            <w:r w:rsidRPr="00ED116D">
              <w:rPr>
                <w:b/>
                <w:bCs/>
                <w:lang w:val="es-CL"/>
              </w:rPr>
              <w:t>Pregunta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205A45" w14:textId="77777777" w:rsidR="00ED116D" w:rsidRPr="00ED116D" w:rsidRDefault="00ED116D" w:rsidP="00F33E0D">
            <w:pPr>
              <w:jc w:val="left"/>
              <w:rPr>
                <w:b/>
                <w:bCs/>
                <w:lang w:val="es-CL"/>
              </w:rPr>
            </w:pPr>
            <w:r w:rsidRPr="00ED116D">
              <w:rPr>
                <w:b/>
                <w:bCs/>
                <w:lang w:val="es-CL"/>
              </w:rPr>
              <w:t>Respuesta esperada</w:t>
            </w:r>
          </w:p>
        </w:tc>
      </w:tr>
      <w:tr w:rsidR="00ED116D" w:rsidRPr="00ED116D" w14:paraId="6052E26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DCB83C" w14:textId="77777777" w:rsidR="00ED116D" w:rsidRPr="00ED116D" w:rsidRDefault="00ED116D" w:rsidP="00F33E0D">
            <w:pPr>
              <w:jc w:val="left"/>
              <w:rPr>
                <w:lang w:val="es-CL"/>
              </w:rPr>
            </w:pPr>
            <w:r w:rsidRPr="00ED116D">
              <w:rPr>
                <w:lang w:val="es-CL"/>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94842D" w14:textId="77777777" w:rsidR="00ED116D" w:rsidRPr="00ED116D" w:rsidRDefault="00ED116D" w:rsidP="00F33E0D">
            <w:pPr>
              <w:jc w:val="left"/>
              <w:rPr>
                <w:lang w:val="es-CL"/>
              </w:rPr>
            </w:pPr>
            <w:r w:rsidRPr="00ED116D">
              <w:rPr>
                <w:lang w:val="es-CL"/>
              </w:rPr>
              <w:t>¿En qué ciudades hay más presión turística sobre los residentes?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9F9CE6" w14:textId="77777777" w:rsidR="00ED116D" w:rsidRPr="00ED116D" w:rsidRDefault="00ED116D" w:rsidP="00F33E0D">
            <w:pPr>
              <w:jc w:val="left"/>
              <w:rPr>
                <w:lang w:val="es-CL"/>
              </w:rPr>
            </w:pPr>
            <w:r w:rsidRPr="00ED116D">
              <w:rPr>
                <w:lang w:val="es-CL"/>
              </w:rPr>
              <w:t>El sistema debería calcular ratios como plazas hoteleras por habitante, visitantes por residente o peso del alojamiento turístico, comparando ciudades como Palma, Barcelona, Málaga, Sevilla, Granada, Valencia o San Sebastián.</w:t>
            </w:r>
          </w:p>
        </w:tc>
      </w:tr>
      <w:tr w:rsidR="00ED116D" w:rsidRPr="00ED116D" w14:paraId="2CF9F45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C50BEB" w14:textId="77777777" w:rsidR="00ED116D" w:rsidRPr="00ED116D" w:rsidRDefault="00ED116D" w:rsidP="00F33E0D">
            <w:pPr>
              <w:jc w:val="left"/>
              <w:rPr>
                <w:lang w:val="es-CL"/>
              </w:rPr>
            </w:pPr>
            <w:r w:rsidRPr="00ED116D">
              <w:rPr>
                <w:lang w:val="es-CL"/>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67298A" w14:textId="77777777" w:rsidR="00ED116D" w:rsidRPr="00ED116D" w:rsidRDefault="00ED116D" w:rsidP="00F33E0D">
            <w:pPr>
              <w:jc w:val="left"/>
              <w:rPr>
                <w:lang w:val="es-CL"/>
              </w:rPr>
            </w:pPr>
            <w:r w:rsidRPr="00ED116D">
              <w:rPr>
                <w:lang w:val="es-CL"/>
              </w:rPr>
              <w:t>¿Hay demasiados hoteles en relación con la población local en algunas ciudades?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B14D95" w14:textId="77777777" w:rsidR="00ED116D" w:rsidRPr="00ED116D" w:rsidRDefault="00ED116D" w:rsidP="00F33E0D">
            <w:pPr>
              <w:jc w:val="left"/>
              <w:rPr>
                <w:lang w:val="es-CL"/>
              </w:rPr>
            </w:pPr>
            <w:r w:rsidRPr="00ED116D">
              <w:rPr>
                <w:lang w:val="es-CL"/>
              </w:rPr>
              <w:t>El sistema debería relacionar plazas hoteleras y población residente para detectar territorios con alta concentración turística.</w:t>
            </w:r>
          </w:p>
        </w:tc>
      </w:tr>
      <w:tr w:rsidR="00ED116D" w:rsidRPr="00ED116D" w14:paraId="37BBAFF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1EA132" w14:textId="77777777" w:rsidR="00ED116D" w:rsidRPr="00ED116D" w:rsidRDefault="00ED116D" w:rsidP="00F33E0D">
            <w:pPr>
              <w:jc w:val="left"/>
              <w:rPr>
                <w:lang w:val="es-CL"/>
              </w:rPr>
            </w:pPr>
            <w:r w:rsidRPr="00ED116D">
              <w:rPr>
                <w:lang w:val="es-CL"/>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1AAB02" w14:textId="77777777" w:rsidR="00ED116D" w:rsidRPr="00ED116D" w:rsidRDefault="00ED116D" w:rsidP="00F33E0D">
            <w:pPr>
              <w:jc w:val="left"/>
              <w:rPr>
                <w:lang w:val="es-CL"/>
              </w:rPr>
            </w:pPr>
            <w:r w:rsidRPr="00ED116D">
              <w:rPr>
                <w:lang w:val="es-CL"/>
              </w:rPr>
              <w:t>¿Qué ciudades reciben más turismo en comparación con su tamaño?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1F3186" w14:textId="77777777" w:rsidR="00ED116D" w:rsidRPr="00ED116D" w:rsidRDefault="00ED116D" w:rsidP="00F33E0D">
            <w:pPr>
              <w:jc w:val="left"/>
              <w:rPr>
                <w:lang w:val="es-CL"/>
              </w:rPr>
            </w:pPr>
            <w:r w:rsidRPr="00ED116D">
              <w:rPr>
                <w:lang w:val="es-CL"/>
              </w:rPr>
              <w:t>El sistema debería comparar visitantes, pernoctaciones o plazas turísticas en relación con población, no solo en valores absolutos.</w:t>
            </w:r>
          </w:p>
        </w:tc>
      </w:tr>
      <w:tr w:rsidR="00ED116D" w:rsidRPr="00ED116D" w14:paraId="1CF5B9D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992F8" w14:textId="77777777" w:rsidR="00ED116D" w:rsidRPr="00ED116D" w:rsidRDefault="00ED116D" w:rsidP="00F33E0D">
            <w:pPr>
              <w:jc w:val="left"/>
              <w:rPr>
                <w:lang w:val="es-CL"/>
              </w:rPr>
            </w:pPr>
            <w:r w:rsidRPr="00ED116D">
              <w:rPr>
                <w:lang w:val="es-CL"/>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681128" w14:textId="77777777" w:rsidR="00ED116D" w:rsidRPr="00ED116D" w:rsidRDefault="00ED116D" w:rsidP="00F33E0D">
            <w:pPr>
              <w:jc w:val="left"/>
              <w:rPr>
                <w:lang w:val="es-CL"/>
              </w:rPr>
            </w:pPr>
            <w:r w:rsidRPr="00ED116D">
              <w:rPr>
                <w:lang w:val="es-CL"/>
              </w:rPr>
              <w:t>¿El turismo genera más riqueza que otros sectores en ciudades como Palma, Málaga o Barcelona?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66F5F0" w14:textId="77777777" w:rsidR="00ED116D" w:rsidRPr="00ED116D" w:rsidRDefault="00ED116D" w:rsidP="00F33E0D">
            <w:pPr>
              <w:jc w:val="left"/>
              <w:rPr>
                <w:lang w:val="es-CL"/>
              </w:rPr>
            </w:pPr>
            <w:r w:rsidRPr="00ED116D">
              <w:rPr>
                <w:lang w:val="es-CL"/>
              </w:rPr>
              <w:t>El sistema debería comparar el peso económico de turismo y hostelería con otros sectores, explicando límites del dato cuando el turismo esté repartido entre varias actividades.</w:t>
            </w:r>
          </w:p>
        </w:tc>
      </w:tr>
      <w:tr w:rsidR="00ED116D" w:rsidRPr="00ED116D" w14:paraId="3BF5DB3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E6B1FD" w14:textId="77777777" w:rsidR="00ED116D" w:rsidRPr="00ED116D" w:rsidRDefault="00ED116D" w:rsidP="00F33E0D">
            <w:pPr>
              <w:jc w:val="left"/>
              <w:rPr>
                <w:lang w:val="es-CL"/>
              </w:rPr>
            </w:pPr>
            <w:r w:rsidRPr="00ED116D">
              <w:rPr>
                <w:lang w:val="es-CL"/>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04B0" w14:textId="77777777" w:rsidR="00ED116D" w:rsidRPr="00ED116D" w:rsidRDefault="00ED116D" w:rsidP="00F33E0D">
            <w:pPr>
              <w:jc w:val="left"/>
              <w:rPr>
                <w:lang w:val="es-CL"/>
              </w:rPr>
            </w:pPr>
            <w:r w:rsidRPr="00ED116D">
              <w:rPr>
                <w:lang w:val="es-CL"/>
              </w:rPr>
              <w:t>¿Qué ciudades podrían estar más expuestas a una caída del turismo?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B9C3E" w14:textId="77777777" w:rsidR="00ED116D" w:rsidRPr="00ED116D" w:rsidRDefault="00ED116D" w:rsidP="00F33E0D">
            <w:pPr>
              <w:jc w:val="left"/>
              <w:rPr>
                <w:lang w:val="es-CL"/>
              </w:rPr>
            </w:pPr>
            <w:r w:rsidRPr="00ED116D">
              <w:rPr>
                <w:lang w:val="es-CL"/>
              </w:rPr>
              <w:t>El sistema debería identificar territorios con alta dependencia turística y explicar que una mayor concentración sectorial implica más vulnerabilidad ante cambios en la demanda turística.</w:t>
            </w:r>
          </w:p>
        </w:tc>
      </w:tr>
    </w:tbl>
    <w:p w14:paraId="0919600D" w14:textId="77777777" w:rsidR="00ED116D" w:rsidRDefault="00ED116D" w:rsidP="00F33E0D">
      <w:pPr>
        <w:jc w:val="left"/>
      </w:pPr>
    </w:p>
    <w:p w14:paraId="7F5B3A35" w14:textId="4EF1D7C3" w:rsidR="00932E2D" w:rsidRDefault="00932E2D" w:rsidP="00F33E0D">
      <w:pPr>
        <w:pStyle w:val="Ttulo3"/>
        <w:jc w:val="left"/>
      </w:pPr>
      <w:r w:rsidRPr="00932E2D">
        <w:t>Bloque E: Energía, Transporte y Vida Diaria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1"/>
        <w:gridCol w:w="3553"/>
        <w:gridCol w:w="4710"/>
      </w:tblGrid>
      <w:tr w:rsidR="00932E2D" w:rsidRPr="00932E2D" w14:paraId="4D72DC5F"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EC9509" w14:textId="77777777" w:rsidR="00932E2D" w:rsidRPr="00932E2D" w:rsidRDefault="00932E2D" w:rsidP="00F33E0D">
            <w:pPr>
              <w:jc w:val="left"/>
              <w:rPr>
                <w:b/>
                <w:bCs/>
                <w:lang w:val="es-CL"/>
              </w:rPr>
            </w:pPr>
            <w:proofErr w:type="spellStart"/>
            <w:r w:rsidRPr="00932E2D">
              <w:rPr>
                <w:b/>
                <w:bCs/>
                <w:lang w:val="es-CL"/>
              </w:rPr>
              <w:t>Nº</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1E6E7C" w14:textId="77777777" w:rsidR="00932E2D" w:rsidRPr="00932E2D" w:rsidRDefault="00932E2D" w:rsidP="00F33E0D">
            <w:pPr>
              <w:jc w:val="left"/>
              <w:rPr>
                <w:b/>
                <w:bCs/>
                <w:lang w:val="es-CL"/>
              </w:rPr>
            </w:pPr>
            <w:r w:rsidRPr="00932E2D">
              <w:rPr>
                <w:b/>
                <w:bCs/>
                <w:lang w:val="es-CL"/>
              </w:rPr>
              <w:t>Pregunta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815A53" w14:textId="77777777" w:rsidR="00932E2D" w:rsidRPr="00932E2D" w:rsidRDefault="00932E2D" w:rsidP="00F33E0D">
            <w:pPr>
              <w:jc w:val="left"/>
              <w:rPr>
                <w:b/>
                <w:bCs/>
                <w:lang w:val="es-CL"/>
              </w:rPr>
            </w:pPr>
            <w:r w:rsidRPr="00932E2D">
              <w:rPr>
                <w:b/>
                <w:bCs/>
                <w:lang w:val="es-CL"/>
              </w:rPr>
              <w:t>Respuesta esperada</w:t>
            </w:r>
          </w:p>
        </w:tc>
      </w:tr>
      <w:tr w:rsidR="00932E2D" w:rsidRPr="00932E2D" w14:paraId="0034355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7D0785" w14:textId="77777777" w:rsidR="00932E2D" w:rsidRPr="00932E2D" w:rsidRDefault="00932E2D" w:rsidP="00F33E0D">
            <w:pPr>
              <w:jc w:val="left"/>
              <w:rPr>
                <w:lang w:val="es-CL"/>
              </w:rPr>
            </w:pPr>
            <w:r w:rsidRPr="00932E2D">
              <w:rPr>
                <w:lang w:val="es-CL"/>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965F72" w14:textId="77777777" w:rsidR="00932E2D" w:rsidRPr="00932E2D" w:rsidRDefault="00932E2D" w:rsidP="00F33E0D">
            <w:pPr>
              <w:jc w:val="left"/>
              <w:rPr>
                <w:lang w:val="es-CL"/>
              </w:rPr>
            </w:pPr>
            <w:r w:rsidRPr="00932E2D">
              <w:rPr>
                <w:lang w:val="es-CL"/>
              </w:rPr>
              <w:t xml:space="preserve">¿La electricidad afecta igual al coste </w:t>
            </w:r>
            <w:r w:rsidRPr="00932E2D">
              <w:rPr>
                <w:lang w:val="es-CL"/>
              </w:rPr>
              <w:lastRenderedPageBreak/>
              <w:t>de vida en todas las ciudades?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861FE" w14:textId="77777777" w:rsidR="00932E2D" w:rsidRPr="00932E2D" w:rsidRDefault="00932E2D" w:rsidP="00F33E0D">
            <w:pPr>
              <w:jc w:val="left"/>
              <w:rPr>
                <w:lang w:val="es-CL"/>
              </w:rPr>
            </w:pPr>
            <w:r w:rsidRPr="00932E2D">
              <w:rPr>
                <w:lang w:val="es-CL"/>
              </w:rPr>
              <w:lastRenderedPageBreak/>
              <w:t xml:space="preserve">El sistema debería explicar que el precio eléctrico es común en gran parte del mercado, pero su </w:t>
            </w:r>
            <w:r w:rsidRPr="00932E2D">
              <w:rPr>
                <w:lang w:val="es-CL"/>
              </w:rPr>
              <w:lastRenderedPageBreak/>
              <w:t>impacto puede variar según renta, clima, consumo doméstico o estructura de hogares.</w:t>
            </w:r>
          </w:p>
        </w:tc>
      </w:tr>
      <w:tr w:rsidR="00932E2D" w:rsidRPr="00932E2D" w14:paraId="5E4F878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EF7CA2" w14:textId="77777777" w:rsidR="00932E2D" w:rsidRPr="00932E2D" w:rsidRDefault="00932E2D" w:rsidP="00F33E0D">
            <w:pPr>
              <w:jc w:val="left"/>
              <w:rPr>
                <w:lang w:val="es-CL"/>
              </w:rPr>
            </w:pPr>
            <w:r w:rsidRPr="00932E2D">
              <w:rPr>
                <w:lang w:val="es-CL"/>
              </w:rPr>
              <w:lastRenderedPageBreak/>
              <w:t>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8D42E0" w14:textId="77777777" w:rsidR="00932E2D" w:rsidRPr="00932E2D" w:rsidRDefault="00932E2D" w:rsidP="00F33E0D">
            <w:pPr>
              <w:jc w:val="left"/>
              <w:rPr>
                <w:lang w:val="es-CL"/>
              </w:rPr>
            </w:pPr>
            <w:r w:rsidRPr="00932E2D">
              <w:rPr>
                <w:lang w:val="es-CL"/>
              </w:rPr>
              <w:t>¿Dónde puede pesar más el gasto energético, en ciudades frías como Burgos o León o en ciudades cálidas como Sevilla o Córdoba?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4B3C28" w14:textId="77777777" w:rsidR="00932E2D" w:rsidRPr="00932E2D" w:rsidRDefault="00932E2D" w:rsidP="00F33E0D">
            <w:pPr>
              <w:jc w:val="left"/>
              <w:rPr>
                <w:lang w:val="es-CL"/>
              </w:rPr>
            </w:pPr>
            <w:r w:rsidRPr="00932E2D">
              <w:rPr>
                <w:lang w:val="es-CL"/>
              </w:rPr>
              <w:t>El sistema debería combinar precio de energía con variables climáticas o de consumo, si están disponibles, para estimar presión energética relativa.</w:t>
            </w:r>
          </w:p>
        </w:tc>
      </w:tr>
      <w:tr w:rsidR="00932E2D" w:rsidRPr="00932E2D" w14:paraId="55F7D43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0EF3FA" w14:textId="77777777" w:rsidR="00932E2D" w:rsidRPr="00932E2D" w:rsidRDefault="00932E2D" w:rsidP="00F33E0D">
            <w:pPr>
              <w:jc w:val="left"/>
              <w:rPr>
                <w:lang w:val="es-CL"/>
              </w:rPr>
            </w:pPr>
            <w:r w:rsidRPr="00932E2D">
              <w:rPr>
                <w:lang w:val="es-CL"/>
              </w:rPr>
              <w:t>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B27E8F" w14:textId="77777777" w:rsidR="00932E2D" w:rsidRPr="00932E2D" w:rsidRDefault="00932E2D" w:rsidP="00F33E0D">
            <w:pPr>
              <w:jc w:val="left"/>
              <w:rPr>
                <w:lang w:val="es-CL"/>
              </w:rPr>
            </w:pPr>
            <w:r w:rsidRPr="00932E2D">
              <w:rPr>
                <w:lang w:val="es-CL"/>
              </w:rPr>
              <w:t>¿Qué ciudades tienen mejor acceso al transporte público para vivir sin coche?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AE0B64" w14:textId="77777777" w:rsidR="00932E2D" w:rsidRPr="00932E2D" w:rsidRDefault="00932E2D" w:rsidP="00F33E0D">
            <w:pPr>
              <w:jc w:val="left"/>
              <w:rPr>
                <w:lang w:val="es-CL"/>
              </w:rPr>
            </w:pPr>
            <w:r w:rsidRPr="00932E2D">
              <w:rPr>
                <w:lang w:val="es-CL"/>
              </w:rPr>
              <w:t>El sistema debería comparar indicadores de transporte público, movilidad o cobertura urbana cuando existan datos disponibles y homogéneos.</w:t>
            </w:r>
          </w:p>
        </w:tc>
      </w:tr>
      <w:tr w:rsidR="00932E2D" w:rsidRPr="00932E2D" w14:paraId="7322B40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9445FA" w14:textId="77777777" w:rsidR="00932E2D" w:rsidRPr="00932E2D" w:rsidRDefault="00932E2D" w:rsidP="00F33E0D">
            <w:pPr>
              <w:jc w:val="left"/>
              <w:rPr>
                <w:lang w:val="es-CL"/>
              </w:rPr>
            </w:pPr>
            <w:r w:rsidRPr="00932E2D">
              <w:rPr>
                <w:lang w:val="es-CL"/>
              </w:rPr>
              <w:t>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4D4A0F" w14:textId="77777777" w:rsidR="00932E2D" w:rsidRPr="00932E2D" w:rsidRDefault="00932E2D" w:rsidP="00F33E0D">
            <w:pPr>
              <w:jc w:val="left"/>
              <w:rPr>
                <w:lang w:val="es-CL"/>
              </w:rPr>
            </w:pPr>
            <w:r w:rsidRPr="00932E2D">
              <w:rPr>
                <w:lang w:val="es-CL"/>
              </w:rPr>
              <w:t>¿Dónde puede ser más caro desplazarse cada día para trabajar?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1EEACE" w14:textId="77777777" w:rsidR="00932E2D" w:rsidRPr="00932E2D" w:rsidRDefault="00932E2D" w:rsidP="00F33E0D">
            <w:pPr>
              <w:jc w:val="left"/>
              <w:rPr>
                <w:lang w:val="es-CL"/>
              </w:rPr>
            </w:pPr>
            <w:r w:rsidRPr="00932E2D">
              <w:rPr>
                <w:lang w:val="es-CL"/>
              </w:rPr>
              <w:t>El sistema debería combinar distancia, transporte, movilidad y coste si los datos están disponibles, indicando limitaciones cuando no haya información homogénea.</w:t>
            </w:r>
          </w:p>
        </w:tc>
      </w:tr>
      <w:tr w:rsidR="00932E2D" w:rsidRPr="00932E2D" w14:paraId="1D45DAF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07C08" w14:textId="77777777" w:rsidR="00932E2D" w:rsidRPr="00932E2D" w:rsidRDefault="00932E2D" w:rsidP="00F33E0D">
            <w:pPr>
              <w:jc w:val="left"/>
              <w:rPr>
                <w:lang w:val="es-CL"/>
              </w:rPr>
            </w:pPr>
            <w:r w:rsidRPr="00932E2D">
              <w:rPr>
                <w:lang w:val="es-CL"/>
              </w:rPr>
              <w:t>25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830783" w14:textId="77777777" w:rsidR="00932E2D" w:rsidRPr="00932E2D" w:rsidRDefault="00932E2D" w:rsidP="00F33E0D">
            <w:pPr>
              <w:jc w:val="left"/>
              <w:rPr>
                <w:lang w:val="es-CL"/>
              </w:rPr>
            </w:pPr>
            <w:r w:rsidRPr="00932E2D">
              <w:rPr>
                <w:lang w:val="es-CL"/>
              </w:rPr>
              <w:t>¿Qué ciudades tienen mejores condiciones urbanas para vivir, más allá del empleo?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C406CF" w14:textId="77777777" w:rsidR="00932E2D" w:rsidRPr="00932E2D" w:rsidRDefault="00932E2D" w:rsidP="00F33E0D">
            <w:pPr>
              <w:jc w:val="left"/>
              <w:rPr>
                <w:lang w:val="es-CL"/>
              </w:rPr>
            </w:pPr>
            <w:r w:rsidRPr="00932E2D">
              <w:rPr>
                <w:lang w:val="es-CL"/>
              </w:rPr>
              <w:t>El sistema debería integrar variables como zonas verdes, transporte, vivienda, seguridad, aire o servicios, explicando que la calidad urbana no depende solo de la economía.</w:t>
            </w:r>
          </w:p>
        </w:tc>
      </w:tr>
    </w:tbl>
    <w:p w14:paraId="229BF09C" w14:textId="77777777" w:rsidR="00932E2D" w:rsidRPr="00932E2D" w:rsidRDefault="00932E2D" w:rsidP="00F33E0D">
      <w:pPr>
        <w:jc w:val="left"/>
      </w:pPr>
    </w:p>
    <w:p w14:paraId="595EBF95" w14:textId="3F79610D" w:rsidR="00F911B5" w:rsidRPr="00F911B5" w:rsidRDefault="00932E2D" w:rsidP="00F33E0D">
      <w:pPr>
        <w:pStyle w:val="Ttulo3"/>
        <w:jc w:val="left"/>
      </w:pPr>
      <w:r w:rsidRPr="00932E2D">
        <w:t>Bloque F: Comparación General y Decisión Ciudadana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1"/>
        <w:gridCol w:w="3150"/>
        <w:gridCol w:w="5113"/>
      </w:tblGrid>
      <w:tr w:rsidR="00932E2D" w:rsidRPr="00932E2D" w14:paraId="0C19236D"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42EB7E" w14:textId="77777777" w:rsidR="00932E2D" w:rsidRPr="00932E2D" w:rsidRDefault="00932E2D" w:rsidP="00F33E0D">
            <w:pPr>
              <w:jc w:val="left"/>
              <w:rPr>
                <w:b/>
                <w:bCs/>
                <w:lang w:val="es-CL"/>
              </w:rPr>
            </w:pPr>
            <w:proofErr w:type="spellStart"/>
            <w:r w:rsidRPr="00932E2D">
              <w:rPr>
                <w:b/>
                <w:bCs/>
                <w:lang w:val="es-CL"/>
              </w:rPr>
              <w:t>Nº</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512001" w14:textId="77777777" w:rsidR="00932E2D" w:rsidRPr="00932E2D" w:rsidRDefault="00932E2D" w:rsidP="00F33E0D">
            <w:pPr>
              <w:jc w:val="left"/>
              <w:rPr>
                <w:b/>
                <w:bCs/>
                <w:lang w:val="es-CL"/>
              </w:rPr>
            </w:pPr>
            <w:r w:rsidRPr="00932E2D">
              <w:rPr>
                <w:b/>
                <w:bCs/>
                <w:lang w:val="es-CL"/>
              </w:rPr>
              <w:t>Pregunta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45C166" w14:textId="77777777" w:rsidR="00932E2D" w:rsidRPr="00932E2D" w:rsidRDefault="00932E2D" w:rsidP="00F33E0D">
            <w:pPr>
              <w:jc w:val="left"/>
              <w:rPr>
                <w:b/>
                <w:bCs/>
                <w:lang w:val="es-CL"/>
              </w:rPr>
            </w:pPr>
            <w:r w:rsidRPr="00932E2D">
              <w:rPr>
                <w:b/>
                <w:bCs/>
                <w:lang w:val="es-CL"/>
              </w:rPr>
              <w:t>Respuesta esperada</w:t>
            </w:r>
          </w:p>
        </w:tc>
      </w:tr>
      <w:tr w:rsidR="00932E2D" w:rsidRPr="00932E2D" w14:paraId="3A06EB7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70B702" w14:textId="77777777" w:rsidR="00932E2D" w:rsidRPr="00932E2D" w:rsidRDefault="00932E2D" w:rsidP="00F33E0D">
            <w:pPr>
              <w:jc w:val="left"/>
              <w:rPr>
                <w:lang w:val="es-CL"/>
              </w:rPr>
            </w:pPr>
            <w:r w:rsidRPr="00932E2D">
              <w:rPr>
                <w:lang w:val="es-CL"/>
              </w:rPr>
              <w:t>26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299A38" w14:textId="77777777" w:rsidR="00932E2D" w:rsidRPr="00932E2D" w:rsidRDefault="00932E2D" w:rsidP="00F33E0D">
            <w:pPr>
              <w:jc w:val="left"/>
              <w:rPr>
                <w:lang w:val="es-CL"/>
              </w:rPr>
            </w:pPr>
            <w:r w:rsidRPr="00932E2D">
              <w:rPr>
                <w:lang w:val="es-CL"/>
              </w:rPr>
              <w:t>Si quiero mudarme, ¿qué ciudad española parece ofrecer mejor equilibrio entre empleo y coste de vida?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0E5605" w14:textId="77777777" w:rsidR="00932E2D" w:rsidRPr="00932E2D" w:rsidRDefault="00932E2D" w:rsidP="00F33E0D">
            <w:pPr>
              <w:jc w:val="left"/>
              <w:rPr>
                <w:lang w:val="es-CL"/>
              </w:rPr>
            </w:pPr>
            <w:r w:rsidRPr="00932E2D">
              <w:rPr>
                <w:lang w:val="es-CL"/>
              </w:rPr>
              <w:t>El sistema debería comparar empleo, salarios o renta, vivienda y coste de vida para ofrecer una lectura equilibrada entre oportunidades y gastos.</w:t>
            </w:r>
          </w:p>
        </w:tc>
      </w:tr>
      <w:tr w:rsidR="00932E2D" w:rsidRPr="00932E2D" w14:paraId="1F8D104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82F790" w14:textId="77777777" w:rsidR="00932E2D" w:rsidRPr="00932E2D" w:rsidRDefault="00932E2D" w:rsidP="00F33E0D">
            <w:pPr>
              <w:jc w:val="left"/>
              <w:rPr>
                <w:lang w:val="es-CL"/>
              </w:rPr>
            </w:pPr>
            <w:r w:rsidRPr="00932E2D">
              <w:rPr>
                <w:lang w:val="es-CL"/>
              </w:rPr>
              <w:t>27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601AEA" w14:textId="77777777" w:rsidR="00932E2D" w:rsidRPr="00932E2D" w:rsidRDefault="00932E2D" w:rsidP="00F33E0D">
            <w:pPr>
              <w:jc w:val="left"/>
              <w:rPr>
                <w:lang w:val="es-CL"/>
              </w:rPr>
            </w:pPr>
            <w:r w:rsidRPr="00932E2D">
              <w:rPr>
                <w:lang w:val="es-CL"/>
              </w:rPr>
              <w:t>¿Qué ciudad está mejorando más económicamente en los últimos años?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F56769" w14:textId="77777777" w:rsidR="00932E2D" w:rsidRPr="00932E2D" w:rsidRDefault="00932E2D" w:rsidP="00F33E0D">
            <w:pPr>
              <w:jc w:val="left"/>
              <w:rPr>
                <w:lang w:val="es-CL"/>
              </w:rPr>
            </w:pPr>
            <w:r w:rsidRPr="00932E2D">
              <w:rPr>
                <w:lang w:val="es-CL"/>
              </w:rPr>
              <w:t>El sistema debería analizar la evolución de varios indicadores, como empleo, actividad económica, población, vivienda y turismo, para detectar mejora sostenida.</w:t>
            </w:r>
          </w:p>
        </w:tc>
      </w:tr>
      <w:tr w:rsidR="00932E2D" w:rsidRPr="00932E2D" w14:paraId="238336B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B5FAD7" w14:textId="77777777" w:rsidR="00932E2D" w:rsidRPr="00932E2D" w:rsidRDefault="00932E2D" w:rsidP="00F33E0D">
            <w:pPr>
              <w:jc w:val="left"/>
              <w:rPr>
                <w:lang w:val="es-CL"/>
              </w:rPr>
            </w:pPr>
            <w:r w:rsidRPr="00932E2D">
              <w:rPr>
                <w:lang w:val="es-CL"/>
              </w:rPr>
              <w:t>28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64C06E" w14:textId="77777777" w:rsidR="00932E2D" w:rsidRPr="00932E2D" w:rsidRDefault="00932E2D" w:rsidP="00F33E0D">
            <w:pPr>
              <w:jc w:val="left"/>
              <w:rPr>
                <w:lang w:val="es-CL"/>
              </w:rPr>
            </w:pPr>
            <w:r w:rsidRPr="00932E2D">
              <w:rPr>
                <w:lang w:val="es-CL"/>
              </w:rPr>
              <w:t>¿Qué ciudades parecen más difíciles para empezar una vida independiente?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3709E3" w14:textId="77777777" w:rsidR="00932E2D" w:rsidRPr="00932E2D" w:rsidRDefault="00932E2D" w:rsidP="00F33E0D">
            <w:pPr>
              <w:jc w:val="left"/>
              <w:rPr>
                <w:lang w:val="es-CL"/>
              </w:rPr>
            </w:pPr>
            <w:r w:rsidRPr="00932E2D">
              <w:rPr>
                <w:lang w:val="es-CL"/>
              </w:rPr>
              <w:t>El sistema debería observar coste de vivienda, empleo, salarios y presión urbana para identificar territorios donde la emancipación puede ser más complicada.</w:t>
            </w:r>
          </w:p>
        </w:tc>
      </w:tr>
      <w:tr w:rsidR="00932E2D" w:rsidRPr="00932E2D" w14:paraId="7712680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D6B782" w14:textId="77777777" w:rsidR="00932E2D" w:rsidRPr="00932E2D" w:rsidRDefault="00932E2D" w:rsidP="00F33E0D">
            <w:pPr>
              <w:jc w:val="left"/>
              <w:rPr>
                <w:lang w:val="es-CL"/>
              </w:rPr>
            </w:pPr>
            <w:r w:rsidRPr="00932E2D">
              <w:rPr>
                <w:lang w:val="es-CL"/>
              </w:rPr>
              <w:lastRenderedPageBreak/>
              <w:t>29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4AFCCB" w14:textId="77777777" w:rsidR="00932E2D" w:rsidRPr="00932E2D" w:rsidRDefault="00932E2D" w:rsidP="00F33E0D">
            <w:pPr>
              <w:jc w:val="left"/>
              <w:rPr>
                <w:lang w:val="es-CL"/>
              </w:rPr>
            </w:pPr>
            <w:r w:rsidRPr="00932E2D">
              <w:rPr>
                <w:lang w:val="es-CL"/>
              </w:rPr>
              <w:t>¿Qué ciudad se parece más a otra en su situación económica y urbana?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D100A5" w14:textId="77777777" w:rsidR="00932E2D" w:rsidRPr="00932E2D" w:rsidRDefault="00932E2D" w:rsidP="00F33E0D">
            <w:pPr>
              <w:jc w:val="left"/>
              <w:rPr>
                <w:lang w:val="es-CL"/>
              </w:rPr>
            </w:pPr>
            <w:r w:rsidRPr="00932E2D">
              <w:rPr>
                <w:lang w:val="es-CL"/>
              </w:rPr>
              <w:t>El sistema debería comparar perfiles de indicadores entre ciudades, no solo rankings, para detectar similitudes en estructura económica, coste de vida o presión turística.</w:t>
            </w:r>
          </w:p>
        </w:tc>
      </w:tr>
      <w:tr w:rsidR="00932E2D" w:rsidRPr="00932E2D" w14:paraId="2A95F14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D7CDB" w14:textId="77777777" w:rsidR="00932E2D" w:rsidRPr="00932E2D" w:rsidRDefault="00932E2D" w:rsidP="00F33E0D">
            <w:pPr>
              <w:jc w:val="left"/>
              <w:rPr>
                <w:lang w:val="es-CL"/>
              </w:rPr>
            </w:pPr>
            <w:r w:rsidRPr="00932E2D">
              <w:rPr>
                <w:lang w:val="es-CL"/>
              </w:rPr>
              <w:t>30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1BACE9" w14:textId="77777777" w:rsidR="00932E2D" w:rsidRPr="00932E2D" w:rsidRDefault="00932E2D" w:rsidP="00F33E0D">
            <w:pPr>
              <w:jc w:val="left"/>
              <w:rPr>
                <w:lang w:val="es-CL"/>
              </w:rPr>
            </w:pPr>
            <w:r w:rsidRPr="00932E2D">
              <w:rPr>
                <w:lang w:val="es-CL"/>
              </w:rPr>
              <w:t>¿Dónde viviría mejor una persona según sus prioridades: empleo, vivienda, tranquilidad o servicios?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C527D5" w14:textId="77777777" w:rsidR="00932E2D" w:rsidRPr="00932E2D" w:rsidRDefault="00932E2D" w:rsidP="00F33E0D">
            <w:pPr>
              <w:jc w:val="left"/>
              <w:rPr>
                <w:lang w:val="es-CL"/>
              </w:rPr>
            </w:pPr>
            <w:r w:rsidRPr="00932E2D">
              <w:rPr>
                <w:lang w:val="es-CL"/>
              </w:rPr>
              <w:t>El sistema debería permitir ponderar prioridades del usuario y explicar qué ciudades encajan mejor según los indicadores disponibles, aclarando que no se trata de una recomendación absoluta sino de una ayuda basada en datos.</w:t>
            </w:r>
          </w:p>
        </w:tc>
      </w:tr>
    </w:tbl>
    <w:p w14:paraId="210B903F" w14:textId="77777777" w:rsidR="00ED1E8D" w:rsidRDefault="00ED1E8D"/>
    <w:p w14:paraId="1FBF5533" w14:textId="77777777" w:rsidR="00F33E0D" w:rsidRDefault="00F33E0D">
      <w:pPr>
        <w:jc w:val="left"/>
        <w:rPr>
          <w:rFonts w:asciiTheme="majorHAnsi" w:eastAsiaTheme="majorEastAsia" w:hAnsiTheme="majorHAnsi" w:cstheme="majorBidi"/>
          <w:b/>
          <w:bCs/>
          <w:sz w:val="40"/>
          <w:szCs w:val="28"/>
        </w:rPr>
      </w:pPr>
      <w:bookmarkStart w:id="2" w:name="_Toc347324888"/>
      <w:r>
        <w:br w:type="page"/>
      </w:r>
    </w:p>
    <w:p w14:paraId="49DA1708" w14:textId="4EB26400" w:rsidR="00F33E0D" w:rsidRPr="00F33E0D" w:rsidRDefault="00DD7D87" w:rsidP="00F33E0D">
      <w:pPr>
        <w:pStyle w:val="Ttulo1"/>
        <w:numPr>
          <w:ilvl w:val="0"/>
          <w:numId w:val="0"/>
        </w:numPr>
        <w:spacing w:line="360" w:lineRule="auto"/>
        <w:ind w:left="432" w:hanging="432"/>
      </w:pPr>
      <w:r>
        <w:lastRenderedPageBreak/>
        <w:t>Capítulo</w:t>
      </w:r>
      <w:r w:rsidR="0073455A">
        <w:t xml:space="preserve"> 2</w:t>
      </w:r>
      <w:bookmarkEnd w:id="2"/>
      <w:r w:rsidR="00F33E0D">
        <w:t xml:space="preserve">: </w:t>
      </w:r>
      <w:r w:rsidR="00F33E0D" w:rsidRPr="00F33E0D">
        <w:t>Creación del Entorno Local de Desarrollo y Validación</w:t>
      </w:r>
    </w:p>
    <w:p w14:paraId="069F7EAC" w14:textId="0911D5E1" w:rsidR="00F33E0D" w:rsidRDefault="00F33E0D" w:rsidP="00F33E0D">
      <w:pPr>
        <w:spacing w:line="360" w:lineRule="auto"/>
      </w:pPr>
      <w:r>
        <w:t>En este capítulo se describe la creación del entorno local utilizado para desarrollar y validar las primeras fases de ISEU+. Antes de llevar el proyecto a una arquitectura AWS, se ha construido una versión local que permite probar la ingesta de datos, la estructura de carpetas, los conectores API, el almacenamiento temporal, la limpieza de información y las primeras pruebas de interacción con el sistema.</w:t>
      </w:r>
    </w:p>
    <w:p w14:paraId="7B6FA3B6" w14:textId="196D6C31" w:rsidR="00C42346" w:rsidRDefault="00F33E0D" w:rsidP="00C42346">
      <w:pPr>
        <w:spacing w:line="360" w:lineRule="auto"/>
      </w:pPr>
      <w:r>
        <w:t xml:space="preserve">El objetivo de esta fase no es construir la versión final de la plataforma, sino comprobar que el flujo de datos funciona correctamente desde el origen hasta su preparación para el análisis. Para ello, se han organizado los componentes principales del proyecto en módulos diferenciados: conectores API, datos descargados, procesos de limpieza, </w:t>
      </w:r>
      <w:proofErr w:type="spellStart"/>
      <w:r>
        <w:t>datasets</w:t>
      </w:r>
      <w:proofErr w:type="spellEnd"/>
      <w:r>
        <w:t xml:space="preserve"> estructurados, página web de prueba y entorno conversacional local.</w:t>
      </w:r>
    </w:p>
    <w:p w14:paraId="054A961C" w14:textId="637EB8D2" w:rsidR="00C42346" w:rsidRDefault="00C42346" w:rsidP="00C42346">
      <w:pPr>
        <w:pStyle w:val="Ttulo1"/>
      </w:pPr>
      <w:r w:rsidRPr="00C42346">
        <w:t>Estructura General del Proyecto</w:t>
      </w:r>
    </w:p>
    <w:p w14:paraId="0434F413" w14:textId="51D41953" w:rsidR="00C42346" w:rsidRDefault="00C42346" w:rsidP="00C42346">
      <w:r w:rsidRPr="00C42346">
        <w:t xml:space="preserve">La estructura del proyecto se ha organizado para separar claramente las funciones de extracción, procesamiento, almacenamiento y visualización. Esta separación permite mantener un flujo de trabajo ordenado y facilita la futura migración a AWS, donde cada componente local podrá transformarse en un servicio </w:t>
      </w:r>
      <w:proofErr w:type="spellStart"/>
      <w:r w:rsidRPr="00C42346">
        <w:t>cloud</w:t>
      </w:r>
      <w:proofErr w:type="spellEnd"/>
      <w:r w:rsidRPr="00C42346">
        <w:t xml:space="preserve"> equivalente.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64"/>
        <w:gridCol w:w="5860"/>
      </w:tblGrid>
      <w:tr w:rsidR="00C42346" w:rsidRPr="00C42346" w14:paraId="2092D40C" w14:textId="77777777" w:rsidTr="00C42346">
        <w:trPr>
          <w:tblHeader/>
        </w:trPr>
        <w:tc>
          <w:tcPr>
            <w:tcW w:w="16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92D722" w14:textId="77777777" w:rsidR="00C42346" w:rsidRPr="00C42346" w:rsidRDefault="00C42346" w:rsidP="00C42346">
            <w:pPr>
              <w:rPr>
                <w:b/>
                <w:bCs/>
                <w:lang w:val="es-CL"/>
              </w:rPr>
            </w:pPr>
            <w:r w:rsidRPr="00C42346">
              <w:rPr>
                <w:b/>
                <w:bCs/>
                <w:lang w:val="es-CL"/>
              </w:rPr>
              <w:t>Carpeta / Archivo</w:t>
            </w:r>
          </w:p>
        </w:tc>
        <w:tc>
          <w:tcPr>
            <w:tcW w:w="7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542816" w14:textId="77777777" w:rsidR="00C42346" w:rsidRPr="00C42346" w:rsidRDefault="00C42346" w:rsidP="00C42346">
            <w:pPr>
              <w:rPr>
                <w:b/>
                <w:bCs/>
                <w:lang w:val="es-CL"/>
              </w:rPr>
            </w:pPr>
            <w:r w:rsidRPr="00C42346">
              <w:rPr>
                <w:b/>
                <w:bCs/>
                <w:lang w:val="es-CL"/>
              </w:rPr>
              <w:t>Función dentro del proyecto</w:t>
            </w:r>
          </w:p>
        </w:tc>
      </w:tr>
      <w:tr w:rsidR="00C42346" w:rsidRPr="00C42346" w14:paraId="53B63A10" w14:textId="77777777" w:rsidTr="00C42346">
        <w:tc>
          <w:tcPr>
            <w:tcW w:w="16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DD942C" w14:textId="77777777" w:rsidR="00C42346" w:rsidRPr="00C42346" w:rsidRDefault="00C42346" w:rsidP="00C42346">
            <w:pPr>
              <w:jc w:val="left"/>
              <w:rPr>
                <w:lang w:val="es-CL"/>
              </w:rPr>
            </w:pPr>
            <w:proofErr w:type="spellStart"/>
            <w:r w:rsidRPr="00C42346">
              <w:rPr>
                <w:lang w:val="es-CL"/>
              </w:rPr>
              <w:t>api_clients</w:t>
            </w:r>
            <w:proofErr w:type="spellEnd"/>
            <w:r w:rsidRPr="00C42346">
              <w:rPr>
                <w:lang w:val="es-CL"/>
              </w:rPr>
              <w:t>/</w:t>
            </w:r>
          </w:p>
        </w:tc>
        <w:tc>
          <w:tcPr>
            <w:tcW w:w="7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8A1E39" w14:textId="77777777" w:rsidR="00C42346" w:rsidRPr="00C42346" w:rsidRDefault="00C42346" w:rsidP="00C42346">
            <w:pPr>
              <w:jc w:val="left"/>
              <w:rPr>
                <w:lang w:val="es-CL"/>
              </w:rPr>
            </w:pPr>
            <w:r w:rsidRPr="00C42346">
              <w:rPr>
                <w:lang w:val="es-CL"/>
              </w:rPr>
              <w:t>Contiene los clientes API encargados de conectarse a fuentes oficiales y descargar datos.</w:t>
            </w:r>
          </w:p>
        </w:tc>
      </w:tr>
      <w:tr w:rsidR="00C42346" w:rsidRPr="00C42346" w14:paraId="0EC923BB" w14:textId="77777777" w:rsidTr="00C42346">
        <w:tc>
          <w:tcPr>
            <w:tcW w:w="16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DE4AFC" w14:textId="77777777" w:rsidR="00C42346" w:rsidRPr="00C42346" w:rsidRDefault="00C42346" w:rsidP="00C42346">
            <w:pPr>
              <w:jc w:val="left"/>
              <w:rPr>
                <w:lang w:val="es-CL"/>
              </w:rPr>
            </w:pPr>
            <w:proofErr w:type="spellStart"/>
            <w:r w:rsidRPr="00C42346">
              <w:rPr>
                <w:lang w:val="es-CL"/>
              </w:rPr>
              <w:t>api_clients</w:t>
            </w:r>
            <w:proofErr w:type="spellEnd"/>
            <w:r w:rsidRPr="00C42346">
              <w:rPr>
                <w:lang w:val="es-CL"/>
              </w:rPr>
              <w:t>/data/</w:t>
            </w:r>
          </w:p>
        </w:tc>
        <w:tc>
          <w:tcPr>
            <w:tcW w:w="7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EF70DA" w14:textId="77777777" w:rsidR="00C42346" w:rsidRPr="00C42346" w:rsidRDefault="00C42346" w:rsidP="00C42346">
            <w:pPr>
              <w:jc w:val="left"/>
              <w:rPr>
                <w:lang w:val="es-CL"/>
              </w:rPr>
            </w:pPr>
            <w:r w:rsidRPr="00C42346">
              <w:rPr>
                <w:lang w:val="es-CL"/>
              </w:rPr>
              <w:t xml:space="preserve">Almacena los datos brutos descargados en formatos como JSON, CSV, XLS o </w:t>
            </w:r>
            <w:proofErr w:type="spellStart"/>
            <w:r w:rsidRPr="00C42346">
              <w:rPr>
                <w:lang w:val="es-CL"/>
              </w:rPr>
              <w:t>GeoPackage</w:t>
            </w:r>
            <w:proofErr w:type="spellEnd"/>
            <w:r w:rsidRPr="00C42346">
              <w:rPr>
                <w:lang w:val="es-CL"/>
              </w:rPr>
              <w:t>.</w:t>
            </w:r>
          </w:p>
        </w:tc>
      </w:tr>
      <w:tr w:rsidR="00C42346" w:rsidRPr="00C42346" w14:paraId="7A18EDEF" w14:textId="77777777" w:rsidTr="00C42346">
        <w:tc>
          <w:tcPr>
            <w:tcW w:w="16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6C69D1" w14:textId="77777777" w:rsidR="00C42346" w:rsidRPr="00C42346" w:rsidRDefault="00C42346" w:rsidP="00C42346">
            <w:pPr>
              <w:jc w:val="left"/>
              <w:rPr>
                <w:lang w:val="es-CL"/>
              </w:rPr>
            </w:pPr>
            <w:proofErr w:type="spellStart"/>
            <w:r w:rsidRPr="00C42346">
              <w:rPr>
                <w:lang w:val="es-CL"/>
              </w:rPr>
              <w:t>pag_web</w:t>
            </w:r>
            <w:proofErr w:type="spellEnd"/>
            <w:r w:rsidRPr="00C42346">
              <w:rPr>
                <w:lang w:val="es-CL"/>
              </w:rPr>
              <w:t>/</w:t>
            </w:r>
          </w:p>
        </w:tc>
        <w:tc>
          <w:tcPr>
            <w:tcW w:w="7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244933" w14:textId="77777777" w:rsidR="00C42346" w:rsidRPr="00C42346" w:rsidRDefault="00C42346" w:rsidP="00C42346">
            <w:pPr>
              <w:jc w:val="left"/>
              <w:rPr>
                <w:lang w:val="es-CL"/>
              </w:rPr>
            </w:pPr>
            <w:r w:rsidRPr="00C42346">
              <w:rPr>
                <w:lang w:val="es-CL"/>
              </w:rPr>
              <w:t>Contiene la página web de prueba utilizada para validar la interfaz inicial del sistema.</w:t>
            </w:r>
          </w:p>
        </w:tc>
      </w:tr>
      <w:tr w:rsidR="00C42346" w:rsidRPr="00C42346" w14:paraId="42842272" w14:textId="77777777" w:rsidTr="00C42346">
        <w:tc>
          <w:tcPr>
            <w:tcW w:w="16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6CE3CF" w14:textId="77777777" w:rsidR="00C42346" w:rsidRPr="00C42346" w:rsidRDefault="00C42346" w:rsidP="00C42346">
            <w:pPr>
              <w:jc w:val="left"/>
              <w:rPr>
                <w:lang w:val="es-CL"/>
              </w:rPr>
            </w:pPr>
            <w:proofErr w:type="spellStart"/>
            <w:r w:rsidRPr="00C42346">
              <w:rPr>
                <w:lang w:val="es-CL"/>
              </w:rPr>
              <w:t>pag_web</w:t>
            </w:r>
            <w:proofErr w:type="spellEnd"/>
            <w:r w:rsidRPr="00C42346">
              <w:rPr>
                <w:lang w:val="es-CL"/>
              </w:rPr>
              <w:t>/</w:t>
            </w:r>
            <w:proofErr w:type="spellStart"/>
            <w:r w:rsidRPr="00C42346">
              <w:rPr>
                <w:lang w:val="es-CL"/>
              </w:rPr>
              <w:t>Assets</w:t>
            </w:r>
            <w:proofErr w:type="spellEnd"/>
            <w:r w:rsidRPr="00C42346">
              <w:rPr>
                <w:lang w:val="es-CL"/>
              </w:rPr>
              <w:t>/</w:t>
            </w:r>
          </w:p>
        </w:tc>
        <w:tc>
          <w:tcPr>
            <w:tcW w:w="7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6C4AF3" w14:textId="77777777" w:rsidR="00C42346" w:rsidRPr="00C42346" w:rsidRDefault="00C42346" w:rsidP="00C42346">
            <w:pPr>
              <w:jc w:val="left"/>
              <w:rPr>
                <w:lang w:val="es-CL"/>
              </w:rPr>
            </w:pPr>
            <w:r w:rsidRPr="00C42346">
              <w:rPr>
                <w:lang w:val="es-CL"/>
              </w:rPr>
              <w:t>Incluye archivos CSS y JavaScript de la interfaz web.</w:t>
            </w:r>
          </w:p>
        </w:tc>
      </w:tr>
      <w:tr w:rsidR="00C42346" w:rsidRPr="00C42346" w14:paraId="11A81041" w14:textId="77777777" w:rsidTr="00C42346">
        <w:tc>
          <w:tcPr>
            <w:tcW w:w="16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2A44E8" w14:textId="77777777" w:rsidR="00C42346" w:rsidRPr="00C42346" w:rsidRDefault="00C42346" w:rsidP="00C42346">
            <w:pPr>
              <w:jc w:val="left"/>
              <w:rPr>
                <w:lang w:val="es-CL"/>
              </w:rPr>
            </w:pPr>
            <w:proofErr w:type="spellStart"/>
            <w:r w:rsidRPr="00C42346">
              <w:rPr>
                <w:lang w:val="es-CL"/>
              </w:rPr>
              <w:t>pag_web</w:t>
            </w:r>
            <w:proofErr w:type="spellEnd"/>
            <w:r w:rsidRPr="00C42346">
              <w:rPr>
                <w:lang w:val="es-CL"/>
              </w:rPr>
              <w:t>/Procesos/</w:t>
            </w:r>
          </w:p>
        </w:tc>
        <w:tc>
          <w:tcPr>
            <w:tcW w:w="7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A25BCA" w14:textId="77777777" w:rsidR="00C42346" w:rsidRPr="00C42346" w:rsidRDefault="00C42346" w:rsidP="00C42346">
            <w:pPr>
              <w:jc w:val="left"/>
              <w:rPr>
                <w:lang w:val="es-CL"/>
              </w:rPr>
            </w:pPr>
            <w:r w:rsidRPr="00C42346">
              <w:rPr>
                <w:lang w:val="es-CL"/>
              </w:rPr>
              <w:t xml:space="preserve">Contiene scripts relacionados con limpieza, análisis y preparación de </w:t>
            </w:r>
            <w:proofErr w:type="spellStart"/>
            <w:r w:rsidRPr="00C42346">
              <w:rPr>
                <w:lang w:val="es-CL"/>
              </w:rPr>
              <w:t>datasets</w:t>
            </w:r>
            <w:proofErr w:type="spellEnd"/>
            <w:r w:rsidRPr="00C42346">
              <w:rPr>
                <w:lang w:val="es-CL"/>
              </w:rPr>
              <w:t>.</w:t>
            </w:r>
          </w:p>
        </w:tc>
      </w:tr>
      <w:tr w:rsidR="00C42346" w:rsidRPr="00C42346" w14:paraId="305059AF" w14:textId="77777777" w:rsidTr="00C42346">
        <w:tc>
          <w:tcPr>
            <w:tcW w:w="16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84461B" w14:textId="77777777" w:rsidR="00C42346" w:rsidRPr="00C42346" w:rsidRDefault="00C42346" w:rsidP="00C42346">
            <w:pPr>
              <w:jc w:val="left"/>
              <w:rPr>
                <w:lang w:val="es-CL"/>
              </w:rPr>
            </w:pPr>
            <w:proofErr w:type="spellStart"/>
            <w:r w:rsidRPr="00C42346">
              <w:rPr>
                <w:lang w:val="es-CL"/>
              </w:rPr>
              <w:t>pag_web</w:t>
            </w:r>
            <w:proofErr w:type="spellEnd"/>
            <w:r w:rsidRPr="00C42346">
              <w:rPr>
                <w:lang w:val="es-CL"/>
              </w:rPr>
              <w:t>/Procesos/</w:t>
            </w:r>
            <w:proofErr w:type="spellStart"/>
            <w:r w:rsidRPr="00C42346">
              <w:rPr>
                <w:lang w:val="es-CL"/>
              </w:rPr>
              <w:t>Datasets</w:t>
            </w:r>
            <w:proofErr w:type="spellEnd"/>
            <w:r w:rsidRPr="00C42346">
              <w:rPr>
                <w:lang w:val="es-CL"/>
              </w:rPr>
              <w:t>/</w:t>
            </w:r>
          </w:p>
        </w:tc>
        <w:tc>
          <w:tcPr>
            <w:tcW w:w="7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82785D" w14:textId="77777777" w:rsidR="00C42346" w:rsidRPr="00C42346" w:rsidRDefault="00C42346" w:rsidP="00C42346">
            <w:pPr>
              <w:jc w:val="left"/>
              <w:rPr>
                <w:lang w:val="es-CL"/>
              </w:rPr>
            </w:pPr>
            <w:r w:rsidRPr="00C42346">
              <w:rPr>
                <w:lang w:val="es-CL"/>
              </w:rPr>
              <w:t xml:space="preserve">Guarda los datos limpios, la base SQLite y los resúmenes de </w:t>
            </w:r>
            <w:r w:rsidRPr="00C42346">
              <w:rPr>
                <w:lang w:val="es-CL"/>
              </w:rPr>
              <w:lastRenderedPageBreak/>
              <w:t>carga.</w:t>
            </w:r>
          </w:p>
        </w:tc>
      </w:tr>
      <w:tr w:rsidR="00C42346" w:rsidRPr="00C42346" w14:paraId="2D4AEE3C" w14:textId="77777777" w:rsidTr="00C42346">
        <w:tc>
          <w:tcPr>
            <w:tcW w:w="16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8D5682" w14:textId="77777777" w:rsidR="00C42346" w:rsidRPr="00C42346" w:rsidRDefault="00C42346" w:rsidP="00C42346">
            <w:pPr>
              <w:jc w:val="left"/>
              <w:rPr>
                <w:lang w:val="es-CL"/>
              </w:rPr>
            </w:pPr>
            <w:proofErr w:type="spellStart"/>
            <w:r w:rsidRPr="00C42346">
              <w:rPr>
                <w:lang w:val="es-CL"/>
              </w:rPr>
              <w:lastRenderedPageBreak/>
              <w:t>pag_web</w:t>
            </w:r>
            <w:proofErr w:type="spellEnd"/>
            <w:r w:rsidRPr="00C42346">
              <w:rPr>
                <w:lang w:val="es-CL"/>
              </w:rPr>
              <w:t>/</w:t>
            </w:r>
            <w:proofErr w:type="spellStart"/>
            <w:r w:rsidRPr="00C42346">
              <w:rPr>
                <w:lang w:val="es-CL"/>
              </w:rPr>
              <w:t>LMlocal</w:t>
            </w:r>
            <w:proofErr w:type="spellEnd"/>
            <w:r w:rsidRPr="00C42346">
              <w:rPr>
                <w:lang w:val="es-CL"/>
              </w:rPr>
              <w:t>/</w:t>
            </w:r>
          </w:p>
        </w:tc>
        <w:tc>
          <w:tcPr>
            <w:tcW w:w="7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3C7B16" w14:textId="77777777" w:rsidR="00C42346" w:rsidRPr="00C42346" w:rsidRDefault="00C42346" w:rsidP="00C42346">
            <w:pPr>
              <w:jc w:val="left"/>
              <w:rPr>
                <w:lang w:val="es-CL"/>
              </w:rPr>
            </w:pPr>
            <w:r w:rsidRPr="00C42346">
              <w:rPr>
                <w:lang w:val="es-CL"/>
              </w:rPr>
              <w:t>Contiene las pruebas de conexión con LM Studio y el servidor local de consulta.</w:t>
            </w:r>
          </w:p>
        </w:tc>
      </w:tr>
      <w:tr w:rsidR="00C42346" w:rsidRPr="00C42346" w14:paraId="7487007F" w14:textId="77777777" w:rsidTr="00C42346">
        <w:tc>
          <w:tcPr>
            <w:tcW w:w="16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23536" w14:textId="77777777" w:rsidR="00C42346" w:rsidRPr="00C42346" w:rsidRDefault="00C42346" w:rsidP="00C42346">
            <w:pPr>
              <w:jc w:val="left"/>
              <w:rPr>
                <w:lang w:val="es-CL"/>
              </w:rPr>
            </w:pPr>
            <w:r w:rsidRPr="00C42346">
              <w:rPr>
                <w:lang w:val="es-CL"/>
              </w:rPr>
              <w:t xml:space="preserve">datos de </w:t>
            </w:r>
            <w:proofErr w:type="spellStart"/>
            <w:r w:rsidRPr="00C42346">
              <w:rPr>
                <w:lang w:val="es-CL"/>
              </w:rPr>
              <w:t>validacion</w:t>
            </w:r>
            <w:proofErr w:type="spellEnd"/>
            <w:r w:rsidRPr="00C42346">
              <w:rPr>
                <w:lang w:val="es-CL"/>
              </w:rPr>
              <w:t>/</w:t>
            </w:r>
          </w:p>
        </w:tc>
        <w:tc>
          <w:tcPr>
            <w:tcW w:w="7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0220D" w14:textId="77777777" w:rsidR="00C42346" w:rsidRPr="00C42346" w:rsidRDefault="00C42346" w:rsidP="00C42346">
            <w:pPr>
              <w:jc w:val="left"/>
              <w:rPr>
                <w:lang w:val="es-CL"/>
              </w:rPr>
            </w:pPr>
            <w:r w:rsidRPr="00C42346">
              <w:rPr>
                <w:lang w:val="es-CL"/>
              </w:rPr>
              <w:t>Incluye documentos HTML usados para probar preguntas, respuestas y validación funcional.</w:t>
            </w:r>
          </w:p>
        </w:tc>
      </w:tr>
      <w:tr w:rsidR="00C42346" w:rsidRPr="00C42346" w14:paraId="3038153A" w14:textId="77777777" w:rsidTr="00C42346">
        <w:tc>
          <w:tcPr>
            <w:tcW w:w="16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2AF5AE" w14:textId="77777777" w:rsidR="00C42346" w:rsidRPr="00C42346" w:rsidRDefault="00C42346" w:rsidP="00C42346">
            <w:pPr>
              <w:jc w:val="left"/>
              <w:rPr>
                <w:lang w:val="es-CL"/>
              </w:rPr>
            </w:pPr>
            <w:r w:rsidRPr="00C42346">
              <w:rPr>
                <w:lang w:val="es-CL"/>
              </w:rPr>
              <w:t>plantillas/</w:t>
            </w:r>
          </w:p>
        </w:tc>
        <w:tc>
          <w:tcPr>
            <w:tcW w:w="7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2003A1" w14:textId="77777777" w:rsidR="00C42346" w:rsidRPr="00C42346" w:rsidRDefault="00C42346" w:rsidP="00C42346">
            <w:pPr>
              <w:jc w:val="left"/>
              <w:rPr>
                <w:lang w:val="es-CL"/>
              </w:rPr>
            </w:pPr>
            <w:r w:rsidRPr="00C42346">
              <w:rPr>
                <w:lang w:val="es-CL"/>
              </w:rPr>
              <w:t>Contiene las plantillas utilizadas para la elaboración de la memoria del TFM.</w:t>
            </w:r>
          </w:p>
        </w:tc>
      </w:tr>
    </w:tbl>
    <w:p w14:paraId="0055BCD6" w14:textId="77777777" w:rsidR="00C42346" w:rsidRDefault="00C42346" w:rsidP="00C42346"/>
    <w:p w14:paraId="6492B95F" w14:textId="64104956" w:rsidR="00C42346" w:rsidRDefault="00C42346" w:rsidP="00C42346">
      <w:r w:rsidRPr="00C42346">
        <w:t xml:space="preserve">Esta organización permite trabajar de forma modular. Los conectores se encargan de obtener los datos, los procesos de limpieza los transforman, los </w:t>
      </w:r>
      <w:proofErr w:type="spellStart"/>
      <w:r w:rsidRPr="00C42346">
        <w:t>datasets</w:t>
      </w:r>
      <w:proofErr w:type="spellEnd"/>
      <w:r w:rsidRPr="00C42346">
        <w:t xml:space="preserve"> preparados sirven como base de análisis y la página web permite comprobar cómo podría consultar la información un usuari</w:t>
      </w:r>
      <w:r>
        <w:t xml:space="preserve">o </w:t>
      </w:r>
      <w:r w:rsidRPr="00C42346">
        <w:t>final.</w:t>
      </w:r>
    </w:p>
    <w:p w14:paraId="2C676DDB" w14:textId="01E43D9E" w:rsidR="00C42346" w:rsidRDefault="00C42346" w:rsidP="00C42346">
      <w:pPr>
        <w:pStyle w:val="Ttulo2"/>
      </w:pPr>
      <w:r w:rsidRPr="00C42346">
        <w:t>Creación de los Conectores API</w:t>
      </w:r>
    </w:p>
    <w:p w14:paraId="656FC8F0" w14:textId="4971E4A8" w:rsidR="00C42346" w:rsidRDefault="00C42346" w:rsidP="00C42346">
      <w:r w:rsidRPr="00C42346">
        <w:t>Uno de los primeros pasos del proyecto ha sido crear clientes API para acceder a fuentes oficiales de datos. Estos conectores permiten automatizar la obtención de información y evitar procesos manuales repetitivos. Cada cliente se encarga de una fuente concreta, guarda los datos obtenidos en la carpeta correspondiente y genera registros de ejecución para comprobar si la extracción se ha realizado correctamente.</w:t>
      </w:r>
    </w:p>
    <w:p w14:paraId="4E42755D" w14:textId="15ABD377" w:rsidR="00C42346" w:rsidRDefault="00C42346" w:rsidP="00C42346">
      <w:pPr>
        <w:jc w:val="center"/>
      </w:pPr>
      <w:r w:rsidRPr="00C42346">
        <w:drawing>
          <wp:inline distT="0" distB="0" distL="0" distR="0" wp14:anchorId="7F8BC3D8" wp14:editId="1A4CEF7D">
            <wp:extent cx="5400040" cy="2315210"/>
            <wp:effectExtent l="0" t="0" r="0" b="0"/>
            <wp:docPr id="1726942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42357" name=""/>
                    <pic:cNvPicPr/>
                  </pic:nvPicPr>
                  <pic:blipFill>
                    <a:blip r:embed="rId14"/>
                    <a:stretch>
                      <a:fillRect/>
                    </a:stretch>
                  </pic:blipFill>
                  <pic:spPr>
                    <a:xfrm>
                      <a:off x="0" y="0"/>
                      <a:ext cx="5400040" cy="2315210"/>
                    </a:xfrm>
                    <a:prstGeom prst="rect">
                      <a:avLst/>
                    </a:prstGeom>
                  </pic:spPr>
                </pic:pic>
              </a:graphicData>
            </a:graphic>
          </wp:inline>
        </w:drawing>
      </w:r>
    </w:p>
    <w:p w14:paraId="47E2D2A7" w14:textId="77777777" w:rsidR="00C42346" w:rsidRDefault="00C42346" w:rsidP="00C42346">
      <w:r w:rsidRPr="00C42346">
        <w:t xml:space="preserve">Esta organización permite trabajar de forma modular. Los conectores se encargan de obtener los datos, los procesos de limpieza los transforman, los </w:t>
      </w:r>
      <w:proofErr w:type="spellStart"/>
      <w:r w:rsidRPr="00C42346">
        <w:t>datasets</w:t>
      </w:r>
      <w:proofErr w:type="spellEnd"/>
      <w:r w:rsidRPr="00C42346">
        <w:t xml:space="preserve"> preparados sirven como base de análisis y la página web permite comprobar cómo podría consultar la información un usuario final.</w:t>
      </w:r>
    </w:p>
    <w:p w14:paraId="2A241BD5" w14:textId="77777777" w:rsidR="00C42346" w:rsidRDefault="00C42346" w:rsidP="00C42346"/>
    <w:p w14:paraId="01524BDE" w14:textId="77777777" w:rsidR="00C42346" w:rsidRDefault="00C42346" w:rsidP="00C42346"/>
    <w:p w14:paraId="783A381D" w14:textId="6638373C" w:rsidR="00C42346" w:rsidRPr="00C42346" w:rsidRDefault="00C42346" w:rsidP="00C42346">
      <w:pPr>
        <w:sectPr w:rsidR="00C42346" w:rsidRPr="00C42346" w:rsidSect="00441EB4">
          <w:type w:val="oddPage"/>
          <w:pgSz w:w="11906" w:h="16838"/>
          <w:pgMar w:top="1417" w:right="1701" w:bottom="1417" w:left="1701" w:header="708" w:footer="708" w:gutter="0"/>
          <w:cols w:space="708"/>
          <w:docGrid w:linePitch="360"/>
        </w:sectPr>
      </w:pPr>
    </w:p>
    <w:p w14:paraId="6C8795FC" w14:textId="77777777" w:rsidR="0073455A" w:rsidRDefault="0073455A" w:rsidP="00065686">
      <w:pPr>
        <w:pStyle w:val="Ttulo1"/>
      </w:pPr>
      <w:bookmarkStart w:id="3" w:name="_Toc347324889"/>
      <w:r>
        <w:lastRenderedPageBreak/>
        <w:t>Conclusiones</w:t>
      </w:r>
      <w:bookmarkEnd w:id="3"/>
    </w:p>
    <w:p w14:paraId="2891E2A7" w14:textId="77777777" w:rsidR="00DD7D87" w:rsidRDefault="00DD7D87">
      <w:r>
        <w:t>Contenido:</w:t>
      </w:r>
    </w:p>
    <w:p w14:paraId="7FB0EF1D" w14:textId="77777777" w:rsidR="00DD7D87" w:rsidRDefault="00DD7D87" w:rsidP="00F60235">
      <w:pPr>
        <w:pStyle w:val="Listado1"/>
      </w:pPr>
      <w:r>
        <w:t>Conclusiones del trabajo realizado.</w:t>
      </w:r>
    </w:p>
    <w:p w14:paraId="41D2328E" w14:textId="77777777" w:rsidR="00DD7D87" w:rsidRDefault="00DD7D87" w:rsidP="00F60235">
      <w:pPr>
        <w:pStyle w:val="Listado1"/>
      </w:pPr>
      <w:r>
        <w:t>Puntos fuertes y puntos débiles del trabajo realizado.</w:t>
      </w:r>
    </w:p>
    <w:p w14:paraId="37EA57B7" w14:textId="77777777" w:rsidR="00DD7D87" w:rsidRDefault="00DD7D87" w:rsidP="00F60235">
      <w:pPr>
        <w:pStyle w:val="Listado1"/>
      </w:pPr>
      <w:r>
        <w:t>Limitaciones del trabajo realizado.</w:t>
      </w:r>
    </w:p>
    <w:p w14:paraId="3433D110" w14:textId="77777777" w:rsidR="00DD7D87" w:rsidRDefault="00DD7D87" w:rsidP="00F60235">
      <w:pPr>
        <w:pStyle w:val="Listado1"/>
      </w:pPr>
      <w:r>
        <w:t xml:space="preserve">Líneas de continuación del trabajo. </w:t>
      </w:r>
    </w:p>
    <w:p w14:paraId="42E81486" w14:textId="77777777" w:rsidR="0073455A" w:rsidRDefault="0073455A"/>
    <w:p w14:paraId="5C683DFB" w14:textId="77777777" w:rsidR="00441EB4" w:rsidRDefault="00441EB4">
      <w:pPr>
        <w:sectPr w:rsidR="00441EB4" w:rsidSect="00441EB4">
          <w:type w:val="oddPage"/>
          <w:pgSz w:w="11906" w:h="16838"/>
          <w:pgMar w:top="1417" w:right="1701" w:bottom="1417" w:left="1701" w:header="708" w:footer="708" w:gutter="0"/>
          <w:cols w:space="708"/>
          <w:docGrid w:linePitch="360"/>
        </w:sectPr>
      </w:pPr>
    </w:p>
    <w:p w14:paraId="261EB634" w14:textId="77777777" w:rsidR="003D719F" w:rsidRDefault="0073455A" w:rsidP="00065686">
      <w:pPr>
        <w:pStyle w:val="Ttulo1"/>
      </w:pPr>
      <w:bookmarkStart w:id="4" w:name="_Toc347324890"/>
      <w:r>
        <w:lastRenderedPageBreak/>
        <w:t>Referencias</w:t>
      </w:r>
      <w:bookmarkEnd w:id="4"/>
    </w:p>
    <w:p w14:paraId="0340B193" w14:textId="77777777" w:rsidR="00F60235" w:rsidRDefault="00F60235" w:rsidP="00F60235">
      <w:pPr>
        <w:pStyle w:val="Referencia"/>
      </w:pPr>
      <w:r>
        <w:t>Referencia al documento 1.</w:t>
      </w:r>
    </w:p>
    <w:p w14:paraId="63E90F38" w14:textId="77777777" w:rsidR="00F60235" w:rsidRDefault="00F60235" w:rsidP="00F60235">
      <w:pPr>
        <w:pStyle w:val="Referencia"/>
      </w:pPr>
      <w:r>
        <w:t>Referencia al documento 2.</w:t>
      </w:r>
    </w:p>
    <w:p w14:paraId="7EF9C7BC" w14:textId="77777777" w:rsidR="00F60235" w:rsidRPr="00F60235" w:rsidRDefault="00F60235" w:rsidP="00F60235">
      <w:pPr>
        <w:pStyle w:val="Referencia"/>
      </w:pPr>
      <w:bookmarkStart w:id="5" w:name="_Ref347324804"/>
      <w:r>
        <w:t>Última referencia añadida.</w:t>
      </w:r>
      <w:bookmarkEnd w:id="5"/>
    </w:p>
    <w:sectPr w:rsidR="00F60235" w:rsidRPr="00F60235" w:rsidSect="00441EB4">
      <w:type w:val="oddPag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04482" w14:textId="77777777" w:rsidR="008C3FE2" w:rsidRDefault="008C3FE2" w:rsidP="00441EB4">
      <w:pPr>
        <w:spacing w:after="0" w:line="240" w:lineRule="auto"/>
      </w:pPr>
      <w:r>
        <w:separator/>
      </w:r>
    </w:p>
  </w:endnote>
  <w:endnote w:type="continuationSeparator" w:id="0">
    <w:p w14:paraId="06EB11B9" w14:textId="77777777" w:rsidR="008C3FE2" w:rsidRDefault="008C3FE2" w:rsidP="00441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0200D" w14:textId="77777777" w:rsidR="0062207E" w:rsidRDefault="00000000">
    <w:pPr>
      <w:pStyle w:val="Piedepgina"/>
    </w:pPr>
    <w:r>
      <w:rPr>
        <w:noProof/>
        <w:lang w:eastAsia="es-ES"/>
      </w:rPr>
      <w:pict w14:anchorId="3553920A">
        <v:line id="3 Conector recto" o:spid="_x0000_s1027" style="position:absolute;left:0;text-align:left;z-index:251663360;visibility:visible;mso-width-relative:margin" from="-6.7pt,-8.2pt" to="511.7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" strokecolor="black [3040]"/>
      </w:pict>
    </w:r>
    <w:r w:rsidR="00AA0011">
      <w:fldChar w:fldCharType="begin"/>
    </w:r>
    <w:r w:rsidR="0062207E">
      <w:instrText>PAGE   \* MERGEFORMAT</w:instrText>
    </w:r>
    <w:r w:rsidR="00AA0011">
      <w:fldChar w:fldCharType="separate"/>
    </w:r>
    <w:r w:rsidR="00605ACF">
      <w:rPr>
        <w:noProof/>
      </w:rPr>
      <w:t>6</w:t>
    </w:r>
    <w:r w:rsidR="00AA001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5C331" w14:textId="77777777" w:rsidR="00441EB4" w:rsidRDefault="00441EB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D23D1" w14:textId="77777777" w:rsidR="00441EB4" w:rsidRDefault="00000000" w:rsidP="006E087E">
    <w:pPr>
      <w:pStyle w:val="Piedepgina"/>
      <w:jc w:val="right"/>
    </w:pPr>
    <w:r>
      <w:rPr>
        <w:noProof/>
        <w:lang w:eastAsia="es-ES"/>
      </w:rPr>
      <w:pict w14:anchorId="4BF82378">
        <v:line id="1 Conector recto" o:spid="_x0000_s1026" style="position:absolute;left:0;text-align:left;z-index:251659264;visibility:visible;mso-width-relative:margin" from="-85.05pt,-8.9pt" to="433.3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" strokecolor="black [3040]"/>
      </w:pict>
    </w:r>
    <w:r w:rsidR="00AA0011">
      <w:fldChar w:fldCharType="begin"/>
    </w:r>
    <w:r w:rsidR="006E087E">
      <w:instrText>PAGE   \* MERGEFORMAT</w:instrText>
    </w:r>
    <w:r w:rsidR="00AA0011">
      <w:fldChar w:fldCharType="separate"/>
    </w:r>
    <w:r w:rsidR="00A503C4">
      <w:rPr>
        <w:noProof/>
      </w:rPr>
      <w:t>vii</w:t>
    </w:r>
    <w:r w:rsidR="00AA001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0FFB9" w14:textId="77777777" w:rsidR="008C3FE2" w:rsidRDefault="008C3FE2" w:rsidP="00441EB4">
      <w:pPr>
        <w:spacing w:after="0" w:line="240" w:lineRule="auto"/>
      </w:pPr>
      <w:r>
        <w:separator/>
      </w:r>
    </w:p>
  </w:footnote>
  <w:footnote w:type="continuationSeparator" w:id="0">
    <w:p w14:paraId="39553E0B" w14:textId="77777777" w:rsidR="008C3FE2" w:rsidRDefault="008C3FE2" w:rsidP="00441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6AC1" w14:textId="77777777" w:rsidR="00D153C2" w:rsidRPr="00D153C2" w:rsidRDefault="00D153C2" w:rsidP="00D153C2">
    <w:pPr>
      <w:pStyle w:val="Encabezado"/>
      <w:jc w:val="left"/>
      <w:rPr>
        <w:rFonts w:asciiTheme="majorHAnsi" w:hAnsiTheme="majorHAnsi"/>
        <w:sz w:val="24"/>
      </w:rPr>
    </w:pPr>
    <w:r w:rsidRPr="00D153C2">
      <w:rPr>
        <w:rFonts w:asciiTheme="majorHAnsi" w:hAnsiTheme="majorHAnsi"/>
        <w:noProof/>
        <w:sz w:val="24"/>
        <w:lang w:eastAsia="es-ES"/>
      </w:rPr>
      <w:drawing>
        <wp:anchor distT="0" distB="0" distL="114300" distR="114300" simplePos="0" relativeHeight="251665408" behindDoc="1" locked="0" layoutInCell="1" allowOverlap="1" wp14:anchorId="131E3C7C" wp14:editId="0A03229D">
          <wp:simplePos x="0" y="0"/>
          <wp:positionH relativeFrom="column">
            <wp:posOffset>4511040</wp:posOffset>
          </wp:positionH>
          <wp:positionV relativeFrom="paragraph">
            <wp:posOffset>-240030</wp:posOffset>
          </wp:positionV>
          <wp:extent cx="1905000" cy="606425"/>
          <wp:effectExtent l="0" t="0" r="0" b="0"/>
          <wp:wrapNone/>
          <wp:docPr id="6" name="2 Imagen" descr="logo_laSalle_URL_institucional_positiu_CAT.png"/>
          <wp:cNvGraphicFramePr/>
          <a:graphic xmlns:a="http://schemas.openxmlformats.org/drawingml/2006/main">
            <a:graphicData uri="http://schemas.openxmlformats.org/drawingml/2006/picture">
              <pic:pic xmlns:pic="http://schemas.openxmlformats.org/drawingml/2006/picture">
                <pic:nvPicPr>
                  <pic:cNvPr id="2" name="2 Imagen" descr="logo_laSalle_URL_institucional_positiu_CAT.png"/>
                  <pic:cNvPicPr/>
                </pic:nvPicPr>
                <pic:blipFill>
                  <a:blip r:embed="rId1" cstate="print">
                    <a:extLst>
                      <a:ext uri="{28A0092B-C50C-407E-A947-70E740481C1C}">
                        <a14:useLocalDpi xmlns:a14="http://schemas.microsoft.com/office/drawing/2010/main" val="0"/>
                      </a:ext>
                    </a:extLst>
                  </a:blip>
                  <a:srcRect t="18506" b="14805"/>
                  <a:stretch>
                    <a:fillRect/>
                  </a:stretch>
                </pic:blipFill>
                <pic:spPr>
                  <a:xfrm>
                    <a:off x="0" y="0"/>
                    <a:ext cx="1905000" cy="606425"/>
                  </a:xfrm>
                  <a:prstGeom prst="rect">
                    <a:avLst/>
                  </a:prstGeom>
                </pic:spPr>
              </pic:pic>
            </a:graphicData>
          </a:graphic>
        </wp:anchor>
      </w:drawing>
    </w:r>
    <w:r w:rsidRPr="00D153C2">
      <w:rPr>
        <w:rFonts w:asciiTheme="majorHAnsi" w:hAnsiTheme="majorHAnsi"/>
        <w:sz w:val="24"/>
      </w:rPr>
      <w:t>Título del trabajo</w:t>
    </w:r>
    <w:r w:rsidRPr="00D153C2">
      <w:rPr>
        <w:rFonts w:asciiTheme="majorHAnsi" w:hAnsiTheme="majorHAnsi"/>
        <w:noProof/>
        <w:sz w:val="24"/>
        <w:lang w:eastAsia="es-E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F0683" w14:textId="77777777" w:rsidR="00441EB4" w:rsidRDefault="0062207E">
    <w:pPr>
      <w:pStyle w:val="Encabezado"/>
    </w:pPr>
    <w:r>
      <w:rPr>
        <w:noProof/>
        <w:lang w:eastAsia="es-ES"/>
      </w:rPr>
      <w:drawing>
        <wp:anchor distT="0" distB="0" distL="114300" distR="114300" simplePos="0" relativeHeight="251664384" behindDoc="0" locked="0" layoutInCell="1" allowOverlap="1" wp14:anchorId="62165B87" wp14:editId="0EC23857">
          <wp:simplePos x="0" y="0"/>
          <wp:positionH relativeFrom="column">
            <wp:posOffset>4441643</wp:posOffset>
          </wp:positionH>
          <wp:positionV relativeFrom="paragraph">
            <wp:posOffset>-305435</wp:posOffset>
          </wp:positionV>
          <wp:extent cx="1905000" cy="606425"/>
          <wp:effectExtent l="0" t="0" r="0" b="0"/>
          <wp:wrapNone/>
          <wp:docPr id="4" name="2 Imagen" descr="logo_laSalle_URL_institucional_positiu_CAT.png"/>
          <wp:cNvGraphicFramePr/>
          <a:graphic xmlns:a="http://schemas.openxmlformats.org/drawingml/2006/main">
            <a:graphicData uri="http://schemas.openxmlformats.org/drawingml/2006/picture">
              <pic:pic xmlns:pic="http://schemas.openxmlformats.org/drawingml/2006/picture">
                <pic:nvPicPr>
                  <pic:cNvPr id="2" name="2 Imagen" descr="logo_laSalle_URL_institucional_positiu_CAT.png"/>
                  <pic:cNvPicPr/>
                </pic:nvPicPr>
                <pic:blipFill>
                  <a:blip r:embed="rId1" cstate="print">
                    <a:extLst>
                      <a:ext uri="{28A0092B-C50C-407E-A947-70E740481C1C}">
                        <a14:useLocalDpi xmlns:a14="http://schemas.microsoft.com/office/drawing/2010/main" val="0"/>
                      </a:ext>
                    </a:extLst>
                  </a:blip>
                  <a:srcRect t="18506" b="14805"/>
                  <a:stretch>
                    <a:fillRect/>
                  </a:stretch>
                </pic:blipFill>
                <pic:spPr>
                  <a:xfrm>
                    <a:off x="0" y="0"/>
                    <a:ext cx="1905000" cy="6064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D60CB" w14:textId="77777777" w:rsidR="00441EB4" w:rsidRDefault="00441E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B1E9D"/>
    <w:multiLevelType w:val="hybridMultilevel"/>
    <w:tmpl w:val="7F462E70"/>
    <w:lvl w:ilvl="0" w:tplc="DF3CA10C">
      <w:start w:val="1"/>
      <w:numFmt w:val="decimal"/>
      <w:pStyle w:val="Referencia"/>
      <w:lvlText w:val="[%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CCD7457"/>
    <w:multiLevelType w:val="multilevel"/>
    <w:tmpl w:val="EC5AD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B1569"/>
    <w:multiLevelType w:val="hybridMultilevel"/>
    <w:tmpl w:val="C7BCEF12"/>
    <w:lvl w:ilvl="0" w:tplc="106E9F22">
      <w:start w:val="1"/>
      <w:numFmt w:val="decimal"/>
      <w:lvlText w:val="%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47919AA"/>
    <w:multiLevelType w:val="hybridMultilevel"/>
    <w:tmpl w:val="197879F0"/>
    <w:lvl w:ilvl="0" w:tplc="9064AF22">
      <w:start w:val="1"/>
      <w:numFmt w:val="bullet"/>
      <w:pStyle w:val="Listado1"/>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42029AB"/>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57907A18"/>
    <w:multiLevelType w:val="hybridMultilevel"/>
    <w:tmpl w:val="FC2810CC"/>
    <w:lvl w:ilvl="0" w:tplc="EBA01818">
      <w:start w:val="1"/>
      <w:numFmt w:val="decimal"/>
      <w:lvlText w:val="%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AF45877"/>
    <w:multiLevelType w:val="hybridMultilevel"/>
    <w:tmpl w:val="982C7820"/>
    <w:lvl w:ilvl="0" w:tplc="39DAE8D2">
      <w:start w:val="1"/>
      <w:numFmt w:val="decimal"/>
      <w:lvlText w:val="%1 "/>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47B6264"/>
    <w:multiLevelType w:val="hybridMultilevel"/>
    <w:tmpl w:val="C86AFCC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47337503">
    <w:abstractNumId w:val="6"/>
  </w:num>
  <w:num w:numId="2" w16cid:durableId="1798572152">
    <w:abstractNumId w:val="5"/>
  </w:num>
  <w:num w:numId="3" w16cid:durableId="2095659066">
    <w:abstractNumId w:val="2"/>
  </w:num>
  <w:num w:numId="4" w16cid:durableId="1458335648">
    <w:abstractNumId w:val="4"/>
  </w:num>
  <w:num w:numId="5" w16cid:durableId="122038029">
    <w:abstractNumId w:val="3"/>
  </w:num>
  <w:num w:numId="6" w16cid:durableId="69279168">
    <w:abstractNumId w:val="7"/>
  </w:num>
  <w:num w:numId="7" w16cid:durableId="1975672735">
    <w:abstractNumId w:val="0"/>
  </w:num>
  <w:num w:numId="8" w16cid:durableId="681132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255D3"/>
    <w:rsid w:val="00065686"/>
    <w:rsid w:val="001255D3"/>
    <w:rsid w:val="00211069"/>
    <w:rsid w:val="003510D2"/>
    <w:rsid w:val="003B40C0"/>
    <w:rsid w:val="003D719F"/>
    <w:rsid w:val="003D7609"/>
    <w:rsid w:val="00425C7B"/>
    <w:rsid w:val="00441EB4"/>
    <w:rsid w:val="00463DF2"/>
    <w:rsid w:val="00517D3C"/>
    <w:rsid w:val="005441F6"/>
    <w:rsid w:val="00605ACF"/>
    <w:rsid w:val="0062207E"/>
    <w:rsid w:val="006D11BD"/>
    <w:rsid w:val="006E087E"/>
    <w:rsid w:val="007003C2"/>
    <w:rsid w:val="0073455A"/>
    <w:rsid w:val="00734EC8"/>
    <w:rsid w:val="00753DD6"/>
    <w:rsid w:val="00813D91"/>
    <w:rsid w:val="008C3FE2"/>
    <w:rsid w:val="00932E2D"/>
    <w:rsid w:val="009F60EC"/>
    <w:rsid w:val="00A40E3D"/>
    <w:rsid w:val="00A503C4"/>
    <w:rsid w:val="00A70A0D"/>
    <w:rsid w:val="00A76D0C"/>
    <w:rsid w:val="00A8618F"/>
    <w:rsid w:val="00A96775"/>
    <w:rsid w:val="00AA0011"/>
    <w:rsid w:val="00AB7D3C"/>
    <w:rsid w:val="00B921A3"/>
    <w:rsid w:val="00BA4537"/>
    <w:rsid w:val="00C42346"/>
    <w:rsid w:val="00C61F4C"/>
    <w:rsid w:val="00D153C2"/>
    <w:rsid w:val="00D26977"/>
    <w:rsid w:val="00DD7D87"/>
    <w:rsid w:val="00E518BE"/>
    <w:rsid w:val="00ED116D"/>
    <w:rsid w:val="00ED1E8D"/>
    <w:rsid w:val="00F33E0D"/>
    <w:rsid w:val="00F60235"/>
    <w:rsid w:val="00F911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8065E"/>
  <w15:docId w15:val="{F9406A31-33C9-4925-98B6-5B2F00524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609"/>
    <w:pPr>
      <w:jc w:val="both"/>
    </w:pPr>
  </w:style>
  <w:style w:type="paragraph" w:styleId="Ttulo1">
    <w:name w:val="heading 1"/>
    <w:basedOn w:val="Normal"/>
    <w:next w:val="Normal"/>
    <w:link w:val="Ttulo1Car"/>
    <w:uiPriority w:val="9"/>
    <w:qFormat/>
    <w:rsid w:val="00065686"/>
    <w:pPr>
      <w:keepNext/>
      <w:keepLines/>
      <w:numPr>
        <w:numId w:val="4"/>
      </w:numPr>
      <w:spacing w:before="480" w:after="0"/>
      <w:outlineLvl w:val="0"/>
    </w:pPr>
    <w:rPr>
      <w:rFonts w:asciiTheme="majorHAnsi" w:eastAsiaTheme="majorEastAsia" w:hAnsiTheme="majorHAnsi" w:cstheme="majorBidi"/>
      <w:b/>
      <w:bCs/>
      <w:sz w:val="40"/>
      <w:szCs w:val="28"/>
    </w:rPr>
  </w:style>
  <w:style w:type="paragraph" w:styleId="Ttulo2">
    <w:name w:val="heading 2"/>
    <w:basedOn w:val="Normal"/>
    <w:next w:val="Normal"/>
    <w:link w:val="Ttulo2Car"/>
    <w:uiPriority w:val="9"/>
    <w:unhideWhenUsed/>
    <w:qFormat/>
    <w:rsid w:val="00065686"/>
    <w:pPr>
      <w:keepNext/>
      <w:keepLines/>
      <w:numPr>
        <w:ilvl w:val="1"/>
        <w:numId w:val="4"/>
      </w:numPr>
      <w:spacing w:before="200" w:after="0"/>
      <w:outlineLvl w:val="1"/>
    </w:pPr>
    <w:rPr>
      <w:rFonts w:asciiTheme="majorHAnsi" w:eastAsiaTheme="majorEastAsia" w:hAnsiTheme="majorHAnsi" w:cstheme="majorBidi"/>
      <w:b/>
      <w:bCs/>
      <w:sz w:val="32"/>
      <w:szCs w:val="26"/>
    </w:rPr>
  </w:style>
  <w:style w:type="paragraph" w:styleId="Ttulo3">
    <w:name w:val="heading 3"/>
    <w:basedOn w:val="Normal"/>
    <w:next w:val="Normal"/>
    <w:link w:val="Ttulo3Car"/>
    <w:uiPriority w:val="9"/>
    <w:unhideWhenUsed/>
    <w:qFormat/>
    <w:rsid w:val="00065686"/>
    <w:pPr>
      <w:keepNext/>
      <w:keepLines/>
      <w:numPr>
        <w:ilvl w:val="2"/>
        <w:numId w:val="4"/>
      </w:numPr>
      <w:spacing w:before="200" w:after="0"/>
      <w:outlineLvl w:val="2"/>
    </w:pPr>
    <w:rPr>
      <w:rFonts w:asciiTheme="majorHAnsi" w:eastAsiaTheme="majorEastAsia" w:hAnsiTheme="majorHAnsi" w:cstheme="majorBidi"/>
      <w:b/>
      <w:bCs/>
      <w:sz w:val="28"/>
    </w:rPr>
  </w:style>
  <w:style w:type="paragraph" w:styleId="Ttulo4">
    <w:name w:val="heading 4"/>
    <w:basedOn w:val="Normal"/>
    <w:next w:val="Normal"/>
    <w:link w:val="Ttulo4Car"/>
    <w:uiPriority w:val="9"/>
    <w:unhideWhenUsed/>
    <w:qFormat/>
    <w:rsid w:val="00065686"/>
    <w:pPr>
      <w:keepNext/>
      <w:keepLines/>
      <w:numPr>
        <w:ilvl w:val="3"/>
        <w:numId w:val="4"/>
      </w:numPr>
      <w:spacing w:before="200" w:after="0"/>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rsid w:val="00065686"/>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065686"/>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065686"/>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65686"/>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65686"/>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41E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1EB4"/>
  </w:style>
  <w:style w:type="paragraph" w:styleId="Piedepgina">
    <w:name w:val="footer"/>
    <w:basedOn w:val="Normal"/>
    <w:link w:val="PiedepginaCar"/>
    <w:uiPriority w:val="99"/>
    <w:unhideWhenUsed/>
    <w:rsid w:val="00441E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1EB4"/>
  </w:style>
  <w:style w:type="paragraph" w:styleId="Textodeglobo">
    <w:name w:val="Balloon Text"/>
    <w:basedOn w:val="Normal"/>
    <w:link w:val="TextodegloboCar"/>
    <w:uiPriority w:val="99"/>
    <w:semiHidden/>
    <w:unhideWhenUsed/>
    <w:rsid w:val="0062207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2207E"/>
    <w:rPr>
      <w:rFonts w:ascii="Tahoma" w:hAnsi="Tahoma" w:cs="Tahoma"/>
      <w:sz w:val="16"/>
      <w:szCs w:val="16"/>
    </w:rPr>
  </w:style>
  <w:style w:type="character" w:customStyle="1" w:styleId="Ttulo1Car">
    <w:name w:val="Título 1 Car"/>
    <w:basedOn w:val="Fuentedeprrafopredeter"/>
    <w:link w:val="Ttulo1"/>
    <w:uiPriority w:val="9"/>
    <w:rsid w:val="00065686"/>
    <w:rPr>
      <w:rFonts w:asciiTheme="majorHAnsi" w:eastAsiaTheme="majorEastAsia" w:hAnsiTheme="majorHAnsi" w:cstheme="majorBidi"/>
      <w:b/>
      <w:bCs/>
      <w:sz w:val="40"/>
      <w:szCs w:val="28"/>
    </w:rPr>
  </w:style>
  <w:style w:type="character" w:customStyle="1" w:styleId="Ttulo2Car">
    <w:name w:val="Título 2 Car"/>
    <w:basedOn w:val="Fuentedeprrafopredeter"/>
    <w:link w:val="Ttulo2"/>
    <w:uiPriority w:val="9"/>
    <w:rsid w:val="00065686"/>
    <w:rPr>
      <w:rFonts w:asciiTheme="majorHAnsi" w:eastAsiaTheme="majorEastAsia" w:hAnsiTheme="majorHAnsi" w:cstheme="majorBidi"/>
      <w:b/>
      <w:bCs/>
      <w:sz w:val="32"/>
      <w:szCs w:val="26"/>
    </w:rPr>
  </w:style>
  <w:style w:type="character" w:customStyle="1" w:styleId="Ttulo3Car">
    <w:name w:val="Título 3 Car"/>
    <w:basedOn w:val="Fuentedeprrafopredeter"/>
    <w:link w:val="Ttulo3"/>
    <w:uiPriority w:val="9"/>
    <w:rsid w:val="00065686"/>
    <w:rPr>
      <w:rFonts w:asciiTheme="majorHAnsi" w:eastAsiaTheme="majorEastAsia" w:hAnsiTheme="majorHAnsi" w:cstheme="majorBidi"/>
      <w:b/>
      <w:bCs/>
      <w:sz w:val="28"/>
    </w:rPr>
  </w:style>
  <w:style w:type="character" w:customStyle="1" w:styleId="Ttulo4Car">
    <w:name w:val="Título 4 Car"/>
    <w:basedOn w:val="Fuentedeprrafopredeter"/>
    <w:link w:val="Ttulo4"/>
    <w:uiPriority w:val="9"/>
    <w:rsid w:val="00065686"/>
    <w:rPr>
      <w:rFonts w:asciiTheme="majorHAnsi" w:eastAsiaTheme="majorEastAsia" w:hAnsiTheme="majorHAnsi" w:cstheme="majorBidi"/>
      <w:b/>
      <w:bCs/>
      <w:iCs/>
    </w:rPr>
  </w:style>
  <w:style w:type="character" w:customStyle="1" w:styleId="Ttulo5Car">
    <w:name w:val="Título 5 Car"/>
    <w:basedOn w:val="Fuentedeprrafopredeter"/>
    <w:link w:val="Ttulo5"/>
    <w:uiPriority w:val="9"/>
    <w:semiHidden/>
    <w:rsid w:val="00065686"/>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065686"/>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65686"/>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65686"/>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65686"/>
    <w:rPr>
      <w:rFonts w:asciiTheme="majorHAnsi" w:eastAsiaTheme="majorEastAsia" w:hAnsiTheme="majorHAnsi" w:cstheme="majorBidi"/>
      <w:i/>
      <w:iCs/>
      <w:color w:val="404040" w:themeColor="text1" w:themeTint="BF"/>
      <w:sz w:val="20"/>
      <w:szCs w:val="20"/>
    </w:rPr>
  </w:style>
  <w:style w:type="paragraph" w:styleId="TDC2">
    <w:name w:val="toc 2"/>
    <w:basedOn w:val="Normal"/>
    <w:next w:val="Normal"/>
    <w:autoRedefine/>
    <w:uiPriority w:val="39"/>
    <w:unhideWhenUsed/>
    <w:rsid w:val="00065686"/>
    <w:pPr>
      <w:spacing w:after="100"/>
      <w:ind w:left="220"/>
    </w:pPr>
  </w:style>
  <w:style w:type="paragraph" w:styleId="TDC1">
    <w:name w:val="toc 1"/>
    <w:basedOn w:val="Normal"/>
    <w:next w:val="Normal"/>
    <w:autoRedefine/>
    <w:uiPriority w:val="39"/>
    <w:unhideWhenUsed/>
    <w:rsid w:val="00065686"/>
    <w:pPr>
      <w:spacing w:after="100"/>
    </w:pPr>
  </w:style>
  <w:style w:type="paragraph" w:styleId="TDC3">
    <w:name w:val="toc 3"/>
    <w:basedOn w:val="Normal"/>
    <w:next w:val="Normal"/>
    <w:autoRedefine/>
    <w:uiPriority w:val="39"/>
    <w:unhideWhenUsed/>
    <w:rsid w:val="00065686"/>
    <w:pPr>
      <w:spacing w:after="100"/>
      <w:ind w:left="440"/>
    </w:pPr>
  </w:style>
  <w:style w:type="character" w:styleId="Hipervnculo">
    <w:name w:val="Hyperlink"/>
    <w:basedOn w:val="Fuentedeprrafopredeter"/>
    <w:uiPriority w:val="99"/>
    <w:unhideWhenUsed/>
    <w:rsid w:val="00065686"/>
    <w:rPr>
      <w:color w:val="0000FF" w:themeColor="hyperlink"/>
      <w:u w:val="single"/>
    </w:rPr>
  </w:style>
  <w:style w:type="character" w:styleId="Textodelmarcadordeposicin">
    <w:name w:val="Placeholder Text"/>
    <w:basedOn w:val="Fuentedeprrafopredeter"/>
    <w:uiPriority w:val="99"/>
    <w:semiHidden/>
    <w:rsid w:val="00D153C2"/>
    <w:rPr>
      <w:color w:val="808080"/>
    </w:rPr>
  </w:style>
  <w:style w:type="paragraph" w:styleId="Subttulo">
    <w:name w:val="Subtitle"/>
    <w:basedOn w:val="Normal"/>
    <w:next w:val="Normal"/>
    <w:link w:val="SubttuloCar"/>
    <w:uiPriority w:val="11"/>
    <w:rsid w:val="003D7609"/>
    <w:pPr>
      <w:numPr>
        <w:ilvl w:val="1"/>
      </w:numPr>
    </w:pPr>
    <w:rPr>
      <w:rFonts w:asciiTheme="majorHAnsi" w:eastAsiaTheme="majorEastAsia" w:hAnsiTheme="majorHAnsi" w:cstheme="majorBidi"/>
      <w:b/>
      <w:iCs/>
      <w:spacing w:val="15"/>
      <w:sz w:val="24"/>
      <w:szCs w:val="24"/>
    </w:rPr>
  </w:style>
  <w:style w:type="character" w:customStyle="1" w:styleId="SubttuloCar">
    <w:name w:val="Subtítulo Car"/>
    <w:basedOn w:val="Fuentedeprrafopredeter"/>
    <w:link w:val="Subttulo"/>
    <w:uiPriority w:val="11"/>
    <w:rsid w:val="003D7609"/>
    <w:rPr>
      <w:rFonts w:asciiTheme="majorHAnsi" w:eastAsiaTheme="majorEastAsia" w:hAnsiTheme="majorHAnsi" w:cstheme="majorBidi"/>
      <w:b/>
      <w:iCs/>
      <w:spacing w:val="15"/>
      <w:sz w:val="24"/>
      <w:szCs w:val="24"/>
    </w:rPr>
  </w:style>
  <w:style w:type="paragraph" w:styleId="Prrafodelista">
    <w:name w:val="List Paragraph"/>
    <w:basedOn w:val="Normal"/>
    <w:link w:val="PrrafodelistaCar"/>
    <w:qFormat/>
    <w:rsid w:val="00C61F4C"/>
    <w:pPr>
      <w:ind w:left="720"/>
      <w:contextualSpacing/>
    </w:pPr>
  </w:style>
  <w:style w:type="paragraph" w:customStyle="1" w:styleId="Listado1">
    <w:name w:val="Listado 1"/>
    <w:basedOn w:val="Prrafodelista"/>
    <w:link w:val="Listado1Car"/>
    <w:qFormat/>
    <w:rsid w:val="00C61F4C"/>
    <w:pPr>
      <w:numPr>
        <w:numId w:val="5"/>
      </w:numPr>
    </w:pPr>
    <w:rPr>
      <w:lang w:val="es-MX"/>
    </w:rPr>
  </w:style>
  <w:style w:type="paragraph" w:customStyle="1" w:styleId="Listado2">
    <w:name w:val="Listado 2"/>
    <w:basedOn w:val="Listado1"/>
    <w:link w:val="Listado2Car"/>
    <w:qFormat/>
    <w:rsid w:val="00C61F4C"/>
    <w:pPr>
      <w:ind w:left="714" w:hanging="357"/>
      <w:contextualSpacing w:val="0"/>
    </w:pPr>
  </w:style>
  <w:style w:type="character" w:customStyle="1" w:styleId="PrrafodelistaCar">
    <w:name w:val="Párrafo de lista Car"/>
    <w:basedOn w:val="Fuentedeprrafopredeter"/>
    <w:link w:val="Prrafodelista"/>
    <w:uiPriority w:val="34"/>
    <w:rsid w:val="00C61F4C"/>
  </w:style>
  <w:style w:type="character" w:customStyle="1" w:styleId="Listado1Car">
    <w:name w:val="Listado 1 Car"/>
    <w:basedOn w:val="PrrafodelistaCar"/>
    <w:link w:val="Listado1"/>
    <w:rsid w:val="00C61F4C"/>
    <w:rPr>
      <w:lang w:val="es-MX"/>
    </w:rPr>
  </w:style>
  <w:style w:type="paragraph" w:styleId="Descripcin">
    <w:name w:val="caption"/>
    <w:basedOn w:val="Normal"/>
    <w:next w:val="Normal"/>
    <w:uiPriority w:val="35"/>
    <w:unhideWhenUsed/>
    <w:rsid w:val="003510D2"/>
    <w:pPr>
      <w:spacing w:line="240" w:lineRule="auto"/>
    </w:pPr>
    <w:rPr>
      <w:b/>
      <w:bCs/>
      <w:color w:val="4F81BD" w:themeColor="accent1"/>
      <w:sz w:val="18"/>
      <w:szCs w:val="18"/>
    </w:rPr>
  </w:style>
  <w:style w:type="character" w:customStyle="1" w:styleId="Listado2Car">
    <w:name w:val="Listado 2 Car"/>
    <w:basedOn w:val="Listado1Car"/>
    <w:link w:val="Listado2"/>
    <w:rsid w:val="00C61F4C"/>
    <w:rPr>
      <w:lang w:val="es-MX"/>
    </w:rPr>
  </w:style>
  <w:style w:type="table" w:styleId="Listaclara">
    <w:name w:val="Light List"/>
    <w:basedOn w:val="Tablanormal"/>
    <w:uiPriority w:val="61"/>
    <w:rsid w:val="003510D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Referencia">
    <w:name w:val="Referencia"/>
    <w:basedOn w:val="Prrafodelista"/>
    <w:link w:val="ReferenciaCar"/>
    <w:qFormat/>
    <w:rsid w:val="00F60235"/>
    <w:pPr>
      <w:numPr>
        <w:numId w:val="7"/>
      </w:numPr>
      <w:ind w:left="357" w:hanging="357"/>
    </w:pPr>
  </w:style>
  <w:style w:type="character" w:customStyle="1" w:styleId="ReferenciaCar">
    <w:name w:val="Referencia Car"/>
    <w:basedOn w:val="PrrafodelistaCar"/>
    <w:link w:val="Referencia"/>
    <w:rsid w:val="00F60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915698">
      <w:bodyDiv w:val="1"/>
      <w:marLeft w:val="0"/>
      <w:marRight w:val="0"/>
      <w:marTop w:val="0"/>
      <w:marBottom w:val="0"/>
      <w:divBdr>
        <w:top w:val="none" w:sz="0" w:space="0" w:color="auto"/>
        <w:left w:val="none" w:sz="0" w:space="0" w:color="auto"/>
        <w:bottom w:val="none" w:sz="0" w:space="0" w:color="auto"/>
        <w:right w:val="none" w:sz="0" w:space="0" w:color="auto"/>
      </w:divBdr>
    </w:div>
    <w:div w:id="983851474">
      <w:bodyDiv w:val="1"/>
      <w:marLeft w:val="0"/>
      <w:marRight w:val="0"/>
      <w:marTop w:val="0"/>
      <w:marBottom w:val="0"/>
      <w:divBdr>
        <w:top w:val="none" w:sz="0" w:space="0" w:color="auto"/>
        <w:left w:val="none" w:sz="0" w:space="0" w:color="auto"/>
        <w:bottom w:val="none" w:sz="0" w:space="0" w:color="auto"/>
        <w:right w:val="none" w:sz="0" w:space="0" w:color="auto"/>
      </w:divBdr>
    </w:div>
    <w:div w:id="206027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A8B72-E552-4B7A-B0CD-F31B441F0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27</Pages>
  <Words>3237</Words>
  <Characters>17805</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Enginyeria i Arquitectura La Salle - URL</Company>
  <LinksUpToDate>false</LinksUpToDate>
  <CharactersWithSpaces>21001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dc:creator>
  <cp:lastModifiedBy>Lucas Morales</cp:lastModifiedBy>
  <cp:revision>6</cp:revision>
  <dcterms:created xsi:type="dcterms:W3CDTF">2013-01-30T15:02:00Z</dcterms:created>
  <dcterms:modified xsi:type="dcterms:W3CDTF">2026-04-27T22:12:00Z</dcterms:modified>
</cp:coreProperties>
</file>