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248FC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Day 2 Geoserver</w:t>
      </w:r>
      <w:r>
        <w:rPr>
          <w:rFonts w:ascii="微软雅黑" w:eastAsia="微软雅黑" w:hAnsi="微软雅黑" w:cs="Calibri" w:hint="eastAsia"/>
          <w:sz w:val="40"/>
          <w:szCs w:val="40"/>
        </w:rPr>
        <w:t>的卸载与重新安装</w:t>
      </w:r>
    </w:p>
    <w:p w:rsidR="00000000" w:rsidRDefault="004248FC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Calibri" w:hAnsi="Calibri" w:cs="Calibri"/>
          <w:color w:val="767676"/>
          <w:sz w:val="20"/>
          <w:szCs w:val="20"/>
        </w:rPr>
        <w:t xml:space="preserve">,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星期二</w:t>
      </w:r>
    </w:p>
    <w:p w:rsidR="00000000" w:rsidRDefault="004248F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9:15</w:t>
      </w:r>
    </w:p>
    <w:p w:rsidR="00000000" w:rsidRDefault="004248FC">
      <w:pPr>
        <w:pStyle w:val="NormalWeb"/>
        <w:spacing w:before="0" w:beforeAutospacing="0" w:after="0" w:afterAutospacing="0"/>
        <w:ind w:left="48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GeoServer</w:t>
      </w:r>
      <w:r>
        <w:rPr>
          <w:rFonts w:ascii="微软雅黑" w:eastAsia="微软雅黑" w:hAnsi="微软雅黑" w:cs="Calibri" w:hint="eastAsia"/>
          <w:sz w:val="22"/>
          <w:szCs w:val="22"/>
        </w:rPr>
        <w:t>卸载与重新安装：</w:t>
      </w:r>
    </w:p>
    <w:p w:rsidR="00000000" w:rsidRDefault="004248FC">
      <w:pPr>
        <w:pStyle w:val="NormalWeb"/>
        <w:spacing w:before="0" w:beforeAutospacing="0" w:after="0" w:afterAutospacing="0"/>
        <w:ind w:left="488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如果之前安装配置过</w:t>
      </w:r>
      <w:r>
        <w:rPr>
          <w:rFonts w:ascii="微软雅黑" w:eastAsia="微软雅黑" w:hAnsi="微软雅黑" w:cs="Calibri" w:hint="eastAsia"/>
          <w:sz w:val="22"/>
          <w:szCs w:val="22"/>
        </w:rPr>
        <w:t>GeoServer</w:t>
      </w:r>
      <w:r>
        <w:rPr>
          <w:rFonts w:ascii="微软雅黑" w:eastAsia="微软雅黑" w:hAnsi="微软雅黑" w:cs="Calibri" w:hint="eastAsia"/>
          <w:sz w:val="22"/>
          <w:szCs w:val="22"/>
        </w:rPr>
        <w:t>，按照如下方式进行删除。</w:t>
      </w:r>
    </w:p>
    <w:p w:rsidR="00000000" w:rsidRDefault="004248FC">
      <w:pPr>
        <w:pStyle w:val="NormalWeb"/>
        <w:spacing w:before="0" w:beforeAutospacing="0" w:after="0" w:afterAutospacing="0"/>
        <w:ind w:left="488"/>
        <w:rPr>
          <w:rFonts w:ascii="微软雅黑" w:eastAsia="微软雅黑" w:hAnsi="微软雅黑" w:cs="Calibri" w:hint="eastAsia"/>
          <w:color w:val="000000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color w:val="000000"/>
          <w:sz w:val="36"/>
          <w:szCs w:val="36"/>
          <w:highlight w:val="yellow"/>
        </w:rPr>
        <w:t>卸载</w:t>
      </w:r>
    </w:p>
    <w:p w:rsidR="00000000" w:rsidRDefault="004248FC">
      <w:pPr>
        <w:numPr>
          <w:ilvl w:val="1"/>
          <w:numId w:val="2"/>
        </w:numPr>
        <w:ind w:left="1028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win+R+CMD</w:t>
      </w:r>
      <w:r>
        <w:rPr>
          <w:rFonts w:ascii="微软雅黑" w:eastAsia="微软雅黑" w:hAnsi="微软雅黑" w:cs="Calibri" w:hint="eastAsia"/>
          <w:sz w:val="22"/>
          <w:szCs w:val="22"/>
        </w:rPr>
        <w:t>运行控制台；</w:t>
      </w:r>
      <w:r>
        <w:rPr>
          <w:rFonts w:ascii="微软雅黑" w:eastAsia="微软雅黑" w:hAnsi="微软雅黑" w:cs="Calibri" w:hint="eastAsia"/>
          <w:sz w:val="22"/>
          <w:szCs w:val="22"/>
        </w:rPr>
        <w:t>regedit</w:t>
      </w:r>
      <w:r>
        <w:rPr>
          <w:rFonts w:ascii="微软雅黑" w:eastAsia="微软雅黑" w:hAnsi="微软雅黑" w:cs="Calibri" w:hint="eastAsia"/>
          <w:sz w:val="22"/>
          <w:szCs w:val="22"/>
        </w:rPr>
        <w:t>打开注册列表：</w:t>
      </w:r>
    </w:p>
    <w:p w:rsidR="00000000" w:rsidRDefault="004248FC">
      <w:pPr>
        <w:numPr>
          <w:ilvl w:val="1"/>
          <w:numId w:val="2"/>
        </w:numPr>
        <w:ind w:left="1028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Calibri" w:eastAsia="微软雅黑" w:hAnsi="Calibri" w:cs="Calibri"/>
          <w:sz w:val="22"/>
          <w:szCs w:val="22"/>
        </w:rPr>
        <w:t>Computer\HKEY_LOCAL_MACHINE\SYSTEM\ControlSet001\Services</w:t>
      </w:r>
      <w:r>
        <w:rPr>
          <w:rFonts w:ascii="微软雅黑" w:eastAsia="微软雅黑" w:hAnsi="微软雅黑" w:cs="Calibri" w:hint="eastAsia"/>
          <w:sz w:val="22"/>
          <w:szCs w:val="22"/>
        </w:rPr>
        <w:t>下找到之前安装配置的</w:t>
      </w:r>
      <w:r>
        <w:rPr>
          <w:rFonts w:ascii="微软雅黑" w:eastAsia="微软雅黑" w:hAnsi="微软雅黑" w:cs="Calibri" w:hint="eastAsia"/>
          <w:sz w:val="22"/>
          <w:szCs w:val="22"/>
        </w:rPr>
        <w:t>GeoServer</w:t>
      </w:r>
      <w:r>
        <w:rPr>
          <w:rFonts w:ascii="微软雅黑" w:eastAsia="微软雅黑" w:hAnsi="微软雅黑" w:cs="Calibri" w:hint="eastAsia"/>
          <w:sz w:val="22"/>
          <w:szCs w:val="22"/>
        </w:rPr>
        <w:t>服务，选择删除。</w:t>
      </w:r>
    </w:p>
    <w:p w:rsidR="00000000" w:rsidRDefault="004248FC">
      <w:pPr>
        <w:numPr>
          <w:ilvl w:val="1"/>
          <w:numId w:val="2"/>
        </w:numPr>
        <w:ind w:left="1028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打开环境变量配置，删除之前配置的有关</w:t>
      </w:r>
      <w:r>
        <w:rPr>
          <w:rFonts w:ascii="微软雅黑" w:eastAsia="微软雅黑" w:hAnsi="微软雅黑" w:cs="Calibri" w:hint="eastAsia"/>
          <w:sz w:val="22"/>
          <w:szCs w:val="22"/>
        </w:rPr>
        <w:t>GeoServer</w:t>
      </w:r>
      <w:r>
        <w:rPr>
          <w:rFonts w:ascii="微软雅黑" w:eastAsia="微软雅黑" w:hAnsi="微软雅黑" w:cs="Calibri" w:hint="eastAsia"/>
          <w:sz w:val="22"/>
          <w:szCs w:val="22"/>
        </w:rPr>
        <w:t>配置的路径，保留</w:t>
      </w:r>
      <w:r>
        <w:rPr>
          <w:rFonts w:ascii="微软雅黑" w:eastAsia="微软雅黑" w:hAnsi="微软雅黑" w:cs="Calibri" w:hint="eastAsia"/>
          <w:sz w:val="22"/>
          <w:szCs w:val="22"/>
        </w:rPr>
        <w:t>java</w:t>
      </w:r>
      <w:r>
        <w:rPr>
          <w:rFonts w:ascii="微软雅黑" w:eastAsia="微软雅黑" w:hAnsi="微软雅黑" w:cs="Calibri" w:hint="eastAsia"/>
          <w:sz w:val="22"/>
          <w:szCs w:val="22"/>
        </w:rPr>
        <w:t>环境配置。</w:t>
      </w:r>
    </w:p>
    <w:p w:rsidR="00000000" w:rsidRDefault="004248FC">
      <w:pPr>
        <w:numPr>
          <w:ilvl w:val="1"/>
          <w:numId w:val="2"/>
        </w:numPr>
        <w:ind w:left="1028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重启电脑。</w:t>
      </w:r>
    </w:p>
    <w:p w:rsidR="00000000" w:rsidRDefault="004248FC">
      <w:pPr>
        <w:pStyle w:val="NormalWeb"/>
        <w:spacing w:before="0" w:beforeAutospacing="0" w:after="0" w:afterAutospacing="0"/>
        <w:ind w:left="488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8143875" cy="4429125"/>
            <wp:effectExtent l="0" t="0" r="9525" b="9525"/>
            <wp:docPr id="1" name="Picture 1" descr="Machine generated alternative text:&#10;icrosoft Windows [Version 10. O. &#10;(c) 2018 Microsoft Corporation. &#10;17134. 112] &#10;All rights &#10;ist Editor &#10;Eile Edit Yiew Favorites Help &#10;Computer\HKEY LOCAL &#10;reserved. &#10;v SYSTEM &#10;Activation8roker &#10;v ControlSetDOI &#10;Control &#10;Enum &#10;Hardware Profiles &#10;Policies &#10;v Services &#10;.NET CLR Data &#10;.NET CLR Networking &#10;.NET CLR Networking 4.0.O.C &#10;.NET Data Provider for Oracl &#10;.NET Data Provider for SqISe &#10;.NET Memory Cache 4.0 &#10;.NETFramework &#10;{ED269846 851F-462b-gAEA- &#10;13940 h ci &#10;3ware &#10;ACPI &#10;AcpiDev &#10;acplex &#10;LServicePIatform &#10;A Name &#10;• &#10;(Default) &#10;ab Description &#10;ab DisplayName &#10;ErrorControI &#10;FailureActions &#10;magePath &#10;ObjectName &#10;Type &#10;$4] wow6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icrosoft Windows [Version 10. O. &#10;(c) 2018 Microsoft Corporation. &#10;17134. 112] &#10;All rights &#10;ist Editor &#10;Eile Edit Yiew Favorites Help &#10;Computer\HKEY LOCAL &#10;reserved. &#10;v SYSTEM &#10;Activation8roker &#10;v ControlSetDOI &#10;Control &#10;Enum &#10;Hardware Profiles &#10;Policies &#10;v Services &#10;.NET CLR Data &#10;.NET CLR Networking &#10;.NET CLR Networking 4.0.O.C &#10;.NET Data Provider for Oracl &#10;.NET Data Provider for SqISe &#10;.NET Memory Cache 4.0 &#10;.NETFramework &#10;{ED269846 851F-462b-gAEA- &#10;13940 h ci &#10;3ware &#10;ACPI &#10;AcpiDev &#10;acplex &#10;LServicePIatform &#10;A Name &#10;• &#10;(Default) &#10;ab Description &#10;ab DisplayName &#10;ErrorControI &#10;FailureActions &#10;magePath &#10;ObjectName &#10;Type &#10;$4] wow64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48FC">
      <w:pPr>
        <w:pStyle w:val="NormalWeb"/>
        <w:spacing w:before="0" w:beforeAutospacing="0" w:after="0" w:afterAutospacing="0"/>
        <w:ind w:left="488"/>
        <w:rPr>
          <w:rFonts w:ascii="微软雅黑" w:eastAsia="微软雅黑" w:hAnsi="微软雅黑" w:cs="Calibri"/>
          <w:color w:val="000000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color w:val="000000"/>
          <w:sz w:val="36"/>
          <w:szCs w:val="36"/>
          <w:highlight w:val="yellow"/>
        </w:rPr>
        <w:t>重新安装</w:t>
      </w:r>
    </w:p>
    <w:p w:rsidR="00000000" w:rsidRDefault="004248FC">
      <w:pPr>
        <w:pStyle w:val="NormalWeb"/>
        <w:spacing w:before="0" w:beforeAutospacing="0" w:after="0" w:afterAutospacing="0"/>
        <w:ind w:left="488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我安装的是</w:t>
      </w:r>
      <w:r>
        <w:rPr>
          <w:rFonts w:ascii="微软雅黑" w:eastAsia="微软雅黑" w:hAnsi="微软雅黑" w:cs="Calibri" w:hint="eastAsia"/>
          <w:sz w:val="22"/>
          <w:szCs w:val="22"/>
        </w:rPr>
        <w:t>Windows install</w:t>
      </w:r>
      <w:r>
        <w:rPr>
          <w:rFonts w:ascii="微软雅黑" w:eastAsia="微软雅黑" w:hAnsi="微软雅黑" w:cs="Calibri" w:hint="eastAsia"/>
          <w:sz w:val="22"/>
          <w:szCs w:val="22"/>
        </w:rPr>
        <w:t>版本。</w:t>
      </w:r>
    </w:p>
    <w:p w:rsidR="00000000" w:rsidRDefault="004248FC">
      <w:pPr>
        <w:numPr>
          <w:ilvl w:val="1"/>
          <w:numId w:val="3"/>
        </w:numPr>
        <w:ind w:left="1028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在官网下载</w:t>
      </w:r>
      <w:r>
        <w:rPr>
          <w:rFonts w:ascii="微软雅黑" w:eastAsia="微软雅黑" w:hAnsi="微软雅黑" w:cs="Calibri" w:hint="eastAsia"/>
          <w:sz w:val="22"/>
          <w:szCs w:val="22"/>
        </w:rPr>
        <w:t>GeoServer</w:t>
      </w:r>
      <w:r>
        <w:rPr>
          <w:rFonts w:ascii="微软雅黑" w:eastAsia="微软雅黑" w:hAnsi="微软雅黑" w:cs="Calibri" w:hint="eastAsia"/>
          <w:sz w:val="22"/>
          <w:szCs w:val="22"/>
        </w:rPr>
        <w:t>正版</w:t>
      </w:r>
      <w:r>
        <w:rPr>
          <w:rFonts w:ascii="Calibri" w:eastAsia="微软雅黑" w:hAnsi="Calibri" w:cs="Calibri"/>
          <w:sz w:val="22"/>
          <w:szCs w:val="22"/>
        </w:rPr>
        <w:t>http://geoserver.org/release/stable/</w:t>
      </w:r>
    </w:p>
    <w:p w:rsidR="00000000" w:rsidRDefault="004248FC">
      <w:pPr>
        <w:numPr>
          <w:ilvl w:val="1"/>
          <w:numId w:val="3"/>
        </w:numPr>
        <w:ind w:left="1028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/>
          <w:noProof/>
          <w:sz w:val="22"/>
          <w:szCs w:val="22"/>
        </w:rPr>
        <w:lastRenderedPageBreak/>
        <w:drawing>
          <wp:inline distT="0" distB="0" distL="0" distR="0">
            <wp:extent cx="7848600" cy="2781300"/>
            <wp:effectExtent l="0" t="0" r="0" b="0"/>
            <wp:docPr id="2" name="Picture 2" descr="Machine generated alternative text:&#10;GeoServer &#10;GeoServer 2.13.1 &#10;Released on May 21th, 2018 &#10;Packages &#10;Platform Independent Binary &#10;Operating system independent runnaöle binary. &#10;Web Archive &#10;Web Archive (war) tor servlet containers. &#10;About &#10;Blog &#10;Download &#10;Documentation &#10;Community &#10;Changelog &#10;dlRA release 16724 &#10;Announcement &#10;GeoServer blog &#10;Windows Installer &#10;Installer tor Windows platform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GeoServer &#10;GeoServer 2.13.1 &#10;Released on May 21th, 2018 &#10;Packages &#10;Platform Independent Binary &#10;Operating system independent runnaöle binary. &#10;Web Archive &#10;Web Archive (war) tor servlet containers. &#10;About &#10;Blog &#10;Download &#10;Documentation &#10;Community &#10;Changelog &#10;dlRA release 16724 &#10;Announcement &#10;GeoServer blog &#10;Windows Installer &#10;Installer tor Windows platforms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48FC">
      <w:pPr>
        <w:numPr>
          <w:ilvl w:val="1"/>
          <w:numId w:val="4"/>
        </w:numPr>
        <w:ind w:left="1028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管理员模式运行安装</w:t>
      </w:r>
    </w:p>
    <w:p w:rsidR="00000000" w:rsidRDefault="004248FC">
      <w:pPr>
        <w:numPr>
          <w:ilvl w:val="1"/>
          <w:numId w:val="4"/>
        </w:numPr>
        <w:ind w:left="10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更改安装路径，设置与本机（本机端口</w:t>
      </w:r>
      <w:r>
        <w:rPr>
          <w:rFonts w:ascii="Calibri" w:hAnsi="Calibri" w:cs="Calibri"/>
          <w:sz w:val="22"/>
          <w:szCs w:val="22"/>
        </w:rPr>
        <w:t>8080</w:t>
      </w:r>
      <w:r>
        <w:rPr>
          <w:rFonts w:ascii="微软雅黑" w:eastAsia="微软雅黑" w:hAnsi="微软雅黑" w:cs="Calibri" w:hint="eastAsia"/>
          <w:sz w:val="22"/>
          <w:szCs w:val="22"/>
        </w:rPr>
        <w:t>）不是冲突的端口（我设置的是</w:t>
      </w:r>
      <w:r>
        <w:rPr>
          <w:rFonts w:ascii="Calibri" w:hAnsi="Calibri" w:cs="Calibri"/>
          <w:sz w:val="22"/>
          <w:szCs w:val="22"/>
        </w:rPr>
        <w:t>8989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4248FC">
      <w:pPr>
        <w:numPr>
          <w:ilvl w:val="1"/>
          <w:numId w:val="4"/>
        </w:numPr>
        <w:ind w:left="10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安装完成后，管理员模式下运行</w:t>
      </w:r>
      <w:r>
        <w:rPr>
          <w:rFonts w:ascii="微软雅黑" w:eastAsia="微软雅黑" w:hAnsi="微软雅黑" w:cs="Calibri" w:hint="eastAsia"/>
          <w:sz w:val="22"/>
          <w:szCs w:val="22"/>
        </w:rPr>
        <w:t>GeoServer\bin</w:t>
      </w:r>
      <w:r>
        <w:rPr>
          <w:rFonts w:ascii="微软雅黑" w:eastAsia="微软雅黑" w:hAnsi="微软雅黑" w:cs="Calibri" w:hint="eastAsia"/>
          <w:sz w:val="22"/>
          <w:szCs w:val="22"/>
        </w:rPr>
        <w:t>文件夹下的</w:t>
      </w:r>
      <w:r>
        <w:rPr>
          <w:rFonts w:ascii="微软雅黑" w:eastAsia="微软雅黑" w:hAnsi="微软雅黑" w:cs="Calibri" w:hint="eastAsia"/>
          <w:sz w:val="22"/>
          <w:szCs w:val="22"/>
        </w:rPr>
        <w:t>start.bat</w:t>
      </w:r>
      <w:r>
        <w:rPr>
          <w:rFonts w:ascii="微软雅黑" w:eastAsia="微软雅黑" w:hAnsi="微软雅黑" w:cs="Calibri" w:hint="eastAsia"/>
          <w:sz w:val="22"/>
          <w:szCs w:val="22"/>
        </w:rPr>
        <w:t>，如下，保持窗口不关闭</w:t>
      </w:r>
    </w:p>
    <w:p w:rsidR="00000000" w:rsidRDefault="004248FC">
      <w:pPr>
        <w:numPr>
          <w:ilvl w:val="1"/>
          <w:numId w:val="4"/>
        </w:numPr>
        <w:ind w:left="10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781925" cy="4248150"/>
            <wp:effectExtent l="0" t="0" r="9525" b="0"/>
            <wp:docPr id="3" name="Picture 3" descr="INFO : &#10;INFO : &#10;INFO : &#10;INFO : &#10;INFO : &#10;INFO : &#10;INFO : &#10;INFO : &#10;INFO : &#10;INFO : &#10;INFO : &#10;INFO : &#10;INFO : &#10;INFO : &#10;INFO : &#10;INFO : &#10;INFO : &#10;INFO : &#10;INFO : &#10;INFO : &#10;INFO : &#10;INFO : &#10;INFO : &#10;INFO : &#10;sun. &#10;sun. &#10;sun. &#10;sun. &#10;sun. &#10;sun. &#10;sun. &#10;sun. &#10;sun. &#10;sun. &#10;sun. &#10;sun. &#10;sun. &#10;sun. &#10;sun. &#10;sun. &#10;sun. &#10;sun. &#10;sun. &#10;java2d. renderer. &#10;tileSize_log2 &#10;java2d. renderer. &#10;tileWidth_log2 &#10;java2d. renderer. blockSize_log2 &#10;java2d. renderer. forceRLE &#10;java2d. renderer. forceNoRLE &#10;java2d. renderer. useTileFlags &#10;ava2d. renderer. rleMinWidth &#10;java2d. renderer. useSimplifier &#10;java2d. renderer. &#10;java2d. renderer. &#10;java2d. renderer. &#10;java2d. renderer. &#10;java2d. renderer. useLogger &#10;java2d. renderer. &#10;java2d. renderer. &#10;java2d. renderer. &#10;java2d. renderer. &#10;java2d. renderer. &#10;= false &#10;= false &#10;— true &#10;java2d. renderer. useTileFlags. useHeuxistics = &#10;clip. curves &#10;doStats &#10;doMoni tors &#10;doChecks &#10;logCreateContext = &#10;logons af eMalloc &#10;cubic dec d2 &#10;cubic inc dl &#10;quad_dec_d2 &#10;= false &#10;= false &#10;= false &#10;= false &#10;= false &#10;= false &#10;false &#10;= false &#10;= 1.0 &#10;= 0.4 &#10;= 0.5 &#10;INFO: Renderer settings: &#10;CUE DEC END = 8.0 &#10;CUE INC END = 3.2 &#10;= 4.0 &#10;INITIAL &#10;INITIAL &#10;EDGES CAPACITI &#10;CROSSING couu•r &#10;09 &#10;09 &#10;09 &#10;09 &#10;09 &#10;•14. &#10;INFO &#10;INFO &#10;INFO &#10;INFO &#10;INFO &#10;INFO &#10;INFO &#10;INFO &#10;INFO &#10;INFO &#10;INFO &#10;INFO &#10;INFO &#10;INFO &#10;INFO &#10;[ows. OWSHandlerMapping] &#10;[ows. OWSHandlerMapping] &#10;[ows. OWSHandlerMapping] &#10;[ows. OWSHandlerMapping] &#10;[ows. OWSHandlerMapping] &#10;[ows. OWSHandlerMapping] &#10;[ows. OWSHandlerMapping] &#10;[ows. OWSHandlerMapping] &#10;[ows. OWSHandlerMapping] &#10;[ows. OWSHandlerMapping] &#10;[ows. OWSHandlerMapping] &#10;= 98304 &#10;— Mapped &#10;— Mapped &#10;— Mapped &#10;— Mapped &#10;— Mapped &#10;— Mapped &#10;— Mapped &#10;— Mapped &#10;— Mapped &#10;— Mapped &#10;— Mapped &#10;true &#10;URL &#10;URL &#10;URL &#10;URL &#10;URL &#10;URL &#10;URL &#10;URL &#10;URL &#10;URL &#10;URL &#10;path &#10;path &#10;path &#10;path &#10;path &#10;path &#10;path &#10;path &#10;path &#10;path &#10;path &#10;onto handler ' dispatcher' &#10;[/ows] onto handler ' dispatcher' &#10;[/wcs] onto handler ' dispatcher' &#10;[/wcs/*] onto handler ' dispatcher' &#10;[/TestWfsPost] onto handler ' wfsTestServlet' &#10;[/wfs/*] onto handler ' dispatcher' &#10;[/wfs] onto handler ' dispatcher' &#10;[ / Wins] onto handler ' dispatcher' &#10;[/vms/*] onto handler ' dispatcher' &#10;[ / animate/*] onto handler ' dispatcher' &#10;[ / animate] onto handler ' dispatcher' &#10;[geoserver. security] — AuthenticationCache Initialized with 1000 Max Entries, 300 seconds idle time, 600 seconds time to live and 3 concurrency level &#10;[geoserver. security] — AuthenticationCache Eviction Task created to run every 600 seconds &#10;[geoserver. security] — Start reloading user/groups for service named default &#10;[geoserver. security] — Reloading user/groups successful for service named default &#10;•14 :23. 771 :INFO :oejsh. ContextHandler :main: Started o. e. j. w. WebAppContext@17f6480 {/geoserver, 13. l/webapps/geoserver/, AVAILABLE} {D 2. 13. &#10;2018-06-26 09 . &#10;eoserver} &#10;•14 :23. 829 :INFO :oejs. ServerCon_nector :main: Started {KITP/I. l} {O. O. O. 0:8989} &#10;2018-06-26 09 . &#10;2018-06-26 09 . &#10;•14 :23. 831 :INFO :oejs. Server :main: Started @70082ms &#10;•14 :45. 803 :INFO :geoserver Initializing Spring FrameworkServlet ' dispatcher' &#10;2018-06-26 09 . &#10;WAPd'I [geoserver. security] &#10;26 09. &#10;• 50 &#10;— Strong cryptography is NOT available &#10;Dovmload and installation the of Imlimted length policy files is recom_mend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 : &#10;INFO : &#10;INFO : &#10;INFO : &#10;INFO : &#10;INFO : &#10;INFO : &#10;INFO : &#10;INFO : &#10;INFO : &#10;INFO : &#10;INFO : &#10;INFO : &#10;INFO : &#10;INFO : &#10;INFO : &#10;INFO : &#10;INFO : &#10;INFO : &#10;INFO : &#10;INFO : &#10;INFO : &#10;INFO : &#10;INFO : &#10;sun. &#10;sun. &#10;sun. &#10;sun. &#10;sun. &#10;sun. &#10;sun. &#10;sun. &#10;sun. &#10;sun. &#10;sun. &#10;sun. &#10;sun. &#10;sun. &#10;sun. &#10;sun. &#10;sun. &#10;sun. &#10;sun. &#10;java2d. renderer. &#10;tileSize_log2 &#10;java2d. renderer. &#10;tileWidth_log2 &#10;java2d. renderer. blockSize_log2 &#10;java2d. renderer. forceRLE &#10;java2d. renderer. forceNoRLE &#10;java2d. renderer. useTileFlags &#10;ava2d. renderer. rleMinWidth &#10;java2d. renderer. useSimplifier &#10;java2d. renderer. &#10;java2d. renderer. &#10;java2d. renderer. &#10;java2d. renderer. &#10;java2d. renderer. useLogger &#10;java2d. renderer. &#10;java2d. renderer. &#10;java2d. renderer. &#10;java2d. renderer. &#10;java2d. renderer. &#10;= false &#10;= false &#10;— true &#10;java2d. renderer. useTileFlags. useHeuxistics = &#10;clip. curves &#10;doStats &#10;doMoni tors &#10;doChecks &#10;logCreateContext = &#10;logons af eMalloc &#10;cubic dec d2 &#10;cubic inc dl &#10;quad_dec_d2 &#10;= false &#10;= false &#10;= false &#10;= false &#10;= false &#10;= false &#10;false &#10;= false &#10;= 1.0 &#10;= 0.4 &#10;= 0.5 &#10;INFO: Renderer settings: &#10;CUE DEC END = 8.0 &#10;CUE INC END = 3.2 &#10;= 4.0 &#10;INITIAL &#10;INITIAL &#10;EDGES CAPACITI &#10;CROSSING couu•r &#10;09 &#10;09 &#10;09 &#10;09 &#10;09 &#10;•14. &#10;INFO &#10;INFO &#10;INFO &#10;INFO &#10;INFO &#10;INFO &#10;INFO &#10;INFO &#10;INFO &#10;INFO &#10;INFO &#10;INFO &#10;INFO &#10;INFO &#10;INFO &#10;[ows. OWSHandlerMapping] &#10;[ows. OWSHandlerMapping] &#10;[ows. OWSHandlerMapping] &#10;[ows. OWSHandlerMapping] &#10;[ows. OWSHandlerMapping] &#10;[ows. OWSHandlerMapping] &#10;[ows. OWSHandlerMapping] &#10;[ows. OWSHandlerMapping] &#10;[ows. OWSHandlerMapping] &#10;[ows. OWSHandlerMapping] &#10;[ows. OWSHandlerMapping] &#10;= 98304 &#10;— Mapped &#10;— Mapped &#10;— Mapped &#10;— Mapped &#10;— Mapped &#10;— Mapped &#10;— Mapped &#10;— Mapped &#10;— Mapped &#10;— Mapped &#10;— Mapped &#10;true &#10;URL &#10;URL &#10;URL &#10;URL &#10;URL &#10;URL &#10;URL &#10;URL &#10;URL &#10;URL &#10;URL &#10;path &#10;path &#10;path &#10;path &#10;path &#10;path &#10;path &#10;path &#10;path &#10;path &#10;path &#10;onto handler ' dispatcher' &#10;[/ows] onto handler ' dispatcher' &#10;[/wcs] onto handler ' dispatcher' &#10;[/wcs/*] onto handler ' dispatcher' &#10;[/TestWfsPost] onto handler ' wfsTestServlet' &#10;[/wfs/*] onto handler ' dispatcher' &#10;[/wfs] onto handler ' dispatcher' &#10;[ / Wins] onto handler ' dispatcher' &#10;[/vms/*] onto handler ' dispatcher' &#10;[ / animate/*] onto handler ' dispatcher' &#10;[ / animate] onto handler ' dispatcher' &#10;[geoserver. security] — AuthenticationCache Initialized with 1000 Max Entries, 300 seconds idle time, 600 seconds time to live and 3 concurrency level &#10;[geoserver. security] — AuthenticationCache Eviction Task created to run every 600 seconds &#10;[geoserver. security] — Start reloading user/groups for service named default &#10;[geoserver. security] — Reloading user/groups successful for service named default &#10;•14 :23. 771 :INFO :oejsh. ContextHandler :main: Started o. e. j. w. WebAppContext@17f6480 {/geoserver, 13. l/webapps/geoserver/, AVAILABLE} {D 2. 13. &#10;2018-06-26 09 . &#10;eoserver} &#10;•14 :23. 829 :INFO :oejs. ServerCon_nector :main: Started {KITP/I. l} {O. O. O. 0:8989} &#10;2018-06-26 09 . &#10;2018-06-26 09 . &#10;•14 :23. 831 :INFO :oejs. Server :main: Started @70082ms &#10;•14 :45. 803 :INFO :geoserver Initializing Spring FrameworkServlet ' dispatcher' &#10;2018-06-26 09 . &#10;WAPd'I [geoserver. security] &#10;26 09. &#10;• 50 &#10;— Strong cryptography is NOT available &#10;Dovmload and installation the of Imlimted length policy files is recom_mended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48FC">
      <w:pPr>
        <w:numPr>
          <w:ilvl w:val="1"/>
          <w:numId w:val="4"/>
        </w:numPr>
        <w:ind w:left="10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浏览器打开</w:t>
      </w:r>
      <w:r>
        <w:rPr>
          <w:rFonts w:ascii="Calibri" w:hAnsi="Calibri" w:cs="Calibri"/>
          <w:sz w:val="22"/>
          <w:szCs w:val="22"/>
        </w:rPr>
        <w:t>http://localhost:8989/geoserver/web</w:t>
      </w:r>
      <w:r>
        <w:rPr>
          <w:rFonts w:ascii="微软雅黑" w:eastAsia="微软雅黑" w:hAnsi="微软雅黑" w:cs="Calibri" w:hint="eastAsia"/>
          <w:sz w:val="22"/>
          <w:szCs w:val="22"/>
        </w:rPr>
        <w:t>，登录，</w:t>
      </w:r>
      <w:r>
        <w:rPr>
          <w:rFonts w:ascii="微软雅黑" w:eastAsia="微软雅黑" w:hAnsi="微软雅黑" w:cs="Calibri" w:hint="eastAsia"/>
          <w:sz w:val="22"/>
          <w:szCs w:val="22"/>
        </w:rPr>
        <w:t>admin</w:t>
      </w:r>
      <w:r>
        <w:rPr>
          <w:rFonts w:ascii="微软雅黑" w:eastAsia="微软雅黑" w:hAnsi="微软雅黑" w:cs="Calibri" w:hint="eastAsia"/>
          <w:sz w:val="22"/>
          <w:szCs w:val="22"/>
        </w:rPr>
        <w:t>（登录名）和</w:t>
      </w:r>
      <w:r>
        <w:rPr>
          <w:rFonts w:ascii="微软雅黑" w:eastAsia="微软雅黑" w:hAnsi="微软雅黑" w:cs="Calibri" w:hint="eastAsia"/>
          <w:sz w:val="22"/>
          <w:szCs w:val="22"/>
        </w:rPr>
        <w:t>geoserver</w:t>
      </w:r>
      <w:r>
        <w:rPr>
          <w:rFonts w:ascii="微软雅黑" w:eastAsia="微软雅黑" w:hAnsi="微软雅黑" w:cs="Calibri" w:hint="eastAsia"/>
          <w:sz w:val="22"/>
          <w:szCs w:val="22"/>
        </w:rPr>
        <w:t>（密码）</w:t>
      </w:r>
    </w:p>
    <w:p w:rsidR="00000000" w:rsidRDefault="004248FC">
      <w:pPr>
        <w:numPr>
          <w:ilvl w:val="1"/>
          <w:numId w:val="4"/>
        </w:numPr>
        <w:ind w:left="10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791450" cy="3638550"/>
            <wp:effectExtent l="0" t="0" r="0" b="0"/>
            <wp:docPr id="4" name="Picture 4" descr="Machine generated alternative text:&#10;GeoServer &#10;About &amp; Status &#10;n &#10;Server Status &#10;GeoSep.cer Logs &#10;Contact Information &#10;About GeoSep.cer &#10;Layer Preview &#10;Workspaces &#10;Stores &#10;Layers &#10;Layer Groups &#10;Styles &#10;Welcome &#10;Welcome &#10;This GeoSevver belongs to The Ancient Geographers. &#10;lg Layers &#10;g Stores &#10;7 Workspaces &#10;O Add layers &#10;O Add stores &#10;O Create workspaces &#10;WMTS &#10;wcs &#10;WFS &#10;WMS &#10;Settings &#10;Global &#10;Image Processing &#10;Raster Access &#10;Tile Caching &#10;Tile Layers &#10;Caching Defaults &#10;The master password for this sevver has not been changed from the default. It is &#10;highly recommended that change t now. Change t &#10;The administrator password for this sevver has not been changed from the default. It is &#10;highly recommended that change t now. Change t &#10;No strong cryptography available, installation of the unrestricted policy jar files is &#10;recommended &#10;This GeoSevver instance is running version 2.13.1. For more information please contact &#10;the administrator. &#10;Ingged in as admin. A Logo &#10;Service Capabilities &#10;2.0.1 &#10;1.3.o &#10;WMTS &#10;I.o.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GeoServer &#10;About &amp; Status &#10;n &#10;Server Status &#10;GeoSep.cer Logs &#10;Contact Information &#10;About GeoSep.cer &#10;Layer Preview &#10;Workspaces &#10;Stores &#10;Layers &#10;Layer Groups &#10;Styles &#10;Welcome &#10;Welcome &#10;This GeoSevver belongs to The Ancient Geographers. &#10;lg Layers &#10;g Stores &#10;7 Workspaces &#10;O Add layers &#10;O Add stores &#10;O Create workspaces &#10;WMTS &#10;wcs &#10;WFS &#10;WMS &#10;Settings &#10;Global &#10;Image Processing &#10;Raster Access &#10;Tile Caching &#10;Tile Layers &#10;Caching Defaults &#10;The master password for this sevver has not been changed from the default. It is &#10;highly recommended that change t now. Change t &#10;The administrator password for this sevver has not been changed from the default. It is &#10;highly recommended that change t now. Change t &#10;No strong cryptography available, installation of the unrestricted policy jar files is &#10;recommended &#10;This GeoSevver instance is running version 2.13.1. For more information please contact &#10;the administrator. &#10;Ingged in as admin. A Logo &#10;Service Capabilities &#10;2.0.1 &#10;1.3.o &#10;WMTS &#10;I.o.o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F7EE0"/>
    <w:multiLevelType w:val="multilevel"/>
    <w:tmpl w:val="45DA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FC"/>
    <w:rsid w:val="0042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CDF39-8F50-45A1-8B1D-C5BC2347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Shuo</dc:creator>
  <cp:keywords/>
  <dc:description/>
  <cp:lastModifiedBy>Liu Shuo</cp:lastModifiedBy>
  <cp:revision>2</cp:revision>
  <dcterms:created xsi:type="dcterms:W3CDTF">2018-06-27T02:26:00Z</dcterms:created>
  <dcterms:modified xsi:type="dcterms:W3CDTF">2018-06-27T02:26:00Z</dcterms:modified>
</cp:coreProperties>
</file>