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D8E4" w14:textId="1D6631F0" w:rsidR="00E84275" w:rsidRDefault="00000000" w:rsidP="001E1AAA">
      <w:pPr>
        <w:spacing w:before="600" w:after="600" w:line="360" w:lineRule="auto"/>
        <w:jc w:val="center"/>
        <w:rPr>
          <w:color w:val="000000" w:themeColor="text1"/>
          <w:sz w:val="32"/>
        </w:rPr>
      </w:pPr>
      <w:r>
        <w:rPr>
          <w:rFonts w:hint="eastAsia"/>
          <w:color w:val="000000" w:themeColor="text1"/>
          <w:sz w:val="32"/>
        </w:rPr>
        <w:t>电子科技大学成都学院毕业论文（设计）撰写格式规范</w:t>
      </w:r>
    </w:p>
    <w:p w14:paraId="360D19B8" w14:textId="77777777" w:rsidR="00E84275" w:rsidRDefault="00000000">
      <w:pPr>
        <w:pStyle w:val="a7"/>
        <w:adjustRightInd w:val="0"/>
        <w:snapToGrid w:val="0"/>
        <w:spacing w:before="0" w:beforeAutospacing="0" w:after="0" w:afterAutospacing="0" w:line="360" w:lineRule="auto"/>
        <w:ind w:firstLineChars="200" w:firstLine="480"/>
        <w:jc w:val="both"/>
        <w:rPr>
          <w:rFonts w:asciiTheme="majorEastAsia" w:eastAsiaTheme="majorEastAsia" w:hAnsiTheme="majorEastAsia" w:cstheme="majorEastAsia" w:hint="eastAsia"/>
          <w:color w:val="000000" w:themeColor="text1"/>
          <w:kern w:val="2"/>
        </w:rPr>
      </w:pPr>
      <w:r>
        <w:rPr>
          <w:rFonts w:ascii="Times New Roman" w:hAnsi="Times New Roman"/>
          <w:color w:val="000000" w:themeColor="text1"/>
        </w:rPr>
        <w:t>论文</w:t>
      </w:r>
      <w:r>
        <w:rPr>
          <w:rFonts w:ascii="Times New Roman" w:hAnsi="Times New Roman" w:hint="eastAsia"/>
          <w:color w:val="000000" w:themeColor="text1"/>
        </w:rPr>
        <w:t>（设计）</w:t>
      </w:r>
      <w:r>
        <w:rPr>
          <w:rFonts w:ascii="Times New Roman" w:hAnsi="Times New Roman"/>
          <w:color w:val="000000" w:themeColor="text1"/>
        </w:rPr>
        <w:t>是学生对本人在毕业设计过程中，为完成课题主要任务</w:t>
      </w:r>
      <w:r>
        <w:rPr>
          <w:rFonts w:ascii="Times New Roman" w:hAnsi="Times New Roman" w:hint="eastAsia"/>
          <w:color w:val="000000" w:themeColor="text1"/>
        </w:rPr>
        <w:t>、</w:t>
      </w:r>
      <w:r>
        <w:rPr>
          <w:rFonts w:ascii="Times New Roman" w:hAnsi="Times New Roman"/>
          <w:color w:val="000000" w:themeColor="text1"/>
        </w:rPr>
        <w:t>实现主要技术指标</w:t>
      </w:r>
      <w:r>
        <w:rPr>
          <w:rFonts w:ascii="Times New Roman" w:hAnsi="Times New Roman" w:hint="eastAsia"/>
          <w:color w:val="000000" w:themeColor="text1"/>
        </w:rPr>
        <w:t>（或论述主要观点）</w:t>
      </w:r>
      <w:r>
        <w:rPr>
          <w:rFonts w:ascii="Times New Roman" w:hAnsi="Times New Roman"/>
          <w:color w:val="000000" w:themeColor="text1"/>
        </w:rPr>
        <w:t>等而进行的全部工作的文字总结。要求作者围绕课题主要任务</w:t>
      </w:r>
      <w:r>
        <w:rPr>
          <w:rFonts w:ascii="Times New Roman" w:hAnsi="Times New Roman" w:hint="eastAsia"/>
          <w:color w:val="000000" w:themeColor="text1"/>
        </w:rPr>
        <w:t>、</w:t>
      </w:r>
      <w:r>
        <w:rPr>
          <w:rFonts w:ascii="Times New Roman" w:hAnsi="Times New Roman"/>
          <w:color w:val="000000" w:themeColor="text1"/>
        </w:rPr>
        <w:t>主要技术指标要求</w:t>
      </w:r>
      <w:r>
        <w:rPr>
          <w:rFonts w:ascii="Times New Roman" w:hAnsi="Times New Roman" w:hint="eastAsia"/>
          <w:color w:val="000000" w:themeColor="text1"/>
        </w:rPr>
        <w:t>（或主要观点）等</w:t>
      </w:r>
      <w:r>
        <w:rPr>
          <w:rFonts w:ascii="Times New Roman" w:hAnsi="Times New Roman"/>
          <w:color w:val="000000" w:themeColor="text1"/>
        </w:rPr>
        <w:t>简明扼要地介绍课题的社会和技术背景，对课题的方案</w:t>
      </w:r>
      <w:r>
        <w:rPr>
          <w:rFonts w:ascii="Times New Roman" w:hAnsi="Times New Roman" w:hint="eastAsia"/>
          <w:color w:val="000000" w:themeColor="text1"/>
        </w:rPr>
        <w:t>（</w:t>
      </w:r>
      <w:r>
        <w:rPr>
          <w:rFonts w:ascii="Times New Roman" w:hAnsi="Times New Roman"/>
          <w:color w:val="000000" w:themeColor="text1"/>
        </w:rPr>
        <w:t>或观点</w:t>
      </w:r>
      <w:r>
        <w:rPr>
          <w:rFonts w:ascii="Times New Roman" w:hAnsi="Times New Roman" w:hint="eastAsia"/>
          <w:color w:val="000000" w:themeColor="text1"/>
        </w:rPr>
        <w:t>）</w:t>
      </w:r>
      <w:r>
        <w:rPr>
          <w:rFonts w:ascii="Times New Roman" w:hAnsi="Times New Roman"/>
          <w:color w:val="000000" w:themeColor="text1"/>
        </w:rPr>
        <w:t>进行分析、比较、论证与选择，对方案实施所得</w:t>
      </w:r>
      <w:r>
        <w:rPr>
          <w:rFonts w:asciiTheme="majorEastAsia" w:eastAsiaTheme="majorEastAsia" w:hAnsiTheme="majorEastAsia" w:cstheme="majorEastAsia"/>
          <w:color w:val="000000" w:themeColor="text1"/>
          <w:kern w:val="2"/>
        </w:rPr>
        <w:t>到的数据等进行分析与总结，力求全面反映课题的工作量</w:t>
      </w:r>
      <w:r>
        <w:rPr>
          <w:rFonts w:asciiTheme="majorEastAsia" w:eastAsiaTheme="majorEastAsia" w:hAnsiTheme="majorEastAsia" w:cstheme="majorEastAsia" w:hint="eastAsia"/>
          <w:color w:val="000000" w:themeColor="text1"/>
          <w:kern w:val="2"/>
        </w:rPr>
        <w:t>及工作水平</w:t>
      </w:r>
      <w:r>
        <w:rPr>
          <w:rFonts w:asciiTheme="majorEastAsia" w:eastAsiaTheme="majorEastAsia" w:hAnsiTheme="majorEastAsia" w:cstheme="majorEastAsia"/>
          <w:color w:val="000000" w:themeColor="text1"/>
          <w:kern w:val="2"/>
        </w:rPr>
        <w:t>。</w:t>
      </w:r>
    </w:p>
    <w:p w14:paraId="72EFDE96" w14:textId="77777777" w:rsidR="00E84275" w:rsidRDefault="00000000">
      <w:pPr>
        <w:pStyle w:val="a7"/>
        <w:adjustRightInd w:val="0"/>
        <w:snapToGrid w:val="0"/>
        <w:spacing w:before="120" w:beforeAutospacing="0" w:after="0" w:afterAutospacing="0" w:line="360" w:lineRule="auto"/>
        <w:ind w:firstLineChars="200" w:firstLine="482"/>
        <w:jc w:val="both"/>
        <w:rPr>
          <w:rFonts w:asciiTheme="majorEastAsia" w:eastAsiaTheme="majorEastAsia" w:hAnsiTheme="majorEastAsia" w:cstheme="majorEastAsia" w:hint="eastAsia"/>
          <w:b/>
          <w:color w:val="000000" w:themeColor="text1"/>
          <w:kern w:val="2"/>
        </w:rPr>
      </w:pPr>
      <w:r>
        <w:rPr>
          <w:rFonts w:asciiTheme="majorEastAsia" w:eastAsiaTheme="majorEastAsia" w:hAnsiTheme="majorEastAsia" w:cstheme="majorEastAsia" w:hint="eastAsia"/>
          <w:b/>
          <w:color w:val="000000" w:themeColor="text1"/>
          <w:kern w:val="2"/>
        </w:rPr>
        <w:t>一、毕业论文（设计）结构</w:t>
      </w:r>
    </w:p>
    <w:p w14:paraId="32EDDF4F" w14:textId="77777777" w:rsidR="00E84275" w:rsidRDefault="00000000">
      <w:pPr>
        <w:pStyle w:val="a7"/>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毕业论文</w:t>
      </w:r>
      <w:r>
        <w:rPr>
          <w:rFonts w:ascii="Times New Roman" w:hAnsi="Times New Roman" w:hint="eastAsia"/>
          <w:color w:val="000000" w:themeColor="text1"/>
        </w:rPr>
        <w:t>（设计）</w:t>
      </w:r>
      <w:r>
        <w:rPr>
          <w:rFonts w:asciiTheme="majorEastAsia" w:eastAsiaTheme="majorEastAsia" w:hAnsiTheme="majorEastAsia" w:cstheme="majorEastAsia" w:hint="eastAsia"/>
          <w:color w:val="000000" w:themeColor="text1"/>
          <w:kern w:val="2"/>
        </w:rPr>
        <w:t>应包括以下几个部分：</w:t>
      </w:r>
    </w:p>
    <w:p w14:paraId="2C723D77"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封面</w:t>
      </w:r>
    </w:p>
    <w:p w14:paraId="31293218" w14:textId="7198FF5A" w:rsidR="00E84275" w:rsidRDefault="00000000">
      <w:pPr>
        <w:pStyle w:val="a7"/>
        <w:numPr>
          <w:ilvl w:val="0"/>
          <w:numId w:val="2"/>
        </w:numPr>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rPr>
      </w:pPr>
      <w:r>
        <w:rPr>
          <w:rFonts w:asciiTheme="majorEastAsia" w:eastAsiaTheme="majorEastAsia" w:hAnsiTheme="majorEastAsia" w:cstheme="majorEastAsia" w:hint="eastAsia"/>
          <w:color w:val="000000" w:themeColor="text1"/>
          <w:kern w:val="2"/>
        </w:rPr>
        <w:t>题目，词语应精炼、准确，反映论文中最重要的特定内容，一般不超过240个</w:t>
      </w:r>
      <w:r w:rsidR="00991374">
        <w:rPr>
          <w:rFonts w:asciiTheme="majorEastAsia" w:eastAsiaTheme="majorEastAsia" w:hAnsiTheme="majorEastAsia" w:cstheme="majorEastAsia" w:hint="eastAsia"/>
          <w:color w:val="000000" w:themeColor="text1"/>
          <w:kern w:val="2"/>
        </w:rPr>
        <w:t>字节</w:t>
      </w:r>
      <w:r>
        <w:rPr>
          <w:rFonts w:asciiTheme="majorEastAsia" w:eastAsiaTheme="majorEastAsia" w:hAnsiTheme="majorEastAsia" w:cstheme="majorEastAsia" w:hint="eastAsia"/>
          <w:color w:val="000000" w:themeColor="text1"/>
          <w:kern w:val="2"/>
        </w:rPr>
        <w:t>。若有必要，可加副标题；</w:t>
      </w:r>
    </w:p>
    <w:p w14:paraId="13C28798" w14:textId="77777777" w:rsidR="00E84275" w:rsidRDefault="00000000">
      <w:pPr>
        <w:pStyle w:val="a7"/>
        <w:numPr>
          <w:ilvl w:val="0"/>
          <w:numId w:val="2"/>
        </w:numPr>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rPr>
      </w:pPr>
      <w:r>
        <w:rPr>
          <w:rFonts w:asciiTheme="majorEastAsia" w:eastAsiaTheme="majorEastAsia" w:hAnsiTheme="majorEastAsia" w:cstheme="majorEastAsia"/>
          <w:color w:val="000000" w:themeColor="text1"/>
        </w:rPr>
        <w:t>学院名称必须完整填写，不能随意简写</w:t>
      </w:r>
      <w:r>
        <w:rPr>
          <w:rFonts w:asciiTheme="majorEastAsia" w:eastAsiaTheme="majorEastAsia" w:hAnsiTheme="majorEastAsia" w:cstheme="majorEastAsia" w:hint="eastAsia"/>
          <w:color w:val="000000" w:themeColor="text1"/>
        </w:rPr>
        <w:t>；</w:t>
      </w:r>
    </w:p>
    <w:p w14:paraId="16075A78" w14:textId="77777777" w:rsidR="00E84275" w:rsidRDefault="00000000">
      <w:pPr>
        <w:pStyle w:val="a7"/>
        <w:numPr>
          <w:ilvl w:val="0"/>
          <w:numId w:val="2"/>
        </w:numPr>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rPr>
      </w:pPr>
      <w:r>
        <w:rPr>
          <w:rFonts w:asciiTheme="majorEastAsia" w:eastAsiaTheme="majorEastAsia" w:hAnsiTheme="majorEastAsia" w:cstheme="majorEastAsia"/>
          <w:color w:val="000000" w:themeColor="text1"/>
        </w:rPr>
        <w:t>专业名称必须以教育部高等教育司批准的专业名称为准，不能随意简写</w:t>
      </w:r>
      <w:r>
        <w:rPr>
          <w:rFonts w:asciiTheme="majorEastAsia" w:eastAsiaTheme="majorEastAsia" w:hAnsiTheme="majorEastAsia" w:cstheme="majorEastAsia" w:hint="eastAsia"/>
          <w:color w:val="000000" w:themeColor="text1"/>
        </w:rPr>
        <w:t>；</w:t>
      </w:r>
    </w:p>
    <w:p w14:paraId="073B0FE8" w14:textId="77777777" w:rsidR="00E84275" w:rsidRDefault="00000000">
      <w:pPr>
        <w:numPr>
          <w:ilvl w:val="0"/>
          <w:numId w:val="2"/>
        </w:numPr>
        <w:spacing w:line="360" w:lineRule="auto"/>
        <w:ind w:firstLineChars="200" w:firstLine="480"/>
        <w:jc w:val="left"/>
        <w:rPr>
          <w:rFonts w:asciiTheme="majorEastAsia" w:eastAsiaTheme="majorEastAsia" w:hAnsiTheme="majorEastAsia" w:cstheme="majorEastAsia" w:hint="eastAsia"/>
          <w:color w:val="000000" w:themeColor="text1"/>
          <w:sz w:val="24"/>
        </w:rPr>
      </w:pPr>
      <w:r>
        <w:rPr>
          <w:rFonts w:asciiTheme="majorEastAsia" w:eastAsiaTheme="majorEastAsia" w:hAnsiTheme="majorEastAsia" w:cstheme="majorEastAsia"/>
          <w:color w:val="000000" w:themeColor="text1"/>
          <w:sz w:val="24"/>
        </w:rPr>
        <w:t>指导教师一律以实际指导的教师署名，且只能填写一名。</w:t>
      </w:r>
    </w:p>
    <w:p w14:paraId="07664F6C"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毕业论文（设计）任务书</w:t>
      </w:r>
    </w:p>
    <w:p w14:paraId="203085CD"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毕业论文（设计）进度计划表</w:t>
      </w:r>
    </w:p>
    <w:p w14:paraId="4C058034"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毕业论文（设计）开题报告</w:t>
      </w:r>
    </w:p>
    <w:p w14:paraId="1DD603FB"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毕业论文（设计）初期检查表</w:t>
      </w:r>
    </w:p>
    <w:p w14:paraId="769C2F1C"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毕业论文（设计）中期检查表</w:t>
      </w:r>
    </w:p>
    <w:p w14:paraId="5B7C4ACC"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毕业论文（设计）指导教师评分表</w:t>
      </w:r>
    </w:p>
    <w:p w14:paraId="0393AC43"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毕业论文（设计）评阅教师评分表</w:t>
      </w:r>
    </w:p>
    <w:p w14:paraId="794B67C3"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毕业论文（设计）答辩记录与成绩评定表</w:t>
      </w:r>
    </w:p>
    <w:p w14:paraId="7034B342"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毕业论文（设计）成绩考核表</w:t>
      </w:r>
    </w:p>
    <w:p w14:paraId="7B8E3340"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毕业论文（设计）学术诚信声明</w:t>
      </w:r>
    </w:p>
    <w:p w14:paraId="46FCB0EA"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毕业论文（设计）版权使用授权书</w:t>
      </w:r>
    </w:p>
    <w:p w14:paraId="04C87138" w14:textId="77777777" w:rsidR="00E84275" w:rsidRDefault="00000000">
      <w:pPr>
        <w:spacing w:line="360" w:lineRule="auto"/>
        <w:ind w:firstLineChars="200" w:firstLine="480"/>
        <w:jc w:val="left"/>
        <w:rPr>
          <w:color w:val="000000" w:themeColor="text1"/>
          <w:sz w:val="24"/>
        </w:rPr>
      </w:pPr>
      <w:r>
        <w:rPr>
          <w:color w:val="000000" w:themeColor="text1"/>
          <w:sz w:val="24"/>
        </w:rPr>
        <w:t>毕业</w:t>
      </w:r>
      <w:r>
        <w:rPr>
          <w:rFonts w:hint="eastAsia"/>
          <w:color w:val="000000" w:themeColor="text1"/>
          <w:sz w:val="24"/>
        </w:rPr>
        <w:t>论文（设计）</w:t>
      </w:r>
      <w:r>
        <w:rPr>
          <w:color w:val="000000" w:themeColor="text1"/>
          <w:sz w:val="24"/>
        </w:rPr>
        <w:t>任务书、进度计划表</w:t>
      </w:r>
      <w:r>
        <w:rPr>
          <w:rFonts w:hint="eastAsia"/>
          <w:color w:val="000000" w:themeColor="text1"/>
          <w:sz w:val="24"/>
        </w:rPr>
        <w:t>、开题报告、初期检查表、</w:t>
      </w:r>
      <w:r>
        <w:rPr>
          <w:color w:val="000000" w:themeColor="text1"/>
          <w:sz w:val="24"/>
        </w:rPr>
        <w:t>中期检查表</w:t>
      </w:r>
      <w:r>
        <w:rPr>
          <w:rFonts w:hint="eastAsia"/>
          <w:color w:val="000000" w:themeColor="text1"/>
          <w:sz w:val="24"/>
        </w:rPr>
        <w:t>、</w:t>
      </w:r>
      <w:r>
        <w:rPr>
          <w:color w:val="000000" w:themeColor="text1"/>
          <w:sz w:val="24"/>
        </w:rPr>
        <w:t>指导教师评分表、评</w:t>
      </w:r>
      <w:r>
        <w:rPr>
          <w:rFonts w:hint="eastAsia"/>
          <w:color w:val="000000" w:themeColor="text1"/>
          <w:sz w:val="24"/>
        </w:rPr>
        <w:t>阅</w:t>
      </w:r>
      <w:r>
        <w:rPr>
          <w:color w:val="000000" w:themeColor="text1"/>
          <w:sz w:val="24"/>
        </w:rPr>
        <w:t>教师评分表、答辩</w:t>
      </w:r>
      <w:r>
        <w:rPr>
          <w:rFonts w:hint="eastAsia"/>
          <w:color w:val="000000" w:themeColor="text1"/>
          <w:sz w:val="24"/>
        </w:rPr>
        <w:t>记录与成绩评定</w:t>
      </w:r>
      <w:r>
        <w:rPr>
          <w:color w:val="000000" w:themeColor="text1"/>
          <w:sz w:val="24"/>
        </w:rPr>
        <w:t>表、成绩考核表</w:t>
      </w:r>
      <w:r>
        <w:rPr>
          <w:rFonts w:hint="eastAsia"/>
          <w:color w:val="000000" w:themeColor="text1"/>
          <w:sz w:val="24"/>
        </w:rPr>
        <w:t>、</w:t>
      </w:r>
      <w:r>
        <w:rPr>
          <w:rFonts w:hint="eastAsia"/>
          <w:color w:val="000000" w:themeColor="text1"/>
          <w:sz w:val="24"/>
        </w:rPr>
        <w:lastRenderedPageBreak/>
        <w:t>学术诚信声明和版权使用授权书</w:t>
      </w:r>
      <w:r>
        <w:rPr>
          <w:color w:val="000000" w:themeColor="text1"/>
          <w:sz w:val="24"/>
        </w:rPr>
        <w:t>的标准表格由教务处统一制定。学生和老师</w:t>
      </w:r>
      <w:r>
        <w:rPr>
          <w:rFonts w:hint="eastAsia"/>
          <w:color w:val="000000" w:themeColor="text1"/>
          <w:sz w:val="24"/>
        </w:rPr>
        <w:t>应</w:t>
      </w:r>
      <w:r>
        <w:rPr>
          <w:color w:val="000000" w:themeColor="text1"/>
          <w:sz w:val="24"/>
        </w:rPr>
        <w:t>按照表格上的要求认真、完整地填写。</w:t>
      </w:r>
    </w:p>
    <w:p w14:paraId="3125132F"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摘要与关键词</w:t>
      </w:r>
    </w:p>
    <w:p w14:paraId="1C198398" w14:textId="77777777" w:rsidR="00E84275" w:rsidRDefault="00000000">
      <w:pPr>
        <w:pStyle w:val="a7"/>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摘要（ABSTRACT）：高度概括毕业论文的研究目的、方法、结果和结论。中文摘要一般控制在200-300字内，外文摘要不超过250个实词。</w:t>
      </w:r>
    </w:p>
    <w:p w14:paraId="49C529E6" w14:textId="77777777" w:rsidR="00E84275" w:rsidRDefault="00000000">
      <w:pPr>
        <w:pStyle w:val="a7"/>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关键词（Keywords）：关键词是反映论文主题概念的词或词组，一般为3-8个，用分号分离。</w:t>
      </w:r>
    </w:p>
    <w:p w14:paraId="39664587" w14:textId="77777777" w:rsidR="00E84275" w:rsidRDefault="00000000">
      <w:pPr>
        <w:spacing w:line="360" w:lineRule="auto"/>
        <w:ind w:firstLineChars="200" w:firstLine="480"/>
        <w:jc w:val="left"/>
        <w:rPr>
          <w:b/>
          <w:color w:val="000000" w:themeColor="text1"/>
          <w:sz w:val="24"/>
        </w:rPr>
      </w:pPr>
      <w:r>
        <w:rPr>
          <w:color w:val="000000" w:themeColor="text1"/>
          <w:sz w:val="24"/>
        </w:rPr>
        <w:t>中文摘要后为英文摘要，内容与中文摘要相同。</w:t>
      </w:r>
    </w:p>
    <w:p w14:paraId="27EA8D38"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目录</w:t>
      </w:r>
    </w:p>
    <w:p w14:paraId="368AAA34" w14:textId="77777777" w:rsidR="00E84275" w:rsidRDefault="00000000">
      <w:pPr>
        <w:pStyle w:val="a7"/>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hint="eastAsia"/>
          <w:color w:val="000000" w:themeColor="text1"/>
        </w:rPr>
        <w:t>目录是</w:t>
      </w:r>
      <w:r>
        <w:rPr>
          <w:color w:val="000000" w:themeColor="text1"/>
        </w:rPr>
        <w:t>论文的提纲，也是论文组成部分的标题。中</w:t>
      </w:r>
      <w:r>
        <w:rPr>
          <w:rFonts w:hint="eastAsia"/>
          <w:color w:val="000000" w:themeColor="text1"/>
        </w:rPr>
        <w:t>、</w:t>
      </w:r>
      <w:r>
        <w:rPr>
          <w:color w:val="000000" w:themeColor="text1"/>
        </w:rPr>
        <w:t>英文摘要不列入目录。</w:t>
      </w:r>
    </w:p>
    <w:p w14:paraId="62D5DFB9" w14:textId="77777777" w:rsidR="00E84275" w:rsidRDefault="00000000">
      <w:pPr>
        <w:pStyle w:val="a7"/>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目录中的标题要与正文中的标题一致，可按多级标题（</w:t>
      </w:r>
      <w:r>
        <w:rPr>
          <w:rFonts w:asciiTheme="majorEastAsia" w:eastAsiaTheme="majorEastAsia" w:hAnsiTheme="majorEastAsia" w:cstheme="majorEastAsia"/>
          <w:color w:val="000000" w:themeColor="text1"/>
          <w:kern w:val="2"/>
        </w:rPr>
        <w:t>章节</w:t>
      </w:r>
      <w:r>
        <w:rPr>
          <w:rFonts w:asciiTheme="majorEastAsia" w:eastAsiaTheme="majorEastAsia" w:hAnsiTheme="majorEastAsia" w:cstheme="majorEastAsia" w:hint="eastAsia"/>
          <w:color w:val="000000" w:themeColor="text1"/>
          <w:kern w:val="2"/>
        </w:rPr>
        <w:t>）</w:t>
      </w:r>
      <w:r>
        <w:rPr>
          <w:rFonts w:asciiTheme="majorEastAsia" w:eastAsiaTheme="majorEastAsia" w:hAnsiTheme="majorEastAsia" w:cstheme="majorEastAsia"/>
          <w:color w:val="000000" w:themeColor="text1"/>
          <w:kern w:val="2"/>
        </w:rPr>
        <w:t>编写</w:t>
      </w:r>
      <w:r>
        <w:rPr>
          <w:rFonts w:asciiTheme="majorEastAsia" w:eastAsiaTheme="majorEastAsia" w:hAnsiTheme="majorEastAsia" w:cstheme="majorEastAsia" w:hint="eastAsia"/>
          <w:color w:val="000000" w:themeColor="text1"/>
          <w:kern w:val="2"/>
        </w:rPr>
        <w:t>，例如</w:t>
      </w:r>
      <w:r>
        <w:rPr>
          <w:rFonts w:asciiTheme="majorEastAsia" w:eastAsiaTheme="majorEastAsia" w:hAnsiTheme="majorEastAsia" w:cstheme="majorEastAsia"/>
          <w:color w:val="000000" w:themeColor="text1"/>
          <w:kern w:val="2"/>
        </w:rPr>
        <w:t>：第1章……、1.1……、1.1.1……。</w:t>
      </w:r>
    </w:p>
    <w:p w14:paraId="3446BBBD"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正文</w:t>
      </w:r>
    </w:p>
    <w:p w14:paraId="0B709F5B" w14:textId="77777777" w:rsidR="00E84275" w:rsidRDefault="00000000">
      <w:pPr>
        <w:pStyle w:val="a7"/>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正文是反映毕业论文工作的主体，要求客观真实，逻辑清晰，层次分明，文字通顺，图文规范。正文各章、</w:t>
      </w:r>
      <w:proofErr w:type="gramStart"/>
      <w:r>
        <w:rPr>
          <w:rFonts w:asciiTheme="majorEastAsia" w:eastAsiaTheme="majorEastAsia" w:hAnsiTheme="majorEastAsia" w:cstheme="majorEastAsia" w:hint="eastAsia"/>
          <w:color w:val="000000" w:themeColor="text1"/>
          <w:kern w:val="2"/>
        </w:rPr>
        <w:t>节应拟标题</w:t>
      </w:r>
      <w:proofErr w:type="gramEnd"/>
      <w:r>
        <w:rPr>
          <w:rFonts w:asciiTheme="majorEastAsia" w:eastAsiaTheme="majorEastAsia" w:hAnsiTheme="majorEastAsia" w:cstheme="majorEastAsia" w:hint="eastAsia"/>
          <w:color w:val="000000" w:themeColor="text1"/>
          <w:kern w:val="2"/>
        </w:rPr>
        <w:t>，每章结束后应另起新页。</w:t>
      </w:r>
    </w:p>
    <w:p w14:paraId="6FDFF38A" w14:textId="77777777" w:rsidR="00E84275" w:rsidRDefault="00000000">
      <w:pPr>
        <w:pStyle w:val="a7"/>
        <w:adjustRightInd w:val="0"/>
        <w:snapToGrid w:val="0"/>
        <w:spacing w:before="0" w:beforeAutospacing="0" w:after="0" w:afterAutospacing="0" w:line="360" w:lineRule="auto"/>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一般应包括以下内容：</w:t>
      </w:r>
    </w:p>
    <w:p w14:paraId="4CB6D3A4" w14:textId="77777777" w:rsidR="00E84275" w:rsidRDefault="00000000">
      <w:pPr>
        <w:pStyle w:val="a7"/>
        <w:numPr>
          <w:ilvl w:val="0"/>
          <w:numId w:val="3"/>
        </w:numPr>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绪论</w:t>
      </w:r>
    </w:p>
    <w:p w14:paraId="78278CC9" w14:textId="77777777" w:rsidR="00E84275" w:rsidRDefault="00000000">
      <w:pPr>
        <w:spacing w:line="360" w:lineRule="auto"/>
        <w:ind w:firstLineChars="200" w:firstLine="480"/>
        <w:rPr>
          <w:rFonts w:asciiTheme="majorEastAsia" w:eastAsiaTheme="majorEastAsia" w:hAnsiTheme="majorEastAsia" w:cstheme="majorEastAsia" w:hint="eastAsia"/>
          <w:color w:val="000000" w:themeColor="text1"/>
          <w:sz w:val="24"/>
        </w:rPr>
      </w:pPr>
      <w:r>
        <w:rPr>
          <w:rFonts w:asciiTheme="majorEastAsia" w:eastAsiaTheme="majorEastAsia" w:hAnsiTheme="majorEastAsia" w:cstheme="majorEastAsia" w:hint="eastAsia"/>
          <w:color w:val="000000" w:themeColor="text1"/>
          <w:sz w:val="24"/>
        </w:rPr>
        <w:t>简要概述课题的背景、</w:t>
      </w:r>
      <w:r>
        <w:rPr>
          <w:color w:val="000000" w:themeColor="text1"/>
          <w:sz w:val="24"/>
        </w:rPr>
        <w:t>价值</w:t>
      </w:r>
      <w:r>
        <w:rPr>
          <w:rFonts w:asciiTheme="majorEastAsia" w:eastAsiaTheme="majorEastAsia" w:hAnsiTheme="majorEastAsia" w:cstheme="majorEastAsia" w:hint="eastAsia"/>
          <w:color w:val="000000" w:themeColor="text1"/>
          <w:sz w:val="24"/>
        </w:rPr>
        <w:t>和意义；国内外相关领域研究现状；工作设想、研究方法、理论依据；</w:t>
      </w:r>
      <w:r>
        <w:rPr>
          <w:rFonts w:hint="eastAsia"/>
          <w:color w:val="000000" w:themeColor="text1"/>
          <w:sz w:val="24"/>
        </w:rPr>
        <w:t>工作</w:t>
      </w:r>
      <w:r>
        <w:rPr>
          <w:color w:val="000000" w:themeColor="text1"/>
          <w:sz w:val="24"/>
        </w:rPr>
        <w:t>的难点、重点</w:t>
      </w:r>
      <w:r>
        <w:rPr>
          <w:rFonts w:asciiTheme="majorEastAsia" w:eastAsiaTheme="majorEastAsia" w:hAnsiTheme="majorEastAsia" w:cstheme="majorEastAsia" w:hint="eastAsia"/>
          <w:color w:val="000000" w:themeColor="text1"/>
          <w:sz w:val="24"/>
        </w:rPr>
        <w:t>等。</w:t>
      </w:r>
    </w:p>
    <w:p w14:paraId="7E28E80C" w14:textId="77777777" w:rsidR="00E84275" w:rsidRDefault="00000000">
      <w:pPr>
        <w:pStyle w:val="a7"/>
        <w:numPr>
          <w:ilvl w:val="0"/>
          <w:numId w:val="3"/>
        </w:numPr>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主体</w:t>
      </w:r>
    </w:p>
    <w:p w14:paraId="26DB7434" w14:textId="77777777" w:rsidR="00E84275" w:rsidRDefault="00000000">
      <w:pPr>
        <w:pStyle w:val="a7"/>
        <w:shd w:val="clear" w:color="auto" w:fill="FFFFFF"/>
        <w:tabs>
          <w:tab w:val="left" w:pos="312"/>
        </w:tabs>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rPr>
      </w:pPr>
      <w:r>
        <w:rPr>
          <w:rFonts w:asciiTheme="majorEastAsia" w:eastAsiaTheme="majorEastAsia" w:hAnsiTheme="majorEastAsia" w:cstheme="majorEastAsia" w:hint="eastAsia"/>
          <w:color w:val="000000" w:themeColor="text1"/>
          <w:kern w:val="2"/>
        </w:rPr>
        <w:t>论文主体是毕业论文（设计）工作的主要部分。文体要结构合理、层次分明、重点突出，章节标题、公式图表符号必须规范统一，应严格遵循本学科通行的学术规范。一般应包括：提出问题（任务与目标）；分析问题（方案与方法）；解决问题（设计与制作）；工作结论。</w:t>
      </w:r>
    </w:p>
    <w:p w14:paraId="5267E2D5" w14:textId="77777777" w:rsidR="00E84275" w:rsidRDefault="00000000">
      <w:pPr>
        <w:pStyle w:val="a7"/>
        <w:numPr>
          <w:ilvl w:val="0"/>
          <w:numId w:val="3"/>
        </w:numPr>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总结与思考</w:t>
      </w:r>
    </w:p>
    <w:p w14:paraId="208852B8" w14:textId="77777777" w:rsidR="00E84275" w:rsidRDefault="00000000">
      <w:pPr>
        <w:pStyle w:val="a7"/>
        <w:tabs>
          <w:tab w:val="left" w:pos="312"/>
        </w:tabs>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总结毕业论文工作过程的体验、经验、反思、未来改进等。重点介绍工作取得的成果、存在的问题与不足，以及未来进一步开展相关工作的见解与建议。</w:t>
      </w:r>
    </w:p>
    <w:p w14:paraId="660F8619"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参考文献</w:t>
      </w:r>
    </w:p>
    <w:p w14:paraId="4FE08B78" w14:textId="77777777" w:rsidR="00E84275" w:rsidRDefault="00000000">
      <w:pPr>
        <w:adjustRightInd w:val="0"/>
        <w:snapToGrid w:val="0"/>
        <w:spacing w:line="360" w:lineRule="auto"/>
        <w:ind w:firstLineChars="200" w:firstLine="480"/>
        <w:rPr>
          <w:rFonts w:asciiTheme="majorEastAsia" w:eastAsiaTheme="majorEastAsia" w:hAnsiTheme="majorEastAsia" w:cstheme="majorEastAsia" w:hint="eastAsia"/>
          <w:color w:val="000000" w:themeColor="text1"/>
        </w:rPr>
      </w:pPr>
      <w:r>
        <w:rPr>
          <w:rFonts w:asciiTheme="majorEastAsia" w:eastAsiaTheme="majorEastAsia" w:hAnsiTheme="majorEastAsia" w:cstheme="majorEastAsia" w:hint="eastAsia"/>
          <w:color w:val="000000" w:themeColor="text1"/>
          <w:sz w:val="24"/>
        </w:rPr>
        <w:t>本着严谨求实、尊重科学的态度，凡有引用他人成果之处，均应在正文中标注引用之出处，且在参考文献列表中列出。</w:t>
      </w:r>
    </w:p>
    <w:p w14:paraId="1580F032"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lastRenderedPageBreak/>
        <w:t>致谢</w:t>
      </w:r>
    </w:p>
    <w:p w14:paraId="1E9D1863" w14:textId="77777777" w:rsidR="00E84275" w:rsidRDefault="00000000">
      <w:pPr>
        <w:pStyle w:val="a7"/>
        <w:adjustRightInd w:val="0"/>
        <w:snapToGrid w:val="0"/>
        <w:spacing w:before="0" w:beforeAutospacing="0" w:after="0" w:afterAutospacing="0" w:line="360" w:lineRule="auto"/>
        <w:ind w:firstLineChars="200" w:firstLine="480"/>
        <w:jc w:val="both"/>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谢辞应以简短的文字对在课题研究和论文撰写过程中有直接贡献及帮助的人员（例如指导教师、辅导教师、团队成员及其他人员等）表示谢意。</w:t>
      </w:r>
    </w:p>
    <w:p w14:paraId="4FEA94DD"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附录（若无此项，可以忽略）</w:t>
      </w:r>
    </w:p>
    <w:p w14:paraId="558DB831" w14:textId="77777777" w:rsidR="00E84275" w:rsidRDefault="00000000">
      <w:pPr>
        <w:spacing w:line="360" w:lineRule="auto"/>
        <w:ind w:firstLineChars="200" w:firstLine="480"/>
        <w:rPr>
          <w:color w:val="000000" w:themeColor="text1"/>
          <w:sz w:val="24"/>
        </w:rPr>
      </w:pPr>
      <w:r>
        <w:rPr>
          <w:color w:val="000000" w:themeColor="text1"/>
          <w:sz w:val="24"/>
        </w:rPr>
        <w:t>可以包括正文内不便列出的冗长公式推导，供他人阅读方便所需的辅助性数学工具或表格，重复性数据图表，以及计算程序和说明等。</w:t>
      </w:r>
    </w:p>
    <w:p w14:paraId="605059CC"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外文资料原文</w:t>
      </w:r>
    </w:p>
    <w:p w14:paraId="39656DEF" w14:textId="77777777" w:rsidR="00E84275" w:rsidRDefault="00000000">
      <w:pPr>
        <w:spacing w:line="360" w:lineRule="auto"/>
        <w:ind w:firstLineChars="200" w:firstLine="480"/>
        <w:rPr>
          <w:color w:val="000000" w:themeColor="text1"/>
          <w:sz w:val="24"/>
        </w:rPr>
      </w:pPr>
      <w:r>
        <w:rPr>
          <w:rFonts w:hint="eastAsia"/>
          <w:color w:val="000000" w:themeColor="text1"/>
          <w:sz w:val="24"/>
        </w:rPr>
        <w:t>应包括原文题目、作者和正文原文。</w:t>
      </w:r>
    </w:p>
    <w:p w14:paraId="63FC316B"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译文</w:t>
      </w:r>
    </w:p>
    <w:p w14:paraId="03201F3C" w14:textId="77777777" w:rsidR="00E84275" w:rsidRDefault="00000000">
      <w:pPr>
        <w:spacing w:line="360" w:lineRule="auto"/>
        <w:ind w:left="480"/>
        <w:rPr>
          <w:color w:val="000000" w:themeColor="text1"/>
        </w:rPr>
      </w:pPr>
      <w:r>
        <w:rPr>
          <w:rFonts w:hint="eastAsia"/>
          <w:color w:val="000000" w:themeColor="text1"/>
          <w:sz w:val="24"/>
        </w:rPr>
        <w:t>应包括原文题目、作者和正文译文。</w:t>
      </w:r>
    </w:p>
    <w:p w14:paraId="0019D2D8" w14:textId="77777777" w:rsidR="00E84275" w:rsidRDefault="00000000">
      <w:pPr>
        <w:pStyle w:val="a9"/>
        <w:numPr>
          <w:ilvl w:val="0"/>
          <w:numId w:val="1"/>
        </w:numPr>
        <w:spacing w:line="360" w:lineRule="auto"/>
        <w:ind w:firstLine="482"/>
        <w:rPr>
          <w:b/>
          <w:color w:val="000000" w:themeColor="text1"/>
          <w:sz w:val="24"/>
        </w:rPr>
      </w:pPr>
      <w:r>
        <w:rPr>
          <w:rFonts w:hint="eastAsia"/>
          <w:b/>
          <w:color w:val="000000" w:themeColor="text1"/>
          <w:sz w:val="24"/>
        </w:rPr>
        <w:t>封底</w:t>
      </w:r>
    </w:p>
    <w:p w14:paraId="1D21D068" w14:textId="77777777" w:rsidR="00E84275" w:rsidRDefault="00000000">
      <w:pPr>
        <w:spacing w:line="360" w:lineRule="auto"/>
        <w:ind w:left="482"/>
        <w:rPr>
          <w:b/>
          <w:color w:val="000000" w:themeColor="text1"/>
          <w:sz w:val="24"/>
        </w:rPr>
      </w:pPr>
      <w:r>
        <w:rPr>
          <w:color w:val="000000" w:themeColor="text1"/>
          <w:sz w:val="24"/>
        </w:rPr>
        <w:t>封</w:t>
      </w:r>
      <w:r>
        <w:rPr>
          <w:rFonts w:hint="eastAsia"/>
          <w:color w:val="000000" w:themeColor="text1"/>
          <w:sz w:val="24"/>
        </w:rPr>
        <w:t>底</w:t>
      </w:r>
      <w:r>
        <w:rPr>
          <w:color w:val="000000" w:themeColor="text1"/>
          <w:sz w:val="24"/>
        </w:rPr>
        <w:t>由教务处</w:t>
      </w:r>
      <w:r>
        <w:rPr>
          <w:rFonts w:hint="eastAsia"/>
          <w:color w:val="000000" w:themeColor="text1"/>
          <w:sz w:val="24"/>
        </w:rPr>
        <w:t>统一</w:t>
      </w:r>
      <w:r>
        <w:rPr>
          <w:color w:val="000000" w:themeColor="text1"/>
          <w:sz w:val="24"/>
        </w:rPr>
        <w:t>设计。</w:t>
      </w:r>
    </w:p>
    <w:p w14:paraId="2EB14995" w14:textId="77777777" w:rsidR="00E84275" w:rsidRDefault="00000000">
      <w:pPr>
        <w:spacing w:line="360" w:lineRule="auto"/>
        <w:ind w:firstLineChars="200" w:firstLine="480"/>
        <w:rPr>
          <w:color w:val="000000" w:themeColor="text1"/>
          <w:sz w:val="24"/>
        </w:rPr>
      </w:pPr>
      <w:r>
        <w:rPr>
          <w:rFonts w:hint="eastAsia"/>
          <w:color w:val="000000" w:themeColor="text1"/>
          <w:sz w:val="24"/>
        </w:rPr>
        <w:t>从前往后，论文应按（一）至（二十一）的顺序装订。</w:t>
      </w:r>
    </w:p>
    <w:p w14:paraId="0B3B4446" w14:textId="77777777" w:rsidR="00E84275" w:rsidRDefault="00000000">
      <w:pPr>
        <w:pStyle w:val="a7"/>
        <w:adjustRightInd w:val="0"/>
        <w:snapToGrid w:val="0"/>
        <w:spacing w:before="120" w:beforeAutospacing="0" w:after="0" w:afterAutospacing="0" w:line="360" w:lineRule="auto"/>
        <w:ind w:firstLineChars="200" w:firstLine="482"/>
        <w:jc w:val="both"/>
        <w:rPr>
          <w:rFonts w:asciiTheme="majorEastAsia" w:eastAsiaTheme="majorEastAsia" w:hAnsiTheme="majorEastAsia" w:cstheme="majorEastAsia" w:hint="eastAsia"/>
          <w:b/>
          <w:color w:val="000000" w:themeColor="text1"/>
          <w:kern w:val="2"/>
        </w:rPr>
      </w:pPr>
      <w:r>
        <w:rPr>
          <w:rFonts w:asciiTheme="majorEastAsia" w:eastAsiaTheme="majorEastAsia" w:hAnsiTheme="majorEastAsia" w:cstheme="majorEastAsia" w:hint="eastAsia"/>
          <w:b/>
          <w:color w:val="000000" w:themeColor="text1"/>
          <w:kern w:val="2"/>
        </w:rPr>
        <w:t>二、正文主体说明</w:t>
      </w:r>
    </w:p>
    <w:p w14:paraId="60D6C30E" w14:textId="77777777" w:rsidR="00E84275" w:rsidRDefault="00000000">
      <w:pPr>
        <w:pStyle w:val="a7"/>
        <w:numPr>
          <w:ilvl w:val="0"/>
          <w:numId w:val="4"/>
        </w:numPr>
        <w:adjustRightInd w:val="0"/>
        <w:snapToGrid w:val="0"/>
        <w:spacing w:before="0" w:beforeAutospacing="0" w:after="0" w:afterAutospacing="0" w:line="360" w:lineRule="auto"/>
        <w:ind w:firstLineChars="200" w:firstLine="482"/>
        <w:rPr>
          <w:rFonts w:asciiTheme="majorEastAsia" w:eastAsiaTheme="majorEastAsia" w:hAnsiTheme="majorEastAsia" w:cstheme="majorEastAsia" w:hint="eastAsia"/>
          <w:b/>
          <w:color w:val="000000" w:themeColor="text1"/>
        </w:rPr>
      </w:pPr>
      <w:r>
        <w:rPr>
          <w:rFonts w:asciiTheme="majorEastAsia" w:eastAsiaTheme="majorEastAsia" w:hAnsiTheme="majorEastAsia" w:cstheme="majorEastAsia"/>
          <w:b/>
          <w:color w:val="000000" w:themeColor="text1"/>
        </w:rPr>
        <w:t>理工</w:t>
      </w:r>
      <w:r>
        <w:rPr>
          <w:rFonts w:asciiTheme="majorEastAsia" w:eastAsiaTheme="majorEastAsia" w:hAnsiTheme="majorEastAsia" w:cstheme="majorEastAsia" w:hint="eastAsia"/>
          <w:b/>
          <w:color w:val="000000" w:themeColor="text1"/>
        </w:rPr>
        <w:t>类【毕业论文（设计）】</w:t>
      </w:r>
    </w:p>
    <w:p w14:paraId="2AC6E615" w14:textId="77777777" w:rsidR="00E84275" w:rsidRDefault="00000000">
      <w:pPr>
        <w:spacing w:line="360" w:lineRule="auto"/>
        <w:ind w:firstLineChars="200" w:firstLine="480"/>
        <w:rPr>
          <w:color w:val="000000" w:themeColor="text1"/>
          <w:sz w:val="24"/>
        </w:rPr>
      </w:pPr>
      <w:r>
        <w:rPr>
          <w:rFonts w:asciiTheme="majorEastAsia" w:eastAsiaTheme="majorEastAsia" w:hAnsiTheme="majorEastAsia" w:cstheme="majorEastAsia" w:hint="eastAsia"/>
          <w:color w:val="000000" w:themeColor="text1"/>
          <w:sz w:val="24"/>
        </w:rPr>
        <w:t>建议结构如下：</w:t>
      </w:r>
    </w:p>
    <w:p w14:paraId="044FCEBF" w14:textId="77777777" w:rsidR="00E84275" w:rsidRDefault="00000000">
      <w:pPr>
        <w:numPr>
          <w:ilvl w:val="0"/>
          <w:numId w:val="5"/>
        </w:numPr>
        <w:spacing w:line="360" w:lineRule="auto"/>
        <w:ind w:firstLineChars="200" w:firstLine="480"/>
        <w:rPr>
          <w:color w:val="000000" w:themeColor="text1"/>
          <w:sz w:val="24"/>
        </w:rPr>
      </w:pPr>
      <w:r>
        <w:rPr>
          <w:color w:val="000000" w:themeColor="text1"/>
          <w:sz w:val="24"/>
        </w:rPr>
        <w:t>课题</w:t>
      </w:r>
      <w:r>
        <w:rPr>
          <w:rFonts w:hint="eastAsia"/>
          <w:color w:val="000000" w:themeColor="text1"/>
          <w:sz w:val="24"/>
        </w:rPr>
        <w:t>背景及</w:t>
      </w:r>
      <w:r>
        <w:rPr>
          <w:color w:val="000000" w:themeColor="text1"/>
          <w:sz w:val="24"/>
        </w:rPr>
        <w:t>任务</w:t>
      </w:r>
    </w:p>
    <w:p w14:paraId="0191A4A7" w14:textId="77777777" w:rsidR="00E84275" w:rsidRDefault="00000000">
      <w:pPr>
        <w:spacing w:line="360" w:lineRule="auto"/>
        <w:ind w:firstLineChars="175" w:firstLine="420"/>
        <w:rPr>
          <w:color w:val="000000" w:themeColor="text1"/>
          <w:sz w:val="24"/>
        </w:rPr>
      </w:pPr>
      <w:r>
        <w:rPr>
          <w:color w:val="000000" w:themeColor="text1"/>
          <w:sz w:val="24"/>
        </w:rPr>
        <w:t>课题功能要求、性能指标等</w:t>
      </w:r>
      <w:r>
        <w:rPr>
          <w:rFonts w:hint="eastAsia"/>
          <w:color w:val="000000" w:themeColor="text1"/>
          <w:sz w:val="24"/>
        </w:rPr>
        <w:t>。</w:t>
      </w:r>
    </w:p>
    <w:p w14:paraId="77A57548" w14:textId="77777777" w:rsidR="00E84275" w:rsidRDefault="00000000">
      <w:pPr>
        <w:numPr>
          <w:ilvl w:val="0"/>
          <w:numId w:val="5"/>
        </w:numPr>
        <w:spacing w:line="360" w:lineRule="auto"/>
        <w:ind w:firstLineChars="200" w:firstLine="480"/>
        <w:rPr>
          <w:color w:val="000000" w:themeColor="text1"/>
          <w:sz w:val="24"/>
        </w:rPr>
      </w:pPr>
      <w:r>
        <w:rPr>
          <w:color w:val="000000" w:themeColor="text1"/>
          <w:sz w:val="24"/>
        </w:rPr>
        <w:t>方案论证</w:t>
      </w:r>
      <w:r>
        <w:rPr>
          <w:rFonts w:hint="eastAsia"/>
          <w:color w:val="000000" w:themeColor="text1"/>
          <w:sz w:val="24"/>
        </w:rPr>
        <w:t>及选择</w:t>
      </w:r>
    </w:p>
    <w:p w14:paraId="056715DD" w14:textId="77777777" w:rsidR="00E84275" w:rsidRDefault="00000000">
      <w:pPr>
        <w:numPr>
          <w:ilvl w:val="0"/>
          <w:numId w:val="5"/>
        </w:numPr>
        <w:spacing w:line="360" w:lineRule="auto"/>
        <w:ind w:firstLineChars="200" w:firstLine="480"/>
        <w:rPr>
          <w:color w:val="000000" w:themeColor="text1"/>
          <w:sz w:val="24"/>
        </w:rPr>
      </w:pPr>
      <w:r>
        <w:rPr>
          <w:color w:val="000000" w:themeColor="text1"/>
          <w:sz w:val="24"/>
        </w:rPr>
        <w:t>课题工作</w:t>
      </w:r>
    </w:p>
    <w:p w14:paraId="3A3F780C" w14:textId="77777777" w:rsidR="00E84275" w:rsidRDefault="00000000">
      <w:pPr>
        <w:numPr>
          <w:ilvl w:val="0"/>
          <w:numId w:val="6"/>
        </w:numPr>
        <w:spacing w:line="360" w:lineRule="auto"/>
        <w:ind w:firstLineChars="200" w:firstLine="480"/>
        <w:rPr>
          <w:rFonts w:ascii="宋体" w:hAnsi="宋体" w:hint="eastAsia"/>
          <w:color w:val="000000" w:themeColor="text1"/>
          <w:sz w:val="24"/>
        </w:rPr>
      </w:pPr>
      <w:r>
        <w:rPr>
          <w:rFonts w:ascii="宋体" w:hAnsi="宋体"/>
          <w:color w:val="000000" w:themeColor="text1"/>
          <w:sz w:val="24"/>
        </w:rPr>
        <w:t>基本原理</w:t>
      </w:r>
    </w:p>
    <w:p w14:paraId="7129477D" w14:textId="77777777" w:rsidR="00E84275" w:rsidRDefault="00000000">
      <w:pPr>
        <w:numPr>
          <w:ilvl w:val="0"/>
          <w:numId w:val="6"/>
        </w:numPr>
        <w:spacing w:line="360" w:lineRule="auto"/>
        <w:ind w:firstLineChars="200" w:firstLine="480"/>
        <w:rPr>
          <w:rFonts w:ascii="宋体" w:hAnsi="宋体" w:hint="eastAsia"/>
          <w:color w:val="000000" w:themeColor="text1"/>
          <w:sz w:val="24"/>
        </w:rPr>
      </w:pPr>
      <w:r>
        <w:rPr>
          <w:rFonts w:ascii="宋体" w:hAnsi="宋体"/>
          <w:color w:val="000000" w:themeColor="text1"/>
          <w:sz w:val="24"/>
        </w:rPr>
        <w:t>设计</w:t>
      </w:r>
      <w:r>
        <w:rPr>
          <w:rFonts w:ascii="宋体" w:hAnsi="宋体" w:hint="eastAsia"/>
          <w:color w:val="000000" w:themeColor="text1"/>
          <w:sz w:val="24"/>
        </w:rPr>
        <w:t>与制作</w:t>
      </w:r>
    </w:p>
    <w:p w14:paraId="44A088D7" w14:textId="77777777" w:rsidR="00E84275" w:rsidRDefault="00000000">
      <w:pPr>
        <w:spacing w:line="360" w:lineRule="auto"/>
        <w:ind w:firstLineChars="200" w:firstLine="480"/>
        <w:rPr>
          <w:rFonts w:ascii="宋体" w:hAnsi="宋体" w:hint="eastAsia"/>
          <w:sz w:val="24"/>
        </w:rPr>
      </w:pPr>
      <w:proofErr w:type="gramStart"/>
      <w:r>
        <w:rPr>
          <w:rFonts w:ascii="宋体" w:hAnsi="宋体"/>
          <w:sz w:val="24"/>
        </w:rPr>
        <w:t>含理论</w:t>
      </w:r>
      <w:proofErr w:type="gramEnd"/>
      <w:r>
        <w:rPr>
          <w:rFonts w:ascii="宋体" w:hAnsi="宋体"/>
          <w:sz w:val="24"/>
        </w:rPr>
        <w:t>分析、数学模型</w:t>
      </w:r>
      <w:r>
        <w:rPr>
          <w:rFonts w:ascii="宋体" w:hAnsi="宋体" w:hint="eastAsia"/>
          <w:sz w:val="24"/>
        </w:rPr>
        <w:t>；</w:t>
      </w:r>
      <w:r>
        <w:rPr>
          <w:rFonts w:ascii="宋体" w:hAnsi="宋体"/>
          <w:sz w:val="24"/>
        </w:rPr>
        <w:t>系统框图、电路设计</w:t>
      </w:r>
      <w:r>
        <w:rPr>
          <w:rFonts w:ascii="宋体" w:hAnsi="宋体" w:hint="eastAsia"/>
          <w:sz w:val="24"/>
        </w:rPr>
        <w:t>；</w:t>
      </w:r>
      <w:r>
        <w:rPr>
          <w:rFonts w:ascii="宋体" w:hAnsi="宋体"/>
          <w:sz w:val="24"/>
        </w:rPr>
        <w:t>系统流程图、模块编程</w:t>
      </w:r>
      <w:r>
        <w:rPr>
          <w:rFonts w:ascii="宋体" w:hAnsi="宋体" w:hint="eastAsia"/>
          <w:sz w:val="24"/>
        </w:rPr>
        <w:t>。</w:t>
      </w:r>
    </w:p>
    <w:p w14:paraId="7B9F72F0" w14:textId="77777777" w:rsidR="00E84275" w:rsidRDefault="00000000">
      <w:pPr>
        <w:numPr>
          <w:ilvl w:val="0"/>
          <w:numId w:val="6"/>
        </w:numPr>
        <w:spacing w:line="360" w:lineRule="auto"/>
        <w:ind w:firstLineChars="200" w:firstLine="480"/>
        <w:rPr>
          <w:rFonts w:ascii="宋体" w:hAnsi="宋体" w:hint="eastAsia"/>
          <w:color w:val="000000" w:themeColor="text1"/>
          <w:sz w:val="24"/>
        </w:rPr>
      </w:pPr>
      <w:r>
        <w:rPr>
          <w:rFonts w:ascii="宋体" w:hAnsi="宋体"/>
          <w:color w:val="000000" w:themeColor="text1"/>
          <w:sz w:val="24"/>
        </w:rPr>
        <w:t>系统测试</w:t>
      </w:r>
    </w:p>
    <w:p w14:paraId="531F5244" w14:textId="77777777" w:rsidR="00E84275" w:rsidRDefault="00000000">
      <w:pPr>
        <w:numPr>
          <w:ilvl w:val="255"/>
          <w:numId w:val="0"/>
        </w:numPr>
        <w:spacing w:line="360" w:lineRule="auto"/>
        <w:ind w:firstLineChars="200" w:firstLine="480"/>
        <w:rPr>
          <w:rFonts w:ascii="宋体" w:hAnsi="宋体" w:hint="eastAsia"/>
          <w:color w:val="000000" w:themeColor="text1"/>
          <w:sz w:val="24"/>
        </w:rPr>
      </w:pPr>
      <w:r>
        <w:rPr>
          <w:rFonts w:ascii="宋体" w:hAnsi="宋体"/>
          <w:color w:val="000000" w:themeColor="text1"/>
          <w:sz w:val="24"/>
        </w:rPr>
        <w:t>含</w:t>
      </w:r>
      <w:r>
        <w:rPr>
          <w:rFonts w:ascii="宋体" w:hAnsi="宋体" w:hint="eastAsia"/>
          <w:color w:val="000000" w:themeColor="text1"/>
          <w:sz w:val="24"/>
        </w:rPr>
        <w:t>系统</w:t>
      </w:r>
      <w:r>
        <w:rPr>
          <w:rFonts w:ascii="宋体" w:hAnsi="宋体"/>
          <w:color w:val="000000" w:themeColor="text1"/>
          <w:sz w:val="24"/>
        </w:rPr>
        <w:t>功能、</w:t>
      </w:r>
      <w:r>
        <w:rPr>
          <w:rFonts w:ascii="宋体" w:hAnsi="宋体" w:hint="eastAsia"/>
          <w:color w:val="000000" w:themeColor="text1"/>
          <w:sz w:val="24"/>
        </w:rPr>
        <w:t>性能测试</w:t>
      </w:r>
      <w:r>
        <w:rPr>
          <w:rFonts w:ascii="宋体" w:hAnsi="宋体"/>
          <w:color w:val="000000" w:themeColor="text1"/>
          <w:sz w:val="24"/>
        </w:rPr>
        <w:t>等</w:t>
      </w:r>
      <w:r>
        <w:rPr>
          <w:rFonts w:ascii="宋体" w:hAnsi="宋体" w:hint="eastAsia"/>
          <w:color w:val="000000" w:themeColor="text1"/>
          <w:sz w:val="24"/>
        </w:rPr>
        <w:t>；测试</w:t>
      </w:r>
      <w:r>
        <w:rPr>
          <w:rFonts w:ascii="宋体" w:hAnsi="宋体"/>
          <w:color w:val="000000" w:themeColor="text1"/>
          <w:sz w:val="24"/>
        </w:rPr>
        <w:t>数据、曲线等</w:t>
      </w:r>
      <w:r>
        <w:rPr>
          <w:rFonts w:ascii="宋体" w:hAnsi="宋体" w:hint="eastAsia"/>
          <w:color w:val="000000" w:themeColor="text1"/>
          <w:sz w:val="24"/>
        </w:rPr>
        <w:t>。</w:t>
      </w:r>
    </w:p>
    <w:p w14:paraId="503DB339" w14:textId="77777777" w:rsidR="00E84275" w:rsidRDefault="00000000">
      <w:pPr>
        <w:numPr>
          <w:ilvl w:val="0"/>
          <w:numId w:val="5"/>
        </w:numPr>
        <w:spacing w:line="360" w:lineRule="auto"/>
        <w:ind w:firstLineChars="200" w:firstLine="480"/>
        <w:rPr>
          <w:color w:val="000000" w:themeColor="text1"/>
          <w:sz w:val="24"/>
        </w:rPr>
      </w:pPr>
      <w:r>
        <w:rPr>
          <w:rFonts w:hint="eastAsia"/>
          <w:color w:val="000000" w:themeColor="text1"/>
          <w:sz w:val="24"/>
        </w:rPr>
        <w:t>结论与分析</w:t>
      </w:r>
    </w:p>
    <w:p w14:paraId="2EC3427E" w14:textId="77777777" w:rsidR="00E84275" w:rsidRDefault="00000000">
      <w:pPr>
        <w:spacing w:line="360" w:lineRule="auto"/>
        <w:ind w:firstLineChars="200" w:firstLine="480"/>
        <w:rPr>
          <w:rFonts w:ascii="宋体" w:hAnsi="宋体" w:hint="eastAsia"/>
          <w:color w:val="000000" w:themeColor="text1"/>
          <w:sz w:val="24"/>
        </w:rPr>
      </w:pPr>
      <w:r>
        <w:rPr>
          <w:rFonts w:ascii="宋体" w:hAnsi="宋体"/>
          <w:color w:val="000000" w:themeColor="text1"/>
          <w:sz w:val="24"/>
        </w:rPr>
        <w:t>模型仿真分析、比较；数据处理、分析；系统功能、性能分析</w:t>
      </w:r>
      <w:r>
        <w:rPr>
          <w:rFonts w:ascii="宋体" w:hAnsi="宋体" w:hint="eastAsia"/>
          <w:color w:val="000000" w:themeColor="text1"/>
          <w:sz w:val="24"/>
        </w:rPr>
        <w:t>。</w:t>
      </w:r>
    </w:p>
    <w:p w14:paraId="687FAFFE" w14:textId="77777777" w:rsidR="00E84275" w:rsidRDefault="00000000">
      <w:pPr>
        <w:pStyle w:val="a7"/>
        <w:numPr>
          <w:ilvl w:val="0"/>
          <w:numId w:val="4"/>
        </w:numPr>
        <w:adjustRightInd w:val="0"/>
        <w:snapToGrid w:val="0"/>
        <w:spacing w:before="0" w:beforeAutospacing="0" w:after="0" w:afterAutospacing="0" w:line="360" w:lineRule="auto"/>
        <w:ind w:firstLineChars="200" w:firstLine="482"/>
        <w:rPr>
          <w:rFonts w:asciiTheme="majorEastAsia" w:eastAsiaTheme="majorEastAsia" w:hAnsiTheme="majorEastAsia" w:cstheme="majorEastAsia" w:hint="eastAsia"/>
          <w:b/>
          <w:color w:val="000000" w:themeColor="text1"/>
        </w:rPr>
      </w:pPr>
      <w:r>
        <w:rPr>
          <w:rFonts w:asciiTheme="majorEastAsia" w:eastAsiaTheme="majorEastAsia" w:hAnsiTheme="majorEastAsia" w:cstheme="majorEastAsia"/>
          <w:b/>
          <w:color w:val="000000" w:themeColor="text1"/>
        </w:rPr>
        <w:t>文科</w:t>
      </w:r>
      <w:r>
        <w:rPr>
          <w:rFonts w:asciiTheme="majorEastAsia" w:eastAsiaTheme="majorEastAsia" w:hAnsiTheme="majorEastAsia" w:cstheme="majorEastAsia" w:hint="eastAsia"/>
          <w:b/>
          <w:color w:val="000000" w:themeColor="text1"/>
        </w:rPr>
        <w:t>类【毕业创作（设计、调查）】</w:t>
      </w:r>
    </w:p>
    <w:p w14:paraId="7198083D" w14:textId="77777777" w:rsidR="00E84275" w:rsidRDefault="00000000">
      <w:pPr>
        <w:pStyle w:val="a7"/>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color w:val="000000" w:themeColor="text1"/>
          <w:kern w:val="2"/>
        </w:rPr>
      </w:pPr>
      <w:r>
        <w:rPr>
          <w:rFonts w:asciiTheme="majorEastAsia" w:eastAsiaTheme="majorEastAsia" w:hAnsiTheme="majorEastAsia" w:cstheme="majorEastAsia" w:hint="eastAsia"/>
          <w:color w:val="000000" w:themeColor="text1"/>
          <w:kern w:val="2"/>
        </w:rPr>
        <w:t>建议结构如下：</w:t>
      </w:r>
    </w:p>
    <w:p w14:paraId="6E36832D" w14:textId="77777777" w:rsidR="00E84275" w:rsidRDefault="00000000">
      <w:pPr>
        <w:numPr>
          <w:ilvl w:val="0"/>
          <w:numId w:val="7"/>
        </w:numPr>
        <w:adjustRightInd w:val="0"/>
        <w:snapToGrid w:val="0"/>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主题与对象</w:t>
      </w:r>
    </w:p>
    <w:p w14:paraId="42BB03D5" w14:textId="77777777" w:rsidR="00E84275" w:rsidRDefault="00000000">
      <w:pPr>
        <w:numPr>
          <w:ilvl w:val="0"/>
          <w:numId w:val="7"/>
        </w:numPr>
        <w:adjustRightInd w:val="0"/>
        <w:snapToGrid w:val="0"/>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lastRenderedPageBreak/>
        <w:t>思路与方案论证</w:t>
      </w:r>
    </w:p>
    <w:p w14:paraId="532437E2" w14:textId="77777777" w:rsidR="00E84275" w:rsidRDefault="00000000">
      <w:pPr>
        <w:numPr>
          <w:ilvl w:val="0"/>
          <w:numId w:val="7"/>
        </w:numPr>
        <w:adjustRightInd w:val="0"/>
        <w:snapToGrid w:val="0"/>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创作（设计、调查）工作</w:t>
      </w:r>
    </w:p>
    <w:p w14:paraId="0493616E" w14:textId="77777777" w:rsidR="00E84275" w:rsidRDefault="00000000">
      <w:pPr>
        <w:pStyle w:val="a7"/>
        <w:numPr>
          <w:ilvl w:val="0"/>
          <w:numId w:val="8"/>
        </w:numPr>
        <w:adjustRightInd w:val="0"/>
        <w:snapToGrid w:val="0"/>
        <w:spacing w:before="0" w:beforeAutospacing="0" w:after="0" w:afterAutospacing="0" w:line="360" w:lineRule="auto"/>
        <w:ind w:firstLineChars="200" w:firstLine="480"/>
        <w:rPr>
          <w:rFonts w:hint="eastAsia"/>
          <w:color w:val="000000" w:themeColor="text1"/>
        </w:rPr>
      </w:pPr>
      <w:r>
        <w:rPr>
          <w:color w:val="000000" w:themeColor="text1"/>
        </w:rPr>
        <w:t>创作（设计、调查）</w:t>
      </w:r>
      <w:r>
        <w:rPr>
          <w:rFonts w:hint="eastAsia"/>
          <w:color w:val="000000" w:themeColor="text1"/>
        </w:rPr>
        <w:t>的</w:t>
      </w:r>
      <w:r>
        <w:rPr>
          <w:color w:val="000000" w:themeColor="text1"/>
        </w:rPr>
        <w:t>原理</w:t>
      </w:r>
      <w:r>
        <w:rPr>
          <w:rFonts w:hint="eastAsia"/>
          <w:color w:val="000000" w:themeColor="text1"/>
        </w:rPr>
        <w:t>、</w:t>
      </w:r>
      <w:r>
        <w:rPr>
          <w:color w:val="000000" w:themeColor="text1"/>
        </w:rPr>
        <w:t>方法</w:t>
      </w:r>
      <w:r>
        <w:rPr>
          <w:rFonts w:hint="eastAsia"/>
          <w:color w:val="000000" w:themeColor="text1"/>
        </w:rPr>
        <w:t>；</w:t>
      </w:r>
    </w:p>
    <w:p w14:paraId="5F2A66B3" w14:textId="77777777" w:rsidR="00E84275" w:rsidRDefault="00000000">
      <w:pPr>
        <w:pStyle w:val="a7"/>
        <w:numPr>
          <w:ilvl w:val="0"/>
          <w:numId w:val="8"/>
        </w:numPr>
        <w:adjustRightInd w:val="0"/>
        <w:snapToGrid w:val="0"/>
        <w:spacing w:before="0" w:beforeAutospacing="0" w:after="0" w:afterAutospacing="0" w:line="360" w:lineRule="auto"/>
        <w:ind w:firstLineChars="200" w:firstLine="480"/>
        <w:rPr>
          <w:rFonts w:hint="eastAsia"/>
          <w:color w:val="000000" w:themeColor="text1"/>
        </w:rPr>
      </w:pPr>
      <w:r>
        <w:rPr>
          <w:rFonts w:cstheme="majorEastAsia" w:hint="eastAsia"/>
          <w:color w:val="000000" w:themeColor="text1"/>
          <w:kern w:val="2"/>
        </w:rPr>
        <w:t>创作（设计、调查）过程；</w:t>
      </w:r>
    </w:p>
    <w:p w14:paraId="4DB33BAB" w14:textId="77777777" w:rsidR="00E84275" w:rsidRDefault="00000000">
      <w:pPr>
        <w:pStyle w:val="a7"/>
        <w:numPr>
          <w:ilvl w:val="0"/>
          <w:numId w:val="8"/>
        </w:numPr>
        <w:adjustRightInd w:val="0"/>
        <w:snapToGrid w:val="0"/>
        <w:spacing w:before="0" w:beforeAutospacing="0" w:after="0" w:afterAutospacing="0" w:line="360" w:lineRule="auto"/>
        <w:ind w:firstLineChars="200" w:firstLine="480"/>
        <w:rPr>
          <w:rFonts w:cstheme="majorEastAsia" w:hint="eastAsia"/>
          <w:color w:val="000000" w:themeColor="text1"/>
          <w:kern w:val="2"/>
        </w:rPr>
      </w:pPr>
      <w:r>
        <w:rPr>
          <w:rFonts w:cstheme="majorEastAsia" w:hint="eastAsia"/>
          <w:color w:val="000000" w:themeColor="text1"/>
          <w:kern w:val="2"/>
        </w:rPr>
        <w:t>创作（设计）作品与调查结果。</w:t>
      </w:r>
    </w:p>
    <w:p w14:paraId="4B6C4303" w14:textId="77777777" w:rsidR="00E84275" w:rsidRDefault="00000000">
      <w:pPr>
        <w:numPr>
          <w:ilvl w:val="0"/>
          <w:numId w:val="7"/>
        </w:numPr>
        <w:adjustRightInd w:val="0"/>
        <w:snapToGrid w:val="0"/>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作品（结果）分析</w:t>
      </w:r>
    </w:p>
    <w:p w14:paraId="53AD932D" w14:textId="77777777" w:rsidR="00E84275" w:rsidRDefault="00000000">
      <w:pPr>
        <w:pStyle w:val="a7"/>
        <w:adjustRightInd w:val="0"/>
        <w:snapToGrid w:val="0"/>
        <w:spacing w:before="120" w:beforeAutospacing="0" w:after="0" w:afterAutospacing="0" w:line="360" w:lineRule="auto"/>
        <w:ind w:firstLineChars="200" w:firstLine="482"/>
        <w:jc w:val="both"/>
        <w:rPr>
          <w:rFonts w:asciiTheme="majorEastAsia" w:eastAsiaTheme="majorEastAsia" w:hAnsiTheme="majorEastAsia" w:cstheme="majorEastAsia" w:hint="eastAsia"/>
          <w:b/>
          <w:color w:val="000000" w:themeColor="text1"/>
          <w:kern w:val="2"/>
        </w:rPr>
      </w:pPr>
      <w:r>
        <w:rPr>
          <w:rFonts w:asciiTheme="majorEastAsia" w:eastAsiaTheme="majorEastAsia" w:hAnsiTheme="majorEastAsia" w:cstheme="majorEastAsia" w:hint="eastAsia"/>
          <w:b/>
          <w:color w:val="000000" w:themeColor="text1"/>
          <w:kern w:val="2"/>
        </w:rPr>
        <w:t>三、论文排版</w:t>
      </w:r>
    </w:p>
    <w:p w14:paraId="19E69FB8" w14:textId="77777777" w:rsidR="00E84275" w:rsidRDefault="00000000">
      <w:pPr>
        <w:pStyle w:val="a7"/>
        <w:numPr>
          <w:ilvl w:val="0"/>
          <w:numId w:val="9"/>
        </w:numPr>
        <w:adjustRightInd w:val="0"/>
        <w:snapToGrid w:val="0"/>
        <w:spacing w:before="0" w:beforeAutospacing="0" w:after="0" w:afterAutospacing="0" w:line="360" w:lineRule="auto"/>
        <w:ind w:firstLineChars="200" w:firstLine="482"/>
        <w:rPr>
          <w:rFonts w:asciiTheme="majorEastAsia" w:eastAsiaTheme="majorEastAsia" w:hAnsiTheme="majorEastAsia" w:cstheme="majorEastAsia" w:hint="eastAsia"/>
          <w:b/>
          <w:color w:val="000000" w:themeColor="text1"/>
        </w:rPr>
      </w:pPr>
      <w:r>
        <w:rPr>
          <w:rFonts w:asciiTheme="majorEastAsia" w:eastAsiaTheme="majorEastAsia" w:hAnsiTheme="majorEastAsia" w:cstheme="majorEastAsia" w:hint="eastAsia"/>
          <w:b/>
          <w:color w:val="000000" w:themeColor="text1"/>
        </w:rPr>
        <w:t>字体(号)与排位</w:t>
      </w:r>
    </w:p>
    <w:p w14:paraId="458AD5A4" w14:textId="77777777" w:rsidR="00E84275" w:rsidRDefault="00000000">
      <w:pPr>
        <w:pStyle w:val="a7"/>
        <w:numPr>
          <w:ilvl w:val="0"/>
          <w:numId w:val="10"/>
        </w:numPr>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bCs/>
          <w:color w:val="000000" w:themeColor="text1"/>
        </w:rPr>
      </w:pPr>
      <w:r>
        <w:rPr>
          <w:rFonts w:asciiTheme="majorEastAsia" w:eastAsiaTheme="majorEastAsia" w:hAnsiTheme="majorEastAsia" w:cstheme="majorEastAsia" w:hint="eastAsia"/>
          <w:bCs/>
          <w:color w:val="000000" w:themeColor="text1"/>
        </w:rPr>
        <w:t>文首部分</w:t>
      </w:r>
    </w:p>
    <w:tbl>
      <w:tblPr>
        <w:tblStyle w:val="a8"/>
        <w:tblW w:w="8459" w:type="dxa"/>
        <w:jc w:val="center"/>
        <w:tblLayout w:type="fixed"/>
        <w:tblLook w:val="04A0" w:firstRow="1" w:lastRow="0" w:firstColumn="1" w:lastColumn="0" w:noHBand="0" w:noVBand="1"/>
      </w:tblPr>
      <w:tblGrid>
        <w:gridCol w:w="1628"/>
        <w:gridCol w:w="6831"/>
      </w:tblGrid>
      <w:tr w:rsidR="00E84275" w14:paraId="405010A4" w14:textId="77777777">
        <w:trPr>
          <w:trHeight w:val="576"/>
          <w:jc w:val="center"/>
        </w:trPr>
        <w:tc>
          <w:tcPr>
            <w:tcW w:w="1628" w:type="dxa"/>
            <w:vAlign w:val="center"/>
          </w:tcPr>
          <w:p w14:paraId="27D564E7" w14:textId="77777777" w:rsidR="00E84275" w:rsidRDefault="00000000">
            <w:pPr>
              <w:adjustRightInd w:val="0"/>
              <w:snapToGrid w:val="0"/>
              <w:spacing w:line="360" w:lineRule="auto"/>
              <w:jc w:val="center"/>
              <w:rPr>
                <w:rFonts w:ascii="宋体" w:hAnsi="宋体" w:cstheme="majorEastAsia" w:hint="eastAsia"/>
                <w:b/>
                <w:bCs/>
                <w:color w:val="000000" w:themeColor="text1"/>
                <w:kern w:val="0"/>
                <w:sz w:val="24"/>
              </w:rPr>
            </w:pPr>
            <w:r>
              <w:rPr>
                <w:rFonts w:ascii="宋体" w:hAnsi="宋体" w:cstheme="majorEastAsia" w:hint="eastAsia"/>
                <w:b/>
                <w:bCs/>
                <w:color w:val="000000" w:themeColor="text1"/>
                <w:kern w:val="0"/>
                <w:sz w:val="24"/>
              </w:rPr>
              <w:t>内  容</w:t>
            </w:r>
          </w:p>
        </w:tc>
        <w:tc>
          <w:tcPr>
            <w:tcW w:w="6831" w:type="dxa"/>
            <w:vAlign w:val="center"/>
          </w:tcPr>
          <w:p w14:paraId="5C7E2C6D" w14:textId="77777777" w:rsidR="00E84275" w:rsidRDefault="00000000">
            <w:pPr>
              <w:adjustRightInd w:val="0"/>
              <w:snapToGrid w:val="0"/>
              <w:spacing w:line="360" w:lineRule="auto"/>
              <w:jc w:val="center"/>
              <w:rPr>
                <w:rFonts w:ascii="宋体" w:hAnsi="宋体" w:cstheme="majorEastAsia" w:hint="eastAsia"/>
                <w:b/>
                <w:bCs/>
                <w:color w:val="000000" w:themeColor="text1"/>
                <w:kern w:val="0"/>
                <w:sz w:val="24"/>
              </w:rPr>
            </w:pPr>
            <w:r>
              <w:rPr>
                <w:rFonts w:ascii="宋体" w:hAnsi="宋体" w:cstheme="majorEastAsia" w:hint="eastAsia"/>
                <w:b/>
                <w:bCs/>
                <w:color w:val="000000" w:themeColor="text1"/>
                <w:kern w:val="0"/>
                <w:sz w:val="24"/>
              </w:rPr>
              <w:t>说 明 及 要 求</w:t>
            </w:r>
          </w:p>
        </w:tc>
      </w:tr>
      <w:tr w:rsidR="00E84275" w14:paraId="707C33A5" w14:textId="77777777">
        <w:trPr>
          <w:trHeight w:val="231"/>
          <w:jc w:val="center"/>
        </w:trPr>
        <w:tc>
          <w:tcPr>
            <w:tcW w:w="1628" w:type="dxa"/>
            <w:vAlign w:val="center"/>
          </w:tcPr>
          <w:p w14:paraId="0A800A3B" w14:textId="77777777" w:rsidR="00E84275" w:rsidRDefault="00000000">
            <w:pPr>
              <w:adjustRightInd w:val="0"/>
              <w:snapToGrid w:val="0"/>
              <w:spacing w:line="360" w:lineRule="auto"/>
              <w:jc w:val="center"/>
              <w:rPr>
                <w:rFonts w:ascii="宋体" w:hAnsi="宋体" w:cstheme="majorEastAsia" w:hint="eastAsia"/>
                <w:bCs/>
                <w:color w:val="000000" w:themeColor="text1"/>
                <w:kern w:val="0"/>
              </w:rPr>
            </w:pPr>
            <w:r>
              <w:rPr>
                <w:rFonts w:ascii="宋体" w:hAnsi="宋体" w:cstheme="majorEastAsia" w:hint="eastAsia"/>
                <w:bCs/>
                <w:color w:val="000000" w:themeColor="text1"/>
                <w:kern w:val="0"/>
              </w:rPr>
              <w:t>封 面</w:t>
            </w:r>
          </w:p>
        </w:tc>
        <w:tc>
          <w:tcPr>
            <w:tcW w:w="6831" w:type="dxa"/>
            <w:vAlign w:val="center"/>
          </w:tcPr>
          <w:p w14:paraId="73B7DA50"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严格按照学校提供的模板要求填写</w:t>
            </w:r>
            <w:r>
              <w:rPr>
                <w:rFonts w:ascii="宋体" w:hAnsi="宋体"/>
                <w:bCs/>
                <w:color w:val="000000" w:themeColor="text1"/>
              </w:rPr>
              <w:t>题目</w:t>
            </w:r>
            <w:r>
              <w:rPr>
                <w:rFonts w:ascii="宋体" w:hAnsi="宋体"/>
                <w:b/>
                <w:color w:val="000000" w:themeColor="text1"/>
              </w:rPr>
              <w:t>：</w:t>
            </w:r>
            <w:r>
              <w:rPr>
                <w:rFonts w:ascii="宋体" w:hAnsi="宋体"/>
                <w:color w:val="000000" w:themeColor="text1"/>
              </w:rPr>
              <w:t>三号宋体，题目一行排不下时可排两行，行间距为1.5lines；</w:t>
            </w:r>
          </w:p>
          <w:p w14:paraId="67A1AD3F" w14:textId="77777777" w:rsidR="00E84275" w:rsidRDefault="00000000">
            <w:pPr>
              <w:spacing w:line="360" w:lineRule="auto"/>
              <w:rPr>
                <w:rFonts w:ascii="宋体" w:hAnsi="宋体" w:hint="eastAsia"/>
                <w:color w:val="000000" w:themeColor="text1"/>
              </w:rPr>
            </w:pPr>
            <w:r>
              <w:rPr>
                <w:rFonts w:ascii="宋体" w:hAnsi="宋体"/>
                <w:color w:val="000000" w:themeColor="text1"/>
              </w:rPr>
              <w:t>学科专业、指导教师等：三号宋体，行间距为1.5lines.</w:t>
            </w:r>
          </w:p>
          <w:p w14:paraId="13C682A2" w14:textId="77777777" w:rsidR="00E84275" w:rsidRDefault="00000000">
            <w:pPr>
              <w:spacing w:line="360" w:lineRule="auto"/>
              <w:rPr>
                <w:rFonts w:ascii="宋体" w:hAnsi="宋体" w:hint="eastAsia"/>
                <w:color w:val="000000" w:themeColor="text1"/>
              </w:rPr>
            </w:pPr>
            <w:r>
              <w:rPr>
                <w:rFonts w:ascii="宋体" w:hAnsi="宋体" w:hint="eastAsia"/>
                <w:color w:val="000000" w:themeColor="text1"/>
              </w:rPr>
              <w:t>封面中论文题目下划线长度均为10CM，其他各项下划线为8CM，长度均不得随意更改。</w:t>
            </w:r>
          </w:p>
        </w:tc>
      </w:tr>
      <w:tr w:rsidR="00E84275" w14:paraId="3E3FC454" w14:textId="77777777">
        <w:trPr>
          <w:trHeight w:val="136"/>
          <w:jc w:val="center"/>
        </w:trPr>
        <w:tc>
          <w:tcPr>
            <w:tcW w:w="1628" w:type="dxa"/>
            <w:vAlign w:val="center"/>
          </w:tcPr>
          <w:p w14:paraId="1F7BEC77" w14:textId="77777777" w:rsidR="00E84275" w:rsidRDefault="00000000">
            <w:pPr>
              <w:adjustRightInd w:val="0"/>
              <w:snapToGrid w:val="0"/>
              <w:spacing w:line="360" w:lineRule="auto"/>
              <w:jc w:val="center"/>
              <w:rPr>
                <w:rFonts w:ascii="宋体" w:hAnsi="宋体" w:cstheme="majorEastAsia" w:hint="eastAsia"/>
                <w:bCs/>
                <w:color w:val="000000" w:themeColor="text1"/>
                <w:kern w:val="0"/>
              </w:rPr>
            </w:pPr>
            <w:r>
              <w:rPr>
                <w:rFonts w:ascii="宋体" w:hAnsi="宋体" w:cstheme="majorEastAsia" w:hint="eastAsia"/>
                <w:bCs/>
                <w:color w:val="000000" w:themeColor="text1"/>
                <w:kern w:val="0"/>
              </w:rPr>
              <w:t>中文摘要</w:t>
            </w:r>
          </w:p>
        </w:tc>
        <w:tc>
          <w:tcPr>
            <w:tcW w:w="6831" w:type="dxa"/>
            <w:vAlign w:val="center"/>
          </w:tcPr>
          <w:p w14:paraId="6469E4BC"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“摘要”</w:t>
            </w:r>
            <w:r>
              <w:rPr>
                <w:rFonts w:ascii="宋体" w:hAnsi="宋体"/>
                <w:color w:val="000000" w:themeColor="text1"/>
              </w:rPr>
              <w:t>中间空</w:t>
            </w:r>
            <w:r>
              <w:rPr>
                <w:rFonts w:ascii="宋体" w:hAnsi="宋体" w:hint="eastAsia"/>
                <w:color w:val="000000" w:themeColor="text1"/>
              </w:rPr>
              <w:t>一</w:t>
            </w:r>
            <w:r>
              <w:rPr>
                <w:rFonts w:ascii="宋体" w:hAnsi="宋体"/>
                <w:color w:val="000000" w:themeColor="text1"/>
              </w:rPr>
              <w:t>格</w:t>
            </w:r>
            <w:r>
              <w:rPr>
                <w:rFonts w:ascii="宋体" w:hAnsi="宋体" w:hint="eastAsia"/>
                <w:color w:val="000000" w:themeColor="text1"/>
              </w:rPr>
              <w:t>，</w:t>
            </w:r>
            <w:r>
              <w:rPr>
                <w:rFonts w:ascii="宋体" w:hAnsi="宋体" w:cstheme="majorEastAsia" w:hint="eastAsia"/>
                <w:color w:val="000000" w:themeColor="text1"/>
                <w:kern w:val="0"/>
              </w:rPr>
              <w:t>为小三号黑体，加粗，居中，</w:t>
            </w:r>
            <w:proofErr w:type="gramStart"/>
            <w:r>
              <w:rPr>
                <w:rFonts w:ascii="宋体" w:hAnsi="宋体" w:cstheme="majorEastAsia" w:hint="eastAsia"/>
                <w:color w:val="000000" w:themeColor="text1"/>
                <w:kern w:val="0"/>
              </w:rPr>
              <w:t>段前30磅</w:t>
            </w:r>
            <w:proofErr w:type="gramEnd"/>
            <w:r>
              <w:rPr>
                <w:rFonts w:ascii="宋体" w:hAnsi="宋体" w:cstheme="majorEastAsia" w:hint="eastAsia"/>
                <w:color w:val="000000" w:themeColor="text1"/>
                <w:kern w:val="0"/>
              </w:rPr>
              <w:t>，段后30磅；</w:t>
            </w:r>
          </w:p>
          <w:p w14:paraId="6A1637CB"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内容为小四号宋体，两端对齐，首行缩进2字符，</w:t>
            </w:r>
            <w:proofErr w:type="gramStart"/>
            <w:r>
              <w:rPr>
                <w:rFonts w:ascii="宋体" w:hAnsi="宋体" w:cstheme="majorEastAsia" w:hint="eastAsia"/>
                <w:color w:val="000000" w:themeColor="text1"/>
                <w:kern w:val="0"/>
              </w:rPr>
              <w:t>段前6磅</w:t>
            </w:r>
            <w:proofErr w:type="gramEnd"/>
            <w:r>
              <w:rPr>
                <w:rFonts w:ascii="宋体" w:hAnsi="宋体" w:cstheme="majorEastAsia" w:hint="eastAsia"/>
                <w:color w:val="000000" w:themeColor="text1"/>
                <w:kern w:val="0"/>
              </w:rPr>
              <w:t>，段后0磅，固定值20磅。</w:t>
            </w:r>
          </w:p>
        </w:tc>
      </w:tr>
      <w:tr w:rsidR="00E84275" w14:paraId="75B479A2" w14:textId="77777777">
        <w:trPr>
          <w:trHeight w:val="136"/>
          <w:jc w:val="center"/>
        </w:trPr>
        <w:tc>
          <w:tcPr>
            <w:tcW w:w="1628" w:type="dxa"/>
            <w:vAlign w:val="center"/>
          </w:tcPr>
          <w:p w14:paraId="179E50E3" w14:textId="77777777" w:rsidR="00E84275" w:rsidRDefault="00000000">
            <w:pPr>
              <w:adjustRightInd w:val="0"/>
              <w:snapToGrid w:val="0"/>
              <w:spacing w:line="360" w:lineRule="auto"/>
              <w:jc w:val="center"/>
              <w:rPr>
                <w:rFonts w:ascii="宋体" w:hAnsi="宋体" w:cstheme="majorEastAsia" w:hint="eastAsia"/>
                <w:bCs/>
                <w:color w:val="000000" w:themeColor="text1"/>
                <w:kern w:val="0"/>
              </w:rPr>
            </w:pPr>
            <w:r>
              <w:rPr>
                <w:rFonts w:ascii="宋体" w:hAnsi="宋体" w:cstheme="majorEastAsia" w:hint="eastAsia"/>
                <w:bCs/>
                <w:color w:val="000000" w:themeColor="text1"/>
                <w:kern w:val="0"/>
              </w:rPr>
              <w:t>英文摘要</w:t>
            </w:r>
          </w:p>
        </w:tc>
        <w:tc>
          <w:tcPr>
            <w:tcW w:w="6831" w:type="dxa"/>
            <w:vAlign w:val="center"/>
          </w:tcPr>
          <w:p w14:paraId="165FC9E9"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w:t>
            </w:r>
            <w:r>
              <w:rPr>
                <w:rFonts w:asciiTheme="majorEastAsia" w:eastAsiaTheme="majorEastAsia" w:hAnsiTheme="majorEastAsia" w:cstheme="majorEastAsia" w:hint="eastAsia"/>
                <w:color w:val="000000" w:themeColor="text1"/>
              </w:rPr>
              <w:t>ABSTRACT</w:t>
            </w:r>
            <w:r>
              <w:rPr>
                <w:rFonts w:ascii="宋体" w:hAnsi="宋体" w:cstheme="majorEastAsia" w:hint="eastAsia"/>
                <w:color w:val="000000" w:themeColor="text1"/>
                <w:kern w:val="0"/>
              </w:rPr>
              <w:t>”为小三号，字体Times New Roman，加粗，居中，</w:t>
            </w:r>
            <w:proofErr w:type="gramStart"/>
            <w:r>
              <w:rPr>
                <w:rFonts w:ascii="宋体" w:hAnsi="宋体" w:cstheme="majorEastAsia" w:hint="eastAsia"/>
                <w:color w:val="000000" w:themeColor="text1"/>
                <w:kern w:val="0"/>
              </w:rPr>
              <w:t>段前30磅</w:t>
            </w:r>
            <w:proofErr w:type="gramEnd"/>
            <w:r>
              <w:rPr>
                <w:rFonts w:ascii="宋体" w:hAnsi="宋体" w:cstheme="majorEastAsia" w:hint="eastAsia"/>
                <w:color w:val="000000" w:themeColor="text1"/>
                <w:kern w:val="0"/>
              </w:rPr>
              <w:t>，段后30磅；</w:t>
            </w:r>
          </w:p>
          <w:p w14:paraId="334CF207"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内容为小4号，字体Times New Roman，两端对齐，首行缩进1字符，</w:t>
            </w:r>
            <w:proofErr w:type="gramStart"/>
            <w:r>
              <w:rPr>
                <w:rFonts w:ascii="宋体" w:hAnsi="宋体" w:cstheme="majorEastAsia" w:hint="eastAsia"/>
                <w:color w:val="000000" w:themeColor="text1"/>
                <w:kern w:val="0"/>
              </w:rPr>
              <w:t>段前6磅</w:t>
            </w:r>
            <w:proofErr w:type="gramEnd"/>
            <w:r>
              <w:rPr>
                <w:rFonts w:ascii="宋体" w:hAnsi="宋体" w:cstheme="majorEastAsia" w:hint="eastAsia"/>
                <w:color w:val="000000" w:themeColor="text1"/>
                <w:kern w:val="0"/>
              </w:rPr>
              <w:t>，段后0磅，固定值20磅。</w:t>
            </w:r>
          </w:p>
        </w:tc>
      </w:tr>
      <w:tr w:rsidR="00E84275" w14:paraId="61173013" w14:textId="77777777">
        <w:trPr>
          <w:trHeight w:val="136"/>
          <w:jc w:val="center"/>
        </w:trPr>
        <w:tc>
          <w:tcPr>
            <w:tcW w:w="1628" w:type="dxa"/>
            <w:vAlign w:val="center"/>
          </w:tcPr>
          <w:p w14:paraId="4A365222" w14:textId="77777777" w:rsidR="00E84275" w:rsidRDefault="00000000">
            <w:pPr>
              <w:adjustRightInd w:val="0"/>
              <w:snapToGrid w:val="0"/>
              <w:spacing w:line="360" w:lineRule="auto"/>
              <w:jc w:val="center"/>
              <w:rPr>
                <w:rFonts w:ascii="宋体" w:hAnsi="宋体" w:cstheme="majorEastAsia" w:hint="eastAsia"/>
                <w:bCs/>
                <w:color w:val="000000" w:themeColor="text1"/>
                <w:kern w:val="0"/>
              </w:rPr>
            </w:pPr>
            <w:r>
              <w:rPr>
                <w:rFonts w:ascii="宋体" w:hAnsi="宋体" w:cstheme="majorEastAsia" w:hint="eastAsia"/>
                <w:bCs/>
                <w:color w:val="000000" w:themeColor="text1"/>
                <w:kern w:val="0"/>
              </w:rPr>
              <w:t>中文关键词</w:t>
            </w:r>
          </w:p>
        </w:tc>
        <w:tc>
          <w:tcPr>
            <w:tcW w:w="6831" w:type="dxa"/>
            <w:vAlign w:val="center"/>
          </w:tcPr>
          <w:p w14:paraId="01DC0B42"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摘要内容下空一行，打印“关键词：”顶格，小4号宋体加粗；</w:t>
            </w:r>
          </w:p>
          <w:p w14:paraId="191AD509"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内容为小四号宋体，关键词之间用分号分隔，最后一个关键词后不打标点符号。</w:t>
            </w:r>
          </w:p>
        </w:tc>
      </w:tr>
      <w:tr w:rsidR="00E84275" w14:paraId="3AC1ABD2" w14:textId="77777777">
        <w:trPr>
          <w:trHeight w:val="136"/>
          <w:jc w:val="center"/>
        </w:trPr>
        <w:tc>
          <w:tcPr>
            <w:tcW w:w="1628" w:type="dxa"/>
            <w:vAlign w:val="center"/>
          </w:tcPr>
          <w:p w14:paraId="62492C78" w14:textId="77777777" w:rsidR="00E84275" w:rsidRDefault="00000000">
            <w:pPr>
              <w:adjustRightInd w:val="0"/>
              <w:snapToGrid w:val="0"/>
              <w:spacing w:line="360" w:lineRule="auto"/>
              <w:jc w:val="center"/>
              <w:rPr>
                <w:rFonts w:ascii="宋体" w:hAnsi="宋体" w:cstheme="majorEastAsia" w:hint="eastAsia"/>
                <w:bCs/>
                <w:color w:val="000000" w:themeColor="text1"/>
                <w:kern w:val="0"/>
              </w:rPr>
            </w:pPr>
            <w:r>
              <w:rPr>
                <w:rFonts w:ascii="宋体" w:hAnsi="宋体" w:cstheme="majorEastAsia" w:hint="eastAsia"/>
                <w:bCs/>
                <w:color w:val="000000" w:themeColor="text1"/>
                <w:kern w:val="0"/>
              </w:rPr>
              <w:t>英文关键词</w:t>
            </w:r>
          </w:p>
        </w:tc>
        <w:tc>
          <w:tcPr>
            <w:tcW w:w="6831" w:type="dxa"/>
            <w:vAlign w:val="center"/>
          </w:tcPr>
          <w:p w14:paraId="33D8573E"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摘要内容下空一行，打印“Keywords：”顶格，小四号Times New Roman加粗；</w:t>
            </w:r>
          </w:p>
          <w:p w14:paraId="2CCC68E4"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内容为小四号Times New Roman，关键词（小写）之间用分号分隔，最后一个关键词后不打标点符号。</w:t>
            </w:r>
          </w:p>
        </w:tc>
      </w:tr>
      <w:tr w:rsidR="00E84275" w14:paraId="19273C43" w14:textId="77777777">
        <w:trPr>
          <w:trHeight w:val="601"/>
          <w:jc w:val="center"/>
        </w:trPr>
        <w:tc>
          <w:tcPr>
            <w:tcW w:w="1628" w:type="dxa"/>
            <w:vAlign w:val="center"/>
          </w:tcPr>
          <w:p w14:paraId="4A694FF6" w14:textId="77777777" w:rsidR="00E84275" w:rsidRDefault="00000000">
            <w:pPr>
              <w:adjustRightInd w:val="0"/>
              <w:snapToGrid w:val="0"/>
              <w:spacing w:line="360" w:lineRule="auto"/>
              <w:jc w:val="center"/>
              <w:rPr>
                <w:rFonts w:ascii="宋体" w:hAnsi="宋体" w:cstheme="majorEastAsia" w:hint="eastAsia"/>
                <w:bCs/>
                <w:color w:val="000000" w:themeColor="text1"/>
                <w:kern w:val="0"/>
              </w:rPr>
            </w:pPr>
            <w:r>
              <w:rPr>
                <w:rFonts w:ascii="宋体" w:hAnsi="宋体" w:cstheme="majorEastAsia" w:hint="eastAsia"/>
                <w:bCs/>
                <w:color w:val="000000" w:themeColor="text1"/>
                <w:kern w:val="0"/>
              </w:rPr>
              <w:t>目 录</w:t>
            </w:r>
          </w:p>
        </w:tc>
        <w:tc>
          <w:tcPr>
            <w:tcW w:w="6831" w:type="dxa"/>
            <w:vAlign w:val="center"/>
          </w:tcPr>
          <w:p w14:paraId="0416AA93"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t>“目录”为宋体小二号居中，加粗，</w:t>
            </w:r>
            <w:proofErr w:type="gramStart"/>
            <w:r>
              <w:rPr>
                <w:rFonts w:ascii="宋体" w:hAnsi="宋体" w:cstheme="majorEastAsia" w:hint="eastAsia"/>
                <w:color w:val="000000" w:themeColor="text1"/>
                <w:kern w:val="0"/>
              </w:rPr>
              <w:t>段前30磅</w:t>
            </w:r>
            <w:proofErr w:type="gramEnd"/>
            <w:r>
              <w:rPr>
                <w:rFonts w:ascii="宋体" w:hAnsi="宋体" w:cstheme="majorEastAsia" w:hint="eastAsia"/>
                <w:color w:val="000000" w:themeColor="text1"/>
                <w:kern w:val="0"/>
              </w:rPr>
              <w:t>，段后30磅；</w:t>
            </w:r>
          </w:p>
          <w:p w14:paraId="10E1F9C0" w14:textId="77777777" w:rsidR="00E84275" w:rsidRDefault="00000000">
            <w:pPr>
              <w:adjustRightInd w:val="0"/>
              <w:snapToGrid w:val="0"/>
              <w:spacing w:line="360" w:lineRule="auto"/>
              <w:rPr>
                <w:rFonts w:ascii="宋体" w:hAnsi="宋体" w:cstheme="majorEastAsia" w:hint="eastAsia"/>
                <w:color w:val="000000" w:themeColor="text1"/>
                <w:kern w:val="0"/>
              </w:rPr>
            </w:pPr>
            <w:r>
              <w:rPr>
                <w:rFonts w:ascii="宋体" w:hAnsi="宋体" w:cstheme="majorEastAsia" w:hint="eastAsia"/>
                <w:color w:val="000000" w:themeColor="text1"/>
                <w:kern w:val="0"/>
              </w:rPr>
              <w:lastRenderedPageBreak/>
              <w:t>内容为小四号宋体，两端对齐，固定值20磅。</w:t>
            </w:r>
          </w:p>
        </w:tc>
      </w:tr>
    </w:tbl>
    <w:p w14:paraId="1C64CC24" w14:textId="77777777" w:rsidR="00E84275" w:rsidRDefault="00E84275">
      <w:pPr>
        <w:pStyle w:val="a7"/>
        <w:adjustRightInd w:val="0"/>
        <w:snapToGrid w:val="0"/>
        <w:spacing w:before="0" w:beforeAutospacing="0" w:after="0" w:afterAutospacing="0" w:line="360" w:lineRule="auto"/>
        <w:ind w:firstLineChars="200" w:firstLine="482"/>
        <w:rPr>
          <w:rFonts w:asciiTheme="majorEastAsia" w:eastAsiaTheme="majorEastAsia" w:hAnsiTheme="majorEastAsia" w:cstheme="majorEastAsia" w:hint="eastAsia"/>
          <w:b/>
          <w:color w:val="000000" w:themeColor="text1"/>
        </w:rPr>
      </w:pPr>
    </w:p>
    <w:p w14:paraId="4DB09EDC" w14:textId="77777777" w:rsidR="00E84275" w:rsidRDefault="00000000">
      <w:pPr>
        <w:pStyle w:val="a7"/>
        <w:numPr>
          <w:ilvl w:val="0"/>
          <w:numId w:val="10"/>
        </w:numPr>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bCs/>
          <w:color w:val="000000" w:themeColor="text1"/>
        </w:rPr>
      </w:pPr>
      <w:r>
        <w:rPr>
          <w:rFonts w:asciiTheme="majorEastAsia" w:eastAsiaTheme="majorEastAsia" w:hAnsiTheme="majorEastAsia" w:cstheme="majorEastAsia" w:hint="eastAsia"/>
          <w:bCs/>
          <w:color w:val="000000" w:themeColor="text1"/>
        </w:rPr>
        <w:t>正文部分</w:t>
      </w:r>
    </w:p>
    <w:tbl>
      <w:tblPr>
        <w:tblW w:w="83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7"/>
        <w:gridCol w:w="6692"/>
      </w:tblGrid>
      <w:tr w:rsidR="00E84275" w14:paraId="2A3F3651" w14:textId="77777777">
        <w:trPr>
          <w:trHeight w:val="90"/>
          <w:jc w:val="center"/>
        </w:trPr>
        <w:tc>
          <w:tcPr>
            <w:tcW w:w="1627" w:type="dxa"/>
            <w:vAlign w:val="center"/>
          </w:tcPr>
          <w:p w14:paraId="7E1ADBB9" w14:textId="77777777" w:rsidR="00E84275" w:rsidRDefault="00000000">
            <w:pPr>
              <w:adjustRightInd w:val="0"/>
              <w:snapToGrid w:val="0"/>
              <w:spacing w:line="360" w:lineRule="auto"/>
              <w:jc w:val="center"/>
              <w:rPr>
                <w:rFonts w:ascii="宋体" w:hAnsi="宋体" w:cstheme="majorEastAsia" w:hint="eastAsia"/>
                <w:b/>
                <w:bCs/>
                <w:color w:val="000000" w:themeColor="text1"/>
                <w:kern w:val="0"/>
                <w:sz w:val="24"/>
              </w:rPr>
            </w:pPr>
            <w:r>
              <w:rPr>
                <w:rFonts w:ascii="宋体" w:hAnsi="宋体" w:cstheme="majorEastAsia" w:hint="eastAsia"/>
                <w:b/>
                <w:bCs/>
                <w:color w:val="000000" w:themeColor="text1"/>
                <w:kern w:val="0"/>
                <w:sz w:val="24"/>
              </w:rPr>
              <w:t>层次(章节)</w:t>
            </w:r>
          </w:p>
        </w:tc>
        <w:tc>
          <w:tcPr>
            <w:tcW w:w="6692" w:type="dxa"/>
            <w:vAlign w:val="center"/>
          </w:tcPr>
          <w:p w14:paraId="2642C3FB" w14:textId="77777777" w:rsidR="00E84275" w:rsidRDefault="00000000">
            <w:pPr>
              <w:adjustRightInd w:val="0"/>
              <w:snapToGrid w:val="0"/>
              <w:spacing w:line="360" w:lineRule="auto"/>
              <w:jc w:val="center"/>
              <w:rPr>
                <w:rFonts w:ascii="宋体" w:hAnsi="宋体" w:cstheme="majorEastAsia" w:hint="eastAsia"/>
                <w:b/>
                <w:bCs/>
                <w:color w:val="000000" w:themeColor="text1"/>
                <w:kern w:val="0"/>
                <w:sz w:val="24"/>
              </w:rPr>
            </w:pPr>
            <w:r>
              <w:rPr>
                <w:rFonts w:ascii="宋体" w:hAnsi="宋体" w:cstheme="majorEastAsia" w:hint="eastAsia"/>
                <w:b/>
                <w:bCs/>
                <w:color w:val="000000" w:themeColor="text1"/>
                <w:kern w:val="0"/>
                <w:sz w:val="24"/>
              </w:rPr>
              <w:t>说 明 及 要 求</w:t>
            </w:r>
          </w:p>
        </w:tc>
      </w:tr>
      <w:tr w:rsidR="00E84275" w14:paraId="737410E8" w14:textId="77777777">
        <w:trPr>
          <w:trHeight w:val="90"/>
          <w:jc w:val="center"/>
        </w:trPr>
        <w:tc>
          <w:tcPr>
            <w:tcW w:w="1627" w:type="dxa"/>
            <w:vAlign w:val="center"/>
          </w:tcPr>
          <w:p w14:paraId="6C7A3FB5" w14:textId="77777777" w:rsidR="00E84275" w:rsidRDefault="00000000">
            <w:pPr>
              <w:adjustRightInd w:val="0"/>
              <w:snapToGrid w:val="0"/>
              <w:spacing w:line="360" w:lineRule="auto"/>
              <w:rPr>
                <w:rFonts w:ascii="宋体" w:hAnsi="宋体" w:cstheme="majorEastAsia" w:hint="eastAsia"/>
                <w:bCs/>
                <w:color w:val="000000" w:themeColor="text1"/>
                <w:szCs w:val="21"/>
              </w:rPr>
            </w:pPr>
            <w:r>
              <w:rPr>
                <w:rFonts w:ascii="宋体" w:hAnsi="宋体" w:cstheme="majorEastAsia" w:hint="eastAsia"/>
                <w:bCs/>
                <w:color w:val="000000" w:themeColor="text1"/>
                <w:szCs w:val="21"/>
              </w:rPr>
              <w:t>第1章 …</w:t>
            </w:r>
          </w:p>
        </w:tc>
        <w:tc>
          <w:tcPr>
            <w:tcW w:w="6692" w:type="dxa"/>
            <w:vAlign w:val="center"/>
          </w:tcPr>
          <w:p w14:paraId="394329F4" w14:textId="77777777" w:rsidR="00E84275" w:rsidRDefault="00000000">
            <w:pPr>
              <w:adjustRightInd w:val="0"/>
              <w:snapToGrid w:val="0"/>
              <w:spacing w:line="360" w:lineRule="auto"/>
              <w:rPr>
                <w:rFonts w:ascii="宋体" w:hAnsi="宋体" w:cstheme="majorEastAsia" w:hint="eastAsia"/>
                <w:color w:val="000000" w:themeColor="text1"/>
                <w:kern w:val="0"/>
                <w:szCs w:val="21"/>
              </w:rPr>
            </w:pPr>
            <w:r>
              <w:rPr>
                <w:rFonts w:ascii="宋体" w:hAnsi="宋体" w:cstheme="majorEastAsia" w:hint="eastAsia"/>
                <w:color w:val="000000" w:themeColor="text1"/>
                <w:kern w:val="0"/>
                <w:szCs w:val="21"/>
              </w:rPr>
              <w:t>黑体小三号，居中，</w:t>
            </w:r>
            <w:proofErr w:type="gramStart"/>
            <w:r>
              <w:rPr>
                <w:rFonts w:ascii="宋体" w:hAnsi="宋体" w:cstheme="majorEastAsia" w:hint="eastAsia"/>
                <w:color w:val="000000" w:themeColor="text1"/>
                <w:kern w:val="0"/>
                <w:szCs w:val="21"/>
              </w:rPr>
              <w:t>段前30磅</w:t>
            </w:r>
            <w:proofErr w:type="gramEnd"/>
            <w:r>
              <w:rPr>
                <w:rFonts w:ascii="宋体" w:hAnsi="宋体" w:cstheme="majorEastAsia" w:hint="eastAsia"/>
                <w:color w:val="000000" w:themeColor="text1"/>
                <w:kern w:val="0"/>
                <w:szCs w:val="21"/>
              </w:rPr>
              <w:t>，段后30磅；须有明确的标题</w:t>
            </w:r>
          </w:p>
        </w:tc>
      </w:tr>
      <w:tr w:rsidR="00E84275" w14:paraId="5CC8F15D" w14:textId="77777777">
        <w:trPr>
          <w:trHeight w:val="90"/>
          <w:jc w:val="center"/>
        </w:trPr>
        <w:tc>
          <w:tcPr>
            <w:tcW w:w="1627" w:type="dxa"/>
            <w:vAlign w:val="center"/>
          </w:tcPr>
          <w:p w14:paraId="52913513" w14:textId="77777777" w:rsidR="00E84275" w:rsidRDefault="00000000">
            <w:pPr>
              <w:adjustRightInd w:val="0"/>
              <w:snapToGrid w:val="0"/>
              <w:spacing w:line="360" w:lineRule="auto"/>
              <w:rPr>
                <w:rFonts w:ascii="宋体" w:hAnsi="宋体" w:cstheme="majorEastAsia" w:hint="eastAsia"/>
                <w:bCs/>
                <w:color w:val="000000" w:themeColor="text1"/>
                <w:szCs w:val="21"/>
              </w:rPr>
            </w:pPr>
            <w:r>
              <w:rPr>
                <w:rFonts w:ascii="宋体" w:hAnsi="宋体" w:cstheme="majorEastAsia" w:hint="eastAsia"/>
                <w:bCs/>
                <w:color w:val="000000" w:themeColor="text1"/>
                <w:szCs w:val="21"/>
              </w:rPr>
              <w:t>1.1 …</w:t>
            </w:r>
          </w:p>
        </w:tc>
        <w:tc>
          <w:tcPr>
            <w:tcW w:w="6692" w:type="dxa"/>
            <w:vAlign w:val="center"/>
          </w:tcPr>
          <w:p w14:paraId="17922440" w14:textId="77777777" w:rsidR="00E84275" w:rsidRDefault="00000000">
            <w:pPr>
              <w:adjustRightInd w:val="0"/>
              <w:snapToGrid w:val="0"/>
              <w:spacing w:line="360" w:lineRule="auto"/>
              <w:rPr>
                <w:rFonts w:ascii="宋体" w:hAnsi="宋体" w:cstheme="majorEastAsia" w:hint="eastAsia"/>
                <w:color w:val="000000" w:themeColor="text1"/>
                <w:kern w:val="0"/>
                <w:szCs w:val="21"/>
              </w:rPr>
            </w:pPr>
            <w:r>
              <w:rPr>
                <w:rFonts w:ascii="宋体" w:hAnsi="宋体" w:cstheme="majorEastAsia" w:hint="eastAsia"/>
                <w:color w:val="000000" w:themeColor="text1"/>
                <w:kern w:val="0"/>
                <w:szCs w:val="21"/>
              </w:rPr>
              <w:t>黑体四号，顶格，</w:t>
            </w:r>
            <w:proofErr w:type="gramStart"/>
            <w:r>
              <w:rPr>
                <w:rFonts w:ascii="宋体" w:hAnsi="宋体" w:cstheme="majorEastAsia" w:hint="eastAsia"/>
                <w:color w:val="000000" w:themeColor="text1"/>
                <w:kern w:val="0"/>
                <w:szCs w:val="21"/>
              </w:rPr>
              <w:t>段前18磅</w:t>
            </w:r>
            <w:proofErr w:type="gramEnd"/>
            <w:r>
              <w:rPr>
                <w:rFonts w:ascii="宋体" w:hAnsi="宋体" w:cstheme="majorEastAsia" w:hint="eastAsia"/>
                <w:color w:val="000000" w:themeColor="text1"/>
                <w:kern w:val="0"/>
                <w:szCs w:val="21"/>
              </w:rPr>
              <w:t>，段后18磅；须有明确的标题</w:t>
            </w:r>
          </w:p>
        </w:tc>
      </w:tr>
      <w:tr w:rsidR="00E84275" w14:paraId="2DE9B847" w14:textId="77777777">
        <w:trPr>
          <w:trHeight w:val="90"/>
          <w:jc w:val="center"/>
        </w:trPr>
        <w:tc>
          <w:tcPr>
            <w:tcW w:w="1627" w:type="dxa"/>
            <w:vAlign w:val="center"/>
          </w:tcPr>
          <w:p w14:paraId="5F330FA8" w14:textId="77777777" w:rsidR="00E84275" w:rsidRDefault="00000000">
            <w:pPr>
              <w:adjustRightInd w:val="0"/>
              <w:snapToGrid w:val="0"/>
              <w:spacing w:line="360" w:lineRule="auto"/>
              <w:rPr>
                <w:rFonts w:ascii="宋体" w:hAnsi="宋体" w:cstheme="majorEastAsia" w:hint="eastAsia"/>
                <w:bCs/>
                <w:color w:val="000000" w:themeColor="text1"/>
                <w:szCs w:val="21"/>
              </w:rPr>
            </w:pPr>
            <w:r>
              <w:rPr>
                <w:rFonts w:ascii="宋体" w:hAnsi="宋体" w:cstheme="majorEastAsia" w:hint="eastAsia"/>
                <w:color w:val="000000" w:themeColor="text1"/>
                <w:kern w:val="0"/>
                <w:szCs w:val="21"/>
              </w:rPr>
              <w:t>1.1.1  …</w:t>
            </w:r>
          </w:p>
        </w:tc>
        <w:tc>
          <w:tcPr>
            <w:tcW w:w="6692" w:type="dxa"/>
            <w:vAlign w:val="center"/>
          </w:tcPr>
          <w:p w14:paraId="3E3E6E8C" w14:textId="77777777" w:rsidR="00E84275" w:rsidRDefault="00000000">
            <w:pPr>
              <w:adjustRightInd w:val="0"/>
              <w:snapToGrid w:val="0"/>
              <w:spacing w:line="360" w:lineRule="auto"/>
              <w:rPr>
                <w:rFonts w:ascii="宋体" w:hAnsi="宋体" w:cstheme="majorEastAsia" w:hint="eastAsia"/>
                <w:color w:val="000000" w:themeColor="text1"/>
                <w:szCs w:val="21"/>
              </w:rPr>
            </w:pPr>
            <w:r>
              <w:rPr>
                <w:rFonts w:ascii="宋体" w:hAnsi="宋体" w:cstheme="majorEastAsia" w:hint="eastAsia"/>
                <w:color w:val="000000" w:themeColor="text1"/>
                <w:kern w:val="0"/>
                <w:szCs w:val="21"/>
              </w:rPr>
              <w:t>黑体小四号，顶格，</w:t>
            </w:r>
            <w:proofErr w:type="gramStart"/>
            <w:r>
              <w:rPr>
                <w:rFonts w:ascii="宋体" w:hAnsi="宋体" w:cstheme="majorEastAsia" w:hint="eastAsia"/>
                <w:color w:val="000000" w:themeColor="text1"/>
                <w:kern w:val="0"/>
                <w:szCs w:val="21"/>
              </w:rPr>
              <w:t>段前12磅</w:t>
            </w:r>
            <w:proofErr w:type="gramEnd"/>
            <w:r>
              <w:rPr>
                <w:rFonts w:ascii="宋体" w:hAnsi="宋体" w:cstheme="majorEastAsia" w:hint="eastAsia"/>
                <w:color w:val="000000" w:themeColor="text1"/>
                <w:kern w:val="0"/>
                <w:szCs w:val="21"/>
              </w:rPr>
              <w:t>，段后12磅；须有明确的标题</w:t>
            </w:r>
          </w:p>
        </w:tc>
      </w:tr>
      <w:tr w:rsidR="00E84275" w14:paraId="2BA6B9CA" w14:textId="77777777">
        <w:trPr>
          <w:trHeight w:val="90"/>
          <w:jc w:val="center"/>
        </w:trPr>
        <w:tc>
          <w:tcPr>
            <w:tcW w:w="1627" w:type="dxa"/>
            <w:vAlign w:val="center"/>
          </w:tcPr>
          <w:p w14:paraId="5D26F4CA" w14:textId="77777777" w:rsidR="00E84275" w:rsidRDefault="00000000">
            <w:pPr>
              <w:adjustRightInd w:val="0"/>
              <w:snapToGrid w:val="0"/>
              <w:spacing w:line="360" w:lineRule="auto"/>
              <w:rPr>
                <w:rFonts w:ascii="宋体" w:hAnsi="宋体" w:cstheme="majorEastAsia" w:hint="eastAsia"/>
                <w:bCs/>
                <w:color w:val="000000" w:themeColor="text1"/>
                <w:szCs w:val="21"/>
              </w:rPr>
            </w:pPr>
            <w:r>
              <w:rPr>
                <w:rFonts w:ascii="宋体" w:hAnsi="宋体" w:cstheme="majorEastAsia" w:hint="eastAsia"/>
                <w:bCs/>
                <w:color w:val="000000" w:themeColor="text1"/>
                <w:szCs w:val="21"/>
              </w:rPr>
              <w:t>1.1.1.1…</w:t>
            </w:r>
          </w:p>
        </w:tc>
        <w:tc>
          <w:tcPr>
            <w:tcW w:w="6692" w:type="dxa"/>
            <w:vAlign w:val="center"/>
          </w:tcPr>
          <w:p w14:paraId="19CCCBF0" w14:textId="77777777" w:rsidR="00E84275" w:rsidRDefault="00000000">
            <w:pPr>
              <w:adjustRightInd w:val="0"/>
              <w:snapToGrid w:val="0"/>
              <w:spacing w:line="360" w:lineRule="auto"/>
              <w:rPr>
                <w:rFonts w:ascii="宋体" w:hAnsi="宋体" w:cstheme="majorEastAsia" w:hint="eastAsia"/>
                <w:color w:val="000000" w:themeColor="text1"/>
                <w:kern w:val="0"/>
                <w:szCs w:val="21"/>
              </w:rPr>
            </w:pPr>
            <w:r>
              <w:rPr>
                <w:rFonts w:ascii="宋体" w:hAnsi="宋体" w:cstheme="majorEastAsia" w:hint="eastAsia"/>
                <w:color w:val="000000" w:themeColor="text1"/>
                <w:kern w:val="0"/>
                <w:szCs w:val="21"/>
              </w:rPr>
              <w:t>黑体小四号，顶格，</w:t>
            </w:r>
            <w:proofErr w:type="gramStart"/>
            <w:r>
              <w:rPr>
                <w:rFonts w:ascii="宋体" w:hAnsi="宋体" w:cstheme="majorEastAsia" w:hint="eastAsia"/>
                <w:color w:val="000000" w:themeColor="text1"/>
                <w:kern w:val="0"/>
                <w:szCs w:val="21"/>
              </w:rPr>
              <w:t>段前6磅</w:t>
            </w:r>
            <w:proofErr w:type="gramEnd"/>
            <w:r>
              <w:rPr>
                <w:rFonts w:ascii="宋体" w:hAnsi="宋体" w:cstheme="majorEastAsia" w:hint="eastAsia"/>
                <w:color w:val="000000" w:themeColor="text1"/>
                <w:kern w:val="0"/>
                <w:szCs w:val="21"/>
              </w:rPr>
              <w:t>，段后6磅；须有明确的标题</w:t>
            </w:r>
          </w:p>
        </w:tc>
      </w:tr>
      <w:tr w:rsidR="00E84275" w14:paraId="28EB7EF8" w14:textId="77777777">
        <w:trPr>
          <w:jc w:val="center"/>
        </w:trPr>
        <w:tc>
          <w:tcPr>
            <w:tcW w:w="1627" w:type="dxa"/>
            <w:vAlign w:val="center"/>
          </w:tcPr>
          <w:p w14:paraId="65DC4399" w14:textId="77777777" w:rsidR="00E84275" w:rsidRDefault="00000000">
            <w:pPr>
              <w:adjustRightInd w:val="0"/>
              <w:snapToGrid w:val="0"/>
              <w:spacing w:line="360" w:lineRule="auto"/>
              <w:rPr>
                <w:rFonts w:ascii="宋体" w:hAnsi="宋体" w:cstheme="majorEastAsia" w:hint="eastAsia"/>
                <w:bCs/>
                <w:color w:val="000000" w:themeColor="text1"/>
                <w:kern w:val="0"/>
                <w:szCs w:val="21"/>
              </w:rPr>
            </w:pPr>
            <w:r>
              <w:rPr>
                <w:rFonts w:ascii="宋体" w:hAnsi="宋体" w:cstheme="majorEastAsia" w:hint="eastAsia"/>
                <w:bCs/>
                <w:color w:val="000000" w:themeColor="text1"/>
                <w:kern w:val="0"/>
                <w:szCs w:val="21"/>
              </w:rPr>
              <w:t>正文（含结论）</w:t>
            </w:r>
          </w:p>
        </w:tc>
        <w:tc>
          <w:tcPr>
            <w:tcW w:w="6692" w:type="dxa"/>
            <w:vAlign w:val="center"/>
          </w:tcPr>
          <w:p w14:paraId="71FBC960" w14:textId="77777777" w:rsidR="00E84275" w:rsidRDefault="00000000">
            <w:pPr>
              <w:widowControl/>
              <w:spacing w:line="360" w:lineRule="auto"/>
              <w:rPr>
                <w:rFonts w:ascii="宋体" w:hAnsi="宋体" w:cstheme="majorEastAsia" w:hint="eastAsia"/>
                <w:color w:val="000000" w:themeColor="text1"/>
                <w:kern w:val="0"/>
                <w:szCs w:val="21"/>
              </w:rPr>
            </w:pPr>
            <w:r>
              <w:rPr>
                <w:rFonts w:ascii="宋体" w:hAnsi="宋体" w:cstheme="majorEastAsia" w:hint="eastAsia"/>
                <w:color w:val="000000" w:themeColor="text1"/>
                <w:kern w:val="0"/>
                <w:szCs w:val="21"/>
              </w:rPr>
              <w:t>正文：宋体小四；非汉字均为</w:t>
            </w:r>
            <w:r>
              <w:rPr>
                <w:rFonts w:ascii="宋体" w:hAnsi="宋体" w:cstheme="majorEastAsia"/>
                <w:color w:val="000000" w:themeColor="text1"/>
                <w:kern w:val="0"/>
                <w:szCs w:val="21"/>
              </w:rPr>
              <w:t xml:space="preserve">Times New Roman </w:t>
            </w:r>
            <w:r>
              <w:rPr>
                <w:rFonts w:ascii="宋体" w:hAnsi="宋体" w:cstheme="majorEastAsia" w:hint="eastAsia"/>
                <w:color w:val="000000" w:themeColor="text1"/>
                <w:kern w:val="0"/>
                <w:szCs w:val="21"/>
              </w:rPr>
              <w:t>字体，两端对齐，首行缩进2字符，</w:t>
            </w:r>
            <w:proofErr w:type="gramStart"/>
            <w:r>
              <w:rPr>
                <w:rFonts w:ascii="宋体" w:hAnsi="宋体" w:cstheme="majorEastAsia" w:hint="eastAsia"/>
                <w:color w:val="000000" w:themeColor="text1"/>
                <w:kern w:val="0"/>
                <w:szCs w:val="21"/>
              </w:rPr>
              <w:t>段前6磅</w:t>
            </w:r>
            <w:proofErr w:type="gramEnd"/>
            <w:r>
              <w:rPr>
                <w:rFonts w:ascii="宋体" w:hAnsi="宋体" w:cstheme="majorEastAsia" w:hint="eastAsia"/>
                <w:color w:val="000000" w:themeColor="text1"/>
                <w:kern w:val="0"/>
                <w:szCs w:val="21"/>
              </w:rPr>
              <w:t>，段后0磅，固定值20磅，如有图、表、公式插入，行间距为最小值20磅；</w:t>
            </w:r>
          </w:p>
          <w:p w14:paraId="4B5922F7" w14:textId="77777777" w:rsidR="00E84275" w:rsidRDefault="00000000">
            <w:pPr>
              <w:spacing w:line="360" w:lineRule="auto"/>
              <w:rPr>
                <w:rFonts w:ascii="宋体" w:hAnsi="宋体" w:cstheme="majorEastAsia" w:hint="eastAsia"/>
                <w:color w:val="000000" w:themeColor="text1"/>
                <w:kern w:val="0"/>
                <w:szCs w:val="21"/>
              </w:rPr>
            </w:pPr>
            <w:r>
              <w:rPr>
                <w:rFonts w:ascii="宋体" w:hAnsi="宋体" w:cstheme="majorEastAsia" w:hint="eastAsia"/>
                <w:color w:val="000000" w:themeColor="text1"/>
                <w:kern w:val="0"/>
                <w:szCs w:val="21"/>
              </w:rPr>
              <w:t>注释：宋体五号；</w:t>
            </w:r>
          </w:p>
          <w:p w14:paraId="1B617879" w14:textId="77777777" w:rsidR="00E84275" w:rsidRDefault="00000000">
            <w:pPr>
              <w:widowControl/>
              <w:spacing w:line="360" w:lineRule="auto"/>
              <w:rPr>
                <w:rFonts w:ascii="宋体" w:hAnsi="宋体" w:cstheme="majorEastAsia" w:hint="eastAsia"/>
                <w:color w:val="000000" w:themeColor="text1"/>
                <w:szCs w:val="21"/>
              </w:rPr>
            </w:pPr>
            <w:r>
              <w:rPr>
                <w:rFonts w:ascii="宋体" w:hAnsi="宋体" w:cstheme="majorEastAsia" w:hint="eastAsia"/>
                <w:color w:val="000000" w:themeColor="text1"/>
                <w:kern w:val="0"/>
                <w:szCs w:val="21"/>
              </w:rPr>
              <w:t>“结论”：黑体小三号，居中，</w:t>
            </w:r>
            <w:proofErr w:type="gramStart"/>
            <w:r>
              <w:rPr>
                <w:rFonts w:ascii="宋体" w:hAnsi="宋体" w:cstheme="majorEastAsia" w:hint="eastAsia"/>
                <w:color w:val="000000" w:themeColor="text1"/>
                <w:kern w:val="0"/>
                <w:szCs w:val="21"/>
              </w:rPr>
              <w:t>段前30磅</w:t>
            </w:r>
            <w:proofErr w:type="gramEnd"/>
            <w:r>
              <w:rPr>
                <w:rFonts w:ascii="宋体" w:hAnsi="宋体" w:cstheme="majorEastAsia" w:hint="eastAsia"/>
                <w:color w:val="000000" w:themeColor="text1"/>
                <w:kern w:val="0"/>
                <w:szCs w:val="21"/>
              </w:rPr>
              <w:t>，段后30磅。内容格式同正文。</w:t>
            </w:r>
          </w:p>
        </w:tc>
      </w:tr>
    </w:tbl>
    <w:p w14:paraId="53E6B570" w14:textId="77777777" w:rsidR="00E84275" w:rsidRDefault="00E84275">
      <w:pPr>
        <w:pStyle w:val="a7"/>
        <w:adjustRightInd w:val="0"/>
        <w:snapToGrid w:val="0"/>
        <w:spacing w:before="0" w:beforeAutospacing="0" w:after="0" w:afterAutospacing="0" w:line="360" w:lineRule="auto"/>
        <w:rPr>
          <w:rFonts w:ascii="Times New Roman" w:hAnsi="Times New Roman"/>
          <w:color w:val="000000" w:themeColor="text1"/>
        </w:rPr>
      </w:pPr>
    </w:p>
    <w:p w14:paraId="7E726F4F" w14:textId="77777777" w:rsidR="00E84275" w:rsidRDefault="00000000">
      <w:pPr>
        <w:pStyle w:val="a7"/>
        <w:numPr>
          <w:ilvl w:val="0"/>
          <w:numId w:val="10"/>
        </w:numPr>
        <w:adjustRightInd w:val="0"/>
        <w:snapToGrid w:val="0"/>
        <w:spacing w:before="0" w:beforeAutospacing="0" w:after="0" w:afterAutospacing="0" w:line="360" w:lineRule="auto"/>
        <w:ind w:firstLineChars="200" w:firstLine="480"/>
        <w:rPr>
          <w:rFonts w:asciiTheme="majorEastAsia" w:eastAsiaTheme="majorEastAsia" w:hAnsiTheme="majorEastAsia" w:cstheme="majorEastAsia" w:hint="eastAsia"/>
          <w:bCs/>
          <w:color w:val="000000" w:themeColor="text1"/>
        </w:rPr>
      </w:pPr>
      <w:r>
        <w:rPr>
          <w:rFonts w:asciiTheme="majorEastAsia" w:eastAsiaTheme="majorEastAsia" w:hAnsiTheme="majorEastAsia" w:cstheme="majorEastAsia" w:hint="eastAsia"/>
          <w:bCs/>
          <w:color w:val="000000" w:themeColor="text1"/>
        </w:rPr>
        <w:t>文尾部分</w:t>
      </w:r>
    </w:p>
    <w:tbl>
      <w:tblPr>
        <w:tblStyle w:val="a8"/>
        <w:tblW w:w="8461" w:type="dxa"/>
        <w:jc w:val="center"/>
        <w:tblLayout w:type="fixed"/>
        <w:tblLook w:val="04A0" w:firstRow="1" w:lastRow="0" w:firstColumn="1" w:lastColumn="0" w:noHBand="0" w:noVBand="1"/>
      </w:tblPr>
      <w:tblGrid>
        <w:gridCol w:w="1653"/>
        <w:gridCol w:w="6808"/>
      </w:tblGrid>
      <w:tr w:rsidR="00E84275" w14:paraId="52381FAC" w14:textId="77777777">
        <w:trPr>
          <w:trHeight w:val="625"/>
          <w:jc w:val="center"/>
        </w:trPr>
        <w:tc>
          <w:tcPr>
            <w:tcW w:w="1653" w:type="dxa"/>
            <w:vAlign w:val="center"/>
          </w:tcPr>
          <w:p w14:paraId="1B6A8E50" w14:textId="77777777" w:rsidR="00E84275" w:rsidRDefault="00000000">
            <w:pPr>
              <w:adjustRightInd w:val="0"/>
              <w:snapToGrid w:val="0"/>
              <w:spacing w:line="360" w:lineRule="auto"/>
              <w:jc w:val="center"/>
              <w:rPr>
                <w:rFonts w:ascii="宋体" w:hAnsi="宋体" w:cstheme="majorEastAsia" w:hint="eastAsia"/>
                <w:b/>
                <w:bCs/>
                <w:color w:val="000000" w:themeColor="text1"/>
                <w:kern w:val="0"/>
                <w:szCs w:val="21"/>
              </w:rPr>
            </w:pPr>
            <w:r>
              <w:rPr>
                <w:rFonts w:ascii="宋体" w:hAnsi="宋体" w:cstheme="majorEastAsia" w:hint="eastAsia"/>
                <w:b/>
                <w:bCs/>
                <w:color w:val="000000" w:themeColor="text1"/>
                <w:kern w:val="0"/>
                <w:szCs w:val="21"/>
              </w:rPr>
              <w:t>内 容</w:t>
            </w:r>
          </w:p>
        </w:tc>
        <w:tc>
          <w:tcPr>
            <w:tcW w:w="6808" w:type="dxa"/>
            <w:vAlign w:val="center"/>
          </w:tcPr>
          <w:p w14:paraId="1C809FE8" w14:textId="77777777" w:rsidR="00E84275" w:rsidRDefault="00000000">
            <w:pPr>
              <w:adjustRightInd w:val="0"/>
              <w:snapToGrid w:val="0"/>
              <w:spacing w:line="360" w:lineRule="auto"/>
              <w:jc w:val="center"/>
              <w:rPr>
                <w:rFonts w:ascii="宋体" w:hAnsi="宋体" w:cstheme="majorEastAsia" w:hint="eastAsia"/>
                <w:b/>
                <w:bCs/>
                <w:color w:val="000000" w:themeColor="text1"/>
                <w:kern w:val="0"/>
                <w:szCs w:val="21"/>
              </w:rPr>
            </w:pPr>
            <w:r>
              <w:rPr>
                <w:rFonts w:ascii="宋体" w:hAnsi="宋体" w:cstheme="majorEastAsia" w:hint="eastAsia"/>
                <w:b/>
                <w:bCs/>
                <w:color w:val="000000" w:themeColor="text1"/>
                <w:kern w:val="0"/>
                <w:szCs w:val="21"/>
              </w:rPr>
              <w:t>说 明 及 要 求</w:t>
            </w:r>
          </w:p>
        </w:tc>
      </w:tr>
      <w:tr w:rsidR="00E84275" w14:paraId="04D00D5D" w14:textId="77777777">
        <w:trPr>
          <w:trHeight w:val="625"/>
          <w:jc w:val="center"/>
        </w:trPr>
        <w:tc>
          <w:tcPr>
            <w:tcW w:w="1653" w:type="dxa"/>
            <w:vAlign w:val="center"/>
          </w:tcPr>
          <w:p w14:paraId="335EE6A1" w14:textId="77777777" w:rsidR="00E84275" w:rsidRDefault="00000000">
            <w:pPr>
              <w:adjustRightInd w:val="0"/>
              <w:snapToGrid w:val="0"/>
              <w:spacing w:line="360" w:lineRule="auto"/>
              <w:jc w:val="center"/>
              <w:rPr>
                <w:rFonts w:ascii="宋体" w:hAnsi="宋体" w:cstheme="majorEastAsia" w:hint="eastAsia"/>
                <w:bCs/>
                <w:color w:val="000000" w:themeColor="text1"/>
                <w:kern w:val="0"/>
                <w:szCs w:val="21"/>
              </w:rPr>
            </w:pPr>
            <w:r>
              <w:rPr>
                <w:rFonts w:ascii="宋体" w:hAnsi="宋体" w:cstheme="majorEastAsia" w:hint="eastAsia"/>
                <w:bCs/>
                <w:color w:val="000000" w:themeColor="text1"/>
                <w:kern w:val="0"/>
                <w:szCs w:val="21"/>
              </w:rPr>
              <w:t>参考文献</w:t>
            </w:r>
          </w:p>
        </w:tc>
        <w:tc>
          <w:tcPr>
            <w:tcW w:w="6808" w:type="dxa"/>
            <w:vAlign w:val="center"/>
          </w:tcPr>
          <w:p w14:paraId="68ADA778" w14:textId="77777777" w:rsidR="00E84275" w:rsidRDefault="00000000">
            <w:pPr>
              <w:adjustRightInd w:val="0"/>
              <w:snapToGrid w:val="0"/>
              <w:spacing w:line="360" w:lineRule="auto"/>
              <w:rPr>
                <w:rFonts w:ascii="宋体" w:hAnsi="宋体" w:hint="eastAsia"/>
                <w:kern w:val="0"/>
                <w:szCs w:val="21"/>
              </w:rPr>
            </w:pPr>
            <w:r>
              <w:rPr>
                <w:rFonts w:ascii="宋体" w:hAnsi="宋体" w:hint="eastAsia"/>
                <w:kern w:val="0"/>
                <w:szCs w:val="21"/>
              </w:rPr>
              <w:t>“参考文献”：</w:t>
            </w:r>
            <w:r>
              <w:rPr>
                <w:rFonts w:ascii="宋体" w:hAnsi="宋体" w:cstheme="majorEastAsia" w:hint="eastAsia"/>
                <w:kern w:val="0"/>
                <w:szCs w:val="21"/>
              </w:rPr>
              <w:t>黑体小三号，居中，</w:t>
            </w:r>
            <w:proofErr w:type="gramStart"/>
            <w:r>
              <w:rPr>
                <w:rFonts w:ascii="宋体" w:hAnsi="宋体" w:cstheme="majorEastAsia" w:hint="eastAsia"/>
                <w:kern w:val="0"/>
                <w:szCs w:val="21"/>
              </w:rPr>
              <w:t>段前30磅</w:t>
            </w:r>
            <w:proofErr w:type="gramEnd"/>
            <w:r>
              <w:rPr>
                <w:rFonts w:ascii="宋体" w:hAnsi="宋体" w:cstheme="majorEastAsia" w:hint="eastAsia"/>
                <w:kern w:val="0"/>
                <w:szCs w:val="21"/>
              </w:rPr>
              <w:t>，段后30磅；</w:t>
            </w:r>
          </w:p>
          <w:p w14:paraId="0AA4852A" w14:textId="77777777" w:rsidR="00E84275" w:rsidRDefault="00000000">
            <w:pPr>
              <w:adjustRightInd w:val="0"/>
              <w:snapToGrid w:val="0"/>
              <w:spacing w:line="360" w:lineRule="auto"/>
              <w:rPr>
                <w:rFonts w:ascii="宋体" w:hAnsi="宋体" w:cstheme="majorEastAsia" w:hint="eastAsia"/>
                <w:color w:val="0000FF"/>
                <w:kern w:val="0"/>
                <w:szCs w:val="21"/>
                <w:highlight w:val="yellow"/>
              </w:rPr>
            </w:pPr>
            <w:r>
              <w:rPr>
                <w:rFonts w:ascii="宋体" w:hAnsi="宋体" w:cstheme="majorEastAsia" w:hint="eastAsia"/>
                <w:kern w:val="0"/>
                <w:szCs w:val="21"/>
              </w:rPr>
              <w:t>内容：宋体5号，</w:t>
            </w:r>
            <w:r>
              <w:rPr>
                <w:rFonts w:ascii="宋体" w:hAnsi="宋体" w:cstheme="majorEastAsia" w:hint="eastAsia"/>
                <w:color w:val="000000" w:themeColor="text1"/>
                <w:kern w:val="0"/>
                <w:szCs w:val="21"/>
              </w:rPr>
              <w:t>非汉字均为</w:t>
            </w:r>
            <w:r>
              <w:rPr>
                <w:rFonts w:ascii="宋体" w:hAnsi="宋体" w:cstheme="majorEastAsia"/>
                <w:color w:val="000000" w:themeColor="text1"/>
                <w:kern w:val="0"/>
                <w:szCs w:val="21"/>
              </w:rPr>
              <w:t xml:space="preserve">Times New Roman </w:t>
            </w:r>
            <w:r>
              <w:rPr>
                <w:rFonts w:ascii="宋体" w:hAnsi="宋体" w:cstheme="majorEastAsia" w:hint="eastAsia"/>
                <w:color w:val="000000" w:themeColor="text1"/>
                <w:kern w:val="0"/>
                <w:szCs w:val="21"/>
              </w:rPr>
              <w:t>字体；</w:t>
            </w:r>
            <w:r>
              <w:rPr>
                <w:rFonts w:ascii="宋体" w:hAnsi="宋体" w:cstheme="majorEastAsia" w:hint="eastAsia"/>
                <w:kern w:val="0"/>
                <w:szCs w:val="21"/>
              </w:rPr>
              <w:t>两端对齐，悬挂缩进1字符，</w:t>
            </w:r>
            <w:proofErr w:type="gramStart"/>
            <w:r>
              <w:rPr>
                <w:rFonts w:ascii="宋体" w:hAnsi="宋体" w:cstheme="majorEastAsia" w:hint="eastAsia"/>
                <w:kern w:val="0"/>
                <w:szCs w:val="21"/>
              </w:rPr>
              <w:t>段前3磅</w:t>
            </w:r>
            <w:proofErr w:type="gramEnd"/>
            <w:r>
              <w:rPr>
                <w:rFonts w:ascii="宋体" w:hAnsi="宋体" w:cstheme="majorEastAsia" w:hint="eastAsia"/>
                <w:kern w:val="0"/>
                <w:szCs w:val="21"/>
              </w:rPr>
              <w:t>，段后0磅，固定值17磅。</w:t>
            </w:r>
          </w:p>
        </w:tc>
      </w:tr>
      <w:tr w:rsidR="00E84275" w14:paraId="67685BF4" w14:textId="77777777">
        <w:trPr>
          <w:trHeight w:val="625"/>
          <w:jc w:val="center"/>
        </w:trPr>
        <w:tc>
          <w:tcPr>
            <w:tcW w:w="1653" w:type="dxa"/>
            <w:vAlign w:val="center"/>
          </w:tcPr>
          <w:p w14:paraId="54E8C851" w14:textId="77777777" w:rsidR="00E84275" w:rsidRDefault="00000000">
            <w:pPr>
              <w:adjustRightInd w:val="0"/>
              <w:snapToGrid w:val="0"/>
              <w:spacing w:line="360" w:lineRule="auto"/>
              <w:jc w:val="center"/>
              <w:rPr>
                <w:rFonts w:ascii="宋体" w:hAnsi="宋体" w:cstheme="majorEastAsia" w:hint="eastAsia"/>
                <w:bCs/>
                <w:color w:val="000000" w:themeColor="text1"/>
                <w:kern w:val="0"/>
                <w:szCs w:val="21"/>
              </w:rPr>
            </w:pPr>
            <w:r>
              <w:rPr>
                <w:rFonts w:ascii="宋体" w:hAnsi="宋体" w:cstheme="majorEastAsia" w:hint="eastAsia"/>
                <w:bCs/>
                <w:color w:val="000000" w:themeColor="text1"/>
                <w:kern w:val="0"/>
                <w:szCs w:val="21"/>
              </w:rPr>
              <w:t>致 谢</w:t>
            </w:r>
          </w:p>
        </w:tc>
        <w:tc>
          <w:tcPr>
            <w:tcW w:w="6808" w:type="dxa"/>
            <w:vAlign w:val="center"/>
          </w:tcPr>
          <w:p w14:paraId="636EDCB1" w14:textId="77777777" w:rsidR="00E84275" w:rsidRDefault="00000000">
            <w:pPr>
              <w:adjustRightInd w:val="0"/>
              <w:snapToGrid w:val="0"/>
              <w:spacing w:line="360" w:lineRule="auto"/>
              <w:rPr>
                <w:rFonts w:ascii="宋体" w:hAnsi="宋体" w:hint="eastAsia"/>
                <w:kern w:val="0"/>
                <w:szCs w:val="21"/>
              </w:rPr>
            </w:pPr>
            <w:r>
              <w:rPr>
                <w:rFonts w:ascii="宋体" w:hAnsi="宋体" w:cstheme="majorEastAsia" w:hint="eastAsia"/>
                <w:color w:val="000000" w:themeColor="text1"/>
                <w:kern w:val="0"/>
                <w:szCs w:val="21"/>
              </w:rPr>
              <w:t>“致谢”：</w:t>
            </w:r>
            <w:r>
              <w:rPr>
                <w:rFonts w:ascii="宋体" w:hAnsi="宋体" w:cstheme="majorEastAsia" w:hint="eastAsia"/>
                <w:kern w:val="0"/>
                <w:szCs w:val="21"/>
              </w:rPr>
              <w:t>黑体小三号，居中，</w:t>
            </w:r>
            <w:proofErr w:type="gramStart"/>
            <w:r>
              <w:rPr>
                <w:rFonts w:ascii="宋体" w:hAnsi="宋体" w:cstheme="majorEastAsia" w:hint="eastAsia"/>
                <w:kern w:val="0"/>
                <w:szCs w:val="21"/>
              </w:rPr>
              <w:t>段前30磅</w:t>
            </w:r>
            <w:proofErr w:type="gramEnd"/>
            <w:r>
              <w:rPr>
                <w:rFonts w:ascii="宋体" w:hAnsi="宋体" w:cstheme="majorEastAsia" w:hint="eastAsia"/>
                <w:kern w:val="0"/>
                <w:szCs w:val="21"/>
              </w:rPr>
              <w:t>，段后30磅；</w:t>
            </w:r>
          </w:p>
          <w:p w14:paraId="19AFB8F9" w14:textId="77777777" w:rsidR="00E84275" w:rsidRDefault="00000000">
            <w:pPr>
              <w:adjustRightInd w:val="0"/>
              <w:snapToGrid w:val="0"/>
              <w:spacing w:line="360" w:lineRule="auto"/>
              <w:rPr>
                <w:rFonts w:ascii="宋体" w:hAnsi="宋体" w:cstheme="majorEastAsia" w:hint="eastAsia"/>
                <w:color w:val="000000" w:themeColor="text1"/>
                <w:kern w:val="0"/>
                <w:szCs w:val="21"/>
              </w:rPr>
            </w:pPr>
            <w:r>
              <w:rPr>
                <w:rFonts w:ascii="宋体" w:hAnsi="宋体" w:cstheme="majorEastAsia" w:hint="eastAsia"/>
                <w:color w:val="000000" w:themeColor="text1"/>
                <w:kern w:val="0"/>
                <w:szCs w:val="21"/>
              </w:rPr>
              <w:t>内容格式同正文。</w:t>
            </w:r>
          </w:p>
        </w:tc>
      </w:tr>
      <w:tr w:rsidR="00E84275" w14:paraId="52805221" w14:textId="77777777">
        <w:trPr>
          <w:trHeight w:val="625"/>
          <w:jc w:val="center"/>
        </w:trPr>
        <w:tc>
          <w:tcPr>
            <w:tcW w:w="1653" w:type="dxa"/>
            <w:vAlign w:val="center"/>
          </w:tcPr>
          <w:p w14:paraId="28EC5A37" w14:textId="77777777" w:rsidR="00E84275" w:rsidRDefault="00000000">
            <w:pPr>
              <w:adjustRightInd w:val="0"/>
              <w:snapToGrid w:val="0"/>
              <w:spacing w:line="360" w:lineRule="auto"/>
              <w:jc w:val="center"/>
              <w:rPr>
                <w:rFonts w:ascii="宋体" w:hAnsi="宋体" w:cstheme="majorEastAsia" w:hint="eastAsia"/>
                <w:bCs/>
                <w:color w:val="000000" w:themeColor="text1"/>
                <w:kern w:val="0"/>
                <w:szCs w:val="21"/>
              </w:rPr>
            </w:pPr>
            <w:r>
              <w:rPr>
                <w:rFonts w:ascii="宋体" w:hAnsi="宋体" w:cstheme="majorEastAsia" w:hint="eastAsia"/>
                <w:bCs/>
                <w:color w:val="000000" w:themeColor="text1"/>
                <w:kern w:val="0"/>
                <w:szCs w:val="21"/>
              </w:rPr>
              <w:t>附 录</w:t>
            </w:r>
          </w:p>
        </w:tc>
        <w:tc>
          <w:tcPr>
            <w:tcW w:w="6808" w:type="dxa"/>
            <w:vAlign w:val="center"/>
          </w:tcPr>
          <w:p w14:paraId="657702D2" w14:textId="77777777" w:rsidR="00E84275" w:rsidRDefault="00000000">
            <w:pPr>
              <w:adjustRightInd w:val="0"/>
              <w:snapToGrid w:val="0"/>
              <w:spacing w:line="360" w:lineRule="auto"/>
              <w:rPr>
                <w:rFonts w:ascii="宋体" w:hAnsi="宋体" w:cstheme="majorEastAsia" w:hint="eastAsia"/>
                <w:kern w:val="0"/>
                <w:szCs w:val="21"/>
              </w:rPr>
            </w:pPr>
            <w:r>
              <w:rPr>
                <w:rFonts w:ascii="宋体" w:hAnsi="宋体" w:cstheme="majorEastAsia" w:hint="eastAsia"/>
                <w:color w:val="000000" w:themeColor="text1"/>
                <w:kern w:val="0"/>
                <w:szCs w:val="21"/>
              </w:rPr>
              <w:t>“附录”：</w:t>
            </w:r>
            <w:r>
              <w:rPr>
                <w:rFonts w:ascii="宋体" w:hAnsi="宋体" w:cstheme="majorEastAsia" w:hint="eastAsia"/>
                <w:kern w:val="0"/>
                <w:szCs w:val="21"/>
              </w:rPr>
              <w:t>黑体小三号，居中，</w:t>
            </w:r>
            <w:proofErr w:type="gramStart"/>
            <w:r>
              <w:rPr>
                <w:rFonts w:ascii="宋体" w:hAnsi="宋体" w:cstheme="majorEastAsia" w:hint="eastAsia"/>
                <w:kern w:val="0"/>
                <w:szCs w:val="21"/>
              </w:rPr>
              <w:t>段前30磅</w:t>
            </w:r>
            <w:proofErr w:type="gramEnd"/>
            <w:r>
              <w:rPr>
                <w:rFonts w:ascii="宋体" w:hAnsi="宋体" w:cstheme="majorEastAsia" w:hint="eastAsia"/>
                <w:kern w:val="0"/>
                <w:szCs w:val="21"/>
              </w:rPr>
              <w:t>，段后30磅；</w:t>
            </w:r>
          </w:p>
          <w:p w14:paraId="6B41F4AF" w14:textId="77777777" w:rsidR="00E84275" w:rsidRDefault="00000000">
            <w:pPr>
              <w:adjustRightInd w:val="0"/>
              <w:snapToGrid w:val="0"/>
              <w:spacing w:line="360" w:lineRule="auto"/>
              <w:rPr>
                <w:rFonts w:ascii="宋体" w:hAnsi="宋体" w:cstheme="majorEastAsia" w:hint="eastAsia"/>
                <w:kern w:val="0"/>
                <w:szCs w:val="21"/>
              </w:rPr>
            </w:pPr>
            <w:r>
              <w:rPr>
                <w:rFonts w:ascii="宋体" w:hAnsi="宋体" w:cstheme="majorEastAsia" w:hint="eastAsia"/>
                <w:color w:val="000000" w:themeColor="text1"/>
                <w:kern w:val="0"/>
                <w:szCs w:val="21"/>
              </w:rPr>
              <w:t>内容格式同正文。</w:t>
            </w:r>
          </w:p>
        </w:tc>
      </w:tr>
    </w:tbl>
    <w:p w14:paraId="622F86E2" w14:textId="77777777" w:rsidR="00E84275" w:rsidRDefault="00000000">
      <w:pPr>
        <w:pStyle w:val="a7"/>
        <w:numPr>
          <w:ilvl w:val="0"/>
          <w:numId w:val="9"/>
        </w:numPr>
        <w:adjustRightInd w:val="0"/>
        <w:snapToGrid w:val="0"/>
        <w:spacing w:before="0" w:beforeAutospacing="0" w:after="0" w:afterAutospacing="0" w:line="360" w:lineRule="auto"/>
        <w:ind w:firstLineChars="200" w:firstLine="482"/>
        <w:rPr>
          <w:rFonts w:hint="eastAsia"/>
          <w:color w:val="000000" w:themeColor="text1"/>
        </w:rPr>
      </w:pPr>
      <w:r>
        <w:rPr>
          <w:rFonts w:asciiTheme="majorEastAsia" w:eastAsiaTheme="majorEastAsia" w:hAnsiTheme="majorEastAsia" w:cstheme="majorEastAsia" w:hint="eastAsia"/>
          <w:b/>
          <w:color w:val="000000" w:themeColor="text1"/>
        </w:rPr>
        <w:t>页眉和页码</w:t>
      </w:r>
    </w:p>
    <w:p w14:paraId="58AA01E4" w14:textId="77777777" w:rsidR="00E84275" w:rsidRDefault="00000000">
      <w:pPr>
        <w:numPr>
          <w:ilvl w:val="0"/>
          <w:numId w:val="11"/>
        </w:numPr>
        <w:spacing w:line="360" w:lineRule="auto"/>
        <w:ind w:firstLineChars="200" w:firstLine="480"/>
        <w:rPr>
          <w:color w:val="000000" w:themeColor="text1"/>
          <w:sz w:val="24"/>
        </w:rPr>
      </w:pPr>
      <w:r>
        <w:rPr>
          <w:rFonts w:hint="eastAsia"/>
          <w:color w:val="000000" w:themeColor="text1"/>
          <w:sz w:val="24"/>
        </w:rPr>
        <w:t>文首部分</w:t>
      </w:r>
    </w:p>
    <w:p w14:paraId="68118266" w14:textId="77777777" w:rsidR="00E84275" w:rsidRDefault="00000000">
      <w:pPr>
        <w:spacing w:line="360" w:lineRule="auto"/>
        <w:ind w:firstLineChars="200" w:firstLine="480"/>
        <w:rPr>
          <w:color w:val="000000" w:themeColor="text1"/>
          <w:sz w:val="24"/>
        </w:rPr>
      </w:pPr>
      <w:r>
        <w:rPr>
          <w:rFonts w:hint="eastAsia"/>
          <w:color w:val="000000" w:themeColor="text1"/>
          <w:sz w:val="24"/>
        </w:rPr>
        <w:t>页眉，</w:t>
      </w:r>
      <w:r>
        <w:rPr>
          <w:color w:val="000000" w:themeColor="text1"/>
          <w:sz w:val="24"/>
        </w:rPr>
        <w:t>宋体五号字</w:t>
      </w:r>
      <w:r>
        <w:rPr>
          <w:rFonts w:hint="eastAsia"/>
          <w:color w:val="000000" w:themeColor="text1"/>
          <w:sz w:val="24"/>
        </w:rPr>
        <w:t>体，</w:t>
      </w:r>
      <w:r>
        <w:rPr>
          <w:color w:val="000000" w:themeColor="text1"/>
          <w:sz w:val="24"/>
        </w:rPr>
        <w:t>居中</w:t>
      </w:r>
      <w:r>
        <w:rPr>
          <w:rFonts w:hint="eastAsia"/>
          <w:color w:val="000000" w:themeColor="text1"/>
          <w:sz w:val="24"/>
        </w:rPr>
        <w:t>。</w:t>
      </w:r>
      <w:r>
        <w:rPr>
          <w:color w:val="000000" w:themeColor="text1"/>
          <w:sz w:val="24"/>
        </w:rPr>
        <w:t>中文摘要页面的页眉打印</w:t>
      </w:r>
      <w:r>
        <w:rPr>
          <w:color w:val="000000" w:themeColor="text1"/>
          <w:sz w:val="24"/>
        </w:rPr>
        <w:t>“</w:t>
      </w:r>
      <w:r>
        <w:rPr>
          <w:color w:val="000000" w:themeColor="text1"/>
          <w:sz w:val="24"/>
        </w:rPr>
        <w:t>摘要</w:t>
      </w:r>
      <w:r>
        <w:rPr>
          <w:color w:val="000000" w:themeColor="text1"/>
          <w:sz w:val="24"/>
        </w:rPr>
        <w:t>”</w:t>
      </w:r>
      <w:r>
        <w:rPr>
          <w:color w:val="000000" w:themeColor="text1"/>
          <w:sz w:val="24"/>
        </w:rPr>
        <w:t>二字</w:t>
      </w:r>
      <w:r>
        <w:rPr>
          <w:rFonts w:hint="eastAsia"/>
          <w:color w:val="000000" w:themeColor="text1"/>
          <w:sz w:val="24"/>
        </w:rPr>
        <w:t>（</w:t>
      </w:r>
      <w:r>
        <w:rPr>
          <w:color w:val="000000" w:themeColor="text1"/>
          <w:sz w:val="24"/>
        </w:rPr>
        <w:t>中间空</w:t>
      </w:r>
      <w:r>
        <w:rPr>
          <w:rFonts w:hint="eastAsia"/>
          <w:color w:val="000000" w:themeColor="text1"/>
          <w:sz w:val="24"/>
        </w:rPr>
        <w:t>一</w:t>
      </w:r>
      <w:r>
        <w:rPr>
          <w:color w:val="000000" w:themeColor="text1"/>
          <w:sz w:val="24"/>
        </w:rPr>
        <w:t>格</w:t>
      </w:r>
      <w:r>
        <w:rPr>
          <w:rFonts w:hint="eastAsia"/>
          <w:color w:val="000000" w:themeColor="text1"/>
          <w:sz w:val="24"/>
        </w:rPr>
        <w:t>）；</w:t>
      </w:r>
      <w:r>
        <w:rPr>
          <w:color w:val="000000" w:themeColor="text1"/>
          <w:sz w:val="24"/>
        </w:rPr>
        <w:t>英文摘要页面的页眉打印</w:t>
      </w:r>
      <w:r>
        <w:rPr>
          <w:color w:val="000000" w:themeColor="text1"/>
          <w:sz w:val="24"/>
        </w:rPr>
        <w:t>“</w:t>
      </w:r>
      <w:r>
        <w:rPr>
          <w:color w:val="000000" w:themeColor="text1"/>
        </w:rPr>
        <w:t>ABSTRACT”</w:t>
      </w:r>
      <w:r>
        <w:rPr>
          <w:color w:val="000000" w:themeColor="text1"/>
          <w:sz w:val="24"/>
        </w:rPr>
        <w:t>一词</w:t>
      </w:r>
      <w:r>
        <w:rPr>
          <w:rFonts w:hint="eastAsia"/>
          <w:color w:val="000000" w:themeColor="text1"/>
          <w:sz w:val="24"/>
        </w:rPr>
        <w:t>；目录页面的页眉打印“目录”二字（</w:t>
      </w:r>
      <w:r>
        <w:rPr>
          <w:color w:val="000000" w:themeColor="text1"/>
          <w:sz w:val="24"/>
        </w:rPr>
        <w:t>中间空</w:t>
      </w:r>
      <w:r>
        <w:rPr>
          <w:rFonts w:hint="eastAsia"/>
          <w:color w:val="000000" w:themeColor="text1"/>
          <w:sz w:val="24"/>
        </w:rPr>
        <w:t>一</w:t>
      </w:r>
      <w:r>
        <w:rPr>
          <w:color w:val="000000" w:themeColor="text1"/>
          <w:sz w:val="24"/>
        </w:rPr>
        <w:t>格</w:t>
      </w:r>
      <w:r>
        <w:rPr>
          <w:rFonts w:hint="eastAsia"/>
          <w:color w:val="000000" w:themeColor="text1"/>
          <w:sz w:val="24"/>
        </w:rPr>
        <w:t>）</w:t>
      </w:r>
      <w:r>
        <w:rPr>
          <w:color w:val="000000" w:themeColor="text1"/>
          <w:sz w:val="24"/>
        </w:rPr>
        <w:t>。</w:t>
      </w:r>
    </w:p>
    <w:p w14:paraId="5226BCD4" w14:textId="77777777" w:rsidR="00E84275" w:rsidRDefault="00000000">
      <w:pPr>
        <w:spacing w:line="360" w:lineRule="auto"/>
        <w:ind w:firstLineChars="200" w:firstLine="480"/>
        <w:rPr>
          <w:color w:val="000000" w:themeColor="text1"/>
          <w:sz w:val="24"/>
        </w:rPr>
      </w:pPr>
      <w:r>
        <w:rPr>
          <w:color w:val="000000" w:themeColor="text1"/>
          <w:sz w:val="24"/>
        </w:rPr>
        <w:t>页码</w:t>
      </w:r>
      <w:r>
        <w:rPr>
          <w:rFonts w:hint="eastAsia"/>
          <w:color w:val="000000" w:themeColor="text1"/>
          <w:sz w:val="24"/>
        </w:rPr>
        <w:t>，</w:t>
      </w:r>
      <w:r>
        <w:rPr>
          <w:rFonts w:ascii="宋体" w:hAnsi="宋体" w:cstheme="majorEastAsia"/>
          <w:color w:val="000000" w:themeColor="text1"/>
          <w:kern w:val="0"/>
          <w:sz w:val="24"/>
        </w:rPr>
        <w:t>Times New Roman</w:t>
      </w:r>
      <w:r>
        <w:rPr>
          <w:color w:val="000000" w:themeColor="text1"/>
          <w:sz w:val="24"/>
        </w:rPr>
        <w:t xml:space="preserve"> </w:t>
      </w:r>
      <w:r>
        <w:rPr>
          <w:rFonts w:hint="eastAsia"/>
          <w:color w:val="000000" w:themeColor="text1"/>
          <w:sz w:val="24"/>
        </w:rPr>
        <w:t>五号字体，</w:t>
      </w:r>
      <w:r>
        <w:rPr>
          <w:color w:val="000000" w:themeColor="text1"/>
          <w:sz w:val="24"/>
        </w:rPr>
        <w:t>居中</w:t>
      </w:r>
      <w:r>
        <w:rPr>
          <w:rFonts w:hint="eastAsia"/>
          <w:color w:val="000000" w:themeColor="text1"/>
          <w:sz w:val="24"/>
        </w:rPr>
        <w:t>，从中</w:t>
      </w:r>
      <w:proofErr w:type="gramStart"/>
      <w:r>
        <w:rPr>
          <w:rFonts w:hint="eastAsia"/>
          <w:color w:val="000000" w:themeColor="text1"/>
          <w:sz w:val="24"/>
        </w:rPr>
        <w:t>文摘要页开始</w:t>
      </w:r>
      <w:proofErr w:type="gramEnd"/>
      <w:r>
        <w:rPr>
          <w:rFonts w:hint="eastAsia"/>
          <w:color w:val="000000" w:themeColor="text1"/>
          <w:sz w:val="24"/>
        </w:rPr>
        <w:t>，按</w:t>
      </w:r>
      <w:r>
        <w:rPr>
          <w:color w:val="000000" w:themeColor="text1"/>
          <w:sz w:val="24"/>
        </w:rPr>
        <w:t>罗马数字</w:t>
      </w:r>
      <w:r>
        <w:rPr>
          <w:rFonts w:ascii="宋体" w:hAnsi="宋体" w:cs="宋体" w:hint="eastAsia"/>
          <w:color w:val="000000" w:themeColor="text1"/>
          <w:sz w:val="24"/>
        </w:rPr>
        <w:lastRenderedPageBreak/>
        <w:t>Ⅰ、Ⅱ</w:t>
      </w:r>
      <w:r>
        <w:rPr>
          <w:rFonts w:hint="eastAsia"/>
          <w:color w:val="000000" w:themeColor="text1"/>
          <w:sz w:val="24"/>
        </w:rPr>
        <w:t>……连续编排。</w:t>
      </w:r>
    </w:p>
    <w:p w14:paraId="5738B4A6" w14:textId="77777777" w:rsidR="00E84275" w:rsidRDefault="00000000">
      <w:pPr>
        <w:numPr>
          <w:ilvl w:val="0"/>
          <w:numId w:val="11"/>
        </w:numPr>
        <w:spacing w:line="360" w:lineRule="auto"/>
        <w:ind w:firstLineChars="200" w:firstLine="480"/>
        <w:rPr>
          <w:color w:val="000000" w:themeColor="text1"/>
          <w:sz w:val="24"/>
        </w:rPr>
      </w:pPr>
      <w:r>
        <w:rPr>
          <w:rFonts w:hint="eastAsia"/>
          <w:color w:val="000000" w:themeColor="text1"/>
          <w:sz w:val="24"/>
        </w:rPr>
        <w:t>正文部分</w:t>
      </w:r>
    </w:p>
    <w:p w14:paraId="3DF962BA" w14:textId="77777777" w:rsidR="00E84275" w:rsidRDefault="00000000">
      <w:pPr>
        <w:spacing w:line="360" w:lineRule="auto"/>
        <w:ind w:firstLineChars="200" w:firstLine="480"/>
        <w:rPr>
          <w:color w:val="000000" w:themeColor="text1"/>
          <w:sz w:val="24"/>
        </w:rPr>
      </w:pPr>
      <w:r>
        <w:rPr>
          <w:color w:val="000000" w:themeColor="text1"/>
          <w:sz w:val="24"/>
        </w:rPr>
        <w:t>从</w:t>
      </w:r>
      <w:r>
        <w:rPr>
          <w:rFonts w:hint="eastAsia"/>
          <w:color w:val="000000" w:themeColor="text1"/>
          <w:sz w:val="24"/>
        </w:rPr>
        <w:t>绪论</w:t>
      </w:r>
      <w:r>
        <w:rPr>
          <w:color w:val="000000" w:themeColor="text1"/>
          <w:sz w:val="24"/>
        </w:rPr>
        <w:t>部分的第一页开始，到译文部分的最后一页，奇数页页眉按</w:t>
      </w:r>
      <w:r>
        <w:rPr>
          <w:color w:val="000000" w:themeColor="text1"/>
          <w:sz w:val="24"/>
        </w:rPr>
        <w:t>“</w:t>
      </w:r>
      <w:r>
        <w:rPr>
          <w:color w:val="000000" w:themeColor="text1"/>
          <w:sz w:val="24"/>
        </w:rPr>
        <w:t>第</w:t>
      </w:r>
      <w:r>
        <w:rPr>
          <w:color w:val="000000" w:themeColor="text1"/>
          <w:sz w:val="24"/>
        </w:rPr>
        <w:t>1</w:t>
      </w:r>
      <w:r>
        <w:rPr>
          <w:color w:val="000000" w:themeColor="text1"/>
          <w:sz w:val="24"/>
        </w:rPr>
        <w:t>章</w:t>
      </w:r>
      <w:r>
        <w:rPr>
          <w:rFonts w:hint="eastAsia"/>
          <w:color w:val="000000" w:themeColor="text1"/>
          <w:sz w:val="24"/>
        </w:rPr>
        <w:t xml:space="preserve"> </w:t>
      </w:r>
      <w:r>
        <w:rPr>
          <w:color w:val="000000" w:themeColor="text1"/>
          <w:sz w:val="24"/>
        </w:rPr>
        <w:t>光纤压力传感器简介</w:t>
      </w:r>
      <w:r>
        <w:rPr>
          <w:color w:val="000000" w:themeColor="text1"/>
          <w:sz w:val="24"/>
        </w:rPr>
        <w:t>”</w:t>
      </w:r>
      <w:r>
        <w:rPr>
          <w:color w:val="000000" w:themeColor="text1"/>
          <w:sz w:val="24"/>
        </w:rPr>
        <w:t>这种形式打印该页所在的章号和章题目，偶数页页眉上</w:t>
      </w:r>
      <w:r>
        <w:rPr>
          <w:rFonts w:hint="eastAsia"/>
          <w:color w:val="000000" w:themeColor="text1"/>
          <w:sz w:val="24"/>
        </w:rPr>
        <w:t>本科</w:t>
      </w:r>
      <w:r>
        <w:rPr>
          <w:color w:val="000000" w:themeColor="text1"/>
          <w:sz w:val="24"/>
        </w:rPr>
        <w:t>打印</w:t>
      </w:r>
      <w:r>
        <w:rPr>
          <w:color w:val="000000" w:themeColor="text1"/>
          <w:sz w:val="24"/>
        </w:rPr>
        <w:t>“</w:t>
      </w:r>
      <w:r>
        <w:rPr>
          <w:color w:val="000000" w:themeColor="text1"/>
          <w:sz w:val="24"/>
        </w:rPr>
        <w:t>电子科技大学</w:t>
      </w:r>
      <w:r>
        <w:rPr>
          <w:rFonts w:hint="eastAsia"/>
          <w:color w:val="000000" w:themeColor="text1"/>
          <w:sz w:val="24"/>
        </w:rPr>
        <w:t>成都学院本科毕业</w:t>
      </w:r>
      <w:r>
        <w:rPr>
          <w:color w:val="000000" w:themeColor="text1"/>
          <w:sz w:val="24"/>
        </w:rPr>
        <w:t>论文</w:t>
      </w:r>
      <w:r>
        <w:rPr>
          <w:color w:val="000000" w:themeColor="text1"/>
          <w:sz w:val="24"/>
        </w:rPr>
        <w:t>”</w:t>
      </w:r>
      <w:r>
        <w:rPr>
          <w:rFonts w:hint="eastAsia"/>
          <w:color w:val="000000" w:themeColor="text1"/>
          <w:sz w:val="24"/>
        </w:rPr>
        <w:t>。</w:t>
      </w:r>
    </w:p>
    <w:p w14:paraId="08397732" w14:textId="77777777" w:rsidR="00E84275" w:rsidRDefault="00000000">
      <w:pPr>
        <w:spacing w:line="360" w:lineRule="auto"/>
        <w:ind w:firstLineChars="200" w:firstLine="480"/>
        <w:rPr>
          <w:color w:val="000000" w:themeColor="text1"/>
        </w:rPr>
      </w:pPr>
      <w:r>
        <w:rPr>
          <w:color w:val="000000" w:themeColor="text1"/>
          <w:sz w:val="24"/>
        </w:rPr>
        <w:t>页码位于页面底端，</w:t>
      </w:r>
      <w:r>
        <w:rPr>
          <w:rFonts w:ascii="宋体" w:hAnsi="宋体" w:cstheme="majorEastAsia"/>
          <w:color w:val="000000" w:themeColor="text1"/>
          <w:kern w:val="0"/>
          <w:sz w:val="24"/>
        </w:rPr>
        <w:t>Times New Roman</w:t>
      </w:r>
      <w:r>
        <w:rPr>
          <w:rFonts w:ascii="宋体" w:hAnsi="宋体" w:cstheme="majorEastAsia" w:hint="eastAsia"/>
          <w:color w:val="000000" w:themeColor="text1"/>
          <w:kern w:val="0"/>
          <w:sz w:val="24"/>
        </w:rPr>
        <w:t>五号</w:t>
      </w:r>
      <w:r>
        <w:rPr>
          <w:rFonts w:hint="eastAsia"/>
          <w:color w:val="000000" w:themeColor="text1"/>
          <w:sz w:val="24"/>
        </w:rPr>
        <w:t>字体，</w:t>
      </w:r>
      <w:r>
        <w:rPr>
          <w:color w:val="000000" w:themeColor="text1"/>
          <w:sz w:val="24"/>
        </w:rPr>
        <w:t>居中打印。从引言部分开始，页码按阿拉伯数字</w:t>
      </w:r>
      <w:r>
        <w:rPr>
          <w:rFonts w:hint="eastAsia"/>
          <w:color w:val="000000" w:themeColor="text1"/>
          <w:sz w:val="24"/>
        </w:rPr>
        <w:t>1</w:t>
      </w:r>
      <w:r>
        <w:rPr>
          <w:rFonts w:hint="eastAsia"/>
          <w:color w:val="000000" w:themeColor="text1"/>
          <w:sz w:val="24"/>
        </w:rPr>
        <w:t>、</w:t>
      </w:r>
      <w:r>
        <w:rPr>
          <w:rFonts w:hint="eastAsia"/>
          <w:color w:val="000000" w:themeColor="text1"/>
          <w:sz w:val="24"/>
        </w:rPr>
        <w:t>2</w:t>
      </w:r>
      <w:r>
        <w:rPr>
          <w:rFonts w:hint="eastAsia"/>
          <w:color w:val="000000" w:themeColor="text1"/>
          <w:sz w:val="24"/>
        </w:rPr>
        <w:t>……</w:t>
      </w:r>
      <w:r>
        <w:rPr>
          <w:color w:val="000000" w:themeColor="text1"/>
          <w:sz w:val="24"/>
        </w:rPr>
        <w:t>连续编排</w:t>
      </w:r>
      <w:r>
        <w:rPr>
          <w:color w:val="000000" w:themeColor="text1"/>
        </w:rPr>
        <w:t>。</w:t>
      </w:r>
      <w:r>
        <w:rPr>
          <w:color w:val="000000" w:themeColor="text1"/>
        </w:rPr>
        <w:t xml:space="preserve"> </w:t>
      </w:r>
    </w:p>
    <w:p w14:paraId="061F5E3C" w14:textId="77777777" w:rsidR="00E84275" w:rsidRDefault="00000000">
      <w:pPr>
        <w:pStyle w:val="a7"/>
        <w:numPr>
          <w:ilvl w:val="0"/>
          <w:numId w:val="9"/>
        </w:numPr>
        <w:adjustRightInd w:val="0"/>
        <w:snapToGrid w:val="0"/>
        <w:spacing w:before="0" w:beforeAutospacing="0" w:after="0" w:afterAutospacing="0" w:line="360" w:lineRule="auto"/>
        <w:ind w:firstLineChars="200" w:firstLine="482"/>
        <w:rPr>
          <w:rFonts w:asciiTheme="majorEastAsia" w:eastAsiaTheme="majorEastAsia" w:hAnsiTheme="majorEastAsia" w:cstheme="majorEastAsia" w:hint="eastAsia"/>
          <w:b/>
          <w:color w:val="000000" w:themeColor="text1"/>
        </w:rPr>
      </w:pPr>
      <w:r>
        <w:rPr>
          <w:rFonts w:asciiTheme="majorEastAsia" w:eastAsiaTheme="majorEastAsia" w:hAnsiTheme="majorEastAsia" w:cstheme="majorEastAsia" w:hint="eastAsia"/>
          <w:b/>
          <w:color w:val="000000" w:themeColor="text1"/>
        </w:rPr>
        <w:t>图表和公式</w:t>
      </w:r>
    </w:p>
    <w:p w14:paraId="5C3D865D" w14:textId="77777777" w:rsidR="00E84275" w:rsidRDefault="00000000">
      <w:pPr>
        <w:numPr>
          <w:ilvl w:val="0"/>
          <w:numId w:val="12"/>
        </w:numPr>
        <w:spacing w:line="360" w:lineRule="auto"/>
        <w:ind w:firstLineChars="200" w:firstLine="480"/>
        <w:rPr>
          <w:color w:val="000000" w:themeColor="text1"/>
          <w:sz w:val="24"/>
        </w:rPr>
      </w:pPr>
      <w:r>
        <w:rPr>
          <w:rFonts w:hint="eastAsia"/>
          <w:color w:val="000000" w:themeColor="text1"/>
          <w:sz w:val="24"/>
        </w:rPr>
        <w:t>插</w:t>
      </w:r>
      <w:r>
        <w:rPr>
          <w:color w:val="000000" w:themeColor="text1"/>
          <w:sz w:val="24"/>
        </w:rPr>
        <w:t>图</w:t>
      </w:r>
      <w:r>
        <w:rPr>
          <w:rFonts w:hint="eastAsia"/>
          <w:color w:val="000000" w:themeColor="text1"/>
          <w:sz w:val="24"/>
        </w:rPr>
        <w:t>（含曲线）</w:t>
      </w:r>
    </w:p>
    <w:p w14:paraId="6B9C71AA" w14:textId="77777777" w:rsidR="00E84275" w:rsidRDefault="00000000">
      <w:pPr>
        <w:numPr>
          <w:ilvl w:val="0"/>
          <w:numId w:val="13"/>
        </w:numPr>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图</w:t>
      </w:r>
      <w:r>
        <w:rPr>
          <w:rFonts w:ascii="宋体" w:hAnsi="宋体"/>
          <w:color w:val="000000" w:themeColor="text1"/>
          <w:sz w:val="24"/>
        </w:rPr>
        <w:t>应精选，具有自明性，切忌与表及文字表述重复</w:t>
      </w:r>
      <w:r>
        <w:rPr>
          <w:rFonts w:ascii="宋体" w:hAnsi="宋体" w:hint="eastAsia"/>
          <w:color w:val="000000" w:themeColor="text1"/>
          <w:sz w:val="24"/>
        </w:rPr>
        <w:t>；</w:t>
      </w:r>
    </w:p>
    <w:p w14:paraId="25C66807" w14:textId="77777777" w:rsidR="00E84275" w:rsidRDefault="00000000">
      <w:pPr>
        <w:numPr>
          <w:ilvl w:val="0"/>
          <w:numId w:val="13"/>
        </w:numPr>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图</w:t>
      </w:r>
      <w:r>
        <w:rPr>
          <w:rFonts w:ascii="宋体" w:hAnsi="宋体"/>
          <w:color w:val="000000" w:themeColor="text1"/>
          <w:sz w:val="24"/>
        </w:rPr>
        <w:t>应清楚，坐标比例</w:t>
      </w:r>
      <w:r>
        <w:rPr>
          <w:rFonts w:ascii="宋体" w:hAnsi="宋体" w:hint="eastAsia"/>
          <w:color w:val="000000" w:themeColor="text1"/>
          <w:sz w:val="24"/>
        </w:rPr>
        <w:t>适中</w:t>
      </w:r>
      <w:r>
        <w:rPr>
          <w:rFonts w:ascii="宋体" w:hAnsi="宋体"/>
          <w:color w:val="000000" w:themeColor="text1"/>
          <w:sz w:val="24"/>
        </w:rPr>
        <w:t>，同一图上不同曲线应</w:t>
      </w:r>
      <w:r>
        <w:rPr>
          <w:rFonts w:ascii="宋体" w:hAnsi="宋体" w:hint="eastAsia"/>
          <w:color w:val="000000" w:themeColor="text1"/>
          <w:sz w:val="24"/>
        </w:rPr>
        <w:t>区</w:t>
      </w:r>
      <w:r>
        <w:rPr>
          <w:rFonts w:ascii="宋体" w:hAnsi="宋体"/>
          <w:color w:val="000000" w:themeColor="text1"/>
          <w:sz w:val="24"/>
        </w:rPr>
        <w:t>分标出</w:t>
      </w:r>
      <w:r>
        <w:rPr>
          <w:rFonts w:ascii="宋体" w:hAnsi="宋体" w:hint="eastAsia"/>
          <w:color w:val="000000" w:themeColor="text1"/>
          <w:sz w:val="24"/>
        </w:rPr>
        <w:t>；</w:t>
      </w:r>
    </w:p>
    <w:p w14:paraId="0F8FFD6F" w14:textId="77777777" w:rsidR="00E84275" w:rsidRDefault="00000000">
      <w:pPr>
        <w:numPr>
          <w:ilvl w:val="0"/>
          <w:numId w:val="13"/>
        </w:numPr>
        <w:spacing w:line="360" w:lineRule="auto"/>
        <w:ind w:firstLineChars="200" w:firstLine="480"/>
        <w:rPr>
          <w:rFonts w:ascii="宋体" w:hAnsi="宋体" w:hint="eastAsia"/>
          <w:color w:val="000000" w:themeColor="text1"/>
          <w:sz w:val="24"/>
        </w:rPr>
      </w:pPr>
      <w:r>
        <w:rPr>
          <w:rFonts w:ascii="宋体" w:hAnsi="宋体"/>
          <w:color w:val="000000" w:themeColor="text1"/>
          <w:sz w:val="24"/>
        </w:rPr>
        <w:t>图中的术语、符号、单位等应与正文表述一致</w:t>
      </w:r>
      <w:r>
        <w:rPr>
          <w:rFonts w:ascii="宋体" w:hAnsi="宋体" w:hint="eastAsia"/>
          <w:color w:val="000000" w:themeColor="text1"/>
          <w:sz w:val="24"/>
        </w:rPr>
        <w:t>；</w:t>
      </w:r>
    </w:p>
    <w:p w14:paraId="1C2C48A8" w14:textId="77777777" w:rsidR="00E84275" w:rsidRDefault="00000000">
      <w:pPr>
        <w:numPr>
          <w:ilvl w:val="0"/>
          <w:numId w:val="13"/>
        </w:numPr>
        <w:spacing w:line="360" w:lineRule="auto"/>
        <w:ind w:firstLineChars="200" w:firstLine="480"/>
        <w:rPr>
          <w:rFonts w:ascii="宋体" w:hAnsi="宋体" w:hint="eastAsia"/>
          <w:color w:val="000000" w:themeColor="text1"/>
          <w:sz w:val="24"/>
        </w:rPr>
      </w:pPr>
      <w:proofErr w:type="gramStart"/>
      <w:r>
        <w:rPr>
          <w:rFonts w:ascii="宋体" w:hAnsi="宋体"/>
          <w:color w:val="000000" w:themeColor="text1"/>
          <w:sz w:val="24"/>
        </w:rPr>
        <w:t>图序与</w:t>
      </w:r>
      <w:proofErr w:type="gramEnd"/>
      <w:r>
        <w:rPr>
          <w:rFonts w:ascii="宋体" w:hAnsi="宋体"/>
          <w:color w:val="000000" w:themeColor="text1"/>
          <w:sz w:val="24"/>
        </w:rPr>
        <w:t>图名居中置于图的下方</w:t>
      </w:r>
      <w:r>
        <w:rPr>
          <w:rFonts w:ascii="宋体" w:hAnsi="宋体" w:hint="eastAsia"/>
          <w:color w:val="000000" w:themeColor="text1"/>
          <w:sz w:val="24"/>
        </w:rPr>
        <w:t>；</w:t>
      </w:r>
    </w:p>
    <w:p w14:paraId="5EAD8BB1" w14:textId="77777777" w:rsidR="00E84275" w:rsidRDefault="00000000">
      <w:pPr>
        <w:numPr>
          <w:ilvl w:val="0"/>
          <w:numId w:val="13"/>
        </w:numPr>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图题，</w:t>
      </w:r>
      <w:r>
        <w:rPr>
          <w:rFonts w:ascii="宋体" w:hAnsi="宋体"/>
          <w:color w:val="000000" w:themeColor="text1"/>
          <w:sz w:val="24"/>
        </w:rPr>
        <w:t>宋体</w:t>
      </w:r>
      <w:r>
        <w:rPr>
          <w:rFonts w:ascii="宋体" w:hAnsi="宋体" w:hint="eastAsia"/>
          <w:color w:val="000000" w:themeColor="text1"/>
          <w:sz w:val="24"/>
        </w:rPr>
        <w:t>五</w:t>
      </w:r>
      <w:r>
        <w:rPr>
          <w:rFonts w:ascii="宋体" w:hAnsi="宋体"/>
          <w:color w:val="000000" w:themeColor="text1"/>
          <w:sz w:val="24"/>
        </w:rPr>
        <w:t>号</w:t>
      </w:r>
      <w:r>
        <w:rPr>
          <w:rFonts w:ascii="宋体" w:hAnsi="宋体" w:hint="eastAsia"/>
          <w:color w:val="000000" w:themeColor="text1"/>
          <w:sz w:val="24"/>
        </w:rPr>
        <w:t>，居中，</w:t>
      </w:r>
      <w:proofErr w:type="gramStart"/>
      <w:r>
        <w:rPr>
          <w:rFonts w:ascii="宋体" w:hAnsi="宋体" w:hint="eastAsia"/>
          <w:color w:val="000000" w:themeColor="text1"/>
          <w:sz w:val="24"/>
        </w:rPr>
        <w:t>段前为</w:t>
      </w:r>
      <w:proofErr w:type="gramEnd"/>
      <w:r>
        <w:rPr>
          <w:rFonts w:ascii="宋体" w:hAnsi="宋体" w:hint="eastAsia"/>
          <w:color w:val="000000" w:themeColor="text1"/>
          <w:sz w:val="24"/>
        </w:rPr>
        <w:t>6磅，段后为12磅。</w:t>
      </w:r>
    </w:p>
    <w:p w14:paraId="1E476082" w14:textId="77777777" w:rsidR="00E84275" w:rsidRDefault="00000000">
      <w:pPr>
        <w:numPr>
          <w:ilvl w:val="0"/>
          <w:numId w:val="12"/>
        </w:numPr>
        <w:spacing w:line="360" w:lineRule="auto"/>
        <w:ind w:firstLineChars="200" w:firstLine="480"/>
        <w:rPr>
          <w:color w:val="000000" w:themeColor="text1"/>
          <w:sz w:val="24"/>
        </w:rPr>
      </w:pPr>
      <w:r>
        <w:rPr>
          <w:rFonts w:hint="eastAsia"/>
          <w:color w:val="000000" w:themeColor="text1"/>
          <w:sz w:val="24"/>
        </w:rPr>
        <w:t>表格</w:t>
      </w:r>
    </w:p>
    <w:p w14:paraId="1E163589" w14:textId="77777777" w:rsidR="00E84275" w:rsidRDefault="00000000">
      <w:pPr>
        <w:numPr>
          <w:ilvl w:val="0"/>
          <w:numId w:val="14"/>
        </w:numPr>
        <w:spacing w:line="360" w:lineRule="auto"/>
        <w:ind w:firstLineChars="200" w:firstLine="480"/>
        <w:rPr>
          <w:rFonts w:ascii="宋体" w:hAnsi="宋体" w:hint="eastAsia"/>
          <w:color w:val="000000" w:themeColor="text1"/>
          <w:sz w:val="24"/>
        </w:rPr>
      </w:pPr>
      <w:r>
        <w:rPr>
          <w:rFonts w:ascii="宋体" w:hAnsi="宋体"/>
          <w:color w:val="000000" w:themeColor="text1"/>
          <w:sz w:val="24"/>
        </w:rPr>
        <w:t>表中参数应标明量和单位的符号</w:t>
      </w:r>
      <w:r>
        <w:rPr>
          <w:rFonts w:ascii="宋体" w:hAnsi="宋体" w:hint="eastAsia"/>
          <w:color w:val="000000" w:themeColor="text1"/>
          <w:sz w:val="24"/>
        </w:rPr>
        <w:t>；</w:t>
      </w:r>
    </w:p>
    <w:p w14:paraId="6E8B8AB8" w14:textId="77777777" w:rsidR="00E84275" w:rsidRDefault="00000000">
      <w:pPr>
        <w:numPr>
          <w:ilvl w:val="0"/>
          <w:numId w:val="14"/>
        </w:numPr>
        <w:spacing w:line="360" w:lineRule="auto"/>
        <w:ind w:firstLineChars="200" w:firstLine="480"/>
        <w:rPr>
          <w:rFonts w:ascii="宋体" w:hAnsi="宋体" w:hint="eastAsia"/>
          <w:color w:val="000000" w:themeColor="text1"/>
          <w:sz w:val="24"/>
        </w:rPr>
      </w:pPr>
      <w:proofErr w:type="gramStart"/>
      <w:r>
        <w:rPr>
          <w:rFonts w:ascii="宋体" w:hAnsi="宋体"/>
          <w:color w:val="000000" w:themeColor="text1"/>
          <w:sz w:val="24"/>
        </w:rPr>
        <w:t>表序及</w:t>
      </w:r>
      <w:proofErr w:type="gramEnd"/>
      <w:r>
        <w:rPr>
          <w:rFonts w:ascii="宋体" w:hAnsi="宋体"/>
          <w:color w:val="000000" w:themeColor="text1"/>
          <w:sz w:val="24"/>
        </w:rPr>
        <w:t>表名置于表的上方</w:t>
      </w:r>
      <w:r>
        <w:rPr>
          <w:rFonts w:ascii="宋体" w:hAnsi="宋体" w:hint="eastAsia"/>
          <w:color w:val="000000" w:themeColor="text1"/>
          <w:sz w:val="24"/>
        </w:rPr>
        <w:t>；</w:t>
      </w:r>
    </w:p>
    <w:p w14:paraId="1A4E364A" w14:textId="77777777" w:rsidR="00E84275" w:rsidRDefault="00000000">
      <w:pPr>
        <w:numPr>
          <w:ilvl w:val="0"/>
          <w:numId w:val="14"/>
        </w:numPr>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表题，</w:t>
      </w:r>
      <w:r>
        <w:rPr>
          <w:rFonts w:ascii="宋体" w:hAnsi="宋体"/>
          <w:color w:val="000000" w:themeColor="text1"/>
          <w:sz w:val="24"/>
        </w:rPr>
        <w:t>宋体</w:t>
      </w:r>
      <w:r>
        <w:rPr>
          <w:rFonts w:ascii="宋体" w:hAnsi="宋体" w:hint="eastAsia"/>
          <w:color w:val="000000" w:themeColor="text1"/>
          <w:sz w:val="24"/>
        </w:rPr>
        <w:t>五</w:t>
      </w:r>
      <w:r>
        <w:rPr>
          <w:rFonts w:ascii="宋体" w:hAnsi="宋体"/>
          <w:color w:val="000000" w:themeColor="text1"/>
          <w:sz w:val="24"/>
        </w:rPr>
        <w:t>号</w:t>
      </w:r>
      <w:r>
        <w:rPr>
          <w:rFonts w:ascii="宋体" w:hAnsi="宋体" w:hint="eastAsia"/>
          <w:color w:val="000000" w:themeColor="text1"/>
          <w:sz w:val="24"/>
        </w:rPr>
        <w:t>，居中，</w:t>
      </w:r>
      <w:proofErr w:type="gramStart"/>
      <w:r>
        <w:rPr>
          <w:rFonts w:ascii="宋体" w:hAnsi="宋体" w:hint="eastAsia"/>
          <w:color w:val="000000" w:themeColor="text1"/>
          <w:sz w:val="24"/>
        </w:rPr>
        <w:t>段前为</w:t>
      </w:r>
      <w:proofErr w:type="gramEnd"/>
      <w:r>
        <w:rPr>
          <w:rFonts w:ascii="宋体" w:hAnsi="宋体" w:hint="eastAsia"/>
          <w:color w:val="000000" w:themeColor="text1"/>
          <w:sz w:val="24"/>
        </w:rPr>
        <w:t>12磅，段后为6磅。</w:t>
      </w:r>
    </w:p>
    <w:p w14:paraId="4E05F8DF" w14:textId="77777777" w:rsidR="00E84275" w:rsidRDefault="00000000">
      <w:pPr>
        <w:numPr>
          <w:ilvl w:val="0"/>
          <w:numId w:val="12"/>
        </w:numPr>
        <w:spacing w:line="360" w:lineRule="auto"/>
        <w:ind w:firstLineChars="200" w:firstLine="480"/>
        <w:rPr>
          <w:color w:val="000000" w:themeColor="text1"/>
          <w:sz w:val="24"/>
        </w:rPr>
      </w:pPr>
      <w:r>
        <w:rPr>
          <w:rFonts w:hint="eastAsia"/>
          <w:color w:val="000000" w:themeColor="text1"/>
          <w:sz w:val="24"/>
        </w:rPr>
        <w:t>公式</w:t>
      </w:r>
    </w:p>
    <w:p w14:paraId="23F67BF9" w14:textId="77777777" w:rsidR="00E84275" w:rsidRDefault="00000000">
      <w:pPr>
        <w:numPr>
          <w:ilvl w:val="0"/>
          <w:numId w:val="15"/>
        </w:numPr>
        <w:spacing w:line="360" w:lineRule="auto"/>
        <w:ind w:firstLineChars="200" w:firstLine="480"/>
        <w:rPr>
          <w:rFonts w:ascii="宋体" w:hAnsi="宋体" w:hint="eastAsia"/>
          <w:color w:val="000000" w:themeColor="text1"/>
          <w:sz w:val="24"/>
        </w:rPr>
      </w:pPr>
      <w:r>
        <w:rPr>
          <w:rFonts w:ascii="宋体" w:hAnsi="宋体"/>
          <w:color w:val="000000" w:themeColor="text1"/>
          <w:sz w:val="24"/>
        </w:rPr>
        <w:t>公式的编号</w:t>
      </w:r>
      <w:r>
        <w:rPr>
          <w:rFonts w:ascii="宋体" w:hAnsi="宋体" w:hint="eastAsia"/>
          <w:color w:val="000000" w:themeColor="text1"/>
          <w:sz w:val="24"/>
        </w:rPr>
        <w:t>需加</w:t>
      </w:r>
      <w:r>
        <w:rPr>
          <w:rFonts w:ascii="宋体" w:hAnsi="宋体"/>
          <w:color w:val="000000" w:themeColor="text1"/>
          <w:sz w:val="24"/>
        </w:rPr>
        <w:t>括号</w:t>
      </w:r>
      <w:r>
        <w:rPr>
          <w:rFonts w:ascii="宋体" w:hAnsi="宋体" w:hint="eastAsia"/>
          <w:color w:val="000000" w:themeColor="text1"/>
          <w:sz w:val="24"/>
        </w:rPr>
        <w:t>，</w:t>
      </w:r>
      <w:r>
        <w:rPr>
          <w:rFonts w:ascii="宋体" w:hAnsi="宋体"/>
          <w:color w:val="000000" w:themeColor="text1"/>
          <w:sz w:val="24"/>
        </w:rPr>
        <w:t>在右边行末</w:t>
      </w:r>
      <w:r>
        <w:rPr>
          <w:rFonts w:ascii="宋体" w:hAnsi="宋体" w:hint="eastAsia"/>
          <w:color w:val="000000" w:themeColor="text1"/>
          <w:sz w:val="24"/>
        </w:rPr>
        <w:t>，</w:t>
      </w:r>
      <w:r>
        <w:rPr>
          <w:rFonts w:ascii="宋体" w:hAnsi="宋体"/>
          <w:color w:val="000000" w:themeColor="text1"/>
          <w:sz w:val="24"/>
        </w:rPr>
        <w:t>公式与公式编号之间不加虚线</w:t>
      </w:r>
      <w:r>
        <w:rPr>
          <w:rFonts w:ascii="宋体" w:hAnsi="宋体" w:hint="eastAsia"/>
          <w:color w:val="000000" w:themeColor="text1"/>
          <w:sz w:val="24"/>
        </w:rPr>
        <w:t>；</w:t>
      </w:r>
    </w:p>
    <w:p w14:paraId="295D9EEC" w14:textId="77777777" w:rsidR="00E84275" w:rsidRDefault="00000000">
      <w:pPr>
        <w:numPr>
          <w:ilvl w:val="0"/>
          <w:numId w:val="15"/>
        </w:numPr>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公式调整至中间位置，段前段后为6磅，行距最小值20磅。</w:t>
      </w:r>
    </w:p>
    <w:p w14:paraId="43E739FA" w14:textId="77777777" w:rsidR="00E84275" w:rsidRDefault="00000000">
      <w:pPr>
        <w:numPr>
          <w:ilvl w:val="0"/>
          <w:numId w:val="12"/>
        </w:numPr>
        <w:spacing w:line="360" w:lineRule="auto"/>
        <w:ind w:firstLineChars="200" w:firstLine="480"/>
        <w:rPr>
          <w:color w:val="000000" w:themeColor="text1"/>
          <w:sz w:val="24"/>
        </w:rPr>
      </w:pPr>
      <w:r>
        <w:rPr>
          <w:rFonts w:hint="eastAsia"/>
          <w:color w:val="000000" w:themeColor="text1"/>
          <w:sz w:val="24"/>
        </w:rPr>
        <w:t>附注</w:t>
      </w:r>
    </w:p>
    <w:p w14:paraId="012C4C8A" w14:textId="77777777" w:rsidR="00E84275" w:rsidRDefault="00000000">
      <w:pPr>
        <w:numPr>
          <w:ilvl w:val="0"/>
          <w:numId w:val="16"/>
        </w:numPr>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若图或表中有附注，横排于图表下方，作为图表例说明，附注所在段落与下文</w:t>
      </w:r>
      <w:proofErr w:type="gramStart"/>
      <w:r>
        <w:rPr>
          <w:rFonts w:ascii="宋体" w:hAnsi="宋体" w:hint="eastAsia"/>
          <w:color w:val="000000" w:themeColor="text1"/>
          <w:sz w:val="24"/>
        </w:rPr>
        <w:t>段落应空一行</w:t>
      </w:r>
      <w:proofErr w:type="gramEnd"/>
      <w:r>
        <w:rPr>
          <w:rFonts w:ascii="宋体" w:hAnsi="宋体" w:hint="eastAsia"/>
          <w:color w:val="000000" w:themeColor="text1"/>
          <w:sz w:val="24"/>
        </w:rPr>
        <w:t>；</w:t>
      </w:r>
    </w:p>
    <w:p w14:paraId="5D24C960" w14:textId="77777777" w:rsidR="00E84275" w:rsidRDefault="00000000">
      <w:pPr>
        <w:numPr>
          <w:ilvl w:val="0"/>
          <w:numId w:val="16"/>
        </w:numPr>
        <w:spacing w:line="360" w:lineRule="auto"/>
        <w:ind w:firstLineChars="200" w:firstLine="480"/>
        <w:rPr>
          <w:rFonts w:ascii="宋体" w:hAnsi="宋体" w:hint="eastAsia"/>
          <w:color w:val="000000" w:themeColor="text1"/>
          <w:sz w:val="24"/>
        </w:rPr>
      </w:pPr>
      <w:r>
        <w:rPr>
          <w:rFonts w:ascii="宋体" w:hAnsi="宋体" w:hint="eastAsia"/>
          <w:color w:val="000000" w:themeColor="text1"/>
          <w:sz w:val="24"/>
        </w:rPr>
        <w:t>附注为宋体五号居中（数字、字母和符号为Times New Roman五号）。</w:t>
      </w:r>
    </w:p>
    <w:p w14:paraId="5B637F0F" w14:textId="77777777" w:rsidR="00E84275" w:rsidRDefault="00000000">
      <w:pPr>
        <w:pStyle w:val="a7"/>
        <w:numPr>
          <w:ilvl w:val="0"/>
          <w:numId w:val="9"/>
        </w:numPr>
        <w:adjustRightInd w:val="0"/>
        <w:snapToGrid w:val="0"/>
        <w:spacing w:before="0" w:beforeAutospacing="0" w:after="0" w:afterAutospacing="0" w:line="360" w:lineRule="auto"/>
        <w:ind w:firstLineChars="200" w:firstLine="482"/>
        <w:rPr>
          <w:rFonts w:hint="eastAsia"/>
          <w:b/>
          <w:color w:val="000000" w:themeColor="text1"/>
        </w:rPr>
      </w:pPr>
      <w:r>
        <w:rPr>
          <w:b/>
          <w:color w:val="000000" w:themeColor="text1"/>
        </w:rPr>
        <w:t>参考</w:t>
      </w:r>
      <w:r>
        <w:rPr>
          <w:rFonts w:asciiTheme="majorEastAsia" w:eastAsiaTheme="majorEastAsia" w:hAnsiTheme="majorEastAsia" w:cstheme="majorEastAsia" w:hint="eastAsia"/>
          <w:b/>
          <w:color w:val="000000" w:themeColor="text1"/>
        </w:rPr>
        <w:t>文献</w:t>
      </w:r>
    </w:p>
    <w:p w14:paraId="775F049E" w14:textId="77777777" w:rsidR="00E84275" w:rsidRDefault="00000000">
      <w:pPr>
        <w:spacing w:line="360" w:lineRule="auto"/>
        <w:ind w:firstLineChars="200" w:firstLine="480"/>
        <w:rPr>
          <w:color w:val="000000" w:themeColor="text1"/>
          <w:sz w:val="24"/>
        </w:rPr>
      </w:pPr>
      <w:r>
        <w:rPr>
          <w:color w:val="000000" w:themeColor="text1"/>
          <w:sz w:val="24"/>
        </w:rPr>
        <w:t>根据《中国高校自然科学学报编排规范》的要求</w:t>
      </w:r>
      <w:r>
        <w:rPr>
          <w:rFonts w:hint="eastAsia"/>
          <w:color w:val="000000" w:themeColor="text1"/>
          <w:sz w:val="24"/>
        </w:rPr>
        <w:t>，</w:t>
      </w:r>
      <w:r>
        <w:rPr>
          <w:color w:val="000000" w:themeColor="text1"/>
          <w:sz w:val="24"/>
        </w:rPr>
        <w:t>建议按论文中引用的顺序列表参考文献。</w:t>
      </w:r>
    </w:p>
    <w:p w14:paraId="415B0CA5" w14:textId="77777777" w:rsidR="00E84275" w:rsidRDefault="00000000">
      <w:pPr>
        <w:spacing w:line="360" w:lineRule="auto"/>
        <w:ind w:firstLineChars="200" w:firstLine="480"/>
        <w:rPr>
          <w:b/>
          <w:iCs/>
          <w:color w:val="000000" w:themeColor="text1"/>
          <w:sz w:val="24"/>
        </w:rPr>
      </w:pPr>
      <w:r>
        <w:rPr>
          <w:rFonts w:asciiTheme="majorEastAsia" w:eastAsiaTheme="majorEastAsia" w:hAnsiTheme="majorEastAsia" w:cstheme="majorEastAsia" w:hint="eastAsia"/>
          <w:color w:val="000000" w:themeColor="text1"/>
          <w:sz w:val="24"/>
        </w:rPr>
        <w:t>参考文献的序号应左顶格，并用数字加方括号表示，如“[1]”。每一条参考文献著录</w:t>
      </w:r>
      <w:r>
        <w:rPr>
          <w:rFonts w:asciiTheme="majorEastAsia" w:eastAsiaTheme="majorEastAsia" w:hAnsiTheme="majorEastAsia" w:cstheme="majorEastAsia" w:hint="eastAsia"/>
          <w:color w:val="000000" w:themeColor="text1"/>
          <w:kern w:val="0"/>
          <w:sz w:val="24"/>
          <w:lang w:bidi="ar"/>
        </w:rPr>
        <w:t>均</w:t>
      </w:r>
      <w:r>
        <w:rPr>
          <w:rFonts w:asciiTheme="majorEastAsia" w:eastAsiaTheme="majorEastAsia" w:hAnsiTheme="majorEastAsia" w:cstheme="majorEastAsia" w:hint="eastAsia"/>
          <w:color w:val="000000" w:themeColor="text1"/>
          <w:sz w:val="24"/>
        </w:rPr>
        <w:t>以“.”结束。</w:t>
      </w:r>
    </w:p>
    <w:p w14:paraId="56F9B411" w14:textId="77777777" w:rsidR="00E84275" w:rsidRDefault="00000000">
      <w:pPr>
        <w:spacing w:line="360" w:lineRule="auto"/>
        <w:ind w:firstLineChars="200" w:firstLine="482"/>
        <w:rPr>
          <w:b/>
          <w:iCs/>
          <w:color w:val="000000" w:themeColor="text1"/>
          <w:sz w:val="24"/>
        </w:rPr>
      </w:pPr>
      <w:r>
        <w:rPr>
          <w:rFonts w:hint="eastAsia"/>
          <w:b/>
          <w:iCs/>
          <w:color w:val="000000" w:themeColor="text1"/>
          <w:sz w:val="24"/>
        </w:rPr>
        <w:lastRenderedPageBreak/>
        <w:t>几种主要的参考文献著录表的格式为：</w:t>
      </w:r>
    </w:p>
    <w:p w14:paraId="36DA2D15" w14:textId="77777777" w:rsidR="00E84275" w:rsidRDefault="00000000">
      <w:pPr>
        <w:spacing w:line="360" w:lineRule="auto"/>
        <w:ind w:firstLineChars="200" w:firstLine="482"/>
        <w:rPr>
          <w:color w:val="000000" w:themeColor="text1"/>
          <w:sz w:val="24"/>
        </w:rPr>
      </w:pPr>
      <w:r>
        <w:rPr>
          <w:b/>
          <w:color w:val="000000" w:themeColor="text1"/>
          <w:sz w:val="24"/>
        </w:rPr>
        <w:t>连续出版物</w:t>
      </w:r>
      <w:r>
        <w:rPr>
          <w:color w:val="000000" w:themeColor="text1"/>
          <w:sz w:val="24"/>
        </w:rPr>
        <w:t>：序号作者</w:t>
      </w:r>
      <w:r>
        <w:rPr>
          <w:color w:val="000000" w:themeColor="text1"/>
          <w:sz w:val="24"/>
        </w:rPr>
        <w:t>.</w:t>
      </w:r>
      <w:r>
        <w:rPr>
          <w:color w:val="000000" w:themeColor="text1"/>
          <w:sz w:val="24"/>
        </w:rPr>
        <w:t>文题</w:t>
      </w:r>
      <w:r>
        <w:rPr>
          <w:color w:val="000000" w:themeColor="text1"/>
          <w:sz w:val="24"/>
        </w:rPr>
        <w:t>.</w:t>
      </w:r>
      <w:r>
        <w:rPr>
          <w:color w:val="000000" w:themeColor="text1"/>
          <w:sz w:val="24"/>
        </w:rPr>
        <w:t>刊名，年，卷号（期号）：起～止页码</w:t>
      </w:r>
      <w:r>
        <w:rPr>
          <w:color w:val="000000" w:themeColor="text1"/>
          <w:sz w:val="24"/>
        </w:rPr>
        <w:t>.</w:t>
      </w:r>
      <w:r>
        <w:rPr>
          <w:color w:val="000000" w:themeColor="text1"/>
          <w:sz w:val="24"/>
        </w:rPr>
        <w:t>书名</w:t>
      </w:r>
      <w:r>
        <w:rPr>
          <w:color w:val="000000" w:themeColor="text1"/>
          <w:sz w:val="24"/>
        </w:rPr>
        <w:t>(</w:t>
      </w:r>
      <w:r>
        <w:rPr>
          <w:color w:val="000000" w:themeColor="text1"/>
          <w:sz w:val="24"/>
        </w:rPr>
        <w:t>，译者</w:t>
      </w:r>
      <w:r>
        <w:rPr>
          <w:color w:val="000000" w:themeColor="text1"/>
          <w:sz w:val="24"/>
        </w:rPr>
        <w:t>).</w:t>
      </w:r>
      <w:r>
        <w:rPr>
          <w:color w:val="000000" w:themeColor="text1"/>
          <w:sz w:val="24"/>
        </w:rPr>
        <w:t>出版地：出版者，出版年</w:t>
      </w:r>
      <w:r>
        <w:rPr>
          <w:color w:val="000000" w:themeColor="text1"/>
          <w:sz w:val="24"/>
        </w:rPr>
        <w:t>.</w:t>
      </w:r>
      <w:r>
        <w:rPr>
          <w:color w:val="000000" w:themeColor="text1"/>
          <w:sz w:val="24"/>
        </w:rPr>
        <w:t>起～止页码</w:t>
      </w:r>
    </w:p>
    <w:p w14:paraId="49C55359" w14:textId="77777777" w:rsidR="00E84275" w:rsidRDefault="00000000">
      <w:pPr>
        <w:spacing w:line="360" w:lineRule="auto"/>
        <w:ind w:firstLineChars="200" w:firstLine="482"/>
        <w:rPr>
          <w:color w:val="000000" w:themeColor="text1"/>
          <w:sz w:val="24"/>
        </w:rPr>
      </w:pPr>
      <w:r>
        <w:rPr>
          <w:b/>
          <w:color w:val="000000" w:themeColor="text1"/>
          <w:sz w:val="24"/>
        </w:rPr>
        <w:t>论文集</w:t>
      </w:r>
      <w:r>
        <w:rPr>
          <w:color w:val="000000" w:themeColor="text1"/>
          <w:sz w:val="24"/>
        </w:rPr>
        <w:t>：序号作者</w:t>
      </w:r>
      <w:r>
        <w:rPr>
          <w:color w:val="000000" w:themeColor="text1"/>
          <w:sz w:val="24"/>
        </w:rPr>
        <w:t>.</w:t>
      </w:r>
      <w:r>
        <w:rPr>
          <w:color w:val="000000" w:themeColor="text1"/>
          <w:sz w:val="24"/>
        </w:rPr>
        <w:t>文题</w:t>
      </w:r>
      <w:r>
        <w:rPr>
          <w:color w:val="000000" w:themeColor="text1"/>
          <w:sz w:val="24"/>
        </w:rPr>
        <w:t>.</w:t>
      </w:r>
      <w:r>
        <w:rPr>
          <w:color w:val="000000" w:themeColor="text1"/>
          <w:sz w:val="24"/>
        </w:rPr>
        <w:t>见（</w:t>
      </w:r>
      <w:r>
        <w:rPr>
          <w:color w:val="000000" w:themeColor="text1"/>
          <w:sz w:val="24"/>
        </w:rPr>
        <w:t>in</w:t>
      </w:r>
      <w:r>
        <w:rPr>
          <w:color w:val="000000" w:themeColor="text1"/>
          <w:sz w:val="24"/>
        </w:rPr>
        <w:t>）：编者，编（</w:t>
      </w:r>
      <w:r>
        <w:rPr>
          <w:color w:val="000000" w:themeColor="text1"/>
          <w:sz w:val="24"/>
        </w:rPr>
        <w:t>eds</w:t>
      </w:r>
      <w:r>
        <w:rPr>
          <w:color w:val="000000" w:themeColor="text1"/>
          <w:sz w:val="24"/>
        </w:rPr>
        <w:t>）</w:t>
      </w:r>
      <w:r>
        <w:rPr>
          <w:color w:val="000000" w:themeColor="text1"/>
          <w:sz w:val="24"/>
        </w:rPr>
        <w:t>.</w:t>
      </w:r>
      <w:r>
        <w:rPr>
          <w:color w:val="000000" w:themeColor="text1"/>
          <w:sz w:val="24"/>
        </w:rPr>
        <w:t>文集名</w:t>
      </w:r>
      <w:r>
        <w:rPr>
          <w:color w:val="000000" w:themeColor="text1"/>
          <w:sz w:val="24"/>
        </w:rPr>
        <w:t>.</w:t>
      </w:r>
      <w:r>
        <w:rPr>
          <w:color w:val="000000" w:themeColor="text1"/>
          <w:sz w:val="24"/>
        </w:rPr>
        <w:t>出版地</w:t>
      </w:r>
      <w:r>
        <w:rPr>
          <w:color w:val="000000" w:themeColor="text1"/>
          <w:sz w:val="24"/>
        </w:rPr>
        <w:t>:</w:t>
      </w:r>
      <w:r>
        <w:rPr>
          <w:color w:val="000000" w:themeColor="text1"/>
          <w:sz w:val="24"/>
        </w:rPr>
        <w:t>出版者，出版年</w:t>
      </w:r>
      <w:r>
        <w:rPr>
          <w:color w:val="000000" w:themeColor="text1"/>
          <w:sz w:val="24"/>
        </w:rPr>
        <w:t>.</w:t>
      </w:r>
      <w:r>
        <w:rPr>
          <w:color w:val="000000" w:themeColor="text1"/>
          <w:sz w:val="24"/>
        </w:rPr>
        <w:t>起～止页码</w:t>
      </w:r>
    </w:p>
    <w:p w14:paraId="4D780607" w14:textId="77777777" w:rsidR="00E84275" w:rsidRDefault="00000000">
      <w:pPr>
        <w:spacing w:line="360" w:lineRule="auto"/>
        <w:ind w:firstLineChars="200" w:firstLine="482"/>
        <w:rPr>
          <w:color w:val="000000" w:themeColor="text1"/>
          <w:sz w:val="24"/>
        </w:rPr>
      </w:pPr>
      <w:r>
        <w:rPr>
          <w:b/>
          <w:color w:val="000000" w:themeColor="text1"/>
          <w:sz w:val="24"/>
        </w:rPr>
        <w:t>学位论文</w:t>
      </w:r>
      <w:r>
        <w:rPr>
          <w:color w:val="000000" w:themeColor="text1"/>
          <w:sz w:val="24"/>
        </w:rPr>
        <w:t>：序号姓名</w:t>
      </w:r>
      <w:r>
        <w:rPr>
          <w:color w:val="000000" w:themeColor="text1"/>
          <w:sz w:val="24"/>
        </w:rPr>
        <w:t>.</w:t>
      </w:r>
      <w:r>
        <w:rPr>
          <w:color w:val="000000" w:themeColor="text1"/>
          <w:sz w:val="24"/>
        </w:rPr>
        <w:t>文题</w:t>
      </w:r>
      <w:r>
        <w:rPr>
          <w:color w:val="000000" w:themeColor="text1"/>
          <w:sz w:val="24"/>
        </w:rPr>
        <w:t>:[XX</w:t>
      </w:r>
      <w:r>
        <w:rPr>
          <w:color w:val="000000" w:themeColor="text1"/>
          <w:sz w:val="24"/>
        </w:rPr>
        <w:t>学位论文</w:t>
      </w:r>
      <w:r>
        <w:rPr>
          <w:color w:val="000000" w:themeColor="text1"/>
          <w:sz w:val="24"/>
        </w:rPr>
        <w:t>]</w:t>
      </w:r>
      <w:r>
        <w:rPr>
          <w:color w:val="000000" w:themeColor="text1"/>
          <w:sz w:val="24"/>
        </w:rPr>
        <w:t>，授予单位所在地：授予单位，授予年</w:t>
      </w:r>
    </w:p>
    <w:p w14:paraId="522B66DA" w14:textId="77777777" w:rsidR="00E84275" w:rsidRDefault="00000000">
      <w:pPr>
        <w:spacing w:line="360" w:lineRule="auto"/>
        <w:ind w:firstLineChars="200" w:firstLine="482"/>
        <w:rPr>
          <w:color w:val="000000" w:themeColor="text1"/>
          <w:sz w:val="24"/>
        </w:rPr>
      </w:pPr>
      <w:r>
        <w:rPr>
          <w:b/>
          <w:color w:val="000000" w:themeColor="text1"/>
          <w:sz w:val="24"/>
        </w:rPr>
        <w:t>专利</w:t>
      </w:r>
      <w:r>
        <w:rPr>
          <w:color w:val="000000" w:themeColor="text1"/>
          <w:sz w:val="24"/>
        </w:rPr>
        <w:t>：序号申请者</w:t>
      </w:r>
      <w:r>
        <w:rPr>
          <w:color w:val="000000" w:themeColor="text1"/>
          <w:sz w:val="24"/>
        </w:rPr>
        <w:t>.</w:t>
      </w:r>
      <w:r>
        <w:rPr>
          <w:color w:val="000000" w:themeColor="text1"/>
          <w:sz w:val="24"/>
        </w:rPr>
        <w:t>专利名</w:t>
      </w:r>
      <w:r>
        <w:rPr>
          <w:color w:val="000000" w:themeColor="text1"/>
          <w:sz w:val="24"/>
        </w:rPr>
        <w:t>.</w:t>
      </w:r>
      <w:r>
        <w:rPr>
          <w:color w:val="000000" w:themeColor="text1"/>
          <w:sz w:val="24"/>
        </w:rPr>
        <w:t>国名，专利文献种类，专利号，出版日期</w:t>
      </w:r>
    </w:p>
    <w:p w14:paraId="280F1EF9" w14:textId="77777777" w:rsidR="00E84275" w:rsidRDefault="00000000">
      <w:pPr>
        <w:spacing w:line="360" w:lineRule="auto"/>
        <w:ind w:firstLineChars="200" w:firstLine="482"/>
        <w:rPr>
          <w:color w:val="000000" w:themeColor="text1"/>
          <w:sz w:val="24"/>
        </w:rPr>
      </w:pPr>
      <w:r>
        <w:rPr>
          <w:b/>
          <w:color w:val="000000" w:themeColor="text1"/>
          <w:sz w:val="24"/>
        </w:rPr>
        <w:t>技术标准</w:t>
      </w:r>
      <w:r>
        <w:rPr>
          <w:color w:val="000000" w:themeColor="text1"/>
          <w:sz w:val="24"/>
        </w:rPr>
        <w:t>：序号发布单位</w:t>
      </w:r>
      <w:r>
        <w:rPr>
          <w:color w:val="000000" w:themeColor="text1"/>
          <w:sz w:val="24"/>
        </w:rPr>
        <w:t>.</w:t>
      </w:r>
      <w:r>
        <w:rPr>
          <w:color w:val="000000" w:themeColor="text1"/>
          <w:sz w:val="24"/>
        </w:rPr>
        <w:t>技术标准代号</w:t>
      </w:r>
      <w:r>
        <w:rPr>
          <w:color w:val="000000" w:themeColor="text1"/>
          <w:sz w:val="24"/>
        </w:rPr>
        <w:t>.</w:t>
      </w:r>
      <w:r>
        <w:rPr>
          <w:color w:val="000000" w:themeColor="text1"/>
          <w:sz w:val="24"/>
        </w:rPr>
        <w:t>技术标准名称</w:t>
      </w:r>
      <w:r>
        <w:rPr>
          <w:color w:val="000000" w:themeColor="text1"/>
          <w:sz w:val="24"/>
        </w:rPr>
        <w:t>.</w:t>
      </w:r>
      <w:r>
        <w:rPr>
          <w:color w:val="000000" w:themeColor="text1"/>
          <w:sz w:val="24"/>
        </w:rPr>
        <w:t>出版地：出版者，出版日期</w:t>
      </w:r>
    </w:p>
    <w:p w14:paraId="193F0654" w14:textId="77777777" w:rsidR="00E84275" w:rsidRDefault="00000000">
      <w:pPr>
        <w:spacing w:line="360" w:lineRule="auto"/>
        <w:ind w:firstLineChars="200" w:firstLine="480"/>
        <w:rPr>
          <w:color w:val="000000" w:themeColor="text1"/>
          <w:sz w:val="24"/>
        </w:rPr>
      </w:pPr>
      <w:r>
        <w:rPr>
          <w:color w:val="000000" w:themeColor="text1"/>
          <w:sz w:val="24"/>
        </w:rPr>
        <w:t>举例如下：</w:t>
      </w:r>
    </w:p>
    <w:p w14:paraId="1D7929BA" w14:textId="77777777" w:rsidR="00E84275" w:rsidRDefault="00000000">
      <w:pPr>
        <w:spacing w:before="60" w:line="340" w:lineRule="exact"/>
        <w:ind w:left="210" w:hangingChars="100" w:hanging="210"/>
        <w:rPr>
          <w:color w:val="000000" w:themeColor="text1"/>
          <w:szCs w:val="21"/>
        </w:rPr>
      </w:pPr>
      <w:r>
        <w:rPr>
          <w:color w:val="000000" w:themeColor="text1"/>
          <w:szCs w:val="21"/>
        </w:rPr>
        <w:t>[1]</w:t>
      </w:r>
      <w:r>
        <w:rPr>
          <w:color w:val="000000" w:themeColor="text1"/>
          <w:szCs w:val="21"/>
        </w:rPr>
        <w:t>王浩刚，聂在平</w:t>
      </w:r>
      <w:r>
        <w:rPr>
          <w:color w:val="000000" w:themeColor="text1"/>
          <w:szCs w:val="21"/>
        </w:rPr>
        <w:t>.</w:t>
      </w:r>
      <w:r>
        <w:rPr>
          <w:color w:val="000000" w:themeColor="text1"/>
          <w:szCs w:val="21"/>
        </w:rPr>
        <w:t>三维矢量散射积分方程中奇异性分析</w:t>
      </w:r>
      <w:r>
        <w:rPr>
          <w:color w:val="000000" w:themeColor="text1"/>
          <w:szCs w:val="21"/>
        </w:rPr>
        <w:t>.</w:t>
      </w:r>
      <w:r>
        <w:rPr>
          <w:color w:val="000000" w:themeColor="text1"/>
          <w:szCs w:val="21"/>
        </w:rPr>
        <w:t>电子学报，</w:t>
      </w:r>
      <w:r>
        <w:rPr>
          <w:color w:val="000000" w:themeColor="text1"/>
          <w:szCs w:val="21"/>
        </w:rPr>
        <w:t>1999</w:t>
      </w:r>
      <w:r>
        <w:rPr>
          <w:color w:val="000000" w:themeColor="text1"/>
          <w:szCs w:val="21"/>
        </w:rPr>
        <w:t>，</w:t>
      </w:r>
      <w:r>
        <w:rPr>
          <w:color w:val="000000" w:themeColor="text1"/>
          <w:szCs w:val="21"/>
        </w:rPr>
        <w:t>Vol.27,No.12:68</w:t>
      </w:r>
      <w:r>
        <w:rPr>
          <w:color w:val="000000" w:themeColor="text1"/>
          <w:szCs w:val="21"/>
        </w:rPr>
        <w:t>～</w:t>
      </w:r>
      <w:r>
        <w:rPr>
          <w:color w:val="000000" w:themeColor="text1"/>
          <w:szCs w:val="21"/>
        </w:rPr>
        <w:t>71.</w:t>
      </w:r>
    </w:p>
    <w:p w14:paraId="6A070057" w14:textId="77777777" w:rsidR="00E84275" w:rsidRDefault="00000000">
      <w:pPr>
        <w:spacing w:before="60" w:line="340" w:lineRule="exact"/>
        <w:ind w:left="210" w:hangingChars="100" w:hanging="210"/>
        <w:rPr>
          <w:color w:val="000000" w:themeColor="text1"/>
          <w:szCs w:val="21"/>
        </w:rPr>
      </w:pPr>
      <w:r>
        <w:rPr>
          <w:color w:val="000000" w:themeColor="text1"/>
          <w:szCs w:val="21"/>
        </w:rPr>
        <w:t>[2]</w:t>
      </w:r>
      <w:proofErr w:type="gramStart"/>
      <w:r>
        <w:rPr>
          <w:color w:val="000000" w:themeColor="text1"/>
          <w:szCs w:val="21"/>
        </w:rPr>
        <w:t>竺</w:t>
      </w:r>
      <w:proofErr w:type="gramEnd"/>
      <w:r>
        <w:rPr>
          <w:color w:val="000000" w:themeColor="text1"/>
          <w:szCs w:val="21"/>
        </w:rPr>
        <w:t>可</w:t>
      </w:r>
      <w:proofErr w:type="gramStart"/>
      <w:r>
        <w:rPr>
          <w:color w:val="000000" w:themeColor="text1"/>
          <w:szCs w:val="21"/>
        </w:rPr>
        <w:t>桢</w:t>
      </w:r>
      <w:proofErr w:type="gramEnd"/>
      <w:r>
        <w:rPr>
          <w:color w:val="000000" w:themeColor="text1"/>
          <w:szCs w:val="21"/>
        </w:rPr>
        <w:t>.</w:t>
      </w:r>
      <w:r>
        <w:rPr>
          <w:color w:val="000000" w:themeColor="text1"/>
          <w:szCs w:val="21"/>
        </w:rPr>
        <w:t>物理学</w:t>
      </w:r>
      <w:r>
        <w:rPr>
          <w:color w:val="000000" w:themeColor="text1"/>
          <w:szCs w:val="21"/>
        </w:rPr>
        <w:t>.</w:t>
      </w:r>
      <w:r>
        <w:rPr>
          <w:color w:val="000000" w:themeColor="text1"/>
          <w:szCs w:val="21"/>
        </w:rPr>
        <w:t>北京：科学出版社，</w:t>
      </w:r>
      <w:r>
        <w:rPr>
          <w:color w:val="000000" w:themeColor="text1"/>
          <w:szCs w:val="21"/>
        </w:rPr>
        <w:t>1973.56</w:t>
      </w:r>
      <w:r>
        <w:rPr>
          <w:color w:val="000000" w:themeColor="text1"/>
          <w:szCs w:val="21"/>
        </w:rPr>
        <w:t>～</w:t>
      </w:r>
      <w:r>
        <w:rPr>
          <w:color w:val="000000" w:themeColor="text1"/>
          <w:szCs w:val="21"/>
        </w:rPr>
        <w:t>60.</w:t>
      </w:r>
    </w:p>
    <w:p w14:paraId="6086DD8D" w14:textId="77777777" w:rsidR="00E84275" w:rsidRDefault="00000000">
      <w:pPr>
        <w:spacing w:before="60" w:line="340" w:lineRule="exact"/>
        <w:ind w:left="210" w:hangingChars="100" w:hanging="210"/>
        <w:rPr>
          <w:color w:val="000000" w:themeColor="text1"/>
          <w:szCs w:val="21"/>
        </w:rPr>
      </w:pPr>
      <w:r>
        <w:rPr>
          <w:color w:val="000000" w:themeColor="text1"/>
          <w:szCs w:val="21"/>
        </w:rPr>
        <w:t>[</w:t>
      </w:r>
      <w:proofErr w:type="gramStart"/>
      <w:r>
        <w:rPr>
          <w:color w:val="000000" w:themeColor="text1"/>
          <w:szCs w:val="21"/>
        </w:rPr>
        <w:t>3]Dupont</w:t>
      </w:r>
      <w:proofErr w:type="gramEnd"/>
      <w:r>
        <w:rPr>
          <w:color w:val="000000" w:themeColor="text1"/>
          <w:szCs w:val="21"/>
        </w:rPr>
        <w:t xml:space="preserve"> </w:t>
      </w:r>
      <w:proofErr w:type="spellStart"/>
      <w:r>
        <w:rPr>
          <w:color w:val="000000" w:themeColor="text1"/>
          <w:szCs w:val="21"/>
        </w:rPr>
        <w:t>B.Bone</w:t>
      </w:r>
      <w:proofErr w:type="spellEnd"/>
      <w:r>
        <w:rPr>
          <w:color w:val="000000" w:themeColor="text1"/>
          <w:szCs w:val="21"/>
        </w:rPr>
        <w:t xml:space="preserve"> marrow Transplantation in severe combined immunodeficiency with an unrelated MLC compatible donor. </w:t>
      </w:r>
      <w:proofErr w:type="spellStart"/>
      <w:r>
        <w:rPr>
          <w:color w:val="000000" w:themeColor="text1"/>
          <w:szCs w:val="21"/>
        </w:rPr>
        <w:t>InWhite</w:t>
      </w:r>
      <w:proofErr w:type="spellEnd"/>
      <w:r>
        <w:rPr>
          <w:color w:val="000000" w:themeColor="text1"/>
          <w:szCs w:val="21"/>
        </w:rPr>
        <w:t xml:space="preserve"> H </w:t>
      </w:r>
      <w:proofErr w:type="spellStart"/>
      <w:proofErr w:type="gramStart"/>
      <w:r>
        <w:rPr>
          <w:color w:val="000000" w:themeColor="text1"/>
          <w:szCs w:val="21"/>
        </w:rPr>
        <w:t>J,Smith</w:t>
      </w:r>
      <w:proofErr w:type="spellEnd"/>
      <w:proofErr w:type="gramEnd"/>
      <w:r>
        <w:rPr>
          <w:color w:val="000000" w:themeColor="text1"/>
          <w:szCs w:val="21"/>
        </w:rPr>
        <w:t xml:space="preserve"> </w:t>
      </w:r>
      <w:proofErr w:type="spellStart"/>
      <w:r>
        <w:rPr>
          <w:color w:val="000000" w:themeColor="text1"/>
          <w:szCs w:val="21"/>
        </w:rPr>
        <w:t>R,eds.Proceedings</w:t>
      </w:r>
      <w:proofErr w:type="spellEnd"/>
      <w:r>
        <w:rPr>
          <w:color w:val="000000" w:themeColor="text1"/>
          <w:szCs w:val="21"/>
        </w:rPr>
        <w:t xml:space="preserve"> of the Third Annual Meeting of the </w:t>
      </w:r>
      <w:proofErr w:type="spellStart"/>
      <w:r>
        <w:rPr>
          <w:color w:val="000000" w:themeColor="text1"/>
          <w:szCs w:val="21"/>
        </w:rPr>
        <w:t>Internatinal</w:t>
      </w:r>
      <w:proofErr w:type="spellEnd"/>
      <w:r>
        <w:rPr>
          <w:color w:val="000000" w:themeColor="text1"/>
          <w:szCs w:val="21"/>
        </w:rPr>
        <w:t xml:space="preserve"> Society for Experimental Hematology. Houston: </w:t>
      </w:r>
      <w:proofErr w:type="spellStart"/>
      <w:r>
        <w:rPr>
          <w:color w:val="000000" w:themeColor="text1"/>
          <w:szCs w:val="21"/>
        </w:rPr>
        <w:t>Internatinal</w:t>
      </w:r>
      <w:proofErr w:type="spellEnd"/>
      <w:r>
        <w:rPr>
          <w:color w:val="000000" w:themeColor="text1"/>
          <w:szCs w:val="21"/>
        </w:rPr>
        <w:t xml:space="preserve"> Society foe Experimental Hematology, 1974,44</w:t>
      </w:r>
      <w:r>
        <w:rPr>
          <w:color w:val="000000" w:themeColor="text1"/>
          <w:szCs w:val="21"/>
        </w:rPr>
        <w:t>～</w:t>
      </w:r>
      <w:r>
        <w:rPr>
          <w:color w:val="000000" w:themeColor="text1"/>
          <w:szCs w:val="21"/>
        </w:rPr>
        <w:t>46.</w:t>
      </w:r>
    </w:p>
    <w:p w14:paraId="37765B91" w14:textId="77777777" w:rsidR="00E84275" w:rsidRDefault="00000000">
      <w:pPr>
        <w:spacing w:before="60" w:line="340" w:lineRule="exact"/>
        <w:ind w:left="210" w:hangingChars="100" w:hanging="210"/>
        <w:rPr>
          <w:color w:val="000000" w:themeColor="text1"/>
          <w:szCs w:val="21"/>
        </w:rPr>
      </w:pPr>
      <w:r>
        <w:rPr>
          <w:color w:val="000000" w:themeColor="text1"/>
          <w:szCs w:val="21"/>
        </w:rPr>
        <w:t>[4]</w:t>
      </w:r>
      <w:proofErr w:type="gramStart"/>
      <w:r>
        <w:rPr>
          <w:color w:val="000000" w:themeColor="text1"/>
          <w:szCs w:val="21"/>
        </w:rPr>
        <w:t>陈念永</w:t>
      </w:r>
      <w:proofErr w:type="gramEnd"/>
      <w:r>
        <w:rPr>
          <w:color w:val="000000" w:themeColor="text1"/>
          <w:szCs w:val="21"/>
        </w:rPr>
        <w:t>.</w:t>
      </w:r>
      <w:r>
        <w:rPr>
          <w:color w:val="000000" w:themeColor="text1"/>
          <w:szCs w:val="21"/>
        </w:rPr>
        <w:t>毫米波细胞生物效应及抗肿瘤研究：</w:t>
      </w:r>
      <w:r>
        <w:rPr>
          <w:color w:val="000000" w:themeColor="text1"/>
          <w:szCs w:val="21"/>
        </w:rPr>
        <w:t>[</w:t>
      </w:r>
      <w:r>
        <w:rPr>
          <w:color w:val="000000" w:themeColor="text1"/>
          <w:szCs w:val="21"/>
        </w:rPr>
        <w:t>博士学位论文</w:t>
      </w:r>
      <w:r>
        <w:rPr>
          <w:color w:val="000000" w:themeColor="text1"/>
          <w:szCs w:val="21"/>
        </w:rPr>
        <w:t xml:space="preserve">]. </w:t>
      </w:r>
      <w:r>
        <w:rPr>
          <w:color w:val="000000" w:themeColor="text1"/>
          <w:szCs w:val="21"/>
        </w:rPr>
        <w:t>成都：电子科技大学高能所</w:t>
      </w:r>
      <w:r>
        <w:rPr>
          <w:color w:val="000000" w:themeColor="text1"/>
          <w:szCs w:val="21"/>
        </w:rPr>
        <w:t xml:space="preserve"> 2001.</w:t>
      </w:r>
    </w:p>
    <w:p w14:paraId="03525C3D" w14:textId="77777777" w:rsidR="00E84275" w:rsidRDefault="00000000">
      <w:pPr>
        <w:spacing w:before="60" w:line="340" w:lineRule="exact"/>
        <w:ind w:left="210" w:hangingChars="100" w:hanging="210"/>
        <w:rPr>
          <w:color w:val="000000" w:themeColor="text1"/>
          <w:szCs w:val="21"/>
        </w:rPr>
      </w:pPr>
      <w:r>
        <w:rPr>
          <w:color w:val="000000" w:themeColor="text1"/>
          <w:szCs w:val="21"/>
        </w:rPr>
        <w:t>[5]</w:t>
      </w:r>
      <w:r>
        <w:rPr>
          <w:color w:val="000000" w:themeColor="text1"/>
          <w:szCs w:val="21"/>
        </w:rPr>
        <w:t>姜锡洲</w:t>
      </w:r>
      <w:r>
        <w:rPr>
          <w:color w:val="000000" w:themeColor="text1"/>
          <w:szCs w:val="21"/>
        </w:rPr>
        <w:t xml:space="preserve">. </w:t>
      </w:r>
      <w:r>
        <w:rPr>
          <w:color w:val="000000" w:themeColor="text1"/>
          <w:szCs w:val="21"/>
        </w:rPr>
        <w:t>一种温热外敷药制备方法</w:t>
      </w:r>
      <w:r>
        <w:rPr>
          <w:color w:val="000000" w:themeColor="text1"/>
          <w:szCs w:val="21"/>
        </w:rPr>
        <w:t>.</w:t>
      </w:r>
      <w:r>
        <w:rPr>
          <w:color w:val="000000" w:themeColor="text1"/>
          <w:szCs w:val="21"/>
        </w:rPr>
        <w:t>中国专利，</w:t>
      </w:r>
      <w:r>
        <w:rPr>
          <w:color w:val="000000" w:themeColor="text1"/>
          <w:szCs w:val="21"/>
        </w:rPr>
        <w:t>881056073</w:t>
      </w:r>
      <w:r>
        <w:rPr>
          <w:color w:val="000000" w:themeColor="text1"/>
          <w:szCs w:val="21"/>
        </w:rPr>
        <w:t>，</w:t>
      </w:r>
      <w:r>
        <w:rPr>
          <w:color w:val="000000" w:themeColor="text1"/>
          <w:szCs w:val="21"/>
        </w:rPr>
        <w:t>1980-07-26.</w:t>
      </w:r>
    </w:p>
    <w:p w14:paraId="0F11DA8E" w14:textId="77777777" w:rsidR="00E84275" w:rsidRDefault="00000000">
      <w:pPr>
        <w:spacing w:before="60" w:line="340" w:lineRule="exact"/>
        <w:ind w:left="210" w:hangingChars="100" w:hanging="210"/>
        <w:rPr>
          <w:color w:val="000000" w:themeColor="text1"/>
          <w:szCs w:val="21"/>
        </w:rPr>
      </w:pPr>
      <w:r>
        <w:rPr>
          <w:color w:val="000000" w:themeColor="text1"/>
          <w:szCs w:val="21"/>
        </w:rPr>
        <w:t>[6]</w:t>
      </w:r>
      <w:r>
        <w:rPr>
          <w:color w:val="000000" w:themeColor="text1"/>
          <w:szCs w:val="21"/>
        </w:rPr>
        <w:t>中华人民共和国国家技术监督局</w:t>
      </w:r>
      <w:r>
        <w:rPr>
          <w:color w:val="000000" w:themeColor="text1"/>
          <w:szCs w:val="21"/>
        </w:rPr>
        <w:t>.GB3100</w:t>
      </w:r>
      <w:r>
        <w:rPr>
          <w:color w:val="000000" w:themeColor="text1"/>
          <w:szCs w:val="21"/>
        </w:rPr>
        <w:t>～</w:t>
      </w:r>
      <w:r>
        <w:rPr>
          <w:color w:val="000000" w:themeColor="text1"/>
          <w:szCs w:val="21"/>
        </w:rPr>
        <w:t xml:space="preserve">3102. </w:t>
      </w:r>
      <w:r>
        <w:rPr>
          <w:color w:val="000000" w:themeColor="text1"/>
          <w:szCs w:val="21"/>
        </w:rPr>
        <w:t>中华人民共和国国家标准－量与单位</w:t>
      </w:r>
      <w:r>
        <w:rPr>
          <w:color w:val="000000" w:themeColor="text1"/>
          <w:szCs w:val="21"/>
        </w:rPr>
        <w:t>.</w:t>
      </w:r>
      <w:r>
        <w:rPr>
          <w:color w:val="000000" w:themeColor="text1"/>
          <w:szCs w:val="21"/>
        </w:rPr>
        <w:t>北京：中国标准出版社，</w:t>
      </w:r>
      <w:r>
        <w:rPr>
          <w:color w:val="000000" w:themeColor="text1"/>
          <w:szCs w:val="21"/>
        </w:rPr>
        <w:t>1994-11-01.</w:t>
      </w:r>
    </w:p>
    <w:p w14:paraId="5E895393" w14:textId="77777777" w:rsidR="00E84275" w:rsidRDefault="00000000">
      <w:pPr>
        <w:pStyle w:val="a7"/>
        <w:numPr>
          <w:ilvl w:val="0"/>
          <w:numId w:val="9"/>
        </w:numPr>
        <w:adjustRightInd w:val="0"/>
        <w:snapToGrid w:val="0"/>
        <w:spacing w:before="0" w:beforeAutospacing="0" w:after="0" w:afterAutospacing="0" w:line="360" w:lineRule="auto"/>
        <w:ind w:firstLineChars="200" w:firstLine="482"/>
        <w:rPr>
          <w:rFonts w:hint="eastAsia"/>
          <w:color w:val="000000" w:themeColor="text1"/>
        </w:rPr>
      </w:pPr>
      <w:r>
        <w:rPr>
          <w:b/>
          <w:color w:val="000000" w:themeColor="text1"/>
        </w:rPr>
        <w:t>量和单位</w:t>
      </w:r>
    </w:p>
    <w:p w14:paraId="6807085E" w14:textId="77777777" w:rsidR="00E84275" w:rsidRDefault="00000000">
      <w:pPr>
        <w:pStyle w:val="a7"/>
        <w:adjustRightInd w:val="0"/>
        <w:snapToGrid w:val="0"/>
        <w:spacing w:before="0" w:beforeAutospacing="0" w:after="0" w:afterAutospacing="0" w:line="360" w:lineRule="auto"/>
        <w:ind w:firstLineChars="200" w:firstLine="480"/>
        <w:rPr>
          <w:rFonts w:hint="eastAsia"/>
          <w:color w:val="000000" w:themeColor="text1"/>
        </w:rPr>
      </w:pPr>
      <w:r>
        <w:rPr>
          <w:color w:val="000000" w:themeColor="text1"/>
        </w:rPr>
        <w:t>应严格执行GB3100～3102：93有关量和单位的规定</w:t>
      </w:r>
      <w:r>
        <w:rPr>
          <w:rFonts w:hint="eastAsia"/>
          <w:color w:val="000000" w:themeColor="text1"/>
        </w:rPr>
        <w:t>（</w:t>
      </w:r>
      <w:r>
        <w:rPr>
          <w:color w:val="000000" w:themeColor="text1"/>
        </w:rPr>
        <w:t>具体要求请参阅《常用量和单位》.计量出版社，1996</w:t>
      </w:r>
      <w:r>
        <w:rPr>
          <w:rFonts w:hint="eastAsia"/>
          <w:color w:val="000000" w:themeColor="text1"/>
        </w:rPr>
        <w:t>）</w:t>
      </w:r>
      <w:r>
        <w:rPr>
          <w:color w:val="000000" w:themeColor="text1"/>
        </w:rPr>
        <w:t>。</w:t>
      </w:r>
    </w:p>
    <w:p w14:paraId="2BDD8A20" w14:textId="77777777" w:rsidR="00E84275" w:rsidRDefault="00000000">
      <w:pPr>
        <w:spacing w:line="360" w:lineRule="auto"/>
        <w:ind w:firstLineChars="200" w:firstLine="480"/>
        <w:rPr>
          <w:color w:val="000000" w:themeColor="text1"/>
          <w:sz w:val="24"/>
        </w:rPr>
      </w:pPr>
      <w:r>
        <w:rPr>
          <w:color w:val="000000" w:themeColor="text1"/>
          <w:sz w:val="24"/>
        </w:rPr>
        <w:t>单位名称的书写，可以采用国际通用符号，也可以用中文名称，但全文应统一，不能两种混用。</w:t>
      </w:r>
    </w:p>
    <w:p w14:paraId="4273BA85" w14:textId="77777777" w:rsidR="00E84275" w:rsidRDefault="00000000">
      <w:pPr>
        <w:pStyle w:val="a7"/>
        <w:adjustRightInd w:val="0"/>
        <w:snapToGrid w:val="0"/>
        <w:spacing w:before="120" w:beforeAutospacing="0" w:after="0" w:afterAutospacing="0" w:line="360" w:lineRule="auto"/>
        <w:ind w:firstLineChars="200" w:firstLine="482"/>
        <w:jc w:val="both"/>
        <w:rPr>
          <w:rFonts w:asciiTheme="majorEastAsia" w:eastAsiaTheme="majorEastAsia" w:hAnsiTheme="majorEastAsia" w:cstheme="majorEastAsia" w:hint="eastAsia"/>
          <w:b/>
          <w:color w:val="000000" w:themeColor="text1"/>
          <w:kern w:val="2"/>
        </w:rPr>
      </w:pPr>
      <w:r>
        <w:rPr>
          <w:rFonts w:asciiTheme="majorEastAsia" w:eastAsiaTheme="majorEastAsia" w:hAnsiTheme="majorEastAsia" w:cstheme="majorEastAsia" w:hint="eastAsia"/>
          <w:b/>
          <w:color w:val="000000" w:themeColor="text1"/>
          <w:kern w:val="2"/>
        </w:rPr>
        <w:t>四、论文打印规格</w:t>
      </w:r>
    </w:p>
    <w:p w14:paraId="356BBB2E" w14:textId="77777777" w:rsidR="00E84275" w:rsidRDefault="00000000">
      <w:pPr>
        <w:spacing w:line="360" w:lineRule="auto"/>
        <w:ind w:firstLineChars="200" w:firstLine="480"/>
        <w:rPr>
          <w:color w:val="000000" w:themeColor="text1"/>
          <w:sz w:val="24"/>
        </w:rPr>
      </w:pPr>
      <w:r>
        <w:rPr>
          <w:rFonts w:hint="eastAsia"/>
          <w:color w:val="000000" w:themeColor="text1"/>
          <w:sz w:val="24"/>
        </w:rPr>
        <w:t>论文统一采用</w:t>
      </w:r>
      <w:r>
        <w:rPr>
          <w:rFonts w:hint="eastAsia"/>
          <w:color w:val="000000" w:themeColor="text1"/>
          <w:sz w:val="24"/>
        </w:rPr>
        <w:t>Word</w:t>
      </w:r>
      <w:r>
        <w:rPr>
          <w:rFonts w:hint="eastAsia"/>
          <w:color w:val="000000" w:themeColor="text1"/>
          <w:sz w:val="24"/>
        </w:rPr>
        <w:t>文档排版打印，页面设置统一为：页边距，上下均为</w:t>
      </w:r>
      <w:r>
        <w:rPr>
          <w:rFonts w:hint="eastAsia"/>
          <w:color w:val="000000" w:themeColor="text1"/>
          <w:sz w:val="24"/>
        </w:rPr>
        <w:t>3.5</w:t>
      </w:r>
      <w:r>
        <w:rPr>
          <w:rFonts w:hint="eastAsia"/>
          <w:color w:val="000000" w:themeColor="text1"/>
          <w:sz w:val="24"/>
        </w:rPr>
        <w:t>厘米，左右均为</w:t>
      </w:r>
      <w:r>
        <w:rPr>
          <w:rFonts w:hint="eastAsia"/>
          <w:color w:val="000000" w:themeColor="text1"/>
          <w:sz w:val="24"/>
        </w:rPr>
        <w:t>3</w:t>
      </w:r>
      <w:r>
        <w:rPr>
          <w:rFonts w:hint="eastAsia"/>
          <w:color w:val="000000" w:themeColor="text1"/>
          <w:sz w:val="24"/>
        </w:rPr>
        <w:t>厘米；版式，页眉和页脚设置为奇偶页不同，页边距，页眉</w:t>
      </w:r>
      <w:r>
        <w:rPr>
          <w:rFonts w:hint="eastAsia"/>
          <w:color w:val="000000" w:themeColor="text1"/>
          <w:sz w:val="24"/>
        </w:rPr>
        <w:t>2.75</w:t>
      </w:r>
      <w:r>
        <w:rPr>
          <w:rFonts w:hint="eastAsia"/>
          <w:color w:val="000000" w:themeColor="text1"/>
          <w:sz w:val="24"/>
        </w:rPr>
        <w:t>厘米，页脚</w:t>
      </w:r>
      <w:r>
        <w:rPr>
          <w:rFonts w:hint="eastAsia"/>
          <w:color w:val="000000" w:themeColor="text1"/>
          <w:sz w:val="24"/>
        </w:rPr>
        <w:t>1.75</w:t>
      </w:r>
      <w:r>
        <w:rPr>
          <w:rFonts w:hint="eastAsia"/>
          <w:color w:val="000000" w:themeColor="text1"/>
          <w:sz w:val="24"/>
        </w:rPr>
        <w:t>厘米，正文</w:t>
      </w:r>
      <w:r>
        <w:rPr>
          <w:color w:val="000000" w:themeColor="text1"/>
          <w:sz w:val="24"/>
        </w:rPr>
        <w:t>要求双面印刷</w:t>
      </w:r>
      <w:r>
        <w:rPr>
          <w:rFonts w:hint="eastAsia"/>
          <w:color w:val="000000" w:themeColor="text1"/>
          <w:sz w:val="24"/>
        </w:rPr>
        <w:t>。</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155"/>
        <w:gridCol w:w="1984"/>
        <w:gridCol w:w="1043"/>
        <w:gridCol w:w="945"/>
      </w:tblGrid>
      <w:tr w:rsidR="00E84275" w14:paraId="3AF2697A" w14:textId="77777777">
        <w:trPr>
          <w:cantSplit/>
          <w:trHeight w:val="650"/>
          <w:jc w:val="center"/>
        </w:trPr>
        <w:tc>
          <w:tcPr>
            <w:tcW w:w="1155" w:type="dxa"/>
            <w:vAlign w:val="center"/>
          </w:tcPr>
          <w:p w14:paraId="4CE9CA65" w14:textId="77777777" w:rsidR="00E84275" w:rsidRDefault="00000000">
            <w:pPr>
              <w:spacing w:line="360" w:lineRule="auto"/>
              <w:ind w:leftChars="-50" w:left="-105" w:rightChars="-50" w:right="-105"/>
              <w:jc w:val="center"/>
              <w:rPr>
                <w:color w:val="000000" w:themeColor="text1"/>
              </w:rPr>
            </w:pPr>
            <w:r>
              <w:rPr>
                <w:color w:val="000000" w:themeColor="text1"/>
              </w:rPr>
              <w:lastRenderedPageBreak/>
              <w:t>纸张规格、</w:t>
            </w:r>
          </w:p>
          <w:p w14:paraId="00EAF187" w14:textId="77777777" w:rsidR="00E84275" w:rsidRDefault="00000000">
            <w:pPr>
              <w:spacing w:line="360" w:lineRule="auto"/>
              <w:ind w:leftChars="-50" w:left="-105" w:rightChars="-50" w:right="-105"/>
              <w:jc w:val="center"/>
              <w:rPr>
                <w:color w:val="000000" w:themeColor="text1"/>
              </w:rPr>
            </w:pPr>
            <w:r>
              <w:rPr>
                <w:color w:val="000000" w:themeColor="text1"/>
              </w:rPr>
              <w:t>尺寸（</w:t>
            </w:r>
            <w:r>
              <w:rPr>
                <w:color w:val="000000" w:themeColor="text1"/>
              </w:rPr>
              <w:t>mm</w:t>
            </w:r>
            <w:r>
              <w:rPr>
                <w:color w:val="000000" w:themeColor="text1"/>
              </w:rPr>
              <w:t>）</w:t>
            </w:r>
          </w:p>
        </w:tc>
        <w:tc>
          <w:tcPr>
            <w:tcW w:w="1984" w:type="dxa"/>
            <w:vAlign w:val="center"/>
          </w:tcPr>
          <w:p w14:paraId="1F9F1A03" w14:textId="77777777" w:rsidR="00E84275" w:rsidRDefault="00000000">
            <w:pPr>
              <w:spacing w:line="360" w:lineRule="auto"/>
              <w:ind w:leftChars="-50" w:left="-105" w:rightChars="-50" w:right="-105"/>
              <w:jc w:val="center"/>
              <w:rPr>
                <w:color w:val="000000" w:themeColor="text1"/>
              </w:rPr>
            </w:pPr>
            <w:r>
              <w:rPr>
                <w:color w:val="000000" w:themeColor="text1"/>
              </w:rPr>
              <w:t>每页印刷版面尺寸（</w:t>
            </w:r>
            <w:r>
              <w:rPr>
                <w:color w:val="000000" w:themeColor="text1"/>
              </w:rPr>
              <w:t>mm</w:t>
            </w:r>
            <w:r>
              <w:rPr>
                <w:color w:val="000000" w:themeColor="text1"/>
              </w:rPr>
              <w:t>）</w:t>
            </w:r>
          </w:p>
        </w:tc>
        <w:tc>
          <w:tcPr>
            <w:tcW w:w="1043" w:type="dxa"/>
            <w:vAlign w:val="center"/>
          </w:tcPr>
          <w:p w14:paraId="7E5F1F05" w14:textId="77777777" w:rsidR="00E84275" w:rsidRDefault="00000000">
            <w:pPr>
              <w:spacing w:line="360" w:lineRule="auto"/>
              <w:ind w:leftChars="-50" w:left="-105" w:rightChars="-50" w:right="-105"/>
              <w:jc w:val="center"/>
              <w:rPr>
                <w:color w:val="000000" w:themeColor="text1"/>
              </w:rPr>
            </w:pPr>
            <w:r>
              <w:rPr>
                <w:color w:val="000000" w:themeColor="text1"/>
              </w:rPr>
              <w:t>每行打印字数</w:t>
            </w:r>
          </w:p>
        </w:tc>
        <w:tc>
          <w:tcPr>
            <w:tcW w:w="945" w:type="dxa"/>
            <w:vAlign w:val="center"/>
          </w:tcPr>
          <w:p w14:paraId="60C3437D" w14:textId="77777777" w:rsidR="00E84275" w:rsidRDefault="00000000">
            <w:pPr>
              <w:spacing w:line="360" w:lineRule="auto"/>
              <w:ind w:leftChars="-50" w:left="-105" w:rightChars="-50" w:right="-105"/>
              <w:jc w:val="center"/>
              <w:rPr>
                <w:color w:val="000000" w:themeColor="text1"/>
              </w:rPr>
            </w:pPr>
            <w:r>
              <w:rPr>
                <w:color w:val="000000" w:themeColor="text1"/>
              </w:rPr>
              <w:t>每页打印行数</w:t>
            </w:r>
          </w:p>
        </w:tc>
      </w:tr>
      <w:tr w:rsidR="00E84275" w14:paraId="4FFC6BF2" w14:textId="77777777">
        <w:trPr>
          <w:cantSplit/>
          <w:trHeight w:val="625"/>
          <w:jc w:val="center"/>
        </w:trPr>
        <w:tc>
          <w:tcPr>
            <w:tcW w:w="1155" w:type="dxa"/>
            <w:vAlign w:val="center"/>
          </w:tcPr>
          <w:p w14:paraId="09039DB7" w14:textId="77777777" w:rsidR="00E84275" w:rsidRDefault="00000000">
            <w:pPr>
              <w:spacing w:line="360" w:lineRule="auto"/>
              <w:ind w:leftChars="-50" w:left="-105" w:rightChars="-50" w:right="-105"/>
              <w:jc w:val="center"/>
              <w:rPr>
                <w:color w:val="000000" w:themeColor="text1"/>
              </w:rPr>
            </w:pPr>
            <w:r>
              <w:rPr>
                <w:color w:val="000000" w:themeColor="text1"/>
              </w:rPr>
              <w:t>A4</w:t>
            </w:r>
          </w:p>
          <w:p w14:paraId="079D6CD6" w14:textId="77777777" w:rsidR="00E84275" w:rsidRDefault="00000000">
            <w:pPr>
              <w:spacing w:line="360" w:lineRule="auto"/>
              <w:ind w:leftChars="-50" w:left="-105" w:rightChars="-50" w:right="-105"/>
              <w:jc w:val="center"/>
              <w:rPr>
                <w:color w:val="000000" w:themeColor="text1"/>
              </w:rPr>
            </w:pPr>
            <w:r>
              <w:rPr>
                <w:color w:val="000000" w:themeColor="text1"/>
              </w:rPr>
              <w:t>(210×297)</w:t>
            </w:r>
          </w:p>
        </w:tc>
        <w:tc>
          <w:tcPr>
            <w:tcW w:w="1984" w:type="dxa"/>
            <w:vAlign w:val="center"/>
          </w:tcPr>
          <w:p w14:paraId="761E8331" w14:textId="77777777" w:rsidR="00E84275" w:rsidRDefault="00000000">
            <w:pPr>
              <w:spacing w:line="360" w:lineRule="auto"/>
              <w:ind w:leftChars="-50" w:left="-105" w:rightChars="-50" w:right="-105"/>
              <w:jc w:val="center"/>
              <w:rPr>
                <w:color w:val="000000" w:themeColor="text1"/>
              </w:rPr>
            </w:pPr>
            <w:r>
              <w:rPr>
                <w:color w:val="000000" w:themeColor="text1"/>
              </w:rPr>
              <w:t>146×220</w:t>
            </w:r>
          </w:p>
        </w:tc>
        <w:tc>
          <w:tcPr>
            <w:tcW w:w="1043" w:type="dxa"/>
            <w:vAlign w:val="center"/>
          </w:tcPr>
          <w:p w14:paraId="40B71F5E" w14:textId="77777777" w:rsidR="00E84275" w:rsidRDefault="00000000">
            <w:pPr>
              <w:spacing w:line="360" w:lineRule="auto"/>
              <w:ind w:leftChars="-50" w:left="-105" w:rightChars="-50" w:right="-105"/>
              <w:jc w:val="center"/>
              <w:rPr>
                <w:color w:val="000000" w:themeColor="text1"/>
              </w:rPr>
            </w:pPr>
            <w:r>
              <w:rPr>
                <w:color w:val="000000" w:themeColor="text1"/>
              </w:rPr>
              <w:t>32</w:t>
            </w:r>
            <w:r>
              <w:rPr>
                <w:color w:val="000000" w:themeColor="text1"/>
              </w:rPr>
              <w:t>～</w:t>
            </w:r>
            <w:r>
              <w:rPr>
                <w:color w:val="000000" w:themeColor="text1"/>
              </w:rPr>
              <w:t>34</w:t>
            </w:r>
            <w:r>
              <w:rPr>
                <w:color w:val="000000" w:themeColor="text1"/>
              </w:rPr>
              <w:t>字</w:t>
            </w:r>
          </w:p>
        </w:tc>
        <w:tc>
          <w:tcPr>
            <w:tcW w:w="945" w:type="dxa"/>
            <w:vAlign w:val="center"/>
          </w:tcPr>
          <w:p w14:paraId="4F1ACC2B" w14:textId="77777777" w:rsidR="00E84275" w:rsidRDefault="00000000">
            <w:pPr>
              <w:spacing w:line="360" w:lineRule="auto"/>
              <w:ind w:leftChars="-50" w:left="-105" w:rightChars="-50" w:right="-105"/>
              <w:jc w:val="center"/>
              <w:rPr>
                <w:color w:val="000000" w:themeColor="text1"/>
              </w:rPr>
            </w:pPr>
            <w:r>
              <w:rPr>
                <w:color w:val="000000" w:themeColor="text1"/>
              </w:rPr>
              <w:t>29</w:t>
            </w:r>
            <w:r>
              <w:rPr>
                <w:color w:val="000000" w:themeColor="text1"/>
              </w:rPr>
              <w:t>～</w:t>
            </w:r>
            <w:r>
              <w:rPr>
                <w:color w:val="000000" w:themeColor="text1"/>
              </w:rPr>
              <w:t>31</w:t>
            </w:r>
            <w:r>
              <w:rPr>
                <w:color w:val="000000" w:themeColor="text1"/>
              </w:rPr>
              <w:t>行</w:t>
            </w:r>
          </w:p>
        </w:tc>
      </w:tr>
    </w:tbl>
    <w:p w14:paraId="47C2BD54" w14:textId="1E4A5010" w:rsidR="00E84275" w:rsidRDefault="00000000">
      <w:pPr>
        <w:pStyle w:val="a7"/>
        <w:adjustRightInd w:val="0"/>
        <w:snapToGrid w:val="0"/>
        <w:spacing w:before="120" w:beforeAutospacing="0" w:after="0" w:afterAutospacing="0" w:line="360" w:lineRule="auto"/>
        <w:ind w:firstLineChars="200" w:firstLine="482"/>
        <w:jc w:val="both"/>
        <w:rPr>
          <w:rFonts w:asciiTheme="majorEastAsia" w:eastAsiaTheme="majorEastAsia" w:hAnsiTheme="majorEastAsia" w:cstheme="majorEastAsia" w:hint="eastAsia"/>
          <w:b/>
          <w:color w:val="000000" w:themeColor="text1"/>
          <w:kern w:val="2"/>
        </w:rPr>
      </w:pPr>
      <w:r>
        <w:rPr>
          <w:rFonts w:asciiTheme="majorEastAsia" w:eastAsiaTheme="majorEastAsia" w:hAnsiTheme="majorEastAsia" w:cstheme="majorEastAsia" w:hint="eastAsia"/>
          <w:b/>
          <w:color w:val="000000" w:themeColor="text1"/>
          <w:kern w:val="2"/>
        </w:rPr>
        <w:t>五、论文</w:t>
      </w:r>
      <w:r w:rsidR="007F2D7E">
        <w:rPr>
          <w:rFonts w:asciiTheme="majorEastAsia" w:eastAsiaTheme="majorEastAsia" w:hAnsiTheme="majorEastAsia" w:cstheme="majorEastAsia" w:hint="eastAsia"/>
          <w:b/>
          <w:color w:val="000000" w:themeColor="text1"/>
          <w:kern w:val="2"/>
        </w:rPr>
        <w:t>字数</w:t>
      </w:r>
      <w:r w:rsidR="00400DDC">
        <w:rPr>
          <w:rFonts w:asciiTheme="majorEastAsia" w:eastAsiaTheme="majorEastAsia" w:hAnsiTheme="majorEastAsia" w:cstheme="majorEastAsia" w:hint="eastAsia"/>
          <w:b/>
          <w:color w:val="000000" w:themeColor="text1"/>
          <w:kern w:val="2"/>
        </w:rPr>
        <w:t>要求</w:t>
      </w:r>
    </w:p>
    <w:p w14:paraId="48D55578" w14:textId="77777777" w:rsidR="00400DDC" w:rsidRPr="00E03A28" w:rsidRDefault="00400DDC">
      <w:pPr>
        <w:spacing w:line="360" w:lineRule="auto"/>
        <w:ind w:firstLineChars="200" w:firstLine="480"/>
        <w:rPr>
          <w:sz w:val="24"/>
        </w:rPr>
      </w:pPr>
      <w:bookmarkStart w:id="0" w:name="OLE_LINK1"/>
      <w:r w:rsidRPr="00E03A28">
        <w:rPr>
          <w:sz w:val="24"/>
        </w:rPr>
        <w:t>工科类和艺术设计类专业的</w:t>
      </w:r>
      <w:r w:rsidRPr="00E03A28">
        <w:rPr>
          <w:rFonts w:hint="eastAsia"/>
          <w:sz w:val="24"/>
        </w:rPr>
        <w:t>设计型题目说明书</w:t>
      </w:r>
      <w:r w:rsidRPr="00E03A28">
        <w:rPr>
          <w:sz w:val="24"/>
        </w:rPr>
        <w:t>不少于</w:t>
      </w:r>
      <w:r w:rsidRPr="00E03A28">
        <w:rPr>
          <w:sz w:val="24"/>
        </w:rPr>
        <w:t>8000</w:t>
      </w:r>
      <w:r w:rsidRPr="00E03A28">
        <w:rPr>
          <w:sz w:val="24"/>
        </w:rPr>
        <w:t>字</w:t>
      </w:r>
      <w:r w:rsidRPr="00E03A28">
        <w:rPr>
          <w:rFonts w:hint="eastAsia"/>
          <w:sz w:val="24"/>
        </w:rPr>
        <w:t>；</w:t>
      </w:r>
    </w:p>
    <w:p w14:paraId="21834545" w14:textId="77777777" w:rsidR="00400DDC" w:rsidRPr="00E03A28" w:rsidRDefault="00400DDC">
      <w:pPr>
        <w:spacing w:line="360" w:lineRule="auto"/>
        <w:ind w:firstLineChars="200" w:firstLine="480"/>
        <w:rPr>
          <w:sz w:val="24"/>
        </w:rPr>
      </w:pPr>
      <w:r w:rsidRPr="00E03A28">
        <w:rPr>
          <w:rFonts w:hint="eastAsia"/>
          <w:sz w:val="24"/>
        </w:rPr>
        <w:t>论文型题目</w:t>
      </w:r>
      <w:r w:rsidRPr="00E03A28">
        <w:rPr>
          <w:sz w:val="24"/>
        </w:rPr>
        <w:t>以及理科类专业的毕业论文不少于</w:t>
      </w:r>
      <w:r w:rsidRPr="00E03A28">
        <w:rPr>
          <w:sz w:val="24"/>
        </w:rPr>
        <w:t>10000</w:t>
      </w:r>
      <w:r w:rsidRPr="00E03A28">
        <w:rPr>
          <w:sz w:val="24"/>
        </w:rPr>
        <w:t>字；</w:t>
      </w:r>
    </w:p>
    <w:p w14:paraId="7C03731E" w14:textId="3B3CAB45" w:rsidR="00400DDC" w:rsidRPr="00E03A28" w:rsidRDefault="00400DDC">
      <w:pPr>
        <w:spacing w:line="360" w:lineRule="auto"/>
        <w:ind w:firstLineChars="200" w:firstLine="480"/>
        <w:rPr>
          <w:sz w:val="24"/>
        </w:rPr>
      </w:pPr>
      <w:r w:rsidRPr="00E03A28">
        <w:rPr>
          <w:sz w:val="24"/>
        </w:rPr>
        <w:t>人文社科类专业的毕业论文不少于</w:t>
      </w:r>
      <w:r w:rsidRPr="00E03A28">
        <w:rPr>
          <w:sz w:val="24"/>
        </w:rPr>
        <w:t>12000</w:t>
      </w:r>
      <w:r w:rsidRPr="00E03A28">
        <w:rPr>
          <w:sz w:val="24"/>
        </w:rPr>
        <w:t>字。</w:t>
      </w:r>
    </w:p>
    <w:p w14:paraId="580206C5" w14:textId="10354B4E" w:rsidR="003D640E" w:rsidRPr="00E03A28" w:rsidRDefault="003D640E">
      <w:pPr>
        <w:spacing w:line="360" w:lineRule="auto"/>
        <w:ind w:firstLineChars="200" w:firstLine="480"/>
        <w:rPr>
          <w:sz w:val="24"/>
        </w:rPr>
      </w:pPr>
      <w:r w:rsidRPr="00E03A28">
        <w:rPr>
          <w:rFonts w:hint="eastAsia"/>
          <w:sz w:val="24"/>
        </w:rPr>
        <w:t>特殊专业毕业论文字数及篇幅要求，学院可根据实际情况，制定标准并报教务处同意后实施。</w:t>
      </w:r>
    </w:p>
    <w:bookmarkEnd w:id="0"/>
    <w:p w14:paraId="0D0D714A" w14:textId="628E3454" w:rsidR="00E84275" w:rsidRDefault="00000000">
      <w:pPr>
        <w:pStyle w:val="a7"/>
        <w:adjustRightInd w:val="0"/>
        <w:snapToGrid w:val="0"/>
        <w:spacing w:before="120" w:beforeAutospacing="0" w:after="0" w:afterAutospacing="0" w:line="360" w:lineRule="auto"/>
        <w:ind w:firstLineChars="200" w:firstLine="482"/>
        <w:jc w:val="both"/>
        <w:rPr>
          <w:rFonts w:asciiTheme="majorEastAsia" w:eastAsiaTheme="majorEastAsia" w:hAnsiTheme="majorEastAsia" w:cstheme="majorEastAsia" w:hint="eastAsia"/>
          <w:b/>
          <w:color w:val="000000" w:themeColor="text1"/>
          <w:kern w:val="2"/>
        </w:rPr>
      </w:pPr>
      <w:r>
        <w:rPr>
          <w:rFonts w:asciiTheme="majorEastAsia" w:eastAsiaTheme="majorEastAsia" w:hAnsiTheme="majorEastAsia" w:cstheme="majorEastAsia" w:hint="eastAsia"/>
          <w:b/>
          <w:color w:val="000000" w:themeColor="text1"/>
          <w:kern w:val="2"/>
        </w:rPr>
        <w:t>六、论文检测</w:t>
      </w:r>
    </w:p>
    <w:p w14:paraId="3B30F71D" w14:textId="77777777" w:rsidR="00E84275" w:rsidRDefault="00000000">
      <w:pPr>
        <w:spacing w:line="360" w:lineRule="auto"/>
        <w:ind w:firstLineChars="200" w:firstLine="480"/>
        <w:rPr>
          <w:color w:val="000000" w:themeColor="text1"/>
          <w:sz w:val="24"/>
        </w:rPr>
      </w:pPr>
      <w:r>
        <w:rPr>
          <w:rFonts w:hint="eastAsia"/>
          <w:color w:val="000000" w:themeColor="text1"/>
          <w:sz w:val="24"/>
        </w:rPr>
        <w:t>查重率要求不高于</w:t>
      </w:r>
      <w:r>
        <w:rPr>
          <w:rFonts w:hint="eastAsia"/>
          <w:color w:val="000000" w:themeColor="text1"/>
          <w:sz w:val="24"/>
        </w:rPr>
        <w:t>25%</w:t>
      </w:r>
      <w:r>
        <w:rPr>
          <w:rFonts w:hint="eastAsia"/>
          <w:color w:val="000000" w:themeColor="text1"/>
          <w:sz w:val="24"/>
        </w:rPr>
        <w:t>，各学院可根据学科专业特色和毕业设计管理要求，制定更为严格的查重标准。</w:t>
      </w:r>
    </w:p>
    <w:p w14:paraId="6C9B2A99" w14:textId="77777777" w:rsidR="00E84275" w:rsidRDefault="00E84275">
      <w:pPr>
        <w:spacing w:line="360" w:lineRule="auto"/>
        <w:rPr>
          <w:color w:val="000000" w:themeColor="text1"/>
        </w:rPr>
      </w:pPr>
    </w:p>
    <w:p w14:paraId="47AB2BBD" w14:textId="77777777" w:rsidR="00E84275" w:rsidRDefault="00E84275">
      <w:pPr>
        <w:spacing w:line="360" w:lineRule="auto"/>
        <w:rPr>
          <w:color w:val="000000" w:themeColor="text1"/>
        </w:rPr>
      </w:pPr>
    </w:p>
    <w:sectPr w:rsidR="00E84275">
      <w:pgSz w:w="11906" w:h="16838"/>
      <w:pgMar w:top="1383" w:right="1800" w:bottom="1383"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7C03C" w14:textId="77777777" w:rsidR="00AF7A5F" w:rsidRDefault="00AF7A5F" w:rsidP="00315E15">
      <w:r>
        <w:separator/>
      </w:r>
    </w:p>
  </w:endnote>
  <w:endnote w:type="continuationSeparator" w:id="0">
    <w:p w14:paraId="24F5BEC9" w14:textId="77777777" w:rsidR="00AF7A5F" w:rsidRDefault="00AF7A5F" w:rsidP="00315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395B7" w14:textId="77777777" w:rsidR="00AF7A5F" w:rsidRDefault="00AF7A5F" w:rsidP="00315E15">
      <w:r>
        <w:separator/>
      </w:r>
    </w:p>
  </w:footnote>
  <w:footnote w:type="continuationSeparator" w:id="0">
    <w:p w14:paraId="4BD14651" w14:textId="77777777" w:rsidR="00AF7A5F" w:rsidRDefault="00AF7A5F" w:rsidP="00315E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35BB71"/>
    <w:multiLevelType w:val="singleLevel"/>
    <w:tmpl w:val="8035BB71"/>
    <w:lvl w:ilvl="0">
      <w:start w:val="1"/>
      <w:numFmt w:val="decimal"/>
      <w:suff w:val="space"/>
      <w:lvlText w:val="%1."/>
      <w:lvlJc w:val="left"/>
      <w:pPr>
        <w:ind w:left="0" w:firstLine="40"/>
      </w:pPr>
      <w:rPr>
        <w:rFonts w:hint="default"/>
      </w:rPr>
    </w:lvl>
  </w:abstractNum>
  <w:abstractNum w:abstractNumId="1" w15:restartNumberingAfterBreak="0">
    <w:nsid w:val="8E143A0F"/>
    <w:multiLevelType w:val="singleLevel"/>
    <w:tmpl w:val="8E143A0F"/>
    <w:lvl w:ilvl="0">
      <w:start w:val="1"/>
      <w:numFmt w:val="decimal"/>
      <w:suff w:val="space"/>
      <w:lvlText w:val="%1."/>
      <w:lvlJc w:val="left"/>
      <w:pPr>
        <w:ind w:left="0" w:firstLine="0"/>
      </w:pPr>
      <w:rPr>
        <w:rFonts w:hint="default"/>
      </w:rPr>
    </w:lvl>
  </w:abstractNum>
  <w:abstractNum w:abstractNumId="2" w15:restartNumberingAfterBreak="0">
    <w:nsid w:val="914E851F"/>
    <w:multiLevelType w:val="singleLevel"/>
    <w:tmpl w:val="914E851F"/>
    <w:lvl w:ilvl="0">
      <w:start w:val="1"/>
      <w:numFmt w:val="decimal"/>
      <w:suff w:val="space"/>
      <w:lvlText w:val="(%1)"/>
      <w:lvlJc w:val="left"/>
      <w:pPr>
        <w:ind w:left="0" w:firstLine="0"/>
      </w:pPr>
      <w:rPr>
        <w:rFonts w:hint="default"/>
      </w:rPr>
    </w:lvl>
  </w:abstractNum>
  <w:abstractNum w:abstractNumId="3" w15:restartNumberingAfterBreak="0">
    <w:nsid w:val="A54C36BF"/>
    <w:multiLevelType w:val="singleLevel"/>
    <w:tmpl w:val="A54C36BF"/>
    <w:lvl w:ilvl="0">
      <w:start w:val="1"/>
      <w:numFmt w:val="decimal"/>
      <w:suff w:val="space"/>
      <w:lvlText w:val="(%1)"/>
      <w:lvlJc w:val="left"/>
      <w:pPr>
        <w:ind w:left="0" w:firstLine="0"/>
      </w:pPr>
      <w:rPr>
        <w:rFonts w:hint="default"/>
      </w:rPr>
    </w:lvl>
  </w:abstractNum>
  <w:abstractNum w:abstractNumId="4" w15:restartNumberingAfterBreak="0">
    <w:nsid w:val="D4FFAF2F"/>
    <w:multiLevelType w:val="singleLevel"/>
    <w:tmpl w:val="D4FFAF2F"/>
    <w:lvl w:ilvl="0">
      <w:start w:val="1"/>
      <w:numFmt w:val="decimal"/>
      <w:suff w:val="space"/>
      <w:lvlText w:val="(%1)"/>
      <w:lvlJc w:val="left"/>
      <w:pPr>
        <w:ind w:left="0" w:firstLine="0"/>
      </w:pPr>
      <w:rPr>
        <w:rFonts w:hint="default"/>
      </w:rPr>
    </w:lvl>
  </w:abstractNum>
  <w:abstractNum w:abstractNumId="5" w15:restartNumberingAfterBreak="0">
    <w:nsid w:val="F167433B"/>
    <w:multiLevelType w:val="singleLevel"/>
    <w:tmpl w:val="F167433B"/>
    <w:lvl w:ilvl="0">
      <w:start w:val="1"/>
      <w:numFmt w:val="decimal"/>
      <w:suff w:val="space"/>
      <w:lvlText w:val="%1."/>
      <w:lvlJc w:val="left"/>
      <w:pPr>
        <w:ind w:left="0" w:firstLine="0"/>
      </w:pPr>
      <w:rPr>
        <w:rFonts w:hint="default"/>
      </w:rPr>
    </w:lvl>
  </w:abstractNum>
  <w:abstractNum w:abstractNumId="6" w15:restartNumberingAfterBreak="0">
    <w:nsid w:val="221101D4"/>
    <w:multiLevelType w:val="singleLevel"/>
    <w:tmpl w:val="221101D4"/>
    <w:lvl w:ilvl="0">
      <w:start w:val="1"/>
      <w:numFmt w:val="chineseCounting"/>
      <w:suff w:val="nothing"/>
      <w:lvlText w:val="（%1）"/>
      <w:lvlJc w:val="left"/>
      <w:pPr>
        <w:ind w:left="0" w:firstLine="40"/>
      </w:pPr>
      <w:rPr>
        <w:rFonts w:hint="eastAsia"/>
        <w:b/>
        <w:bCs/>
      </w:rPr>
    </w:lvl>
  </w:abstractNum>
  <w:abstractNum w:abstractNumId="7" w15:restartNumberingAfterBreak="0">
    <w:nsid w:val="23E147C4"/>
    <w:multiLevelType w:val="singleLevel"/>
    <w:tmpl w:val="23E147C4"/>
    <w:lvl w:ilvl="0">
      <w:start w:val="1"/>
      <w:numFmt w:val="decimal"/>
      <w:suff w:val="space"/>
      <w:lvlText w:val="(%1)"/>
      <w:lvlJc w:val="left"/>
      <w:pPr>
        <w:ind w:left="0" w:firstLine="40"/>
      </w:pPr>
      <w:rPr>
        <w:rFonts w:hint="default"/>
      </w:rPr>
    </w:lvl>
  </w:abstractNum>
  <w:abstractNum w:abstractNumId="8" w15:restartNumberingAfterBreak="0">
    <w:nsid w:val="33289CE3"/>
    <w:multiLevelType w:val="singleLevel"/>
    <w:tmpl w:val="33289CE3"/>
    <w:lvl w:ilvl="0">
      <w:start w:val="1"/>
      <w:numFmt w:val="decimal"/>
      <w:suff w:val="space"/>
      <w:lvlText w:val="(%1)"/>
      <w:lvlJc w:val="left"/>
      <w:pPr>
        <w:ind w:left="0" w:firstLine="40"/>
      </w:pPr>
      <w:rPr>
        <w:rFonts w:hint="default"/>
      </w:rPr>
    </w:lvl>
  </w:abstractNum>
  <w:abstractNum w:abstractNumId="9" w15:restartNumberingAfterBreak="0">
    <w:nsid w:val="34A270A4"/>
    <w:multiLevelType w:val="singleLevel"/>
    <w:tmpl w:val="34A270A4"/>
    <w:lvl w:ilvl="0">
      <w:start w:val="1"/>
      <w:numFmt w:val="decimal"/>
      <w:suff w:val="space"/>
      <w:lvlText w:val="(%1)"/>
      <w:lvlJc w:val="left"/>
      <w:pPr>
        <w:ind w:left="0" w:firstLine="0"/>
      </w:pPr>
      <w:rPr>
        <w:rFonts w:hint="default"/>
      </w:rPr>
    </w:lvl>
  </w:abstractNum>
  <w:abstractNum w:abstractNumId="10" w15:restartNumberingAfterBreak="0">
    <w:nsid w:val="431A27C9"/>
    <w:multiLevelType w:val="singleLevel"/>
    <w:tmpl w:val="431A27C9"/>
    <w:lvl w:ilvl="0">
      <w:start w:val="1"/>
      <w:numFmt w:val="decimal"/>
      <w:suff w:val="space"/>
      <w:lvlText w:val="%1."/>
      <w:lvlJc w:val="left"/>
      <w:pPr>
        <w:ind w:left="0" w:firstLine="40"/>
      </w:pPr>
      <w:rPr>
        <w:rFonts w:hint="default"/>
      </w:rPr>
    </w:lvl>
  </w:abstractNum>
  <w:abstractNum w:abstractNumId="11" w15:restartNumberingAfterBreak="0">
    <w:nsid w:val="482FA239"/>
    <w:multiLevelType w:val="singleLevel"/>
    <w:tmpl w:val="482FA239"/>
    <w:lvl w:ilvl="0">
      <w:start w:val="1"/>
      <w:numFmt w:val="decimal"/>
      <w:suff w:val="space"/>
      <w:lvlText w:val="%1."/>
      <w:lvlJc w:val="left"/>
      <w:pPr>
        <w:ind w:left="0" w:firstLine="0"/>
      </w:pPr>
      <w:rPr>
        <w:rFonts w:hint="default"/>
      </w:rPr>
    </w:lvl>
  </w:abstractNum>
  <w:abstractNum w:abstractNumId="12" w15:restartNumberingAfterBreak="0">
    <w:nsid w:val="4F8E5585"/>
    <w:multiLevelType w:val="singleLevel"/>
    <w:tmpl w:val="4F8E5585"/>
    <w:lvl w:ilvl="0">
      <w:start w:val="1"/>
      <w:numFmt w:val="chineseCounting"/>
      <w:suff w:val="nothing"/>
      <w:lvlText w:val="（%1）"/>
      <w:lvlJc w:val="left"/>
      <w:pPr>
        <w:ind w:left="0" w:firstLine="40"/>
      </w:pPr>
      <w:rPr>
        <w:rFonts w:hint="eastAsia"/>
      </w:rPr>
    </w:lvl>
  </w:abstractNum>
  <w:abstractNum w:abstractNumId="13" w15:restartNumberingAfterBreak="0">
    <w:nsid w:val="52ECCFF4"/>
    <w:multiLevelType w:val="singleLevel"/>
    <w:tmpl w:val="52ECCFF4"/>
    <w:lvl w:ilvl="0">
      <w:start w:val="1"/>
      <w:numFmt w:val="decimal"/>
      <w:suff w:val="space"/>
      <w:lvlText w:val="%1."/>
      <w:lvlJc w:val="left"/>
      <w:pPr>
        <w:ind w:left="0" w:firstLine="0"/>
      </w:pPr>
      <w:rPr>
        <w:rFonts w:hint="default"/>
      </w:rPr>
    </w:lvl>
  </w:abstractNum>
  <w:abstractNum w:abstractNumId="14" w15:restartNumberingAfterBreak="0">
    <w:nsid w:val="53AECB8D"/>
    <w:multiLevelType w:val="singleLevel"/>
    <w:tmpl w:val="53AECB8D"/>
    <w:lvl w:ilvl="0">
      <w:start w:val="1"/>
      <w:numFmt w:val="chineseCounting"/>
      <w:suff w:val="nothing"/>
      <w:lvlText w:val="（%1）"/>
      <w:lvlJc w:val="left"/>
      <w:pPr>
        <w:ind w:left="0" w:firstLine="40"/>
      </w:pPr>
      <w:rPr>
        <w:rFonts w:hint="eastAsia"/>
      </w:rPr>
    </w:lvl>
  </w:abstractNum>
  <w:abstractNum w:abstractNumId="15" w15:restartNumberingAfterBreak="0">
    <w:nsid w:val="6FACA891"/>
    <w:multiLevelType w:val="singleLevel"/>
    <w:tmpl w:val="6FACA891"/>
    <w:lvl w:ilvl="0">
      <w:start w:val="1"/>
      <w:numFmt w:val="decimal"/>
      <w:suff w:val="space"/>
      <w:lvlText w:val="%1."/>
      <w:lvlJc w:val="left"/>
      <w:pPr>
        <w:ind w:left="0" w:firstLine="40"/>
      </w:pPr>
      <w:rPr>
        <w:rFonts w:hint="default"/>
        <w:b w:val="0"/>
        <w:bCs w:val="0"/>
      </w:rPr>
    </w:lvl>
  </w:abstractNum>
  <w:num w:numId="1" w16cid:durableId="1814132208">
    <w:abstractNumId w:val="12"/>
  </w:num>
  <w:num w:numId="2" w16cid:durableId="753169363">
    <w:abstractNumId w:val="11"/>
  </w:num>
  <w:num w:numId="3" w16cid:durableId="686294333">
    <w:abstractNumId w:val="5"/>
  </w:num>
  <w:num w:numId="4" w16cid:durableId="12341423">
    <w:abstractNumId w:val="14"/>
  </w:num>
  <w:num w:numId="5" w16cid:durableId="528302663">
    <w:abstractNumId w:val="0"/>
  </w:num>
  <w:num w:numId="6" w16cid:durableId="2039313924">
    <w:abstractNumId w:val="7"/>
  </w:num>
  <w:num w:numId="7" w16cid:durableId="1718163038">
    <w:abstractNumId w:val="15"/>
  </w:num>
  <w:num w:numId="8" w16cid:durableId="2098283165">
    <w:abstractNumId w:val="8"/>
  </w:num>
  <w:num w:numId="9" w16cid:durableId="1566598824">
    <w:abstractNumId w:val="6"/>
  </w:num>
  <w:num w:numId="10" w16cid:durableId="576205527">
    <w:abstractNumId w:val="10"/>
  </w:num>
  <w:num w:numId="11" w16cid:durableId="795412463">
    <w:abstractNumId w:val="13"/>
  </w:num>
  <w:num w:numId="12" w16cid:durableId="1772437477">
    <w:abstractNumId w:val="1"/>
  </w:num>
  <w:num w:numId="13" w16cid:durableId="1863321085">
    <w:abstractNumId w:val="2"/>
  </w:num>
  <w:num w:numId="14" w16cid:durableId="639579650">
    <w:abstractNumId w:val="4"/>
  </w:num>
  <w:num w:numId="15" w16cid:durableId="273679642">
    <w:abstractNumId w:val="9"/>
  </w:num>
  <w:num w:numId="16" w16cid:durableId="3067875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ZiMGZjZmM5MTE5MDA0NmUyZWFhZDcxMTFhZTYzYWEifQ=="/>
  </w:docVars>
  <w:rsids>
    <w:rsidRoot w:val="00EB397A"/>
    <w:rsid w:val="00000478"/>
    <w:rsid w:val="00043C72"/>
    <w:rsid w:val="0005379C"/>
    <w:rsid w:val="000D0A58"/>
    <w:rsid w:val="00121A15"/>
    <w:rsid w:val="0018489D"/>
    <w:rsid w:val="0018778D"/>
    <w:rsid w:val="001A1206"/>
    <w:rsid w:val="001E1AAA"/>
    <w:rsid w:val="001F0E90"/>
    <w:rsid w:val="002B6C94"/>
    <w:rsid w:val="00312276"/>
    <w:rsid w:val="00315E15"/>
    <w:rsid w:val="00324B61"/>
    <w:rsid w:val="00325ECE"/>
    <w:rsid w:val="00354C73"/>
    <w:rsid w:val="003C3CE1"/>
    <w:rsid w:val="003D640E"/>
    <w:rsid w:val="00400DDC"/>
    <w:rsid w:val="004B01A8"/>
    <w:rsid w:val="004B444E"/>
    <w:rsid w:val="004E2B0D"/>
    <w:rsid w:val="00562B41"/>
    <w:rsid w:val="005770BF"/>
    <w:rsid w:val="005D2D92"/>
    <w:rsid w:val="00634CE5"/>
    <w:rsid w:val="006B7E8D"/>
    <w:rsid w:val="00735A52"/>
    <w:rsid w:val="00755BEF"/>
    <w:rsid w:val="007C474D"/>
    <w:rsid w:val="007D4E33"/>
    <w:rsid w:val="007F2D7E"/>
    <w:rsid w:val="008A7196"/>
    <w:rsid w:val="00903238"/>
    <w:rsid w:val="009765C0"/>
    <w:rsid w:val="00991374"/>
    <w:rsid w:val="009B39D4"/>
    <w:rsid w:val="009C0F13"/>
    <w:rsid w:val="00A33004"/>
    <w:rsid w:val="00A420D9"/>
    <w:rsid w:val="00AB31C3"/>
    <w:rsid w:val="00AF7A5F"/>
    <w:rsid w:val="00B06B13"/>
    <w:rsid w:val="00B22A75"/>
    <w:rsid w:val="00B50D0E"/>
    <w:rsid w:val="00B82923"/>
    <w:rsid w:val="00B84793"/>
    <w:rsid w:val="00BE7A98"/>
    <w:rsid w:val="00BF28D4"/>
    <w:rsid w:val="00C66121"/>
    <w:rsid w:val="00C8063C"/>
    <w:rsid w:val="00CB7FBB"/>
    <w:rsid w:val="00D04A1B"/>
    <w:rsid w:val="00D3797A"/>
    <w:rsid w:val="00D44679"/>
    <w:rsid w:val="00D462F7"/>
    <w:rsid w:val="00D77402"/>
    <w:rsid w:val="00DB2A81"/>
    <w:rsid w:val="00E01AEE"/>
    <w:rsid w:val="00E03A28"/>
    <w:rsid w:val="00E33C9B"/>
    <w:rsid w:val="00E84275"/>
    <w:rsid w:val="00EB397A"/>
    <w:rsid w:val="00ED50B3"/>
    <w:rsid w:val="00F35930"/>
    <w:rsid w:val="00F4680C"/>
    <w:rsid w:val="00F5299F"/>
    <w:rsid w:val="00F56D4A"/>
    <w:rsid w:val="00FD36CA"/>
    <w:rsid w:val="08C544B8"/>
    <w:rsid w:val="0E7F0B92"/>
    <w:rsid w:val="0F3F5E5A"/>
    <w:rsid w:val="119261C4"/>
    <w:rsid w:val="1E873426"/>
    <w:rsid w:val="1EB8051D"/>
    <w:rsid w:val="2DE17B82"/>
    <w:rsid w:val="3DAE16FB"/>
    <w:rsid w:val="413C143B"/>
    <w:rsid w:val="424A4B1D"/>
    <w:rsid w:val="484C71C9"/>
    <w:rsid w:val="4CE16F98"/>
    <w:rsid w:val="4E062219"/>
    <w:rsid w:val="57CA071A"/>
    <w:rsid w:val="59341A12"/>
    <w:rsid w:val="59635CBB"/>
    <w:rsid w:val="5ADF436D"/>
    <w:rsid w:val="60480DA3"/>
    <w:rsid w:val="65781FBC"/>
    <w:rsid w:val="681C3486"/>
    <w:rsid w:val="6E707188"/>
    <w:rsid w:val="72971C1D"/>
    <w:rsid w:val="75590976"/>
    <w:rsid w:val="77911534"/>
    <w:rsid w:val="7E9E66EF"/>
    <w:rsid w:val="7FD12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8E6C2"/>
  <w15:docId w15:val="{9D8C692B-3BB6-4B4B-9E2A-D845AB7DD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hAnsi="宋体"/>
      <w:kern w:val="0"/>
      <w:sz w:val="24"/>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2599</TotalTime>
  <Pages>8</Pages>
  <Words>731</Words>
  <Characters>4168</Characters>
  <Application>Microsoft Office Word</Application>
  <DocSecurity>0</DocSecurity>
  <Lines>34</Lines>
  <Paragraphs>9</Paragraphs>
  <ScaleCrop>false</ScaleCrop>
  <Company>Microsoft</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jwc_work</dc:creator>
  <cp:lastModifiedBy>SQG</cp:lastModifiedBy>
  <cp:revision>35</cp:revision>
  <cp:lastPrinted>2023-10-07T08:08:00Z</cp:lastPrinted>
  <dcterms:created xsi:type="dcterms:W3CDTF">2022-12-22T01:47:00Z</dcterms:created>
  <dcterms:modified xsi:type="dcterms:W3CDTF">2025-01-13T06:15:00Z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C7ABCDD7EAAD48E7AEE64B861CCC871E_13</vt:lpwstr>
  </property>
</Properties>
</file>