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486CA" w14:textId="77777777" w:rsidR="00F63A73" w:rsidRDefault="0088458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论文模板解读</w:t>
      </w:r>
    </w:p>
    <w:p w14:paraId="2FB3BB9D" w14:textId="77777777" w:rsidR="00F63A73" w:rsidRDefault="0088458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——以“</w:t>
      </w:r>
      <w:r>
        <w:rPr>
          <w:b/>
          <w:bCs/>
          <w:sz w:val="32"/>
          <w:szCs w:val="32"/>
        </w:rPr>
        <w:t>xx</w:t>
      </w:r>
      <w:r>
        <w:rPr>
          <w:rFonts w:hint="eastAsia"/>
          <w:b/>
          <w:bCs/>
          <w:sz w:val="32"/>
          <w:szCs w:val="32"/>
        </w:rPr>
        <w:t>系统（网站）的设计与实现目录2”为例</w:t>
      </w:r>
    </w:p>
    <w:p w14:paraId="1D3153C6" w14:textId="77777777" w:rsidR="00F63A73" w:rsidRDefault="0088458A">
      <w:pPr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一</w:t>
      </w:r>
      <w:proofErr w:type="gramEnd"/>
      <w:r>
        <w:rPr>
          <w:rFonts w:hint="eastAsia"/>
          <w:b/>
          <w:bCs/>
          <w:sz w:val="24"/>
          <w:szCs w:val="24"/>
        </w:rPr>
        <w:t xml:space="preserve"> 封皮</w:t>
      </w:r>
    </w:p>
    <w:p w14:paraId="08678F53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固定使用模板封皮，图标、字体、字号、空行、段落格式、页边距、页眉页脚等必须与模板封皮一致。可复制粘贴使用模板封皮。</w:t>
      </w:r>
    </w:p>
    <w:p w14:paraId="07F22611" w14:textId="224C7F75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论文题目和任务书、开题报告、实践平台中题目一致。</w:t>
      </w:r>
    </w:p>
    <w:p w14:paraId="6FAB1584" w14:textId="77777777" w:rsidR="00F63A73" w:rsidRDefault="0088458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 学位论文原创性声明和学位论文版权使用授权书</w:t>
      </w:r>
    </w:p>
    <w:p w14:paraId="116563C4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论文作者签名、指导教师签名和时间都需要手签。</w:t>
      </w:r>
    </w:p>
    <w:p w14:paraId="1623BD07" w14:textId="77777777" w:rsidR="00F63A73" w:rsidRDefault="0088458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 摘要</w:t>
      </w:r>
    </w:p>
    <w:p w14:paraId="741764D2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中文摘要在300-500字</w:t>
      </w:r>
      <w:r>
        <w:rPr>
          <w:rFonts w:hint="eastAsia"/>
          <w:sz w:val="24"/>
          <w:szCs w:val="24"/>
        </w:rPr>
        <w:t>，单独一页，字体、字号、段落格式、页边距、页眉页脚等必须与模板一致。</w:t>
      </w:r>
    </w:p>
    <w:p w14:paraId="4083BDBB" w14:textId="1D3C8720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在摘要中简要描述你所解决问题的背景、项目目的、</w:t>
      </w:r>
      <w:r w:rsidR="009A65DA">
        <w:rPr>
          <w:rFonts w:hint="eastAsia"/>
          <w:sz w:val="24"/>
          <w:szCs w:val="24"/>
        </w:rPr>
        <w:t>设计的项目及模块、</w:t>
      </w:r>
      <w:r>
        <w:rPr>
          <w:rFonts w:hint="eastAsia"/>
          <w:sz w:val="24"/>
          <w:szCs w:val="24"/>
        </w:rPr>
        <w:t>使用到的技术与方法和最终结论。主要突出自己的工作，最后可以介绍论文成果是否投入使用或试用，以及应用前景如何等。关键是让读者能从摘要中看出你在论文阶段完成的主要工作。</w:t>
      </w:r>
    </w:p>
    <w:p w14:paraId="19128913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一般使用第三人称，被动语句；避免大量背景、必要性、意义的描述，可简要提及；不要过分使用形容词。</w:t>
      </w:r>
    </w:p>
    <w:p w14:paraId="77216515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摘要应具有独立性和自含性，即不阅读报告、论文的全文，就能获得必要的信息，摘要中有数据、有结论，是一篇完整的短文，可以独立使用，可以引用，可以用于推广。摘要的内容应包含与毕业论文同等量的主要信息，供读者确定有无必要阅读全文，也可供文摘等二次采用，摘要一般应说明研究工作的目的、实验方法、结果和最终结论等，而重点是结论和结果。</w:t>
      </w:r>
    </w:p>
    <w:p w14:paraId="572FC5E5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除非确实需要，否则在摘要中一般不要用图表、公式、非公知公用的符号。</w:t>
      </w:r>
    </w:p>
    <w:p w14:paraId="5EC7D85A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关键词：关键词</w:t>
      </w:r>
      <w:r>
        <w:rPr>
          <w:sz w:val="24"/>
          <w:szCs w:val="24"/>
        </w:rPr>
        <w:t>1；关键词2；……关键词n</w:t>
      </w:r>
    </w:p>
    <w:p w14:paraId="33C3DFB2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(关键词一般为论文中出现的重要的、描述主题的词；中英文关键词不少于三个，不多于</w:t>
      </w:r>
      <w:r>
        <w:rPr>
          <w:rFonts w:hint="eastAsia"/>
          <w:sz w:val="24"/>
          <w:szCs w:val="24"/>
        </w:rPr>
        <w:t>五</w:t>
      </w:r>
      <w:r>
        <w:rPr>
          <w:sz w:val="24"/>
          <w:szCs w:val="24"/>
        </w:rPr>
        <w:t>个。)</w:t>
      </w:r>
    </w:p>
    <w:p w14:paraId="7C6971D3" w14:textId="77777777" w:rsidR="00F63A73" w:rsidRDefault="0088458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 A</w:t>
      </w:r>
      <w:r>
        <w:rPr>
          <w:b/>
          <w:bCs/>
          <w:sz w:val="24"/>
          <w:szCs w:val="24"/>
        </w:rPr>
        <w:t>BSTRACT</w:t>
      </w:r>
    </w:p>
    <w:p w14:paraId="74409466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英文摘要，单独一页，字体、字号、段落格式、页边距、页眉页脚等必须与模板一致。</w:t>
      </w:r>
    </w:p>
    <w:p w14:paraId="6C8A0ADB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对应翻译中文摘要内容。英文摘要严格使用英文标点符号。中、英文摘要意思要基本相同。在撰写完英文摘要后，请执行一次自动拼写检查，以减少英文拼写错误的可能性。</w:t>
      </w:r>
    </w:p>
    <w:p w14:paraId="06CF72DE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ey words</w:t>
      </w:r>
      <w:r>
        <w:rPr>
          <w:rFonts w:hint="eastAsia"/>
          <w:sz w:val="24"/>
          <w:szCs w:val="24"/>
        </w:rPr>
        <w:t>：中英文关键词要严格对译。</w:t>
      </w:r>
    </w:p>
    <w:p w14:paraId="5F765323" w14:textId="77777777" w:rsidR="00F63A73" w:rsidRDefault="0088458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 目录</w:t>
      </w:r>
    </w:p>
    <w:p w14:paraId="59605129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字体、字号、段落格式、页边距、页眉页脚等必须与模板一致。</w:t>
      </w:r>
    </w:p>
    <w:p w14:paraId="5F167DDD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一级目录标题要求和模板相同，二级目录标题供参考，可以与模板稍有不同，如需三级目录自行添加。</w:t>
      </w:r>
    </w:p>
    <w:p w14:paraId="7CE77DAB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目录采用自动目录，非手动输入各章节题目和页码。</w:t>
      </w:r>
    </w:p>
    <w:p w14:paraId="57CD0906" w14:textId="77777777" w:rsidR="00F63A73" w:rsidRDefault="0088458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六 第一章绪论</w:t>
      </w:r>
    </w:p>
    <w:p w14:paraId="6FE0076A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字体、字号、段落格式、页边距、页眉页脚等必须与模板一致。</w:t>
      </w:r>
    </w:p>
    <w:p w14:paraId="00895E5B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课题</w:t>
      </w:r>
      <w:r>
        <w:rPr>
          <w:sz w:val="24"/>
          <w:szCs w:val="24"/>
        </w:rPr>
        <w:t>背景</w:t>
      </w:r>
      <w:r>
        <w:rPr>
          <w:rFonts w:hint="eastAsia"/>
          <w:sz w:val="24"/>
          <w:szCs w:val="24"/>
        </w:rPr>
        <w:t>、目的</w:t>
      </w:r>
      <w:r>
        <w:rPr>
          <w:sz w:val="24"/>
          <w:szCs w:val="24"/>
        </w:rPr>
        <w:t>和意义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阐明项目来源、开发系统的动机、系统研究开发的</w:t>
      </w:r>
      <w:r>
        <w:rPr>
          <w:rFonts w:hint="eastAsia"/>
          <w:sz w:val="24"/>
          <w:szCs w:val="24"/>
        </w:rPr>
        <w:t>目的和</w:t>
      </w:r>
      <w:r>
        <w:rPr>
          <w:sz w:val="24"/>
          <w:szCs w:val="24"/>
        </w:rPr>
        <w:t>意义等</w:t>
      </w:r>
      <w:r>
        <w:rPr>
          <w:rFonts w:hint="eastAsia"/>
          <w:sz w:val="24"/>
          <w:szCs w:val="24"/>
        </w:rPr>
        <w:t>。</w:t>
      </w:r>
    </w:p>
    <w:p w14:paraId="30F56B74" w14:textId="3463CD09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国内外</w:t>
      </w:r>
      <w:r w:rsidR="00A86CC6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研究</w:t>
      </w:r>
      <w:r w:rsidR="00A86CC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现状：</w:t>
      </w:r>
      <w:r>
        <w:rPr>
          <w:sz w:val="24"/>
          <w:szCs w:val="24"/>
        </w:rPr>
        <w:t>领域分析。</w:t>
      </w:r>
      <w:r w:rsidR="00A86CC6">
        <w:rPr>
          <w:rFonts w:hint="eastAsia"/>
          <w:sz w:val="24"/>
          <w:szCs w:val="24"/>
        </w:rPr>
        <w:t>“研究”字样是否需要根据具体情况选择。有的题目不需要国外现状，</w:t>
      </w:r>
      <w:proofErr w:type="gramStart"/>
      <w:r w:rsidR="00A86CC6">
        <w:rPr>
          <w:rFonts w:hint="eastAsia"/>
          <w:sz w:val="24"/>
          <w:szCs w:val="24"/>
        </w:rPr>
        <w:t>比如微信小</w:t>
      </w:r>
      <w:proofErr w:type="gramEnd"/>
      <w:r w:rsidR="00A86CC6">
        <w:rPr>
          <w:rFonts w:hint="eastAsia"/>
          <w:sz w:val="24"/>
          <w:szCs w:val="24"/>
        </w:rPr>
        <w:t>程序开发。</w:t>
      </w:r>
      <w:r>
        <w:rPr>
          <w:sz w:val="24"/>
          <w:szCs w:val="24"/>
        </w:rPr>
        <w:t>通过对来自问题领域、技术领</w:t>
      </w:r>
      <w:r>
        <w:rPr>
          <w:sz w:val="24"/>
          <w:szCs w:val="24"/>
        </w:rPr>
        <w:lastRenderedPageBreak/>
        <w:t>域和两个领域的产品开发和技术运用现状的分类、分析，总结现有成果的优缺点，在此基础上，阐明项目研究开发的必要性</w:t>
      </w:r>
      <w:r>
        <w:rPr>
          <w:rFonts w:hint="eastAsia"/>
          <w:sz w:val="24"/>
          <w:szCs w:val="24"/>
        </w:rPr>
        <w:t>。</w:t>
      </w:r>
    </w:p>
    <w:p w14:paraId="522802EE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本文主要研究内容：</w:t>
      </w:r>
      <w:r>
        <w:rPr>
          <w:sz w:val="24"/>
          <w:szCs w:val="24"/>
        </w:rPr>
        <w:t>确立项目的目标、要解决的关键问题和范围，可通过系统地描述所有外部对象与系统间的输入/输出来界定范围</w:t>
      </w:r>
      <w:r>
        <w:rPr>
          <w:rFonts w:hint="eastAsia"/>
          <w:sz w:val="24"/>
          <w:szCs w:val="24"/>
        </w:rPr>
        <w:t>。</w:t>
      </w:r>
    </w:p>
    <w:p w14:paraId="640535DE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</w:t>
      </w:r>
      <w:r>
        <w:rPr>
          <w:sz w:val="24"/>
          <w:szCs w:val="24"/>
        </w:rPr>
        <w:t>结构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简单介绍论文各章的主要内容。</w:t>
      </w:r>
    </w:p>
    <w:p w14:paraId="36F0803B" w14:textId="77777777" w:rsidR="00F63A73" w:rsidRDefault="0088458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七 第二章系统开发的平台与技术</w:t>
      </w:r>
    </w:p>
    <w:p w14:paraId="43743791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字体、字号、段落格式、页边距、页眉页脚等必须与模板一致。</w:t>
      </w:r>
    </w:p>
    <w:p w14:paraId="5C84913D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本章介绍项目中将要用到的主要技术、原理或开发平台</w:t>
      </w:r>
      <w:r>
        <w:rPr>
          <w:sz w:val="24"/>
          <w:szCs w:val="24"/>
        </w:rPr>
        <w:t>。这些</w:t>
      </w:r>
      <w:r>
        <w:rPr>
          <w:rFonts w:hint="eastAsia"/>
          <w:sz w:val="24"/>
          <w:szCs w:val="24"/>
        </w:rPr>
        <w:t>技术、</w:t>
      </w:r>
      <w:r>
        <w:rPr>
          <w:sz w:val="24"/>
          <w:szCs w:val="24"/>
        </w:rPr>
        <w:t>原理、方法、图表应来源于经典工程教科书、官方技术网站、国内核心期刊、ACM/IEEE论文与期刊。</w:t>
      </w:r>
    </w:p>
    <w:p w14:paraId="64C4A9A6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注意：第一、二章是引用文献最集中的章节，但篇幅不要超过全文的</w:t>
      </w:r>
      <w:r>
        <w:rPr>
          <w:sz w:val="24"/>
          <w:szCs w:val="24"/>
        </w:rPr>
        <w:t>1/3，后续章节尽量不要再出现大段引用的现象</w:t>
      </w:r>
      <w:r>
        <w:rPr>
          <w:rFonts w:hint="eastAsia"/>
          <w:sz w:val="24"/>
          <w:szCs w:val="24"/>
        </w:rPr>
        <w:t>。</w:t>
      </w:r>
    </w:p>
    <w:p w14:paraId="67AD32FF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本章表达你自己在论文部分的工作，而</w:t>
      </w:r>
      <w:proofErr w:type="gramStart"/>
      <w:r>
        <w:rPr>
          <w:rFonts w:hint="eastAsia"/>
          <w:sz w:val="24"/>
          <w:szCs w:val="24"/>
        </w:rPr>
        <w:t>不像第</w:t>
      </w:r>
      <w:proofErr w:type="gramEnd"/>
      <w:r>
        <w:rPr>
          <w:rFonts w:hint="eastAsia"/>
          <w:sz w:val="24"/>
          <w:szCs w:val="24"/>
        </w:rPr>
        <w:t>一部分综述那样是介绍别人的工作。千万不要大量列举你的源代码（部分核心算法可使用伪码或流程图等形式表示），否则给人的感觉是你的论文没有内容而靠这些来充数。</w:t>
      </w:r>
    </w:p>
    <w:p w14:paraId="7A8A5DD7" w14:textId="77777777" w:rsidR="00F63A73" w:rsidRDefault="0088458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八 第三章需求分析</w:t>
      </w:r>
    </w:p>
    <w:p w14:paraId="293EEEF4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字体、字号、段落格式、页边距、页眉页脚等必须与模板一致。</w:t>
      </w:r>
    </w:p>
    <w:p w14:paraId="6E61C534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出于篇幅的问题，应选择</w:t>
      </w:r>
      <w:r>
        <w:rPr>
          <w:sz w:val="24"/>
          <w:szCs w:val="24"/>
        </w:rPr>
        <w:t>2-3个核心业务建模，不可以选择登</w:t>
      </w:r>
      <w:r>
        <w:rPr>
          <w:rFonts w:hint="eastAsia"/>
          <w:sz w:val="24"/>
          <w:szCs w:val="24"/>
        </w:rPr>
        <w:t>录</w:t>
      </w:r>
      <w:r>
        <w:rPr>
          <w:sz w:val="24"/>
          <w:szCs w:val="24"/>
        </w:rPr>
        <w:t>、系统管理等建模。</w:t>
      </w:r>
    </w:p>
    <w:p w14:paraId="37D74F6E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首先描述用户的组织结构、角色及分工；可适当描述关键业务流程等。</w:t>
      </w:r>
    </w:p>
    <w:p w14:paraId="5A0F0C65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面向对象方法（</w:t>
      </w:r>
      <w:r>
        <w:rPr>
          <w:sz w:val="24"/>
          <w:szCs w:val="24"/>
        </w:rPr>
        <w:t>OOA）：</w:t>
      </w:r>
    </w:p>
    <w:p w14:paraId="0E5B6BF1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1）以目标分解细化为线索，识别用例（Use Case），画出用例图；</w:t>
      </w:r>
    </w:p>
    <w:p w14:paraId="6448A995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2）描述几个关键用例，对复杂用例可使用活动图描述用例的事件流；</w:t>
      </w:r>
    </w:p>
    <w:p w14:paraId="529E9956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3）应用领域概念模型。主要描述应用领域的概念及概念间的关系。</w:t>
      </w:r>
      <w:proofErr w:type="gramStart"/>
      <w:r>
        <w:rPr>
          <w:sz w:val="24"/>
          <w:szCs w:val="24"/>
        </w:rPr>
        <w:t>可用包图或</w:t>
      </w:r>
      <w:proofErr w:type="gramEnd"/>
      <w:r>
        <w:rPr>
          <w:sz w:val="24"/>
          <w:szCs w:val="24"/>
        </w:rPr>
        <w:t>类图表达，一个</w:t>
      </w:r>
      <w:proofErr w:type="gramStart"/>
      <w:r>
        <w:rPr>
          <w:sz w:val="24"/>
          <w:szCs w:val="24"/>
        </w:rPr>
        <w:t>类表达</w:t>
      </w:r>
      <w:proofErr w:type="gramEnd"/>
      <w:r>
        <w:rPr>
          <w:sz w:val="24"/>
          <w:szCs w:val="24"/>
        </w:rPr>
        <w:t>一个概念。注意不能出现用户不懂的技术概念。</w:t>
      </w:r>
    </w:p>
    <w:p w14:paraId="6D74AF97" w14:textId="780038FF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注意：画图要使用规范的符号，不能随意画，确保毕业论文中的图是正确无误的。</w:t>
      </w:r>
    </w:p>
    <w:p w14:paraId="30812E37" w14:textId="77777777" w:rsidR="00F63A73" w:rsidRDefault="0088458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九 第四章系统设计</w:t>
      </w:r>
    </w:p>
    <w:p w14:paraId="66D6BF48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字体、字号、段落格式、页边距、页眉页脚等必须与模板一致。</w:t>
      </w:r>
    </w:p>
    <w:p w14:paraId="57751C0D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 系统总体设计</w:t>
      </w:r>
    </w:p>
    <w:p w14:paraId="4FDE9F8F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包图、构件图</w:t>
      </w:r>
      <w:r>
        <w:rPr>
          <w:sz w:val="24"/>
          <w:szCs w:val="24"/>
        </w:rPr>
        <w:t>表达系统架构</w:t>
      </w:r>
      <w:r>
        <w:rPr>
          <w:rFonts w:hint="eastAsia"/>
          <w:sz w:val="24"/>
          <w:szCs w:val="24"/>
        </w:rPr>
        <w:t>，用顺序图或协作图描述用例的实现，</w:t>
      </w:r>
      <w:proofErr w:type="gramStart"/>
      <w:r>
        <w:rPr>
          <w:rFonts w:hint="eastAsia"/>
          <w:sz w:val="24"/>
          <w:szCs w:val="24"/>
        </w:rPr>
        <w:t>除领域</w:t>
      </w:r>
      <w:proofErr w:type="gramEnd"/>
      <w:r>
        <w:rPr>
          <w:rFonts w:hint="eastAsia"/>
          <w:sz w:val="24"/>
          <w:szCs w:val="24"/>
        </w:rPr>
        <w:t>概念（类</w:t>
      </w:r>
      <w:r>
        <w:rPr>
          <w:sz w:val="24"/>
          <w:szCs w:val="24"/>
        </w:rPr>
        <w:t>/对象）外，加入用户界面、技术支撑环境（持久化、通讯、进程管理等相关概念）等技术类概念（类/对象）。注意：一个用例可对应若干个顺序图/协作图，若用例较多，只描述主要用例的实现即可</w:t>
      </w:r>
      <w:r>
        <w:rPr>
          <w:rFonts w:hint="eastAsia"/>
          <w:sz w:val="24"/>
          <w:szCs w:val="24"/>
        </w:rPr>
        <w:t>。</w:t>
      </w:r>
    </w:p>
    <w:p w14:paraId="2A9C0492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 系统功能模块设计</w:t>
      </w:r>
    </w:p>
    <w:p w14:paraId="3C31D28D" w14:textId="720CE1F8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选择几个主要功能模块。只需描述主要类的说明及接口、以及主要</w:t>
      </w:r>
      <w:proofErr w:type="gramStart"/>
      <w:r>
        <w:rPr>
          <w:rFonts w:hint="eastAsia"/>
          <w:sz w:val="24"/>
          <w:szCs w:val="24"/>
        </w:rPr>
        <w:t>类关键</w:t>
      </w:r>
      <w:proofErr w:type="gramEnd"/>
      <w:r>
        <w:rPr>
          <w:rFonts w:hint="eastAsia"/>
          <w:sz w:val="24"/>
          <w:szCs w:val="24"/>
        </w:rPr>
        <w:t>方法的算法。算法描述可使用活动图。</w:t>
      </w:r>
    </w:p>
    <w:p w14:paraId="5E6740B7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 数据库设计</w:t>
      </w:r>
    </w:p>
    <w:p w14:paraId="3A2A8FFC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关系型数据库设计：</w:t>
      </w:r>
    </w:p>
    <w:p w14:paraId="0DE298C8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E-R图进行概念设计，并得出关系模式</w:t>
      </w:r>
      <w:r>
        <w:rPr>
          <w:rFonts w:hint="eastAsia"/>
          <w:sz w:val="24"/>
          <w:szCs w:val="24"/>
        </w:rPr>
        <w:t>，进而描述具体D</w:t>
      </w:r>
      <w:r>
        <w:rPr>
          <w:sz w:val="24"/>
          <w:szCs w:val="24"/>
        </w:rPr>
        <w:t>BMS</w:t>
      </w:r>
      <w:r>
        <w:rPr>
          <w:rFonts w:hint="eastAsia"/>
          <w:sz w:val="24"/>
          <w:szCs w:val="24"/>
        </w:rPr>
        <w:t>中表的结构。</w:t>
      </w:r>
    </w:p>
    <w:p w14:paraId="490BE927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非关系型数据库设计：</w:t>
      </w:r>
    </w:p>
    <w:p w14:paraId="68FC555B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描述采用哪种非关系型数据库，数据的逻辑结构和物理结构。</w:t>
      </w:r>
    </w:p>
    <w:p w14:paraId="33637C3F" w14:textId="77777777" w:rsidR="00F63A73" w:rsidRDefault="0088458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十 第五</w:t>
      </w:r>
      <w:proofErr w:type="gramStart"/>
      <w:r>
        <w:rPr>
          <w:rFonts w:hint="eastAsia"/>
          <w:b/>
          <w:bCs/>
          <w:sz w:val="24"/>
          <w:szCs w:val="24"/>
        </w:rPr>
        <w:t>章系统</w:t>
      </w:r>
      <w:proofErr w:type="gramEnd"/>
      <w:r>
        <w:rPr>
          <w:rFonts w:hint="eastAsia"/>
          <w:b/>
          <w:bCs/>
          <w:sz w:val="24"/>
          <w:szCs w:val="24"/>
        </w:rPr>
        <w:t>实现</w:t>
      </w:r>
    </w:p>
    <w:p w14:paraId="0AA23DDA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字体、字号、段落格式、页边距、页眉页脚等必须与模板一致。</w:t>
      </w:r>
    </w:p>
    <w:p w14:paraId="0D2B9A2F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本章描述系统运行环境，可以使用</w:t>
      </w:r>
      <w:r>
        <w:rPr>
          <w:sz w:val="24"/>
          <w:szCs w:val="24"/>
        </w:rPr>
        <w:t>UML的部署图</w:t>
      </w:r>
      <w:r>
        <w:rPr>
          <w:rFonts w:hint="eastAsia"/>
          <w:sz w:val="24"/>
          <w:szCs w:val="24"/>
        </w:rPr>
        <w:t>，也可以使用文字配截图</w:t>
      </w:r>
      <w:r>
        <w:rPr>
          <w:sz w:val="24"/>
          <w:szCs w:val="24"/>
        </w:rPr>
        <w:t>；选择若干典型界面说明重要</w:t>
      </w:r>
      <w:r>
        <w:rPr>
          <w:rFonts w:hint="eastAsia"/>
          <w:sz w:val="24"/>
          <w:szCs w:val="24"/>
        </w:rPr>
        <w:t>功能模块的实现，对应重要功能的代码需要截图贴在文中。截图使用嵌入式。</w:t>
      </w:r>
    </w:p>
    <w:p w14:paraId="5CC6A336" w14:textId="77777777" w:rsidR="00F63A73" w:rsidRDefault="0088458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十一 第六</w:t>
      </w:r>
      <w:proofErr w:type="gramStart"/>
      <w:r>
        <w:rPr>
          <w:rFonts w:hint="eastAsia"/>
          <w:b/>
          <w:bCs/>
          <w:sz w:val="24"/>
          <w:szCs w:val="24"/>
        </w:rPr>
        <w:t>章系统</w:t>
      </w:r>
      <w:proofErr w:type="gramEnd"/>
      <w:r>
        <w:rPr>
          <w:rFonts w:hint="eastAsia"/>
          <w:b/>
          <w:bCs/>
          <w:sz w:val="24"/>
          <w:szCs w:val="24"/>
        </w:rPr>
        <w:t>运行与测试</w:t>
      </w:r>
    </w:p>
    <w:p w14:paraId="4B7039EA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字体、字号、段落格式、页边距、页眉页脚等必须与模板一致。</w:t>
      </w:r>
    </w:p>
    <w:p w14:paraId="2B6AA40B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本章说明系统采用了哪些测试方法，用到了哪些测试工具，使用了哪些测试数据。把对关键功能模块测试的过程和测试数据列出来，可以使用图表的形式展示。性能测试可以不写入论文。</w:t>
      </w:r>
    </w:p>
    <w:p w14:paraId="35241243" w14:textId="77777777" w:rsidR="00F63A73" w:rsidRDefault="0088458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十二 结论</w:t>
      </w:r>
    </w:p>
    <w:p w14:paraId="43DD6D21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字体、字号、段落格式、页边距、页眉页脚等必须与模板一致。</w:t>
      </w:r>
    </w:p>
    <w:p w14:paraId="20B06E32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总结自己工作的优点在哪里、不足之处在哪里、进一步的改进方案如何等。如果有应用背景的系统，还</w:t>
      </w:r>
      <w:proofErr w:type="gramStart"/>
      <w:r>
        <w:rPr>
          <w:rFonts w:hint="eastAsia"/>
          <w:sz w:val="24"/>
          <w:szCs w:val="24"/>
        </w:rPr>
        <w:t>须比较</w:t>
      </w:r>
      <w:proofErr w:type="gramEnd"/>
      <w:r>
        <w:rPr>
          <w:rFonts w:hint="eastAsia"/>
          <w:sz w:val="24"/>
          <w:szCs w:val="24"/>
        </w:rPr>
        <w:t>你的工作与他人工作的优、劣。</w:t>
      </w:r>
    </w:p>
    <w:p w14:paraId="2B803A86" w14:textId="77777777" w:rsidR="00F63A73" w:rsidRDefault="0088458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十三 参考文献</w:t>
      </w:r>
    </w:p>
    <w:p w14:paraId="7151EFA8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字体、字号、段落格式、页边距、页眉页脚等必须与模板一致。</w:t>
      </w:r>
    </w:p>
    <w:p w14:paraId="6F63FD16" w14:textId="0876563A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列出你在完成论文过程主要参阅的论文与著作。其中的篇数不宜太少，否则让人感觉到你没有参考相关工作就动手做论文；一篇本科毕业论文的典型参考文献是</w:t>
      </w:r>
      <w:r>
        <w:rPr>
          <w:sz w:val="24"/>
          <w:szCs w:val="24"/>
        </w:rPr>
        <w:t>15至30篇，</w:t>
      </w:r>
      <w:r w:rsidR="009A65DA">
        <w:rPr>
          <w:rFonts w:hint="eastAsia"/>
          <w:sz w:val="24"/>
          <w:szCs w:val="24"/>
        </w:rPr>
        <w:t>其中，图书2</w:t>
      </w:r>
      <w:r w:rsidR="009A65DA">
        <w:rPr>
          <w:sz w:val="24"/>
          <w:szCs w:val="24"/>
        </w:rPr>
        <w:t>-5</w:t>
      </w:r>
      <w:r w:rsidR="009A65DA">
        <w:rPr>
          <w:rFonts w:hint="eastAsia"/>
          <w:sz w:val="24"/>
          <w:szCs w:val="24"/>
        </w:rPr>
        <w:t>本，</w:t>
      </w:r>
      <w:r>
        <w:rPr>
          <w:rFonts w:hint="eastAsia"/>
          <w:sz w:val="24"/>
          <w:szCs w:val="24"/>
        </w:rPr>
        <w:t>外文文献一般不少于</w:t>
      </w:r>
      <w:r>
        <w:rPr>
          <w:sz w:val="24"/>
          <w:szCs w:val="24"/>
        </w:rPr>
        <w:t>2篇</w:t>
      </w:r>
      <w:r w:rsidR="009A65DA">
        <w:rPr>
          <w:rFonts w:hint="eastAsia"/>
          <w:sz w:val="24"/>
          <w:szCs w:val="24"/>
        </w:rPr>
        <w:t>。</w:t>
      </w:r>
      <w:r w:rsidR="009A65DA" w:rsidRPr="009A65DA">
        <w:rPr>
          <w:rFonts w:hint="eastAsia"/>
          <w:sz w:val="24"/>
          <w:szCs w:val="24"/>
        </w:rPr>
        <w:t>参考文献年份最好是近几年的，计算机技术更新换代快，年份久的文献已基本没有参考意义</w:t>
      </w:r>
      <w:r w:rsidR="009A65DA"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如果所列参考文献数目不足10篇，则肯定无法通过论文初审的形式检查。列举参考文献时，按论文中引用文献的先后顺序列于此处；注意正文中必须引用此处所列的全部参考文献，而且引用顺序就是参考文献的列举顺序。</w:t>
      </w:r>
    </w:p>
    <w:p w14:paraId="69F114F9" w14:textId="77777777" w:rsidR="00F63A73" w:rsidRDefault="0088458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十四 致谢</w:t>
      </w:r>
    </w:p>
    <w:p w14:paraId="60BE8885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字体、字号、段落格式、页边距、页眉页脚等必须与模板一致。</w:t>
      </w:r>
    </w:p>
    <w:p w14:paraId="08883E05" w14:textId="629DC2A0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单独占一页</w:t>
      </w:r>
      <w:r w:rsidR="00A86CC6">
        <w:rPr>
          <w:rFonts w:hint="eastAsia"/>
          <w:sz w:val="24"/>
          <w:szCs w:val="24"/>
        </w:rPr>
        <w:t>，不超过一页</w:t>
      </w:r>
      <w:r>
        <w:rPr>
          <w:rFonts w:hint="eastAsia"/>
          <w:sz w:val="24"/>
          <w:szCs w:val="24"/>
        </w:rPr>
        <w:t>。对在论文工作中对你有支持、有帮助的单位或个人表示感谢。</w:t>
      </w:r>
    </w:p>
    <w:p w14:paraId="6DC00846" w14:textId="77777777" w:rsidR="00F63A73" w:rsidRDefault="0088458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十五 附录</w:t>
      </w:r>
    </w:p>
    <w:p w14:paraId="7B0A6A0D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附录是正文主体的补充。</w:t>
      </w:r>
    </w:p>
    <w:p w14:paraId="5993620B" w14:textId="77777777" w:rsidR="00F63A73" w:rsidRDefault="008845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附录A：模块核心代码；附录B：软件使用说明书。</w:t>
      </w:r>
    </w:p>
    <w:sectPr w:rsidR="00F63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832"/>
    <w:rsid w:val="000748B1"/>
    <w:rsid w:val="000E6B59"/>
    <w:rsid w:val="00103C69"/>
    <w:rsid w:val="00117BEA"/>
    <w:rsid w:val="002E58AA"/>
    <w:rsid w:val="003712B4"/>
    <w:rsid w:val="00381D45"/>
    <w:rsid w:val="003F4832"/>
    <w:rsid w:val="004042D5"/>
    <w:rsid w:val="00421D21"/>
    <w:rsid w:val="004A0BDD"/>
    <w:rsid w:val="004A3246"/>
    <w:rsid w:val="004B5A98"/>
    <w:rsid w:val="004C114A"/>
    <w:rsid w:val="00585E10"/>
    <w:rsid w:val="005960C6"/>
    <w:rsid w:val="005B5DC0"/>
    <w:rsid w:val="00637FD4"/>
    <w:rsid w:val="006D3165"/>
    <w:rsid w:val="006E3E86"/>
    <w:rsid w:val="006F6C7B"/>
    <w:rsid w:val="00725CCD"/>
    <w:rsid w:val="007E0A99"/>
    <w:rsid w:val="00862B3D"/>
    <w:rsid w:val="0088458A"/>
    <w:rsid w:val="0092568E"/>
    <w:rsid w:val="009606F2"/>
    <w:rsid w:val="00967ECF"/>
    <w:rsid w:val="009A65DA"/>
    <w:rsid w:val="009B4FC4"/>
    <w:rsid w:val="009D4ABF"/>
    <w:rsid w:val="00A86CC6"/>
    <w:rsid w:val="00AA6E65"/>
    <w:rsid w:val="00B306D6"/>
    <w:rsid w:val="00B32263"/>
    <w:rsid w:val="00BE76EF"/>
    <w:rsid w:val="00BF08E2"/>
    <w:rsid w:val="00D3760F"/>
    <w:rsid w:val="00D90EBF"/>
    <w:rsid w:val="00D9337A"/>
    <w:rsid w:val="00E34366"/>
    <w:rsid w:val="00E6740C"/>
    <w:rsid w:val="00F16C69"/>
    <w:rsid w:val="00F63A73"/>
    <w:rsid w:val="00FB2399"/>
    <w:rsid w:val="2C8F3083"/>
    <w:rsid w:val="320C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7044"/>
  <w15:docId w15:val="{6F5107B2-AD2D-41DE-90F5-B5B3A8A8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pPr>
      <w:jc w:val="left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 c</dc:creator>
  <cp:lastModifiedBy>ly c</cp:lastModifiedBy>
  <cp:revision>5</cp:revision>
  <dcterms:created xsi:type="dcterms:W3CDTF">2022-04-16T13:16:00Z</dcterms:created>
  <dcterms:modified xsi:type="dcterms:W3CDTF">2023-05-08T14:05:00Z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