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数据分析报告</w:t>
      </w:r>
    </w:p>
    <w:p>
      <w:r>
        <w:t>问题：{{ question }}</w:t>
      </w:r>
    </w:p>
    <w:p>
      <w:r>
        <w:t>数据集：{{ dataset_id }}</w:t>
      </w:r>
    </w:p>
    <w:p>
      <w:r>
        <w:t>生成时间：{{ generated_at }}</w:t>
      </w:r>
    </w:p>
    <w:p>
      <w:pPr>
        <w:pStyle w:val="Heading2"/>
      </w:pPr>
      <w:r>
        <w:t>SQL</w:t>
      </w:r>
    </w:p>
    <w:p>
      <w:r>
        <w:t>{{ sql }}</w:t>
      </w:r>
    </w:p>
    <w:p>
      <w:pPr>
        <w:pStyle w:val="Heading2"/>
      </w:pPr>
      <w:r>
        <w:t>结论</w:t>
      </w:r>
    </w:p>
    <w:p>
      <w:r>
        <w:t>{{ insight }}</w:t>
      </w:r>
    </w:p>
    <w:p>
      <w:pPr>
        <w:pStyle w:val="Heading2"/>
      </w:pPr>
      <w:r>
        <w:t>结果表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{%tr for line in table_lines %}</w:t>
            </w:r>
          </w:p>
        </w:tc>
      </w:tr>
      <w:tr>
        <w:tc>
          <w:tcPr>
            <w:tcW w:type="dxa" w:w="8640"/>
          </w:tcPr>
          <w:p>
            <w:r>
              <w:t>{{ line }}</w:t>
            </w:r>
          </w:p>
        </w:tc>
      </w:tr>
      <w:tr>
        <w:tc>
          <w:tcPr>
            <w:tcW w:type="dxa" w:w="8640"/>
          </w:tcPr>
          <w:p>
            <w:r>
              <w:t>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