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6C407" w14:textId="30CC0989" w:rsidR="002020B8" w:rsidRDefault="00D6080C" w:rsidP="00FB7E66">
      <w:pPr>
        <w:spacing w:after="0"/>
        <w:rPr>
          <w:rFonts w:ascii="Times" w:hAnsi="Times"/>
        </w:rPr>
      </w:pPr>
      <w:r>
        <w:rPr>
          <w:rFonts w:ascii="Times" w:hAnsi="Times"/>
        </w:rPr>
        <w:t>PBS 111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Homework </w:t>
      </w:r>
      <w:r w:rsidR="009C4648">
        <w:rPr>
          <w:rFonts w:ascii="Times" w:hAnsi="Times"/>
        </w:rPr>
        <w:t>2</w:t>
      </w:r>
    </w:p>
    <w:p w14:paraId="7CBB0FAA" w14:textId="2B031FFF" w:rsidR="00FB7E66" w:rsidRDefault="002C2BA6" w:rsidP="00FB7E66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Winter </w:t>
      </w:r>
      <w:r w:rsidR="002354AC">
        <w:rPr>
          <w:rFonts w:ascii="Times" w:hAnsi="Times"/>
        </w:rPr>
        <w:t>2</w:t>
      </w:r>
      <w:r w:rsidR="00BA2F6D">
        <w:rPr>
          <w:rFonts w:ascii="Times" w:hAnsi="Times"/>
        </w:rPr>
        <w:t>1</w:t>
      </w:r>
    </w:p>
    <w:p w14:paraId="0171C4CC" w14:textId="049772D8" w:rsidR="00841900" w:rsidRDefault="00841900" w:rsidP="00FB7E66">
      <w:pPr>
        <w:spacing w:after="0"/>
        <w:rPr>
          <w:rFonts w:ascii="Times" w:hAnsi="Times"/>
        </w:rPr>
      </w:pPr>
    </w:p>
    <w:p w14:paraId="00EE6051" w14:textId="58BA9CED" w:rsidR="00A86DC0" w:rsidRDefault="009C4648" w:rsidP="009C4648">
      <w:pPr>
        <w:pStyle w:val="ListParagraph"/>
        <w:numPr>
          <w:ilvl w:val="0"/>
          <w:numId w:val="2"/>
        </w:numPr>
        <w:spacing w:after="0"/>
        <w:rPr>
          <w:rFonts w:ascii="Courier" w:hAnsi="Courier"/>
        </w:rPr>
      </w:pPr>
      <w:r w:rsidRPr="009C4648">
        <w:rPr>
          <w:rFonts w:ascii="Courier" w:hAnsi="Courier"/>
        </w:rPr>
        <w:t>Using the data from a perceptual learning experiment (p</w:t>
      </w:r>
      <w:r w:rsidR="00A67823">
        <w:rPr>
          <w:rFonts w:ascii="Courier" w:hAnsi="Courier"/>
        </w:rPr>
        <w:t>ercep_</w:t>
      </w:r>
      <w:r w:rsidRPr="009C4648">
        <w:rPr>
          <w:rFonts w:ascii="Courier" w:hAnsi="Courier"/>
        </w:rPr>
        <w:t>learn.csv</w:t>
      </w:r>
      <w:r>
        <w:rPr>
          <w:rFonts w:ascii="Courier" w:hAnsi="Courier"/>
        </w:rPr>
        <w:t>), carry our four analyses:</w:t>
      </w:r>
      <w:r w:rsidR="002354AC">
        <w:rPr>
          <w:rFonts w:ascii="Courier" w:hAnsi="Courier"/>
        </w:rPr>
        <w:t xml:space="preserve"> </w:t>
      </w:r>
      <w:r w:rsidR="002354AC" w:rsidRPr="002354AC">
        <w:rPr>
          <w:rFonts w:ascii="Courier" w:hAnsi="Courier"/>
          <w:color w:val="FF0000"/>
        </w:rPr>
        <w:t>(please treat the variable ‘trial’ as a factor for now.)</w:t>
      </w:r>
    </w:p>
    <w:p w14:paraId="605A471D" w14:textId="3B7D0B3C" w:rsidR="009C4648" w:rsidRDefault="009C4648" w:rsidP="009C4648">
      <w:pPr>
        <w:spacing w:after="0"/>
        <w:rPr>
          <w:rFonts w:ascii="Courier" w:hAnsi="Courier"/>
        </w:rPr>
      </w:pPr>
    </w:p>
    <w:p w14:paraId="4724C82D" w14:textId="478D9250" w:rsidR="009C4648" w:rsidRDefault="009C4648" w:rsidP="009C4648">
      <w:pPr>
        <w:pStyle w:val="ListParagraph"/>
        <w:numPr>
          <w:ilvl w:val="0"/>
          <w:numId w:val="3"/>
        </w:numPr>
        <w:spacing w:after="0"/>
        <w:rPr>
          <w:rFonts w:ascii="Courier" w:hAnsi="Courier"/>
        </w:rPr>
      </w:pPr>
      <w:r>
        <w:rPr>
          <w:rFonts w:ascii="Courier" w:hAnsi="Courier"/>
        </w:rPr>
        <w:t>A traditional repeated measures analysis with no corrections.</w:t>
      </w:r>
    </w:p>
    <w:p w14:paraId="1D32D66A" w14:textId="3D1E0EBD" w:rsidR="009C4648" w:rsidRDefault="009C4648" w:rsidP="009C4648">
      <w:pPr>
        <w:pStyle w:val="ListParagraph"/>
        <w:numPr>
          <w:ilvl w:val="0"/>
          <w:numId w:val="3"/>
        </w:numPr>
        <w:spacing w:after="0"/>
        <w:rPr>
          <w:rFonts w:ascii="Courier" w:hAnsi="Courier"/>
        </w:rPr>
      </w:pPr>
      <w:r>
        <w:rPr>
          <w:rFonts w:ascii="Courier" w:hAnsi="Courier"/>
        </w:rPr>
        <w:t>The above analysis with corrections.</w:t>
      </w:r>
    </w:p>
    <w:p w14:paraId="45283FF4" w14:textId="5FFD4C68" w:rsidR="009C4648" w:rsidRDefault="009C4648" w:rsidP="009C4648">
      <w:pPr>
        <w:pStyle w:val="ListParagraph"/>
        <w:numPr>
          <w:ilvl w:val="0"/>
          <w:numId w:val="3"/>
        </w:numPr>
        <w:spacing w:after="0"/>
        <w:rPr>
          <w:rFonts w:ascii="Courier" w:hAnsi="Courier"/>
        </w:rPr>
      </w:pPr>
      <w:r>
        <w:rPr>
          <w:rFonts w:ascii="Courier" w:hAnsi="Courier"/>
        </w:rPr>
        <w:t>The MANOVA approach.</w:t>
      </w:r>
    </w:p>
    <w:p w14:paraId="136924A6" w14:textId="1896E807" w:rsidR="009C4648" w:rsidRDefault="009C4648" w:rsidP="002354AC">
      <w:pPr>
        <w:pStyle w:val="ListParagraph"/>
        <w:spacing w:after="0"/>
        <w:ind w:left="1080"/>
        <w:rPr>
          <w:rFonts w:ascii="Courier" w:hAnsi="Courier"/>
        </w:rPr>
      </w:pPr>
    </w:p>
    <w:p w14:paraId="368B8321" w14:textId="5016DD97" w:rsidR="009C4648" w:rsidRDefault="009C4648" w:rsidP="009C4648">
      <w:pPr>
        <w:spacing w:after="0"/>
        <w:rPr>
          <w:rFonts w:ascii="Courier" w:hAnsi="Courier"/>
        </w:rPr>
      </w:pPr>
    </w:p>
    <w:p w14:paraId="758E13EB" w14:textId="18EC17E0" w:rsidR="009C4648" w:rsidRDefault="00BA2F6D" w:rsidP="00BA2F6D">
      <w:pPr>
        <w:pStyle w:val="ListParagraph"/>
        <w:numPr>
          <w:ilvl w:val="0"/>
          <w:numId w:val="2"/>
        </w:numPr>
        <w:spacing w:after="0"/>
        <w:rPr>
          <w:rFonts w:ascii="Courier" w:hAnsi="Courier"/>
        </w:rPr>
      </w:pPr>
      <w:r>
        <w:rPr>
          <w:rFonts w:ascii="Courier" w:hAnsi="Courier"/>
        </w:rPr>
        <w:t xml:space="preserve"> See if margarine A is superior to B in reducing cholesterol.  Treat measurement period as a factor.  Data are in chol2_dat.txt.</w:t>
      </w:r>
    </w:p>
    <w:p w14:paraId="345C9DE7" w14:textId="4EE64085" w:rsidR="00BA2F6D" w:rsidRDefault="00BA2F6D" w:rsidP="00BA2F6D">
      <w:pPr>
        <w:spacing w:after="0"/>
        <w:rPr>
          <w:rFonts w:ascii="Courier" w:hAnsi="Courier"/>
        </w:rPr>
      </w:pPr>
    </w:p>
    <w:p w14:paraId="7246004A" w14:textId="6DA2BCA4" w:rsidR="00BA2F6D" w:rsidRDefault="00BA2F6D" w:rsidP="00BA2F6D">
      <w:pPr>
        <w:spacing w:after="0"/>
        <w:rPr>
          <w:rFonts w:ascii="Courier" w:hAnsi="Courier"/>
        </w:rPr>
      </w:pPr>
    </w:p>
    <w:p w14:paraId="172BE16F" w14:textId="5635C2B0" w:rsidR="00BA2F6D" w:rsidRPr="00BA2F6D" w:rsidRDefault="00BA2F6D" w:rsidP="00BA2F6D">
      <w:pPr>
        <w:spacing w:after="0"/>
        <w:ind w:left="360"/>
        <w:rPr>
          <w:rFonts w:ascii="Courier" w:hAnsi="Courier"/>
        </w:rPr>
      </w:pPr>
      <w:r>
        <w:rPr>
          <w:rFonts w:ascii="Courier" w:hAnsi="Courier"/>
        </w:rPr>
        <w:t>Description of dataset.</w:t>
      </w:r>
    </w:p>
    <w:p w14:paraId="60590563" w14:textId="77777777" w:rsidR="00BA2F6D" w:rsidRDefault="00BA2F6D" w:rsidP="00BA2F6D">
      <w:pPr>
        <w:ind w:left="360"/>
      </w:pPr>
      <w:r w:rsidRPr="0053237C">
        <w:t xml:space="preserve">A study tested whether cholesterol was reduced after using </w:t>
      </w:r>
      <w:r>
        <w:t xml:space="preserve">a certain brand of margarine </w:t>
      </w:r>
      <w:r w:rsidRPr="0053237C">
        <w:t>as part of a low fat, low cholesterol diet.  The subjects consumed on average 2.31g of the active ingredient, stanol easter, a day</w:t>
      </w:r>
      <w:r>
        <w:t xml:space="preserve">.  This data set contains information on 18 people using margarine to reduce cholesterol over three time points.  The data set can be used to demonstrate paired t-tests, repeated measures ANOVA and a mixed between-within ANOVA using the final variable ‘Margarine’.  The dataset is also good for discussion about meaningful differences as the difference between weeks 4 and 8 is very small but significant.  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732"/>
        <w:gridCol w:w="4556"/>
        <w:gridCol w:w="3052"/>
      </w:tblGrid>
      <w:tr w:rsidR="00BA2F6D" w14:paraId="688A4A71" w14:textId="77777777" w:rsidTr="0091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2309C74" w14:textId="77777777" w:rsidR="00BA2F6D" w:rsidRDefault="00BA2F6D" w:rsidP="00912B26">
            <w:r>
              <w:t>Variable name</w:t>
            </w:r>
          </w:p>
        </w:tc>
        <w:tc>
          <w:tcPr>
            <w:tcW w:w="5312" w:type="dxa"/>
          </w:tcPr>
          <w:p w14:paraId="2DEEE0CA" w14:textId="77777777" w:rsidR="00BA2F6D" w:rsidRDefault="00BA2F6D" w:rsidP="00912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Variable </w:t>
            </w:r>
          </w:p>
        </w:tc>
        <w:tc>
          <w:tcPr>
            <w:tcW w:w="3561" w:type="dxa"/>
          </w:tcPr>
          <w:p w14:paraId="40326645" w14:textId="77777777" w:rsidR="00BA2F6D" w:rsidRDefault="00BA2F6D" w:rsidP="00912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BA2F6D" w14:paraId="264290EE" w14:textId="77777777" w:rsidTr="0091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C56C80A" w14:textId="77777777" w:rsidR="00BA2F6D" w:rsidRDefault="00BA2F6D" w:rsidP="00912B26">
            <w:r>
              <w:t>ID</w:t>
            </w:r>
          </w:p>
        </w:tc>
        <w:tc>
          <w:tcPr>
            <w:tcW w:w="5312" w:type="dxa"/>
          </w:tcPr>
          <w:p w14:paraId="4844EC31" w14:textId="77777777" w:rsidR="00BA2F6D" w:rsidRDefault="00BA2F6D" w:rsidP="0091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Participant number</w:t>
            </w:r>
          </w:p>
        </w:tc>
        <w:tc>
          <w:tcPr>
            <w:tcW w:w="3561" w:type="dxa"/>
          </w:tcPr>
          <w:p w14:paraId="1725F55C" w14:textId="77777777" w:rsidR="00BA2F6D" w:rsidRDefault="00BA2F6D" w:rsidP="0091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F6D" w14:paraId="709A5132" w14:textId="77777777" w:rsidTr="0091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2BED160" w14:textId="77777777" w:rsidR="00BA2F6D" w:rsidRDefault="00BA2F6D" w:rsidP="00912B26">
            <w:r>
              <w:t>Before</w:t>
            </w:r>
          </w:p>
        </w:tc>
        <w:tc>
          <w:tcPr>
            <w:tcW w:w="5312" w:type="dxa"/>
          </w:tcPr>
          <w:p w14:paraId="4D7344B0" w14:textId="77777777" w:rsidR="00BA2F6D" w:rsidRDefault="00BA2F6D" w:rsidP="00912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Cholesterol before the diet (</w:t>
            </w:r>
            <w:r w:rsidRPr="0092460F">
              <w:t>mmol/L</w:t>
            </w:r>
            <w:r>
              <w:t>)</w:t>
            </w:r>
          </w:p>
        </w:tc>
        <w:tc>
          <w:tcPr>
            <w:tcW w:w="3561" w:type="dxa"/>
          </w:tcPr>
          <w:p w14:paraId="5A1EF498" w14:textId="77777777" w:rsidR="00BA2F6D" w:rsidRDefault="00BA2F6D" w:rsidP="00912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237C">
              <w:t>Scale</w:t>
            </w:r>
          </w:p>
        </w:tc>
      </w:tr>
      <w:tr w:rsidR="00BA2F6D" w14:paraId="633AE297" w14:textId="77777777" w:rsidTr="0091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B29CD2B" w14:textId="77777777" w:rsidR="00BA2F6D" w:rsidRDefault="00BA2F6D" w:rsidP="00912B26">
            <w:r>
              <w:t>After4weeks</w:t>
            </w:r>
          </w:p>
        </w:tc>
        <w:tc>
          <w:tcPr>
            <w:tcW w:w="5312" w:type="dxa"/>
          </w:tcPr>
          <w:p w14:paraId="3DB0DAF0" w14:textId="77777777" w:rsidR="00BA2F6D" w:rsidRDefault="00BA2F6D" w:rsidP="0091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60F">
              <w:t xml:space="preserve">Cholesterol </w:t>
            </w:r>
            <w:r>
              <w:t>after 4 weeks on</w:t>
            </w:r>
            <w:r w:rsidRPr="0092460F">
              <w:t xml:space="preserve"> the diet (mmol/L)</w:t>
            </w:r>
          </w:p>
        </w:tc>
        <w:tc>
          <w:tcPr>
            <w:tcW w:w="3561" w:type="dxa"/>
          </w:tcPr>
          <w:p w14:paraId="44CC0DD1" w14:textId="77777777" w:rsidR="00BA2F6D" w:rsidRDefault="00BA2F6D" w:rsidP="0091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Scale</w:t>
            </w:r>
          </w:p>
        </w:tc>
      </w:tr>
      <w:tr w:rsidR="00BA2F6D" w14:paraId="6FBB8903" w14:textId="77777777" w:rsidTr="0091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513A8A0" w14:textId="77777777" w:rsidR="00BA2F6D" w:rsidRPr="00B255ED" w:rsidRDefault="00BA2F6D" w:rsidP="00912B26">
            <w:r w:rsidRPr="0053237C">
              <w:t>After8weeks</w:t>
            </w:r>
          </w:p>
        </w:tc>
        <w:tc>
          <w:tcPr>
            <w:tcW w:w="5312" w:type="dxa"/>
          </w:tcPr>
          <w:p w14:paraId="3E38DFF0" w14:textId="77777777" w:rsidR="00BA2F6D" w:rsidRDefault="00BA2F6D" w:rsidP="00912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60F">
              <w:t xml:space="preserve">Cholesterol </w:t>
            </w:r>
            <w:r>
              <w:t>after 8 weeks on</w:t>
            </w:r>
            <w:r w:rsidRPr="0092460F">
              <w:t xml:space="preserve"> the diet (mmol/L)</w:t>
            </w:r>
          </w:p>
        </w:tc>
        <w:tc>
          <w:tcPr>
            <w:tcW w:w="3561" w:type="dxa"/>
          </w:tcPr>
          <w:p w14:paraId="26F3BD8D" w14:textId="77777777" w:rsidR="00BA2F6D" w:rsidRDefault="00BA2F6D" w:rsidP="00912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5ED">
              <w:t>Scale</w:t>
            </w:r>
          </w:p>
        </w:tc>
      </w:tr>
      <w:tr w:rsidR="00BA2F6D" w14:paraId="76FE6571" w14:textId="77777777" w:rsidTr="0091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8841A2D" w14:textId="77777777" w:rsidR="00BA2F6D" w:rsidRPr="00B255ED" w:rsidRDefault="00BA2F6D" w:rsidP="00912B26">
            <w:r w:rsidRPr="0053237C">
              <w:t>Margarine</w:t>
            </w:r>
          </w:p>
        </w:tc>
        <w:tc>
          <w:tcPr>
            <w:tcW w:w="5312" w:type="dxa"/>
          </w:tcPr>
          <w:p w14:paraId="4EECDAFB" w14:textId="77777777" w:rsidR="00BA2F6D" w:rsidRDefault="00BA2F6D" w:rsidP="0091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Margarine type A or B</w:t>
            </w:r>
          </w:p>
        </w:tc>
        <w:tc>
          <w:tcPr>
            <w:tcW w:w="3561" w:type="dxa"/>
          </w:tcPr>
          <w:p w14:paraId="6F99B695" w14:textId="77777777" w:rsidR="00BA2F6D" w:rsidRDefault="00BA2F6D" w:rsidP="00912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Binary</w:t>
            </w:r>
          </w:p>
        </w:tc>
      </w:tr>
    </w:tbl>
    <w:p w14:paraId="05FBD6A0" w14:textId="77777777" w:rsidR="00BA2F6D" w:rsidRPr="00BA2F6D" w:rsidRDefault="00BA2F6D" w:rsidP="00BA2F6D">
      <w:pPr>
        <w:spacing w:after="0"/>
        <w:rPr>
          <w:rFonts w:ascii="Courier" w:hAnsi="Courier"/>
        </w:rPr>
      </w:pPr>
    </w:p>
    <w:sectPr w:rsidR="00BA2F6D" w:rsidRPr="00BA2F6D" w:rsidSect="00FB7E6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5B7C"/>
    <w:multiLevelType w:val="hybridMultilevel"/>
    <w:tmpl w:val="3D94C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87CEC"/>
    <w:multiLevelType w:val="hybridMultilevel"/>
    <w:tmpl w:val="CCD6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628DA"/>
    <w:multiLevelType w:val="hybridMultilevel"/>
    <w:tmpl w:val="63460E9E"/>
    <w:lvl w:ilvl="0" w:tplc="6354E8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66"/>
    <w:rsid w:val="001961A0"/>
    <w:rsid w:val="001A68FB"/>
    <w:rsid w:val="002020B8"/>
    <w:rsid w:val="00206ED9"/>
    <w:rsid w:val="002235B4"/>
    <w:rsid w:val="002354AC"/>
    <w:rsid w:val="0026020A"/>
    <w:rsid w:val="00271C93"/>
    <w:rsid w:val="002A4247"/>
    <w:rsid w:val="002C2BA6"/>
    <w:rsid w:val="002F00F4"/>
    <w:rsid w:val="003B3B19"/>
    <w:rsid w:val="00461EF3"/>
    <w:rsid w:val="004662F6"/>
    <w:rsid w:val="004A069F"/>
    <w:rsid w:val="005358E7"/>
    <w:rsid w:val="00583CE0"/>
    <w:rsid w:val="005D6CC7"/>
    <w:rsid w:val="006300B7"/>
    <w:rsid w:val="00632C22"/>
    <w:rsid w:val="007010A9"/>
    <w:rsid w:val="00727F22"/>
    <w:rsid w:val="00792BDC"/>
    <w:rsid w:val="007C7958"/>
    <w:rsid w:val="00841900"/>
    <w:rsid w:val="00863E54"/>
    <w:rsid w:val="008707D4"/>
    <w:rsid w:val="008C636E"/>
    <w:rsid w:val="00922FAE"/>
    <w:rsid w:val="009410B2"/>
    <w:rsid w:val="009C4648"/>
    <w:rsid w:val="009D1F89"/>
    <w:rsid w:val="00A5318E"/>
    <w:rsid w:val="00A67823"/>
    <w:rsid w:val="00A84459"/>
    <w:rsid w:val="00A86DC0"/>
    <w:rsid w:val="00AF2DF3"/>
    <w:rsid w:val="00B14F3C"/>
    <w:rsid w:val="00B17008"/>
    <w:rsid w:val="00BA2F6D"/>
    <w:rsid w:val="00C214EF"/>
    <w:rsid w:val="00CF7EC4"/>
    <w:rsid w:val="00D058BA"/>
    <w:rsid w:val="00D31510"/>
    <w:rsid w:val="00D362AC"/>
    <w:rsid w:val="00D6080C"/>
    <w:rsid w:val="00DA1494"/>
    <w:rsid w:val="00DB219B"/>
    <w:rsid w:val="00F9097F"/>
    <w:rsid w:val="00FB7E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DC7F9"/>
  <w15:docId w15:val="{3A50C3F5-6814-3645-B349-1C014D88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 w:uiPriority="61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52C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E6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058BA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BA2F6D"/>
    <w:pPr>
      <w:spacing w:after="0"/>
    </w:pPr>
    <w:rPr>
      <w:sz w:val="22"/>
      <w:szCs w:val="22"/>
      <w:lang w:val="en-GB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Dartmouth College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Kang</dc:creator>
  <cp:keywords/>
  <cp:lastModifiedBy>George L. Wolford II</cp:lastModifiedBy>
  <cp:revision>3</cp:revision>
  <dcterms:created xsi:type="dcterms:W3CDTF">2021-01-11T12:31:00Z</dcterms:created>
  <dcterms:modified xsi:type="dcterms:W3CDTF">2021-01-11T12:35:00Z</dcterms:modified>
</cp:coreProperties>
</file>