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C280C">
      <w:pPr>
        <w:bidi w:val="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</w:t>
      </w:r>
      <w:r>
        <w:rPr>
          <w:rFonts w:hint="eastAsia"/>
          <w:b/>
          <w:bCs/>
          <w:sz w:val="24"/>
          <w:szCs w:val="32"/>
        </w:rPr>
        <w:t>零门槛准入机制</w:t>
      </w:r>
    </w:p>
    <w:p w14:paraId="3C38449B">
      <w:pPr>
        <w:rPr>
          <w:rFonts w:hint="eastAsia"/>
        </w:rPr>
      </w:pPr>
      <w:r>
        <w:rPr>
          <w:rFonts w:hint="eastAsia"/>
        </w:rPr>
        <w:t>「注册即享」：用户通过手机号注册即激活基础会员身份，赠送20积分（可兑换1张5元无门槛券）</w:t>
      </w:r>
    </w:p>
    <w:p w14:paraId="298BC9FF">
      <w:pPr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2.积分</w:t>
      </w:r>
      <w:r>
        <w:rPr>
          <w:rFonts w:hint="eastAsia"/>
          <w:b/>
          <w:bCs/>
          <w:sz w:val="24"/>
          <w:szCs w:val="32"/>
          <w:lang w:val="en-US" w:eastAsia="zh-CN"/>
        </w:rPr>
        <w:t>获取</w:t>
      </w:r>
    </w:p>
    <w:p w14:paraId="69DE3D77">
      <w:pPr>
        <w:rPr>
          <w:rFonts w:hint="eastAsia"/>
        </w:rPr>
      </w:pPr>
      <w:r>
        <w:rPr>
          <w:rFonts w:hint="eastAsia"/>
        </w:rPr>
        <w:t>消费积累：每消费1元=1基础积分（周末双倍）</w:t>
      </w:r>
    </w:p>
    <w:p w14:paraId="5222A897">
      <w:pPr>
        <w:rPr>
          <w:rFonts w:hint="eastAsia"/>
        </w:rPr>
      </w:pPr>
      <w:r>
        <w:rPr>
          <w:rFonts w:hint="eastAsia"/>
        </w:rPr>
        <w:t>社交裂变：邀请好友注册（20积分/人），好友首单再得10积分</w:t>
      </w:r>
    </w:p>
    <w:p w14:paraId="46BCED20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3.积分兑换</w:t>
      </w:r>
    </w:p>
    <w:p w14:paraId="7262CEFA">
      <w:pPr>
        <w:rPr>
          <w:rFonts w:hint="eastAsia"/>
        </w:rPr>
      </w:pPr>
      <w:r>
        <w:rPr>
          <w:rFonts w:hint="eastAsia"/>
        </w:rPr>
        <w:t xml:space="preserve">50积分=定制咖啡勺 </w:t>
      </w:r>
    </w:p>
    <w:p w14:paraId="734F8B17">
      <w:pPr>
        <w:rPr>
          <w:rFonts w:hint="eastAsia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</w:rPr>
        <w:t>0积分=品牌便携咖啡杯</w:t>
      </w:r>
    </w:p>
    <w:p w14:paraId="09288DD9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00积分</w:t>
      </w:r>
      <w:r>
        <w:rPr>
          <w:rFonts w:hint="eastAsia"/>
          <w:lang w:val="en-US" w:eastAsia="zh-CN"/>
        </w:rPr>
        <w:t>+39元</w:t>
      </w:r>
      <w:r>
        <w:rPr>
          <w:rFonts w:hint="eastAsia"/>
        </w:rPr>
        <w:t>=庄园限定咖啡豆（每月限量款）</w:t>
      </w:r>
    </w:p>
    <w:p w14:paraId="06DDD869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00积分=手冲咖啡体验课</w:t>
      </w:r>
    </w:p>
    <w:p w14:paraId="0EE8315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4.黑金成长体系</w:t>
      </w:r>
    </w:p>
    <w:p w14:paraId="65FF25F8">
      <w:pPr>
        <w:rPr>
          <w:rFonts w:hint="eastAsia"/>
        </w:rPr>
      </w:pPr>
      <w:r>
        <w:rPr>
          <w:rFonts w:hint="eastAsia"/>
        </w:rPr>
        <w:t>白银（累计1000积分）：生日月双倍积分+免费升杯权益</w:t>
      </w:r>
    </w:p>
    <w:p w14:paraId="6175BCB5">
      <w:pPr>
        <w:rPr>
          <w:rFonts w:hint="eastAsia"/>
        </w:rPr>
      </w:pPr>
      <w:r>
        <w:rPr>
          <w:rFonts w:hint="eastAsia"/>
        </w:rPr>
        <w:t>黄金（累计3000积分）：专属咖啡品鉴会邀请+季度新品优先试喝</w:t>
      </w:r>
    </w:p>
    <w:p w14:paraId="39B47862">
      <w:pPr>
        <w:rPr>
          <w:rFonts w:hint="eastAsia"/>
        </w:rPr>
      </w:pPr>
      <w:r>
        <w:rPr>
          <w:rFonts w:hint="eastAsia"/>
        </w:rPr>
        <w:t>黑金（累计8000积分）：私人咖啡豆订阅服务+年度咖啡之旅抽奖资格</w:t>
      </w:r>
    </w:p>
    <w:p w14:paraId="65095D0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5.成本控制与数据追踪</w:t>
      </w:r>
    </w:p>
    <w:p w14:paraId="03AEB87A">
      <w:pPr>
        <w:rPr>
          <w:rFonts w:hint="eastAsia"/>
        </w:rPr>
      </w:pPr>
      <w:r>
        <w:rPr>
          <w:rFonts w:hint="eastAsia"/>
        </w:rPr>
        <w:t>设置积分24个月有效期，激活沉睡用户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61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2025-02-27T18:03:16Z</dcterms:created>
  <dc:creator>LENOVO</dc:creator>
  <cp:lastModifiedBy>WPS_1581291030</cp:lastModifiedBy>
  <dcterms:modified xsi:type="dcterms:W3CDTF">2025-02-27T18:06:27Z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eyJoZGlkIjoiYzAyMDVhZjlmZWM0NTA4NzhiYjJjNjE3ZTRkMzdkY2MiLCJ1c2VySWQiOiI4MTM5NTEwNDEifQ==</vt:lpwstr>
  </property>
  <property fmtid="{D5CDD505-2E9C-101B-9397-08002B2CF9AE}" pid="4" name="ICV">
    <vt:lpwstr>E0635332C60E4E60864A8633D5EE2B2D_12</vt:lpwstr>
  </property>
</Properties>
</file>