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F805" w14:textId="43EA05F5" w:rsidR="00CF40B9" w:rsidRDefault="00C361CD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二叉树：完全二叉树</w:t>
      </w:r>
      <w:r w:rsidR="007D1A5D">
        <w:rPr>
          <w:rFonts w:hint="eastAsia"/>
        </w:rPr>
        <w:t>(先左节点后右节点</w:t>
      </w:r>
      <w:r w:rsidR="007D1A5D">
        <w:t>)</w:t>
      </w:r>
      <w:r>
        <w:rPr>
          <w:rFonts w:hint="eastAsia"/>
        </w:rPr>
        <w:t>、满二叉树</w:t>
      </w:r>
      <w:r w:rsidR="007D1A5D">
        <w:rPr>
          <w:rFonts w:hint="eastAsia"/>
        </w:rPr>
        <w:t>(中间节点都有左右节点</w:t>
      </w:r>
      <w:r w:rsidR="007D1A5D">
        <w:t>)</w:t>
      </w:r>
      <w:r>
        <w:rPr>
          <w:rFonts w:hint="eastAsia"/>
        </w:rPr>
        <w:t>，二叉树子节点分顺序，</w:t>
      </w:r>
      <w:proofErr w:type="gramStart"/>
      <w:r>
        <w:rPr>
          <w:rFonts w:hint="eastAsia"/>
        </w:rPr>
        <w:t>先序遍历</w:t>
      </w:r>
      <w:proofErr w:type="gramEnd"/>
      <w:r w:rsidR="008D7163">
        <w:rPr>
          <w:rFonts w:hint="eastAsia"/>
        </w:rPr>
        <w:t>(</w:t>
      </w:r>
      <w:proofErr w:type="gramStart"/>
      <w:r w:rsidR="008D7163">
        <w:rPr>
          <w:rFonts w:hint="eastAsia"/>
        </w:rPr>
        <w:t>根左右</w:t>
      </w:r>
      <w:proofErr w:type="gramEnd"/>
      <w:r w:rsidR="008D7163"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中序遍历</w:t>
      </w:r>
      <w:proofErr w:type="gramEnd"/>
      <w:r w:rsidR="008D7163">
        <w:rPr>
          <w:rFonts w:hint="eastAsia"/>
        </w:rPr>
        <w:t>(</w:t>
      </w:r>
      <w:proofErr w:type="gramStart"/>
      <w:r w:rsidR="008D7163">
        <w:rPr>
          <w:rFonts w:hint="eastAsia"/>
        </w:rPr>
        <w:t>左根右</w:t>
      </w:r>
      <w:proofErr w:type="gramEnd"/>
      <w:r w:rsidR="008D7163">
        <w:rPr>
          <w:rFonts w:hint="eastAsia"/>
        </w:rPr>
        <w:t>)</w:t>
      </w:r>
      <w:r>
        <w:rPr>
          <w:rFonts w:hint="eastAsia"/>
        </w:rPr>
        <w:t>、后序遍历</w:t>
      </w:r>
      <w:r w:rsidR="008D7163">
        <w:rPr>
          <w:rFonts w:hint="eastAsia"/>
        </w:rPr>
        <w:t>(左右根</w:t>
      </w:r>
      <w:r w:rsidR="008D7163">
        <w:t>)</w:t>
      </w:r>
    </w:p>
    <w:p w14:paraId="322B585F" w14:textId="488D7963" w:rsidR="008A2DE0" w:rsidRDefault="008A2DE0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JavaScript实现函数返回整数的逆序字符串</w:t>
      </w:r>
      <w:r w:rsidR="004A564D">
        <w:rPr>
          <w:rFonts w:hint="eastAsia"/>
        </w:rPr>
        <w:t>：递归+</w:t>
      </w:r>
      <w:r w:rsidR="00705665">
        <w:rPr>
          <w:rFonts w:hint="eastAsia"/>
        </w:rPr>
        <w:t>取10的模</w:t>
      </w:r>
      <w:r w:rsidR="001D7450">
        <w:rPr>
          <w:rFonts w:hint="eastAsia"/>
          <w:noProof/>
        </w:rPr>
        <w:drawing>
          <wp:inline distT="0" distB="0" distL="0" distR="0" wp14:anchorId="76A5F59E" wp14:editId="6877C21D">
            <wp:extent cx="2444876" cy="33085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C1D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B091" w14:textId="26A3CB67" w:rsidR="002F6851" w:rsidRDefault="002F6851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洗牌算法：即数组有n！种排列顺序，对数组重置顺序后，生成每种排列的概率相等</w:t>
      </w:r>
      <w:r w:rsidR="008E2308">
        <w:rPr>
          <w:rFonts w:hint="eastAsia"/>
        </w:rPr>
        <w:t>。等价于重置后，每个元素出现在每个位置上的概率相同，即每个位置上出现每个元素的概率相同</w:t>
      </w:r>
      <w:r w:rsidR="000B487A">
        <w:rPr>
          <w:rFonts w:hint="eastAsia"/>
        </w:rPr>
        <w:t>。三种算法：（1）倒序遍历数组，指针指向最后的元素，在指针前随机抽取一个元素和指针指向的元素交换</w:t>
      </w:r>
      <w:r w:rsidR="006D587E">
        <w:rPr>
          <w:rFonts w:hint="eastAsia"/>
        </w:rPr>
        <w:t>（2）倒序遍历，在指针前随机抽取一个元素放进另一个空数组，按抽取顺序放置</w:t>
      </w:r>
    </w:p>
    <w:p w14:paraId="74BF04F5" w14:textId="1ABDAB39" w:rsidR="008E3A09" w:rsidRDefault="008E3A09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字符串的最长无重复字符的字串：滑动窗口</w:t>
      </w:r>
      <w:bookmarkStart w:id="0" w:name="_GoBack"/>
      <w:bookmarkEnd w:id="0"/>
    </w:p>
    <w:sectPr w:rsidR="008E3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4011"/>
    <w:multiLevelType w:val="hybridMultilevel"/>
    <w:tmpl w:val="16423076"/>
    <w:lvl w:ilvl="0" w:tplc="CD68B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51"/>
    <w:rsid w:val="000B487A"/>
    <w:rsid w:val="001D7450"/>
    <w:rsid w:val="00222451"/>
    <w:rsid w:val="002F6851"/>
    <w:rsid w:val="004A564D"/>
    <w:rsid w:val="006D587E"/>
    <w:rsid w:val="00705665"/>
    <w:rsid w:val="007D1A5D"/>
    <w:rsid w:val="008A2DE0"/>
    <w:rsid w:val="008D7163"/>
    <w:rsid w:val="008E2308"/>
    <w:rsid w:val="008E3A09"/>
    <w:rsid w:val="00BF7559"/>
    <w:rsid w:val="00C361CD"/>
    <w:rsid w:val="00C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0C4"/>
  <w15:chartTrackingRefBased/>
  <w15:docId w15:val="{B5CE0591-464B-4505-BF51-E4A0E936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40</cp:revision>
  <dcterms:created xsi:type="dcterms:W3CDTF">2022-01-09T02:41:00Z</dcterms:created>
  <dcterms:modified xsi:type="dcterms:W3CDTF">2022-03-04T12:55:00Z</dcterms:modified>
</cp:coreProperties>
</file>