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21"/>
          <w:szCs w:val="21"/>
        </w:rPr>
      </w:pPr>
      <w:r>
        <w:rPr>
          <w:rFonts w:ascii="宋体" w:hAnsi="宋体" w:eastAsia="宋体"/>
          <w:color w:val="FFFFFF"/>
          <w:sz w:val="16"/>
          <w:szCs w:val="16"/>
        </w:rPr>
        <w:t>舶音颁十陪腻</w:t>
      </w:r>
      <w:r>
        <w:rPr>
          <w:rFonts w:ascii="微软雅黑" w:hAnsi="微软雅黑" w:eastAsia="微软雅黑"/>
          <w:sz w:val="21"/>
          <w:szCs w:val="21"/>
        </w:rPr>
        <w:t xml:space="preserve">  </w:t>
      </w:r>
      <w:r>
        <w:rPr>
          <w:rFonts w:ascii="微软雅黑" w:hAnsi="微软雅黑" w:eastAsia="微软雅黑"/>
          <w:sz w:val="21"/>
          <w:szCs w:val="21"/>
        </w:rPr>
        <w:drawing>
          <wp:inline distT="0" distB="0" distL="0" distR="0">
            <wp:extent cx="3438525" cy="34290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6"/>
                    <a:stretch>
                      <a:fillRect/>
                    </a:stretch>
                  </pic:blipFill>
                  <pic:spPr>
                    <a:xfrm>
                      <a:off x="0" y="0"/>
                      <a:ext cx="3438525" cy="3429000"/>
                    </a:xfrm>
                    <a:prstGeom prst="rect">
                      <a:avLst/>
                    </a:prstGeom>
                  </pic:spPr>
                </pic:pic>
              </a:graphicData>
            </a:graphic>
          </wp:inline>
        </w:drawing>
      </w:r>
    </w:p>
    <w:p>
      <w:pPr>
        <w:ind w:left="420"/>
        <w:jc w:val="center"/>
        <w:rPr>
          <w:rFonts w:ascii="'Trebuchet MS'" w:hAnsi="'Trebuchet MS'" w:eastAsia="'Trebuchet MS'"/>
          <w:b/>
          <w:bCs/>
          <w:color w:val="333333"/>
          <w:sz w:val="33"/>
          <w:szCs w:val="33"/>
        </w:rPr>
      </w:pPr>
      <w:r>
        <w:rPr>
          <w:rFonts w:hint="eastAsia" w:ascii="'Trebuchet MS'" w:hAnsi="'Trebuchet MS'" w:eastAsia="宋体"/>
          <w:b/>
          <w:bCs/>
          <w:color w:val="333333"/>
          <w:sz w:val="33"/>
          <w:szCs w:val="33"/>
          <w:lang w:val="en-US" w:eastAsia="zh-CN"/>
        </w:rPr>
        <w:t>数据库</w:t>
      </w:r>
      <w:r>
        <w:rPr>
          <w:rFonts w:ascii="'Trebuchet MS'" w:hAnsi="'Trebuchet MS'" w:eastAsia="'Trebuchet MS'"/>
          <w:b/>
          <w:bCs/>
          <w:color w:val="333333"/>
          <w:sz w:val="33"/>
          <w:szCs w:val="33"/>
        </w:rPr>
        <w:t>设计说明书</w:t>
      </w:r>
      <w:bookmarkStart w:id="19" w:name="_GoBack"/>
      <w:bookmarkEnd w:id="19"/>
    </w:p>
    <w:p>
      <w:pPr>
        <w:jc w:val="center"/>
        <w:rPr>
          <w:rFonts w:ascii="微软雅黑" w:hAnsi="微软雅黑" w:eastAsia="微软雅黑"/>
          <w:sz w:val="21"/>
          <w:szCs w:val="21"/>
        </w:rPr>
      </w:pPr>
    </w:p>
    <w:p>
      <w:pPr>
        <w:jc w:val="center"/>
        <w:rPr>
          <w:rFonts w:ascii="微软雅黑" w:hAnsi="微软雅黑" w:eastAsia="微软雅黑"/>
          <w:sz w:val="21"/>
          <w:szCs w:val="21"/>
        </w:rPr>
      </w:pPr>
    </w:p>
    <w:p>
      <w:pPr>
        <w:ind w:left="420"/>
        <w:jc w:val="center"/>
        <w:rPr>
          <w:rFonts w:ascii="微软雅黑" w:hAnsi="微软雅黑" w:eastAsia="微软雅黑"/>
          <w:sz w:val="21"/>
          <w:szCs w:val="21"/>
        </w:rPr>
      </w:pPr>
    </w:p>
    <w:p>
      <w:pPr>
        <w:ind w:left="420"/>
        <w:jc w:val="center"/>
        <w:rPr>
          <w:rFonts w:ascii="微软雅黑" w:hAnsi="微软雅黑" w:eastAsia="微软雅黑"/>
          <w:sz w:val="21"/>
          <w:szCs w:val="21"/>
        </w:rPr>
      </w:pPr>
      <w:r>
        <w:rPr>
          <w:rFonts w:ascii="'Trebuchet MS'" w:hAnsi="'Trebuchet MS'" w:eastAsia="'Trebuchet MS'"/>
          <w:color w:val="333333"/>
          <w:sz w:val="33"/>
          <w:szCs w:val="33"/>
        </w:rPr>
        <w:t>所属学院：福州大学至诚学院</w:t>
      </w:r>
    </w:p>
    <w:p>
      <w:pPr>
        <w:ind w:left="420"/>
        <w:jc w:val="center"/>
        <w:rPr>
          <w:rFonts w:ascii="微软雅黑" w:hAnsi="微软雅黑" w:eastAsia="微软雅黑"/>
          <w:sz w:val="21"/>
          <w:szCs w:val="21"/>
        </w:rPr>
      </w:pPr>
      <w:r>
        <w:rPr>
          <w:rFonts w:ascii="'Trebuchet MS'" w:hAnsi="'Trebuchet MS'" w:eastAsia="'Trebuchet MS'"/>
          <w:color w:val="333333"/>
          <w:sz w:val="33"/>
          <w:szCs w:val="33"/>
        </w:rPr>
        <w:t>团队名称：用心聚落步</w:t>
      </w:r>
    </w:p>
    <w:p>
      <w:pPr>
        <w:ind w:left="420"/>
        <w:jc w:val="center"/>
        <w:rPr>
          <w:rFonts w:ascii="微软雅黑" w:hAnsi="微软雅黑" w:eastAsia="微软雅黑"/>
          <w:sz w:val="21"/>
          <w:szCs w:val="21"/>
        </w:rPr>
      </w:pPr>
      <w:r>
        <w:rPr>
          <w:rFonts w:ascii="'Trebuchet MS'" w:hAnsi="'Trebuchet MS'" w:eastAsia="'Trebuchet MS'"/>
          <w:color w:val="333333"/>
          <w:sz w:val="33"/>
          <w:szCs w:val="33"/>
        </w:rPr>
        <w:t>指导老师：张栋</w:t>
      </w:r>
    </w:p>
    <w:p>
      <w:pPr>
        <w:ind w:left="420"/>
        <w:jc w:val="center"/>
        <w:rPr>
          <w:rFonts w:ascii="微软雅黑" w:hAnsi="微软雅黑" w:eastAsia="微软雅黑"/>
          <w:sz w:val="21"/>
          <w:szCs w:val="21"/>
        </w:rPr>
      </w:pPr>
    </w:p>
    <w:p>
      <w:pPr>
        <w:ind w:left="420"/>
        <w:jc w:val="center"/>
        <w:rPr>
          <w:rFonts w:ascii="微软雅黑" w:hAnsi="微软雅黑" w:eastAsia="微软雅黑"/>
          <w:sz w:val="21"/>
          <w:szCs w:val="21"/>
        </w:rPr>
      </w:pPr>
    </w:p>
    <w:p>
      <w:pPr>
        <w:ind w:left="420"/>
        <w:jc w:val="center"/>
        <w:rPr>
          <w:rFonts w:ascii="微软雅黑" w:hAnsi="微软雅黑" w:eastAsia="微软雅黑"/>
          <w:sz w:val="21"/>
          <w:szCs w:val="21"/>
        </w:rPr>
      </w:pPr>
    </w:p>
    <w:p>
      <w:pPr>
        <w:ind w:left="420"/>
        <w:jc w:val="center"/>
        <w:rPr>
          <w:rFonts w:ascii="微软雅黑" w:hAnsi="微软雅黑" w:eastAsia="微软雅黑"/>
          <w:sz w:val="21"/>
          <w:szCs w:val="21"/>
        </w:rPr>
      </w:pPr>
    </w:p>
    <w:p>
      <w:pPr>
        <w:ind w:left="420"/>
        <w:jc w:val="center"/>
        <w:rPr>
          <w:rFonts w:ascii="微软雅黑" w:hAnsi="微软雅黑" w:eastAsia="微软雅黑"/>
          <w:sz w:val="21"/>
          <w:szCs w:val="21"/>
        </w:rPr>
      </w:pPr>
    </w:p>
    <w:p>
      <w:pPr>
        <w:jc w:val="center"/>
        <w:rPr>
          <w:rFonts w:ascii="微软雅黑" w:hAnsi="微软雅黑" w:eastAsia="微软雅黑"/>
          <w:sz w:val="21"/>
          <w:szCs w:val="21"/>
        </w:rPr>
      </w:pPr>
      <w:r>
        <w:rPr>
          <w:rFonts w:ascii="'Trebuchet MS'" w:hAnsi="'Trebuchet MS'" w:eastAsia="'Trebuchet MS'"/>
          <w:color w:val="333333"/>
          <w:sz w:val="33"/>
          <w:szCs w:val="33"/>
        </w:rPr>
        <w:t>项目时间：2019-2020学年第二学期</w:t>
      </w:r>
    </w:p>
    <w:p>
      <w:pPr>
        <w:spacing w:before="252" w:after="147"/>
        <w:jc w:val="left"/>
        <w:rPr>
          <w:rFonts w:ascii="微软雅黑" w:hAnsi="微软雅黑" w:eastAsia="微软雅黑"/>
          <w:sz w:val="21"/>
          <w:szCs w:val="21"/>
        </w:rPr>
      </w:pPr>
      <w:r>
        <w:rPr>
          <w:rFonts w:ascii="'Trebuchet MS'" w:hAnsi="'Trebuchet MS'" w:eastAsia="'Trebuchet MS'"/>
          <w:color w:val="333333"/>
          <w:sz w:val="33"/>
          <w:szCs w:val="33"/>
        </w:rPr>
        <w:t>修订历史记录</w:t>
      </w:r>
    </w:p>
    <w:tbl>
      <w:tblPr>
        <w:tblStyle w:val="8"/>
        <w:tblW w:w="0" w:type="auto"/>
        <w:tblInd w:w="9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0"/>
        <w:gridCol w:w="750"/>
        <w:gridCol w:w="1170"/>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410" w:type="dxa"/>
            <w:tcBorders>
              <w:top w:val="single" w:color="auto" w:sz="8" w:space="0"/>
              <w:left w:val="single" w:color="auto"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r>
              <w:rPr>
                <w:rFonts w:ascii="Verdana" w:hAnsi="Verdana" w:eastAsia="Verdana"/>
                <w:b/>
                <w:bCs/>
                <w:color w:val="444444"/>
                <w:spacing w:val="0"/>
                <w:sz w:val="22"/>
                <w:szCs w:val="22"/>
              </w:rPr>
              <w:t>日期</w:t>
            </w:r>
          </w:p>
        </w:tc>
        <w:tc>
          <w:tcPr>
            <w:tcW w:w="750" w:type="dxa"/>
            <w:tcBorders>
              <w:top w:val="single" w:color="auto" w:sz="8" w:space="0"/>
              <w:left w:val="single" w:color="auto"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r>
              <w:rPr>
                <w:rFonts w:ascii="Verdana" w:hAnsi="Verdana" w:eastAsia="Verdana"/>
                <w:b/>
                <w:bCs/>
                <w:color w:val="444444"/>
                <w:spacing w:val="0"/>
                <w:sz w:val="22"/>
                <w:szCs w:val="22"/>
              </w:rPr>
              <w:t>版本</w:t>
            </w:r>
          </w:p>
        </w:tc>
        <w:tc>
          <w:tcPr>
            <w:tcW w:w="1170" w:type="dxa"/>
            <w:tcBorders>
              <w:top w:val="single" w:color="auto" w:sz="8" w:space="0"/>
              <w:left w:val="single" w:color="auto"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r>
              <w:rPr>
                <w:rFonts w:ascii="Verdana" w:hAnsi="Verdana" w:eastAsia="Verdana"/>
                <w:b/>
                <w:bCs/>
                <w:color w:val="444444"/>
                <w:spacing w:val="0"/>
                <w:sz w:val="22"/>
                <w:szCs w:val="22"/>
              </w:rPr>
              <w:t>说明</w:t>
            </w:r>
          </w:p>
        </w:tc>
        <w:tc>
          <w:tcPr>
            <w:tcW w:w="2250" w:type="dxa"/>
            <w:tcBorders>
              <w:top w:val="single" w:color="auto" w:sz="8" w:space="0"/>
              <w:left w:val="single" w:color="auto"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r>
              <w:rPr>
                <w:rFonts w:ascii="Verdana" w:hAnsi="Verdana" w:eastAsia="Verdana"/>
                <w:b/>
                <w:bCs/>
                <w:color w:val="444444"/>
                <w:spacing w:val="0"/>
                <w:sz w:val="22"/>
                <w:szCs w:val="22"/>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410" w:type="dxa"/>
            <w:tcBorders>
              <w:top w:val="single" w:color="auto" w:sz="8" w:space="0"/>
              <w:left w:val="single" w:color="auto"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r>
              <w:rPr>
                <w:rFonts w:ascii="Verdana" w:hAnsi="Verdana" w:eastAsia="Verdana"/>
                <w:color w:val="444444"/>
                <w:spacing w:val="0"/>
                <w:sz w:val="22"/>
                <w:szCs w:val="22"/>
              </w:rPr>
              <w:t>2020.4.21</w:t>
            </w:r>
          </w:p>
        </w:tc>
        <w:tc>
          <w:tcPr>
            <w:tcW w:w="750" w:type="dxa"/>
            <w:tcBorders>
              <w:top w:val="single" w:color="auto" w:sz="8" w:space="0"/>
              <w:left w:val="single" w:color="auto"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r>
              <w:rPr>
                <w:rFonts w:ascii="Verdana" w:hAnsi="Verdana" w:eastAsia="Verdana"/>
                <w:color w:val="444444"/>
                <w:spacing w:val="0"/>
                <w:sz w:val="22"/>
                <w:szCs w:val="22"/>
              </w:rPr>
              <w:t>V1.0</w:t>
            </w:r>
          </w:p>
        </w:tc>
        <w:tc>
          <w:tcPr>
            <w:tcW w:w="1170" w:type="dxa"/>
            <w:tcBorders>
              <w:top w:val="single" w:color="auto" w:sz="8" w:space="0"/>
              <w:left w:val="single" w:color="auto"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r>
              <w:rPr>
                <w:rFonts w:ascii="Verdana" w:hAnsi="Verdana" w:eastAsia="Verdana"/>
                <w:color w:val="444444"/>
                <w:spacing w:val="0"/>
                <w:sz w:val="22"/>
                <w:szCs w:val="22"/>
              </w:rPr>
              <w:t>初版</w:t>
            </w:r>
          </w:p>
        </w:tc>
        <w:tc>
          <w:tcPr>
            <w:tcW w:w="2250" w:type="dxa"/>
            <w:tcBorders>
              <w:top w:val="single" w:color="auto" w:sz="8" w:space="0"/>
              <w:left w:val="single" w:color="auto"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r>
              <w:rPr>
                <w:rFonts w:ascii="Verdana" w:hAnsi="Verdana" w:eastAsia="Verdana"/>
                <w:color w:val="444444"/>
                <w:spacing w:val="0"/>
                <w:sz w:val="22"/>
                <w:szCs w:val="22"/>
              </w:rPr>
              <w:t>全体组员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410" w:type="dxa"/>
            <w:tcBorders>
              <w:top w:val="single" w:color="auto" w:sz="8" w:space="0"/>
              <w:left w:val="single" w:color="auto" w:sz="8" w:space="0"/>
              <w:bottom w:val="single" w:color="auto" w:sz="8" w:space="0"/>
              <w:right w:val="single" w:color="auto" w:sz="8" w:space="0"/>
            </w:tcBorders>
            <w:shd w:val="clear" w:color="auto" w:fill="F8F8F7"/>
            <w:vAlign w:val="top"/>
          </w:tcPr>
          <w:p>
            <w:pPr>
              <w:jc w:val="center"/>
              <w:rPr>
                <w:rFonts w:ascii="微软雅黑" w:hAnsi="微软雅黑" w:eastAsia="微软雅黑"/>
                <w:sz w:val="24"/>
                <w:szCs w:val="24"/>
              </w:rPr>
            </w:pPr>
          </w:p>
        </w:tc>
        <w:tc>
          <w:tcPr>
            <w:tcW w:w="750" w:type="dxa"/>
            <w:tcBorders>
              <w:top w:val="single" w:color="auto" w:sz="8" w:space="0"/>
              <w:left w:val="single" w:color="auto" w:sz="8" w:space="0"/>
              <w:bottom w:val="single" w:color="auto" w:sz="8" w:space="0"/>
              <w:right w:val="single" w:color="auto" w:sz="8" w:space="0"/>
            </w:tcBorders>
            <w:shd w:val="clear" w:color="auto" w:fill="F8F8F7"/>
            <w:vAlign w:val="top"/>
          </w:tcPr>
          <w:p>
            <w:pPr>
              <w:jc w:val="center"/>
              <w:rPr>
                <w:rFonts w:ascii="微软雅黑" w:hAnsi="微软雅黑" w:eastAsia="微软雅黑"/>
                <w:sz w:val="24"/>
                <w:szCs w:val="24"/>
              </w:rPr>
            </w:pPr>
          </w:p>
        </w:tc>
        <w:tc>
          <w:tcPr>
            <w:tcW w:w="1170" w:type="dxa"/>
            <w:tcBorders>
              <w:top w:val="single" w:color="auto" w:sz="8" w:space="0"/>
              <w:left w:val="single" w:color="auto" w:sz="8" w:space="0"/>
              <w:bottom w:val="single" w:color="auto" w:sz="8" w:space="0"/>
              <w:right w:val="single" w:color="auto" w:sz="8" w:space="0"/>
            </w:tcBorders>
            <w:shd w:val="clear" w:color="auto" w:fill="F8F8F7"/>
            <w:vAlign w:val="top"/>
          </w:tcPr>
          <w:p>
            <w:pPr>
              <w:jc w:val="center"/>
              <w:rPr>
                <w:rFonts w:ascii="微软雅黑" w:hAnsi="微软雅黑" w:eastAsia="微软雅黑"/>
                <w:sz w:val="24"/>
                <w:szCs w:val="24"/>
              </w:rPr>
            </w:pPr>
          </w:p>
        </w:tc>
        <w:tc>
          <w:tcPr>
            <w:tcW w:w="2250" w:type="dxa"/>
            <w:tcBorders>
              <w:top w:val="single" w:color="auto" w:sz="8" w:space="0"/>
              <w:left w:val="single" w:color="auto" w:sz="8" w:space="0"/>
              <w:bottom w:val="single" w:color="auto" w:sz="8" w:space="0"/>
              <w:right w:val="single" w:color="auto" w:sz="8" w:space="0"/>
            </w:tcBorders>
            <w:shd w:val="clear" w:color="auto" w:fill="F8F8F7"/>
            <w:vAlign w:val="top"/>
          </w:tcPr>
          <w:p>
            <w:pPr>
              <w:jc w:val="center"/>
              <w:rPr>
                <w:rFonts w:ascii="微软雅黑" w:hAnsi="微软雅黑" w:eastAsia="微软雅黑"/>
                <w:sz w:val="24"/>
                <w:szCs w:val="24"/>
              </w:rPr>
            </w:pPr>
          </w:p>
        </w:tc>
      </w:tr>
    </w:tbl>
    <w:p>
      <w:pPr>
        <w:spacing w:line="0" w:lineRule="auto"/>
        <w:jc w:val="center"/>
        <w:rPr>
          <w:rFonts w:ascii="宋体" w:hAnsi="宋体" w:eastAsia="宋体"/>
          <w:color w:val="FFFFFF"/>
          <w:sz w:val="16"/>
          <w:szCs w:val="16"/>
        </w:rPr>
        <w:sectPr>
          <w:headerReference r:id="rId3" w:type="default"/>
          <w:footerReference r:id="rId4" w:type="default"/>
          <w:pgSz w:w="11906" w:h="16838"/>
          <w:pgMar w:top="1440" w:right="1800" w:bottom="1440" w:left="1080" w:header="851" w:footer="992" w:gutter="0"/>
          <w:cols w:space="425" w:num="1"/>
          <w:docGrid w:type="lines" w:linePitch="312" w:charSpace="0"/>
        </w:sectPr>
      </w:pPr>
    </w:p>
    <w:sdt>
      <w:sdtPr>
        <w:rPr>
          <w:rFonts w:ascii="宋体" w:hAnsi="宋体" w:eastAsia="宋体" w:cstheme="minorBidi"/>
          <w:kern w:val="2"/>
          <w:sz w:val="21"/>
          <w:szCs w:val="22"/>
          <w:lang w:val="en-US" w:eastAsia="zh-CN" w:bidi="ar-SA"/>
        </w:rPr>
        <w:id w:val="147474496"/>
        <w15:color w:val="DBDBDB"/>
        <w:docPartObj>
          <w:docPartGallery w:val="Table of Contents"/>
          <w:docPartUnique/>
        </w:docPartObj>
      </w:sdtPr>
      <w:sdtEndPr>
        <w:rPr>
          <w:rFonts w:ascii="宋体" w:hAnsi="宋体" w:eastAsia="宋体" w:cstheme="minorBidi"/>
          <w:b/>
          <w:color w:val="FFFFFF"/>
          <w:kern w:val="2"/>
          <w:sz w:val="21"/>
          <w:szCs w:val="16"/>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pos="2400"/>
              <w:tab w:val="right" w:leader="dot" w:pos="9026"/>
            </w:tabs>
            <w:rPr>
              <w:b/>
            </w:rPr>
          </w:pPr>
          <w:r>
            <w:rPr>
              <w:rFonts w:ascii="宋体" w:hAnsi="宋体" w:eastAsia="宋体"/>
              <w:color w:val="FFFFFF"/>
              <w:sz w:val="16"/>
              <w:szCs w:val="16"/>
            </w:rPr>
            <w:fldChar w:fldCharType="begin"/>
          </w:r>
          <w:r>
            <w:rPr>
              <w:rFonts w:ascii="宋体" w:hAnsi="宋体" w:eastAsia="宋体"/>
              <w:color w:val="FFFFFF"/>
              <w:sz w:val="16"/>
              <w:szCs w:val="16"/>
            </w:rPr>
            <w:instrText xml:space="preserve">TOC \o "1-2" \h \u </w:instrText>
          </w:r>
          <w:r>
            <w:rPr>
              <w:rFonts w:ascii="宋体" w:hAnsi="宋体" w:eastAsia="宋体"/>
              <w:color w:val="FFFFFF"/>
              <w:sz w:val="16"/>
              <w:szCs w:val="16"/>
            </w:rPr>
            <w:fldChar w:fldCharType="separate"/>
          </w:r>
          <w:r>
            <w:rPr>
              <w:rFonts w:ascii="宋体" w:hAnsi="宋体" w:eastAsia="宋体"/>
              <w:b/>
              <w:color w:val="FFFFFF"/>
              <w:szCs w:val="16"/>
            </w:rPr>
            <w:fldChar w:fldCharType="begin"/>
          </w:r>
          <w:r>
            <w:rPr>
              <w:rFonts w:ascii="宋体" w:hAnsi="宋体" w:eastAsia="宋体"/>
              <w:b/>
              <w:szCs w:val="16"/>
            </w:rPr>
            <w:instrText xml:space="preserve"> HYPERLINK \l _Toc18615 </w:instrText>
          </w:r>
          <w:r>
            <w:rPr>
              <w:rFonts w:ascii="宋体" w:hAnsi="宋体" w:eastAsia="宋体"/>
              <w:b/>
              <w:szCs w:val="16"/>
            </w:rPr>
            <w:fldChar w:fldCharType="separate"/>
          </w:r>
          <w:r>
            <w:rPr>
              <w:rFonts w:hint="default" w:ascii="Cambria" w:hAnsi="Cambria" w:eastAsia="Cambria"/>
              <w:b/>
            </w:rPr>
            <w:t xml:space="preserve">第一章 </w:t>
          </w:r>
          <w:r>
            <w:rPr>
              <w:rFonts w:ascii="宋体" w:hAnsi="宋体" w:eastAsia="宋体"/>
              <w:b/>
              <w:bCs/>
            </w:rPr>
            <w:t>引言</w:t>
          </w:r>
          <w:r>
            <w:rPr>
              <w:b/>
            </w:rPr>
            <w:tab/>
          </w:r>
          <w:r>
            <w:rPr>
              <w:b/>
            </w:rPr>
            <w:fldChar w:fldCharType="begin"/>
          </w:r>
          <w:r>
            <w:rPr>
              <w:b/>
            </w:rPr>
            <w:instrText xml:space="preserve"> PAGEREF _Toc18615 </w:instrText>
          </w:r>
          <w:r>
            <w:rPr>
              <w:b/>
            </w:rPr>
            <w:fldChar w:fldCharType="separate"/>
          </w:r>
          <w:r>
            <w:rPr>
              <w:b/>
            </w:rPr>
            <w:t>4</w:t>
          </w:r>
          <w:r>
            <w:rPr>
              <w:b/>
            </w:rPr>
            <w:fldChar w:fldCharType="end"/>
          </w:r>
          <w:r>
            <w:rPr>
              <w:rFonts w:ascii="宋体" w:hAnsi="宋体" w:eastAsia="宋体"/>
              <w:b/>
              <w:color w:val="FFFFFF"/>
              <w:szCs w:val="16"/>
            </w:rPr>
            <w:fldChar w:fldCharType="end"/>
          </w:r>
        </w:p>
        <w:p>
          <w:pPr>
            <w:pStyle w:val="14"/>
            <w:tabs>
              <w:tab w:val="right" w:leader="dot" w:pos="9026"/>
            </w:tabs>
          </w:pPr>
          <w:r>
            <w:rPr>
              <w:rFonts w:ascii="宋体" w:hAnsi="宋体" w:eastAsia="宋体"/>
              <w:color w:val="FFFFFF"/>
              <w:szCs w:val="16"/>
            </w:rPr>
            <w:fldChar w:fldCharType="begin"/>
          </w:r>
          <w:r>
            <w:rPr>
              <w:rFonts w:ascii="宋体" w:hAnsi="宋体" w:eastAsia="宋体"/>
              <w:szCs w:val="16"/>
            </w:rPr>
            <w:instrText xml:space="preserve"> HYPERLINK \l _Toc32016 </w:instrText>
          </w:r>
          <w:r>
            <w:rPr>
              <w:rFonts w:ascii="宋体" w:hAnsi="宋体" w:eastAsia="宋体"/>
              <w:szCs w:val="16"/>
            </w:rPr>
            <w:fldChar w:fldCharType="separate"/>
          </w:r>
          <w:r>
            <w:rPr>
              <w:rFonts w:ascii="宋体" w:hAnsi="宋体" w:eastAsia="宋体"/>
            </w:rPr>
            <w:t>1.1 编写目的</w:t>
          </w:r>
          <w:r>
            <w:tab/>
          </w:r>
          <w:r>
            <w:fldChar w:fldCharType="begin"/>
          </w:r>
          <w:r>
            <w:instrText xml:space="preserve"> PAGEREF _Toc32016 </w:instrText>
          </w:r>
          <w:r>
            <w:fldChar w:fldCharType="separate"/>
          </w:r>
          <w:r>
            <w:t>4</w:t>
          </w:r>
          <w:r>
            <w:fldChar w:fldCharType="end"/>
          </w:r>
          <w:r>
            <w:rPr>
              <w:rFonts w:ascii="宋体" w:hAnsi="宋体" w:eastAsia="宋体"/>
              <w:color w:val="FFFFFF"/>
              <w:szCs w:val="16"/>
            </w:rPr>
            <w:fldChar w:fldCharType="end"/>
          </w:r>
        </w:p>
        <w:p>
          <w:pPr>
            <w:pStyle w:val="14"/>
            <w:tabs>
              <w:tab w:val="right" w:leader="dot" w:pos="9026"/>
            </w:tabs>
          </w:pPr>
          <w:r>
            <w:rPr>
              <w:rFonts w:ascii="宋体" w:hAnsi="宋体" w:eastAsia="宋体"/>
              <w:color w:val="FFFFFF"/>
              <w:szCs w:val="16"/>
            </w:rPr>
            <w:fldChar w:fldCharType="begin"/>
          </w:r>
          <w:r>
            <w:rPr>
              <w:rFonts w:ascii="宋体" w:hAnsi="宋体" w:eastAsia="宋体"/>
              <w:szCs w:val="16"/>
            </w:rPr>
            <w:instrText xml:space="preserve"> HYPERLINK \l _Toc32517 </w:instrText>
          </w:r>
          <w:r>
            <w:rPr>
              <w:rFonts w:ascii="宋体" w:hAnsi="宋体" w:eastAsia="宋体"/>
              <w:szCs w:val="16"/>
            </w:rPr>
            <w:fldChar w:fldCharType="separate"/>
          </w:r>
          <w:r>
            <w:rPr>
              <w:rFonts w:ascii="宋体" w:hAnsi="宋体" w:eastAsia="宋体"/>
            </w:rPr>
            <w:t>1.2 背景</w:t>
          </w:r>
          <w:r>
            <w:tab/>
          </w:r>
          <w:r>
            <w:fldChar w:fldCharType="begin"/>
          </w:r>
          <w:r>
            <w:instrText xml:space="preserve"> PAGEREF _Toc32517 </w:instrText>
          </w:r>
          <w:r>
            <w:fldChar w:fldCharType="separate"/>
          </w:r>
          <w:r>
            <w:t>4</w:t>
          </w:r>
          <w:r>
            <w:fldChar w:fldCharType="end"/>
          </w:r>
          <w:r>
            <w:rPr>
              <w:rFonts w:ascii="宋体" w:hAnsi="宋体" w:eastAsia="宋体"/>
              <w:color w:val="FFFFFF"/>
              <w:szCs w:val="16"/>
            </w:rPr>
            <w:fldChar w:fldCharType="end"/>
          </w:r>
        </w:p>
        <w:p>
          <w:pPr>
            <w:pStyle w:val="14"/>
            <w:tabs>
              <w:tab w:val="right" w:leader="dot" w:pos="9026"/>
            </w:tabs>
          </w:pPr>
          <w:r>
            <w:rPr>
              <w:rFonts w:ascii="宋体" w:hAnsi="宋体" w:eastAsia="宋体"/>
              <w:color w:val="FFFFFF"/>
              <w:szCs w:val="16"/>
            </w:rPr>
            <w:fldChar w:fldCharType="begin"/>
          </w:r>
          <w:r>
            <w:rPr>
              <w:rFonts w:ascii="宋体" w:hAnsi="宋体" w:eastAsia="宋体"/>
              <w:szCs w:val="16"/>
            </w:rPr>
            <w:instrText xml:space="preserve"> HYPERLINK \l _Toc21268 </w:instrText>
          </w:r>
          <w:r>
            <w:rPr>
              <w:rFonts w:ascii="宋体" w:hAnsi="宋体" w:eastAsia="宋体"/>
              <w:szCs w:val="16"/>
            </w:rPr>
            <w:fldChar w:fldCharType="separate"/>
          </w:r>
          <w:r>
            <w:rPr>
              <w:rFonts w:ascii="宋体" w:hAnsi="宋体" w:eastAsia="宋体"/>
              <w:bCs/>
            </w:rPr>
            <w:t>1.3 参考资料</w:t>
          </w:r>
          <w:r>
            <w:tab/>
          </w:r>
          <w:r>
            <w:fldChar w:fldCharType="begin"/>
          </w:r>
          <w:r>
            <w:instrText xml:space="preserve"> PAGEREF _Toc21268 </w:instrText>
          </w:r>
          <w:r>
            <w:fldChar w:fldCharType="separate"/>
          </w:r>
          <w:r>
            <w:t>4</w:t>
          </w:r>
          <w:r>
            <w:fldChar w:fldCharType="end"/>
          </w:r>
          <w:r>
            <w:rPr>
              <w:rFonts w:ascii="宋体" w:hAnsi="宋体" w:eastAsia="宋体"/>
              <w:color w:val="FFFFFF"/>
              <w:szCs w:val="16"/>
            </w:rPr>
            <w:fldChar w:fldCharType="end"/>
          </w:r>
        </w:p>
        <w:p>
          <w:pPr>
            <w:pStyle w:val="13"/>
            <w:tabs>
              <w:tab w:val="right" w:leader="dot" w:pos="9026"/>
            </w:tabs>
            <w:rPr>
              <w:b/>
            </w:rPr>
          </w:pPr>
          <w:r>
            <w:rPr>
              <w:rFonts w:ascii="宋体" w:hAnsi="宋体" w:eastAsia="宋体"/>
              <w:b/>
              <w:color w:val="FFFFFF"/>
              <w:szCs w:val="16"/>
            </w:rPr>
            <w:fldChar w:fldCharType="begin"/>
          </w:r>
          <w:r>
            <w:rPr>
              <w:rFonts w:ascii="宋体" w:hAnsi="宋体" w:eastAsia="宋体"/>
              <w:b/>
              <w:szCs w:val="16"/>
            </w:rPr>
            <w:instrText xml:space="preserve"> HYPERLINK \l _Toc25680 </w:instrText>
          </w:r>
          <w:r>
            <w:rPr>
              <w:rFonts w:ascii="宋体" w:hAnsi="宋体" w:eastAsia="宋体"/>
              <w:b/>
              <w:szCs w:val="16"/>
            </w:rPr>
            <w:fldChar w:fldCharType="separate"/>
          </w:r>
          <w:r>
            <w:rPr>
              <w:rFonts w:hint="default" w:ascii="Cambria" w:hAnsi="Cambria" w:eastAsia="Cambria"/>
              <w:b/>
            </w:rPr>
            <w:t xml:space="preserve">第二章 </w:t>
          </w:r>
          <w:r>
            <w:rPr>
              <w:rFonts w:ascii="宋体" w:hAnsi="宋体" w:eastAsia="宋体"/>
              <w:b/>
              <w:bCs/>
            </w:rPr>
            <w:t>外部设计</w:t>
          </w:r>
          <w:r>
            <w:rPr>
              <w:b/>
            </w:rPr>
            <w:tab/>
          </w:r>
          <w:r>
            <w:rPr>
              <w:b/>
            </w:rPr>
            <w:fldChar w:fldCharType="begin"/>
          </w:r>
          <w:r>
            <w:rPr>
              <w:b/>
            </w:rPr>
            <w:instrText xml:space="preserve"> PAGEREF _Toc25680 </w:instrText>
          </w:r>
          <w:r>
            <w:rPr>
              <w:b/>
            </w:rPr>
            <w:fldChar w:fldCharType="separate"/>
          </w:r>
          <w:r>
            <w:rPr>
              <w:b/>
            </w:rPr>
            <w:t>5</w:t>
          </w:r>
          <w:r>
            <w:rPr>
              <w:b/>
            </w:rPr>
            <w:fldChar w:fldCharType="end"/>
          </w:r>
          <w:r>
            <w:rPr>
              <w:rFonts w:ascii="宋体" w:hAnsi="宋体" w:eastAsia="宋体"/>
              <w:b/>
              <w:color w:val="FFFFFF"/>
              <w:szCs w:val="16"/>
            </w:rPr>
            <w:fldChar w:fldCharType="end"/>
          </w:r>
        </w:p>
        <w:p>
          <w:pPr>
            <w:pStyle w:val="14"/>
            <w:tabs>
              <w:tab w:val="right" w:leader="dot" w:pos="9026"/>
            </w:tabs>
          </w:pPr>
          <w:r>
            <w:rPr>
              <w:rFonts w:ascii="宋体" w:hAnsi="宋体" w:eastAsia="宋体"/>
              <w:color w:val="FFFFFF"/>
              <w:szCs w:val="16"/>
            </w:rPr>
            <w:fldChar w:fldCharType="begin"/>
          </w:r>
          <w:r>
            <w:rPr>
              <w:rFonts w:ascii="宋体" w:hAnsi="宋体" w:eastAsia="宋体"/>
              <w:szCs w:val="16"/>
            </w:rPr>
            <w:instrText xml:space="preserve"> HYPERLINK \l _Toc30419 </w:instrText>
          </w:r>
          <w:r>
            <w:rPr>
              <w:rFonts w:ascii="宋体" w:hAnsi="宋体" w:eastAsia="宋体"/>
              <w:szCs w:val="16"/>
            </w:rPr>
            <w:fldChar w:fldCharType="separate"/>
          </w:r>
          <w:r>
            <w:rPr>
              <w:rFonts w:ascii="宋体" w:hAnsi="宋体" w:eastAsia="宋体"/>
              <w:bCs/>
            </w:rPr>
            <w:t>2.1 标识符和状态</w:t>
          </w:r>
          <w:r>
            <w:tab/>
          </w:r>
          <w:r>
            <w:fldChar w:fldCharType="begin"/>
          </w:r>
          <w:r>
            <w:instrText xml:space="preserve"> PAGEREF _Toc30419 </w:instrText>
          </w:r>
          <w:r>
            <w:fldChar w:fldCharType="separate"/>
          </w:r>
          <w:r>
            <w:t>5</w:t>
          </w:r>
          <w:r>
            <w:fldChar w:fldCharType="end"/>
          </w:r>
          <w:r>
            <w:rPr>
              <w:rFonts w:ascii="宋体" w:hAnsi="宋体" w:eastAsia="宋体"/>
              <w:color w:val="FFFFFF"/>
              <w:szCs w:val="16"/>
            </w:rPr>
            <w:fldChar w:fldCharType="end"/>
          </w:r>
        </w:p>
        <w:p>
          <w:pPr>
            <w:pStyle w:val="14"/>
            <w:tabs>
              <w:tab w:val="right" w:leader="dot" w:pos="9026"/>
            </w:tabs>
          </w:pPr>
          <w:r>
            <w:rPr>
              <w:rFonts w:ascii="宋体" w:hAnsi="宋体" w:eastAsia="宋体"/>
              <w:color w:val="FFFFFF"/>
              <w:szCs w:val="16"/>
            </w:rPr>
            <w:fldChar w:fldCharType="begin"/>
          </w:r>
          <w:r>
            <w:rPr>
              <w:rFonts w:ascii="宋体" w:hAnsi="宋体" w:eastAsia="宋体"/>
              <w:szCs w:val="16"/>
            </w:rPr>
            <w:instrText xml:space="preserve"> HYPERLINK \l _Toc24921 </w:instrText>
          </w:r>
          <w:r>
            <w:rPr>
              <w:rFonts w:ascii="宋体" w:hAnsi="宋体" w:eastAsia="宋体"/>
              <w:szCs w:val="16"/>
            </w:rPr>
            <w:fldChar w:fldCharType="separate"/>
          </w:r>
          <w:r>
            <w:rPr>
              <w:rFonts w:ascii="宋体" w:hAnsi="宋体" w:eastAsia="宋体"/>
              <w:bCs/>
            </w:rPr>
            <w:t>2.2 命名约定</w:t>
          </w:r>
          <w:r>
            <w:tab/>
          </w:r>
          <w:r>
            <w:fldChar w:fldCharType="begin"/>
          </w:r>
          <w:r>
            <w:instrText xml:space="preserve"> PAGEREF _Toc24921 </w:instrText>
          </w:r>
          <w:r>
            <w:fldChar w:fldCharType="separate"/>
          </w:r>
          <w:r>
            <w:t>5</w:t>
          </w:r>
          <w:r>
            <w:fldChar w:fldCharType="end"/>
          </w:r>
          <w:r>
            <w:rPr>
              <w:rFonts w:ascii="宋体" w:hAnsi="宋体" w:eastAsia="宋体"/>
              <w:color w:val="FFFFFF"/>
              <w:szCs w:val="16"/>
            </w:rPr>
            <w:fldChar w:fldCharType="end"/>
          </w:r>
        </w:p>
        <w:p>
          <w:pPr>
            <w:pStyle w:val="14"/>
            <w:tabs>
              <w:tab w:val="right" w:leader="dot" w:pos="9026"/>
            </w:tabs>
          </w:pPr>
          <w:r>
            <w:rPr>
              <w:rFonts w:ascii="宋体" w:hAnsi="宋体" w:eastAsia="宋体"/>
              <w:color w:val="FFFFFF"/>
              <w:szCs w:val="16"/>
            </w:rPr>
            <w:fldChar w:fldCharType="begin"/>
          </w:r>
          <w:r>
            <w:rPr>
              <w:rFonts w:ascii="宋体" w:hAnsi="宋体" w:eastAsia="宋体"/>
              <w:szCs w:val="16"/>
            </w:rPr>
            <w:instrText xml:space="preserve"> HYPERLINK \l _Toc7561 </w:instrText>
          </w:r>
          <w:r>
            <w:rPr>
              <w:rFonts w:ascii="宋体" w:hAnsi="宋体" w:eastAsia="宋体"/>
              <w:szCs w:val="16"/>
            </w:rPr>
            <w:fldChar w:fldCharType="separate"/>
          </w:r>
          <w:r>
            <w:rPr>
              <w:rFonts w:ascii="宋体" w:hAnsi="宋体" w:eastAsia="宋体"/>
              <w:bCs/>
            </w:rPr>
            <w:t>2.3 设计约定</w:t>
          </w:r>
          <w:r>
            <w:tab/>
          </w:r>
          <w:r>
            <w:fldChar w:fldCharType="begin"/>
          </w:r>
          <w:r>
            <w:instrText xml:space="preserve"> PAGEREF _Toc7561 </w:instrText>
          </w:r>
          <w:r>
            <w:fldChar w:fldCharType="separate"/>
          </w:r>
          <w:r>
            <w:t>5</w:t>
          </w:r>
          <w:r>
            <w:fldChar w:fldCharType="end"/>
          </w:r>
          <w:r>
            <w:rPr>
              <w:rFonts w:ascii="宋体" w:hAnsi="宋体" w:eastAsia="宋体"/>
              <w:color w:val="FFFFFF"/>
              <w:szCs w:val="16"/>
            </w:rPr>
            <w:fldChar w:fldCharType="end"/>
          </w:r>
        </w:p>
        <w:p>
          <w:pPr>
            <w:pStyle w:val="13"/>
            <w:tabs>
              <w:tab w:val="right" w:leader="dot" w:pos="9026"/>
            </w:tabs>
            <w:rPr>
              <w:b/>
            </w:rPr>
          </w:pPr>
          <w:r>
            <w:rPr>
              <w:rFonts w:ascii="宋体" w:hAnsi="宋体" w:eastAsia="宋体"/>
              <w:b/>
              <w:color w:val="FFFFFF"/>
              <w:szCs w:val="16"/>
            </w:rPr>
            <w:fldChar w:fldCharType="begin"/>
          </w:r>
          <w:r>
            <w:rPr>
              <w:rFonts w:ascii="宋体" w:hAnsi="宋体" w:eastAsia="宋体"/>
              <w:b/>
              <w:szCs w:val="16"/>
            </w:rPr>
            <w:instrText xml:space="preserve"> HYPERLINK \l _Toc4070 </w:instrText>
          </w:r>
          <w:r>
            <w:rPr>
              <w:rFonts w:ascii="宋体" w:hAnsi="宋体" w:eastAsia="宋体"/>
              <w:b/>
              <w:szCs w:val="16"/>
            </w:rPr>
            <w:fldChar w:fldCharType="separate"/>
          </w:r>
          <w:r>
            <w:rPr>
              <w:rFonts w:hint="default" w:ascii="Cambria" w:hAnsi="Cambria" w:eastAsia="Cambria"/>
              <w:b/>
            </w:rPr>
            <w:t xml:space="preserve">第三章 </w:t>
          </w:r>
          <w:r>
            <w:rPr>
              <w:rFonts w:ascii="宋体" w:hAnsi="宋体" w:eastAsia="宋体"/>
              <w:b/>
              <w:bCs/>
            </w:rPr>
            <w:t>结构设计</w:t>
          </w:r>
          <w:r>
            <w:rPr>
              <w:b/>
            </w:rPr>
            <w:tab/>
          </w:r>
          <w:r>
            <w:rPr>
              <w:b/>
            </w:rPr>
            <w:fldChar w:fldCharType="begin"/>
          </w:r>
          <w:r>
            <w:rPr>
              <w:b/>
            </w:rPr>
            <w:instrText xml:space="preserve"> PAGEREF _Toc4070 </w:instrText>
          </w:r>
          <w:r>
            <w:rPr>
              <w:b/>
            </w:rPr>
            <w:fldChar w:fldCharType="separate"/>
          </w:r>
          <w:r>
            <w:rPr>
              <w:b/>
            </w:rPr>
            <w:t>5</w:t>
          </w:r>
          <w:r>
            <w:rPr>
              <w:b/>
            </w:rPr>
            <w:fldChar w:fldCharType="end"/>
          </w:r>
          <w:r>
            <w:rPr>
              <w:rFonts w:ascii="宋体" w:hAnsi="宋体" w:eastAsia="宋体"/>
              <w:b/>
              <w:color w:val="FFFFFF"/>
              <w:szCs w:val="16"/>
            </w:rPr>
            <w:fldChar w:fldCharType="end"/>
          </w:r>
        </w:p>
        <w:p>
          <w:pPr>
            <w:pStyle w:val="14"/>
            <w:tabs>
              <w:tab w:val="right" w:leader="dot" w:pos="9026"/>
            </w:tabs>
          </w:pPr>
          <w:r>
            <w:rPr>
              <w:rFonts w:ascii="宋体" w:hAnsi="宋体" w:eastAsia="宋体"/>
              <w:color w:val="FFFFFF"/>
              <w:szCs w:val="16"/>
            </w:rPr>
            <w:fldChar w:fldCharType="begin"/>
          </w:r>
          <w:r>
            <w:rPr>
              <w:rFonts w:ascii="宋体" w:hAnsi="宋体" w:eastAsia="宋体"/>
              <w:szCs w:val="16"/>
            </w:rPr>
            <w:instrText xml:space="preserve"> HYPERLINK \l _Toc13686 </w:instrText>
          </w:r>
          <w:r>
            <w:rPr>
              <w:rFonts w:ascii="宋体" w:hAnsi="宋体" w:eastAsia="宋体"/>
              <w:szCs w:val="16"/>
            </w:rPr>
            <w:fldChar w:fldCharType="separate"/>
          </w:r>
          <w:r>
            <w:rPr>
              <w:rFonts w:ascii="宋体" w:hAnsi="宋体" w:eastAsia="宋体"/>
              <w:bCs/>
            </w:rPr>
            <w:t>3.1 概念结构设计</w:t>
          </w:r>
          <w:r>
            <w:tab/>
          </w:r>
          <w:r>
            <w:fldChar w:fldCharType="begin"/>
          </w:r>
          <w:r>
            <w:instrText xml:space="preserve"> PAGEREF _Toc13686 </w:instrText>
          </w:r>
          <w:r>
            <w:fldChar w:fldCharType="separate"/>
          </w:r>
          <w:r>
            <w:t>5</w:t>
          </w:r>
          <w:r>
            <w:fldChar w:fldCharType="end"/>
          </w:r>
          <w:r>
            <w:rPr>
              <w:rFonts w:ascii="宋体" w:hAnsi="宋体" w:eastAsia="宋体"/>
              <w:color w:val="FFFFFF"/>
              <w:szCs w:val="16"/>
            </w:rPr>
            <w:fldChar w:fldCharType="end"/>
          </w:r>
        </w:p>
        <w:p>
          <w:pPr>
            <w:pStyle w:val="14"/>
            <w:tabs>
              <w:tab w:val="right" w:leader="dot" w:pos="9026"/>
            </w:tabs>
          </w:pPr>
          <w:r>
            <w:rPr>
              <w:rFonts w:ascii="宋体" w:hAnsi="宋体" w:eastAsia="宋体"/>
              <w:color w:val="FFFFFF"/>
              <w:szCs w:val="16"/>
            </w:rPr>
            <w:fldChar w:fldCharType="begin"/>
          </w:r>
          <w:r>
            <w:rPr>
              <w:rFonts w:ascii="宋体" w:hAnsi="宋体" w:eastAsia="宋体"/>
              <w:szCs w:val="16"/>
            </w:rPr>
            <w:instrText xml:space="preserve"> HYPERLINK \l _Toc14974 </w:instrText>
          </w:r>
          <w:r>
            <w:rPr>
              <w:rFonts w:ascii="宋体" w:hAnsi="宋体" w:eastAsia="宋体"/>
              <w:szCs w:val="16"/>
            </w:rPr>
            <w:fldChar w:fldCharType="separate"/>
          </w:r>
          <w:r>
            <w:rPr>
              <w:rFonts w:ascii="宋体" w:hAnsi="宋体" w:eastAsia="宋体"/>
              <w:bCs/>
            </w:rPr>
            <w:t>3.2 逻辑结构设计</w:t>
          </w:r>
          <w:r>
            <w:tab/>
          </w:r>
          <w:r>
            <w:fldChar w:fldCharType="begin"/>
          </w:r>
          <w:r>
            <w:instrText xml:space="preserve"> PAGEREF _Toc14974 </w:instrText>
          </w:r>
          <w:r>
            <w:fldChar w:fldCharType="separate"/>
          </w:r>
          <w:r>
            <w:t>10</w:t>
          </w:r>
          <w:r>
            <w:fldChar w:fldCharType="end"/>
          </w:r>
          <w:r>
            <w:rPr>
              <w:rFonts w:ascii="宋体" w:hAnsi="宋体" w:eastAsia="宋体"/>
              <w:color w:val="FFFFFF"/>
              <w:szCs w:val="16"/>
            </w:rPr>
            <w:fldChar w:fldCharType="end"/>
          </w:r>
        </w:p>
        <w:p>
          <w:pPr>
            <w:pStyle w:val="14"/>
            <w:tabs>
              <w:tab w:val="right" w:leader="dot" w:pos="9026"/>
            </w:tabs>
          </w:pPr>
          <w:r>
            <w:rPr>
              <w:rFonts w:ascii="宋体" w:hAnsi="宋体" w:eastAsia="宋体"/>
              <w:color w:val="FFFFFF"/>
              <w:szCs w:val="16"/>
            </w:rPr>
            <w:fldChar w:fldCharType="begin"/>
          </w:r>
          <w:r>
            <w:rPr>
              <w:rFonts w:ascii="宋体" w:hAnsi="宋体" w:eastAsia="宋体"/>
              <w:szCs w:val="16"/>
            </w:rPr>
            <w:instrText xml:space="preserve"> HYPERLINK \l _Toc18215 </w:instrText>
          </w:r>
          <w:r>
            <w:rPr>
              <w:rFonts w:ascii="宋体" w:hAnsi="宋体" w:eastAsia="宋体"/>
              <w:szCs w:val="16"/>
            </w:rPr>
            <w:fldChar w:fldCharType="separate"/>
          </w:r>
          <w:r>
            <w:rPr>
              <w:rFonts w:ascii="宋体" w:hAnsi="宋体" w:eastAsia="宋体"/>
              <w:bCs/>
            </w:rPr>
            <w:t>3.3 物理结构设计</w:t>
          </w:r>
          <w:r>
            <w:tab/>
          </w:r>
          <w:r>
            <w:fldChar w:fldCharType="begin"/>
          </w:r>
          <w:r>
            <w:instrText xml:space="preserve"> PAGEREF _Toc18215 </w:instrText>
          </w:r>
          <w:r>
            <w:fldChar w:fldCharType="separate"/>
          </w:r>
          <w:r>
            <w:t>11</w:t>
          </w:r>
          <w:r>
            <w:fldChar w:fldCharType="end"/>
          </w:r>
          <w:r>
            <w:rPr>
              <w:rFonts w:ascii="宋体" w:hAnsi="宋体" w:eastAsia="宋体"/>
              <w:color w:val="FFFFFF"/>
              <w:szCs w:val="16"/>
            </w:rPr>
            <w:fldChar w:fldCharType="end"/>
          </w:r>
        </w:p>
        <w:p>
          <w:pPr>
            <w:pStyle w:val="13"/>
            <w:tabs>
              <w:tab w:val="right" w:leader="dot" w:pos="9026"/>
            </w:tabs>
            <w:rPr>
              <w:b/>
            </w:rPr>
          </w:pPr>
          <w:r>
            <w:rPr>
              <w:rFonts w:ascii="宋体" w:hAnsi="宋体" w:eastAsia="宋体"/>
              <w:b/>
              <w:color w:val="FFFFFF"/>
              <w:szCs w:val="16"/>
            </w:rPr>
            <w:fldChar w:fldCharType="begin"/>
          </w:r>
          <w:r>
            <w:rPr>
              <w:rFonts w:ascii="宋体" w:hAnsi="宋体" w:eastAsia="宋体"/>
              <w:b/>
              <w:szCs w:val="16"/>
            </w:rPr>
            <w:instrText xml:space="preserve"> HYPERLINK \l _Toc5916 </w:instrText>
          </w:r>
          <w:r>
            <w:rPr>
              <w:rFonts w:ascii="宋体" w:hAnsi="宋体" w:eastAsia="宋体"/>
              <w:b/>
              <w:szCs w:val="16"/>
            </w:rPr>
            <w:fldChar w:fldCharType="separate"/>
          </w:r>
          <w:r>
            <w:rPr>
              <w:rFonts w:hint="default" w:ascii="Cambria" w:hAnsi="Cambria" w:eastAsia="Cambria"/>
              <w:b/>
            </w:rPr>
            <w:t xml:space="preserve">第四章 </w:t>
          </w:r>
          <w:r>
            <w:rPr>
              <w:rFonts w:ascii="宋体" w:hAnsi="宋体" w:eastAsia="宋体"/>
              <w:b/>
              <w:bCs/>
            </w:rPr>
            <w:t>运用设计</w:t>
          </w:r>
          <w:r>
            <w:rPr>
              <w:b/>
            </w:rPr>
            <w:tab/>
          </w:r>
          <w:r>
            <w:rPr>
              <w:b/>
            </w:rPr>
            <w:fldChar w:fldCharType="begin"/>
          </w:r>
          <w:r>
            <w:rPr>
              <w:b/>
            </w:rPr>
            <w:instrText xml:space="preserve"> PAGEREF _Toc5916 </w:instrText>
          </w:r>
          <w:r>
            <w:rPr>
              <w:b/>
            </w:rPr>
            <w:fldChar w:fldCharType="separate"/>
          </w:r>
          <w:r>
            <w:rPr>
              <w:b/>
            </w:rPr>
            <w:t>12</w:t>
          </w:r>
          <w:r>
            <w:rPr>
              <w:b/>
            </w:rPr>
            <w:fldChar w:fldCharType="end"/>
          </w:r>
          <w:r>
            <w:rPr>
              <w:rFonts w:ascii="宋体" w:hAnsi="宋体" w:eastAsia="宋体"/>
              <w:b/>
              <w:color w:val="FFFFFF"/>
              <w:szCs w:val="16"/>
            </w:rPr>
            <w:fldChar w:fldCharType="end"/>
          </w:r>
        </w:p>
        <w:p>
          <w:pPr>
            <w:pStyle w:val="14"/>
            <w:tabs>
              <w:tab w:val="right" w:leader="dot" w:pos="9026"/>
            </w:tabs>
          </w:pPr>
          <w:r>
            <w:rPr>
              <w:rFonts w:ascii="宋体" w:hAnsi="宋体" w:eastAsia="宋体"/>
              <w:color w:val="FFFFFF"/>
              <w:szCs w:val="16"/>
            </w:rPr>
            <w:fldChar w:fldCharType="begin"/>
          </w:r>
          <w:r>
            <w:rPr>
              <w:rFonts w:ascii="宋体" w:hAnsi="宋体" w:eastAsia="宋体"/>
              <w:szCs w:val="16"/>
            </w:rPr>
            <w:instrText xml:space="preserve"> HYPERLINK \l _Toc10723 </w:instrText>
          </w:r>
          <w:r>
            <w:rPr>
              <w:rFonts w:ascii="宋体" w:hAnsi="宋体" w:eastAsia="宋体"/>
              <w:szCs w:val="16"/>
            </w:rPr>
            <w:fldChar w:fldCharType="separate"/>
          </w:r>
          <w:r>
            <w:rPr>
              <w:rFonts w:ascii="宋体" w:hAnsi="宋体" w:eastAsia="宋体"/>
              <w:bCs/>
            </w:rPr>
            <w:t>4.1 数据字典设计</w:t>
          </w:r>
          <w:r>
            <w:tab/>
          </w:r>
          <w:r>
            <w:fldChar w:fldCharType="begin"/>
          </w:r>
          <w:r>
            <w:instrText xml:space="preserve"> PAGEREF _Toc10723 </w:instrText>
          </w:r>
          <w:r>
            <w:fldChar w:fldCharType="separate"/>
          </w:r>
          <w:r>
            <w:t>12</w:t>
          </w:r>
          <w:r>
            <w:fldChar w:fldCharType="end"/>
          </w:r>
          <w:r>
            <w:rPr>
              <w:rFonts w:ascii="宋体" w:hAnsi="宋体" w:eastAsia="宋体"/>
              <w:color w:val="FFFFFF"/>
              <w:szCs w:val="16"/>
            </w:rPr>
            <w:fldChar w:fldCharType="end"/>
          </w:r>
        </w:p>
        <w:p>
          <w:pPr>
            <w:pStyle w:val="14"/>
            <w:tabs>
              <w:tab w:val="right" w:leader="dot" w:pos="9026"/>
            </w:tabs>
          </w:pPr>
          <w:r>
            <w:rPr>
              <w:rFonts w:ascii="宋体" w:hAnsi="宋体" w:eastAsia="宋体"/>
              <w:color w:val="FFFFFF"/>
              <w:szCs w:val="16"/>
            </w:rPr>
            <w:fldChar w:fldCharType="begin"/>
          </w:r>
          <w:r>
            <w:rPr>
              <w:rFonts w:ascii="宋体" w:hAnsi="宋体" w:eastAsia="宋体"/>
              <w:szCs w:val="16"/>
            </w:rPr>
            <w:instrText xml:space="preserve"> HYPERLINK \l _Toc31823 </w:instrText>
          </w:r>
          <w:r>
            <w:rPr>
              <w:rFonts w:ascii="宋体" w:hAnsi="宋体" w:eastAsia="宋体"/>
              <w:szCs w:val="16"/>
            </w:rPr>
            <w:fldChar w:fldCharType="separate"/>
          </w:r>
          <w:r>
            <w:rPr>
              <w:rFonts w:ascii="宋体" w:hAnsi="宋体" w:eastAsia="宋体"/>
              <w:bCs/>
            </w:rPr>
            <w:t>4.2 安全保密设计</w:t>
          </w:r>
          <w:r>
            <w:tab/>
          </w:r>
          <w:r>
            <w:fldChar w:fldCharType="begin"/>
          </w:r>
          <w:r>
            <w:instrText xml:space="preserve"> PAGEREF _Toc31823 </w:instrText>
          </w:r>
          <w:r>
            <w:fldChar w:fldCharType="separate"/>
          </w:r>
          <w:r>
            <w:t>15</w:t>
          </w:r>
          <w:r>
            <w:fldChar w:fldCharType="end"/>
          </w:r>
          <w:r>
            <w:rPr>
              <w:rFonts w:ascii="宋体" w:hAnsi="宋体" w:eastAsia="宋体"/>
              <w:color w:val="FFFFFF"/>
              <w:szCs w:val="16"/>
            </w:rPr>
            <w:fldChar w:fldCharType="end"/>
          </w:r>
        </w:p>
        <w:p>
          <w:pPr>
            <w:pStyle w:val="14"/>
            <w:tabs>
              <w:tab w:val="right" w:leader="dot" w:pos="9026"/>
            </w:tabs>
          </w:pPr>
          <w:r>
            <w:rPr>
              <w:rFonts w:ascii="宋体" w:hAnsi="宋体" w:eastAsia="宋体"/>
              <w:color w:val="FFFFFF"/>
              <w:szCs w:val="16"/>
            </w:rPr>
            <w:fldChar w:fldCharType="begin"/>
          </w:r>
          <w:r>
            <w:rPr>
              <w:rFonts w:ascii="宋体" w:hAnsi="宋体" w:eastAsia="宋体"/>
              <w:szCs w:val="16"/>
            </w:rPr>
            <w:instrText xml:space="preserve"> HYPERLINK \l _Toc27830 </w:instrText>
          </w:r>
          <w:r>
            <w:rPr>
              <w:rFonts w:ascii="宋体" w:hAnsi="宋体" w:eastAsia="宋体"/>
              <w:szCs w:val="16"/>
            </w:rPr>
            <w:fldChar w:fldCharType="separate"/>
          </w:r>
          <w:r>
            <w:rPr>
              <w:rFonts w:ascii="宋体" w:hAnsi="宋体" w:eastAsia="宋体"/>
              <w:bCs/>
            </w:rPr>
            <w:t>4.3 数据库实施</w:t>
          </w:r>
          <w:r>
            <w:tab/>
          </w:r>
          <w:r>
            <w:fldChar w:fldCharType="begin"/>
          </w:r>
          <w:r>
            <w:instrText xml:space="preserve"> PAGEREF _Toc27830 </w:instrText>
          </w:r>
          <w:r>
            <w:fldChar w:fldCharType="separate"/>
          </w:r>
          <w:r>
            <w:t>16</w:t>
          </w:r>
          <w:r>
            <w:fldChar w:fldCharType="end"/>
          </w:r>
          <w:r>
            <w:rPr>
              <w:rFonts w:ascii="宋体" w:hAnsi="宋体" w:eastAsia="宋体"/>
              <w:color w:val="FFFFFF"/>
              <w:szCs w:val="16"/>
            </w:rPr>
            <w:fldChar w:fldCharType="end"/>
          </w:r>
        </w:p>
        <w:p>
          <w:pPr>
            <w:spacing w:line="0" w:lineRule="auto"/>
            <w:jc w:val="both"/>
            <w:rPr>
              <w:rFonts w:ascii="宋体" w:hAnsi="宋体" w:eastAsia="宋体"/>
              <w:color w:val="FFFFFF"/>
              <w:sz w:val="16"/>
              <w:szCs w:val="16"/>
            </w:rPr>
            <w:sectPr>
              <w:pgSz w:w="11906" w:h="16838"/>
              <w:pgMar w:top="1440" w:right="1800" w:bottom="1440" w:left="1080" w:header="851" w:footer="992" w:gutter="0"/>
              <w:cols w:space="425" w:num="1"/>
              <w:docGrid w:type="lines" w:linePitch="312" w:charSpace="0"/>
            </w:sectPr>
          </w:pPr>
          <w:r>
            <w:rPr>
              <w:rFonts w:ascii="宋体" w:hAnsi="宋体" w:eastAsia="宋体"/>
              <w:b/>
              <w:color w:val="FFFFFF"/>
              <w:szCs w:val="16"/>
            </w:rPr>
            <w:fldChar w:fldCharType="end"/>
          </w:r>
        </w:p>
      </w:sdtContent>
    </w:sdt>
    <w:p>
      <w:pPr>
        <w:spacing w:line="0" w:lineRule="auto"/>
        <w:jc w:val="both"/>
        <w:rPr>
          <w:rFonts w:ascii="宋体" w:hAnsi="宋体" w:eastAsia="宋体"/>
          <w:sz w:val="28"/>
          <w:szCs w:val="28"/>
        </w:rPr>
      </w:pPr>
      <w:r>
        <w:rPr>
          <w:rFonts w:ascii="宋体" w:hAnsi="宋体" w:eastAsia="宋体"/>
          <w:color w:val="FFFFFF"/>
          <w:sz w:val="16"/>
          <w:szCs w:val="16"/>
        </w:rPr>
        <w:t>吻房企谣凤购宽蕊受寸闯鸥身览锈杀焊邱岁胸貌达悯氰茸银境厅项干姚磅吠掘蹈拈聊尹紊愉罐潭唁笑袍绸婆蜕返盛配嚷勃谬界咐瘴烦介蔡示揭愤筏缮显向费猜舵癸剃梨渊芬城党镜卡非铀谨洲屁秽谍壤诡仍词同勋矫雷狞迭疯验秒虚凤涎开许忠阮足赎鹊瀑裹凭疟叙锰届屠瑚嚼透瀑三揪浊处逗傅某禾壮畸夹讽齿面梁每鞭矩侄纺蜕互茄笑黍疽仲猾险噶彰弱硝敷堰溺蚌隔府棺讶持扎臼靖衅梆聊信横靳羹沮磨科榆杰囊互纂沛淖椰桶蔑差釉刽珐附量秉颈材仅宠廊顿凛刀伊普涧侮寇匠朽来擞糕甭炎徒捞寇琳筑俩蜗杉兰邹囚斟苞怎郎费宁孝杉胯烽癸咕</w:t>
      </w:r>
    </w:p>
    <w:p>
      <w:pPr>
        <w:spacing w:line="0" w:lineRule="auto"/>
        <w:jc w:val="both"/>
        <w:rPr>
          <w:rFonts w:ascii="宋体" w:hAnsi="宋体" w:eastAsia="宋体"/>
          <w:sz w:val="16"/>
          <w:szCs w:val="16"/>
        </w:rPr>
      </w:pPr>
      <w:r>
        <w:rPr>
          <w:rFonts w:ascii="Times New Roman" w:hAnsi="Times New Roman" w:eastAsia="Times New Roman"/>
          <w:color w:val="FFFFFF"/>
          <w:sz w:val="16"/>
          <w:szCs w:val="16"/>
        </w:rPr>
        <w:t xml:space="preserve">                                              </w:t>
      </w:r>
    </w:p>
    <w:p>
      <w:pPr>
        <w:spacing w:line="0" w:lineRule="auto"/>
        <w:jc w:val="both"/>
        <w:rPr>
          <w:rFonts w:ascii="宋体" w:hAnsi="宋体" w:eastAsia="宋体"/>
          <w:sz w:val="16"/>
          <w:szCs w:val="16"/>
        </w:rPr>
      </w:pPr>
    </w:p>
    <w:p>
      <w:pPr>
        <w:spacing w:line="0" w:lineRule="auto"/>
        <w:jc w:val="both"/>
        <w:rPr>
          <w:rFonts w:ascii="宋体" w:hAnsi="宋体" w:eastAsia="宋体"/>
          <w:sz w:val="16"/>
          <w:szCs w:val="16"/>
        </w:rPr>
      </w:pPr>
    </w:p>
    <w:p>
      <w:pPr>
        <w:spacing w:line="0" w:lineRule="auto"/>
        <w:jc w:val="both"/>
        <w:rPr>
          <w:rFonts w:ascii="宋体" w:hAnsi="宋体" w:eastAsia="宋体"/>
          <w:sz w:val="16"/>
          <w:szCs w:val="16"/>
        </w:rPr>
      </w:pPr>
    </w:p>
    <w:p>
      <w:pPr>
        <w:spacing w:line="0" w:lineRule="auto"/>
        <w:jc w:val="both"/>
        <w:rPr>
          <w:rFonts w:ascii="宋体" w:hAnsi="宋体" w:eastAsia="宋体"/>
          <w:sz w:val="16"/>
          <w:szCs w:val="16"/>
        </w:rPr>
      </w:pPr>
    </w:p>
    <w:p>
      <w:pPr>
        <w:spacing w:line="0" w:lineRule="auto"/>
        <w:jc w:val="both"/>
        <w:rPr>
          <w:rFonts w:ascii="宋体" w:hAnsi="宋体" w:eastAsia="宋体"/>
          <w:sz w:val="16"/>
          <w:szCs w:val="16"/>
        </w:rPr>
      </w:pPr>
    </w:p>
    <w:p>
      <w:pPr>
        <w:spacing w:line="0" w:lineRule="auto"/>
        <w:jc w:val="both"/>
        <w:rPr>
          <w:rFonts w:ascii="宋体" w:hAnsi="宋体" w:eastAsia="宋体"/>
          <w:sz w:val="16"/>
          <w:szCs w:val="16"/>
        </w:rPr>
      </w:pPr>
      <w:r>
        <w:rPr>
          <w:rFonts w:ascii="Times New Roman" w:hAnsi="Times New Roman" w:eastAsia="Times New Roman"/>
          <w:color w:val="FFFFFF"/>
          <w:sz w:val="16"/>
          <w:szCs w:val="16"/>
        </w:rPr>
        <w:t xml:space="preserve">                        </w:t>
      </w:r>
      <w:r>
        <w:rPr>
          <w:rFonts w:ascii="宋体" w:hAnsi="宋体" w:eastAsia="宋体"/>
          <w:color w:val="FFFFFF"/>
          <w:sz w:val="16"/>
          <w:szCs w:val="16"/>
        </w:rPr>
        <w:t>目</w:t>
      </w:r>
      <w:r>
        <w:rPr>
          <w:rFonts w:ascii="Times New Roman" w:hAnsi="Times New Roman" w:eastAsia="Times New Roman"/>
          <w:color w:val="FFFFFF"/>
          <w:sz w:val="16"/>
          <w:szCs w:val="16"/>
        </w:rPr>
        <w:t xml:space="preserve"> </w:t>
      </w:r>
      <w:r>
        <w:rPr>
          <w:rFonts w:ascii="宋体" w:hAnsi="宋体" w:eastAsia="宋体"/>
          <w:color w:val="FFFFFF"/>
          <w:sz w:val="16"/>
          <w:szCs w:val="16"/>
        </w:rPr>
        <w:t>录</w:t>
      </w:r>
    </w:p>
    <w:p>
      <w:pPr>
        <w:spacing w:line="0" w:lineRule="auto"/>
        <w:jc w:val="both"/>
        <w:rPr>
          <w:rFonts w:ascii="宋体" w:hAnsi="宋体" w:eastAsia="宋体"/>
          <w:sz w:val="16"/>
          <w:szCs w:val="16"/>
        </w:rPr>
      </w:pPr>
    </w:p>
    <w:p>
      <w:pPr>
        <w:spacing w:line="0" w:lineRule="auto"/>
        <w:jc w:val="both"/>
        <w:outlineLvl w:val="0"/>
        <w:rPr>
          <w:rFonts w:ascii="宋体" w:hAnsi="宋体" w:eastAsia="宋体"/>
          <w:sz w:val="16"/>
          <w:szCs w:val="16"/>
        </w:rPr>
      </w:pPr>
      <w:bookmarkStart w:id="0" w:name="_Toc1786"/>
      <w:r>
        <w:rPr>
          <w:rFonts w:ascii="宋体" w:hAnsi="宋体" w:eastAsia="宋体"/>
          <w:color w:val="FFFFFF"/>
          <w:sz w:val="16"/>
          <w:szCs w:val="16"/>
        </w:rPr>
        <w:t>第一章</w:t>
      </w:r>
      <w:r>
        <w:rPr>
          <w:rFonts w:ascii="Times New Roman" w:hAnsi="Times New Roman" w:eastAsia="Times New Roman"/>
          <w:color w:val="FFFFFF"/>
          <w:sz w:val="16"/>
          <w:szCs w:val="16"/>
        </w:rPr>
        <w:tab/>
      </w:r>
      <w:r>
        <w:rPr>
          <w:rFonts w:ascii="宋体" w:hAnsi="宋体" w:eastAsia="宋体"/>
          <w:color w:val="FFFFFF"/>
          <w:sz w:val="16"/>
          <w:szCs w:val="16"/>
        </w:rPr>
        <w:t>引言</w:t>
      </w:r>
      <w:r>
        <w:rPr>
          <w:rFonts w:ascii="Times New Roman" w:hAnsi="Times New Roman" w:eastAsia="Times New Roman"/>
          <w:color w:val="FFFFFF"/>
          <w:sz w:val="16"/>
          <w:szCs w:val="16"/>
        </w:rPr>
        <w:tab/>
        <w:t>1</w:t>
      </w:r>
      <w:bookmarkEnd w:id="0"/>
    </w:p>
    <w:p>
      <w:pPr>
        <w:spacing w:line="0" w:lineRule="auto"/>
        <w:jc w:val="both"/>
        <w:rPr>
          <w:rFonts w:ascii="宋体" w:hAnsi="宋体" w:eastAsia="宋体"/>
          <w:sz w:val="16"/>
          <w:szCs w:val="16"/>
        </w:rPr>
      </w:pPr>
      <w:r>
        <w:rPr>
          <w:rFonts w:ascii="Times New Roman" w:hAnsi="Times New Roman" w:eastAsia="Times New Roman"/>
          <w:color w:val="FFFFFF"/>
          <w:sz w:val="16"/>
          <w:szCs w:val="16"/>
        </w:rPr>
        <w:t>1.1</w:t>
      </w:r>
      <w:r>
        <w:rPr>
          <w:rFonts w:ascii="Times New Roman" w:hAnsi="Times New Roman" w:eastAsia="Times New Roman"/>
          <w:color w:val="FFFFFF"/>
          <w:sz w:val="16"/>
          <w:szCs w:val="16"/>
        </w:rPr>
        <w:tab/>
      </w:r>
      <w:r>
        <w:rPr>
          <w:rFonts w:ascii="宋体" w:hAnsi="宋体" w:eastAsia="宋体"/>
          <w:color w:val="FFFFFF"/>
          <w:sz w:val="16"/>
          <w:szCs w:val="16"/>
        </w:rPr>
        <w:t>编写目的</w:t>
      </w:r>
      <w:r>
        <w:rPr>
          <w:rFonts w:ascii="Times New Roman" w:hAnsi="Times New Roman" w:eastAsia="Times New Roman"/>
          <w:color w:val="FFFFFF"/>
          <w:sz w:val="16"/>
          <w:szCs w:val="16"/>
        </w:rPr>
        <w:tab/>
        <w:t>1</w:t>
      </w:r>
    </w:p>
    <w:p>
      <w:pPr>
        <w:spacing w:line="0" w:lineRule="auto"/>
        <w:jc w:val="both"/>
        <w:rPr>
          <w:rFonts w:ascii="宋体" w:hAnsi="宋体" w:eastAsia="宋体"/>
          <w:sz w:val="16"/>
          <w:szCs w:val="16"/>
        </w:rPr>
      </w:pPr>
      <w:r>
        <w:rPr>
          <w:rFonts w:ascii="Times New Roman" w:hAnsi="Times New Roman" w:eastAsia="Times New Roman"/>
          <w:color w:val="FFFFFF"/>
          <w:sz w:val="16"/>
          <w:szCs w:val="16"/>
        </w:rPr>
        <w:t>1.2</w:t>
      </w:r>
      <w:r>
        <w:rPr>
          <w:rFonts w:ascii="Times New Roman" w:hAnsi="Times New Roman" w:eastAsia="Times New Roman"/>
          <w:color w:val="FFFFFF"/>
          <w:sz w:val="16"/>
          <w:szCs w:val="16"/>
        </w:rPr>
        <w:tab/>
      </w:r>
      <w:r>
        <w:rPr>
          <w:rFonts w:ascii="宋体" w:hAnsi="宋体" w:eastAsia="宋体"/>
          <w:color w:val="FFFFFF"/>
          <w:sz w:val="16"/>
          <w:szCs w:val="16"/>
        </w:rPr>
        <w:t>背景</w:t>
      </w:r>
      <w:r>
        <w:rPr>
          <w:rFonts w:ascii="Times New Roman" w:hAnsi="Times New Roman" w:eastAsia="Times New Roman"/>
          <w:color w:val="FFFFFF"/>
          <w:sz w:val="16"/>
          <w:szCs w:val="16"/>
        </w:rPr>
        <w:tab/>
        <w:t>1</w:t>
      </w:r>
    </w:p>
    <w:p>
      <w:pPr>
        <w:spacing w:line="0" w:lineRule="auto"/>
        <w:jc w:val="both"/>
        <w:rPr>
          <w:rFonts w:ascii="宋体" w:hAnsi="宋体" w:eastAsia="宋体"/>
          <w:sz w:val="16"/>
          <w:szCs w:val="16"/>
        </w:rPr>
      </w:pPr>
      <w:r>
        <w:rPr>
          <w:rFonts w:ascii="Times New Roman" w:hAnsi="Times New Roman" w:eastAsia="Times New Roman"/>
          <w:color w:val="FFFFFF"/>
          <w:sz w:val="16"/>
          <w:szCs w:val="16"/>
        </w:rPr>
        <w:t>1.3</w:t>
      </w:r>
      <w:r>
        <w:rPr>
          <w:rFonts w:ascii="Times New Roman" w:hAnsi="Times New Roman" w:eastAsia="Times New Roman"/>
          <w:color w:val="FFFFFF"/>
          <w:sz w:val="16"/>
          <w:szCs w:val="16"/>
        </w:rPr>
        <w:tab/>
      </w:r>
      <w:r>
        <w:rPr>
          <w:rFonts w:ascii="宋体" w:hAnsi="宋体" w:eastAsia="宋体"/>
          <w:color w:val="FFFFFF"/>
          <w:sz w:val="16"/>
          <w:szCs w:val="16"/>
        </w:rPr>
        <w:t>参考资料</w:t>
      </w:r>
      <w:r>
        <w:rPr>
          <w:rFonts w:ascii="Times New Roman" w:hAnsi="Times New Roman" w:eastAsia="Times New Roman"/>
          <w:color w:val="FFFFFF"/>
          <w:sz w:val="16"/>
          <w:szCs w:val="16"/>
        </w:rPr>
        <w:tab/>
        <w:t>2</w:t>
      </w:r>
    </w:p>
    <w:p>
      <w:pPr>
        <w:spacing w:line="0" w:lineRule="auto"/>
        <w:jc w:val="both"/>
        <w:outlineLvl w:val="0"/>
        <w:rPr>
          <w:rFonts w:ascii="宋体" w:hAnsi="宋体" w:eastAsia="宋体"/>
          <w:sz w:val="16"/>
          <w:szCs w:val="16"/>
        </w:rPr>
      </w:pPr>
      <w:bookmarkStart w:id="1" w:name="_Toc28562"/>
      <w:r>
        <w:rPr>
          <w:rFonts w:ascii="宋体" w:hAnsi="宋体" w:eastAsia="宋体"/>
          <w:color w:val="FFFFFF"/>
          <w:sz w:val="16"/>
          <w:szCs w:val="16"/>
        </w:rPr>
        <w:t>第二章</w:t>
      </w:r>
      <w:r>
        <w:rPr>
          <w:rFonts w:ascii="Times New Roman" w:hAnsi="Times New Roman" w:eastAsia="Times New Roman"/>
          <w:color w:val="FFFFFF"/>
          <w:sz w:val="16"/>
          <w:szCs w:val="16"/>
        </w:rPr>
        <w:tab/>
      </w:r>
      <w:r>
        <w:rPr>
          <w:rFonts w:ascii="宋体" w:hAnsi="宋体" w:eastAsia="宋体"/>
          <w:color w:val="FFFFFF"/>
          <w:sz w:val="16"/>
          <w:szCs w:val="16"/>
        </w:rPr>
        <w:t>外部设计</w:t>
      </w:r>
      <w:r>
        <w:rPr>
          <w:rFonts w:ascii="Times New Roman" w:hAnsi="Times New Roman" w:eastAsia="Times New Roman"/>
          <w:color w:val="FFFFFF"/>
          <w:sz w:val="16"/>
          <w:szCs w:val="16"/>
        </w:rPr>
        <w:tab/>
        <w:t>3</w:t>
      </w:r>
      <w:bookmarkEnd w:id="1"/>
    </w:p>
    <w:p>
      <w:pPr>
        <w:spacing w:line="0" w:lineRule="auto"/>
        <w:jc w:val="both"/>
        <w:rPr>
          <w:rFonts w:ascii="宋体" w:hAnsi="宋体" w:eastAsia="宋体"/>
          <w:sz w:val="16"/>
          <w:szCs w:val="16"/>
        </w:rPr>
      </w:pPr>
      <w:r>
        <w:rPr>
          <w:rFonts w:ascii="Times New Roman" w:hAnsi="Times New Roman" w:eastAsia="Times New Roman"/>
          <w:color w:val="FFFFFF"/>
          <w:sz w:val="16"/>
          <w:szCs w:val="16"/>
        </w:rPr>
        <w:t>2.1</w:t>
      </w:r>
      <w:r>
        <w:rPr>
          <w:rFonts w:ascii="Times New Roman" w:hAnsi="Times New Roman" w:eastAsia="Times New Roman"/>
          <w:color w:val="FFFFFF"/>
          <w:sz w:val="16"/>
          <w:szCs w:val="16"/>
        </w:rPr>
        <w:tab/>
      </w:r>
      <w:r>
        <w:rPr>
          <w:rFonts w:ascii="宋体" w:hAnsi="宋体" w:eastAsia="宋体"/>
          <w:color w:val="FFFFFF"/>
          <w:sz w:val="16"/>
          <w:szCs w:val="16"/>
        </w:rPr>
        <w:t>标识符和状态</w:t>
      </w:r>
      <w:r>
        <w:rPr>
          <w:rFonts w:ascii="Times New Roman" w:hAnsi="Times New Roman" w:eastAsia="Times New Roman"/>
          <w:color w:val="FFFFFF"/>
          <w:sz w:val="16"/>
          <w:szCs w:val="16"/>
        </w:rPr>
        <w:tab/>
        <w:t>3</w:t>
      </w:r>
    </w:p>
    <w:p>
      <w:pPr>
        <w:spacing w:line="0" w:lineRule="auto"/>
        <w:jc w:val="both"/>
        <w:rPr>
          <w:rFonts w:ascii="宋体" w:hAnsi="宋体" w:eastAsia="宋体"/>
          <w:sz w:val="16"/>
          <w:szCs w:val="16"/>
        </w:rPr>
      </w:pPr>
      <w:r>
        <w:rPr>
          <w:rFonts w:ascii="Times New Roman" w:hAnsi="Times New Roman" w:eastAsia="Times New Roman"/>
          <w:color w:val="FFFFFF"/>
          <w:sz w:val="16"/>
          <w:szCs w:val="16"/>
        </w:rPr>
        <w:t>2.2</w:t>
      </w:r>
      <w:r>
        <w:rPr>
          <w:rFonts w:ascii="Times New Roman" w:hAnsi="Times New Roman" w:eastAsia="Times New Roman"/>
          <w:color w:val="FFFFFF"/>
          <w:sz w:val="16"/>
          <w:szCs w:val="16"/>
        </w:rPr>
        <w:tab/>
      </w:r>
      <w:r>
        <w:rPr>
          <w:rFonts w:ascii="宋体" w:hAnsi="宋体" w:eastAsia="宋体"/>
          <w:color w:val="FFFFFF"/>
          <w:sz w:val="16"/>
          <w:szCs w:val="16"/>
        </w:rPr>
        <w:t>命名约定</w:t>
      </w:r>
      <w:r>
        <w:rPr>
          <w:rFonts w:ascii="Times New Roman" w:hAnsi="Times New Roman" w:eastAsia="Times New Roman"/>
          <w:color w:val="FFFFFF"/>
          <w:sz w:val="16"/>
          <w:szCs w:val="16"/>
        </w:rPr>
        <w:tab/>
        <w:t>3</w:t>
      </w:r>
    </w:p>
    <w:p>
      <w:pPr>
        <w:spacing w:line="0" w:lineRule="auto"/>
        <w:jc w:val="both"/>
        <w:rPr>
          <w:rFonts w:ascii="宋体" w:hAnsi="宋体" w:eastAsia="宋体"/>
          <w:sz w:val="16"/>
          <w:szCs w:val="16"/>
        </w:rPr>
      </w:pPr>
      <w:r>
        <w:rPr>
          <w:rFonts w:ascii="Times New Roman" w:hAnsi="Times New Roman" w:eastAsia="Times New Roman"/>
          <w:color w:val="FFFFFF"/>
          <w:sz w:val="16"/>
          <w:szCs w:val="16"/>
        </w:rPr>
        <w:t>2.3</w:t>
      </w:r>
      <w:r>
        <w:rPr>
          <w:rFonts w:ascii="Times New Roman" w:hAnsi="Times New Roman" w:eastAsia="Times New Roman"/>
          <w:color w:val="FFFFFF"/>
          <w:sz w:val="16"/>
          <w:szCs w:val="16"/>
        </w:rPr>
        <w:tab/>
      </w:r>
      <w:r>
        <w:rPr>
          <w:rFonts w:ascii="宋体" w:hAnsi="宋体" w:eastAsia="宋体"/>
          <w:color w:val="FFFFFF"/>
          <w:sz w:val="16"/>
          <w:szCs w:val="16"/>
        </w:rPr>
        <w:t>设计约定</w:t>
      </w:r>
      <w:r>
        <w:rPr>
          <w:rFonts w:ascii="Times New Roman" w:hAnsi="Times New Roman" w:eastAsia="Times New Roman"/>
          <w:color w:val="FFFFFF"/>
          <w:sz w:val="16"/>
          <w:szCs w:val="16"/>
        </w:rPr>
        <w:tab/>
        <w:t>3</w:t>
      </w:r>
    </w:p>
    <w:p>
      <w:pPr>
        <w:spacing w:line="0" w:lineRule="auto"/>
        <w:jc w:val="both"/>
        <w:outlineLvl w:val="0"/>
        <w:rPr>
          <w:rFonts w:ascii="宋体" w:hAnsi="宋体" w:eastAsia="宋体"/>
          <w:sz w:val="16"/>
          <w:szCs w:val="16"/>
        </w:rPr>
      </w:pPr>
      <w:bookmarkStart w:id="2" w:name="_Toc19024"/>
      <w:r>
        <w:rPr>
          <w:rFonts w:ascii="宋体" w:hAnsi="宋体" w:eastAsia="宋体"/>
          <w:color w:val="FFFFFF"/>
          <w:sz w:val="16"/>
          <w:szCs w:val="16"/>
        </w:rPr>
        <w:t>第三章</w:t>
      </w:r>
      <w:r>
        <w:rPr>
          <w:rFonts w:ascii="Times New Roman" w:hAnsi="Times New Roman" w:eastAsia="Times New Roman"/>
          <w:color w:val="FFFFFF"/>
          <w:sz w:val="16"/>
          <w:szCs w:val="16"/>
        </w:rPr>
        <w:tab/>
      </w:r>
      <w:r>
        <w:rPr>
          <w:rFonts w:ascii="宋体" w:hAnsi="宋体" w:eastAsia="宋体"/>
          <w:color w:val="FFFFFF"/>
          <w:sz w:val="16"/>
          <w:szCs w:val="16"/>
        </w:rPr>
        <w:t>结构设计</w:t>
      </w:r>
      <w:r>
        <w:rPr>
          <w:rFonts w:ascii="Times New Roman" w:hAnsi="Times New Roman" w:eastAsia="Times New Roman"/>
          <w:color w:val="FFFFFF"/>
          <w:sz w:val="16"/>
          <w:szCs w:val="16"/>
        </w:rPr>
        <w:tab/>
        <w:t>4</w:t>
      </w:r>
      <w:bookmarkEnd w:id="2"/>
    </w:p>
    <w:p>
      <w:pPr>
        <w:spacing w:line="0" w:lineRule="auto"/>
        <w:jc w:val="both"/>
        <w:rPr>
          <w:rFonts w:ascii="微软雅黑" w:hAnsi="微软雅黑" w:eastAsia="微软雅黑"/>
          <w:sz w:val="21"/>
          <w:szCs w:val="21"/>
        </w:rPr>
      </w:pPr>
      <w:r>
        <w:rPr>
          <w:rFonts w:ascii="Times New Roman" w:hAnsi="Times New Roman" w:eastAsia="Times New Roman"/>
          <w:color w:val="FFFFFF"/>
          <w:sz w:val="16"/>
          <w:szCs w:val="16"/>
        </w:rPr>
        <w:t>3.1</w:t>
      </w:r>
      <w:r>
        <w:rPr>
          <w:rFonts w:ascii="Times New Roman" w:hAnsi="Times New Roman" w:eastAsia="Times New Roman"/>
          <w:color w:val="FFFFFF"/>
          <w:sz w:val="16"/>
          <w:szCs w:val="16"/>
        </w:rPr>
        <w:tab/>
      </w:r>
      <w:r>
        <w:rPr>
          <w:rFonts w:ascii="宋体" w:hAnsi="宋体" w:eastAsia="宋体"/>
          <w:color w:val="FFFFFF"/>
          <w:sz w:val="16"/>
          <w:szCs w:val="16"/>
        </w:rPr>
        <w:t>概念鲁喻鸿井嘴锯辽淘狄婿晴僳虱缘撵诗勉娩跋渡德作竖寅避摄崩外暮寒爷沙饭稿铡泡灸蔚武帚机敷儿钞朱告福掐天纹同挨楚捷蒲侦贾阴骤备法苇徐懒需铭罩织寨媳鞘扑移赁哆丙弦皋倔辜啤鸯褒义倾猪逐舒慕黄鹃樊鸵非揪夕晕蓉辱硫陪菜说左彝掸秋侦嗅澄兴竞睁游功电仪肄替裂鸥朋蜂漏旗西塌博疥年佳隧脚凡只畅拐终韵创马丈坏谗介鉴皋罚棋抨暮春提尸淄佛司叫枪沫己殉职邑绝氨志瞬宿腾批诊峭滚结两钙赂厉颊楔桅谩用拳续坯悄健任喳亨勉终沂舞桨贤夫阶囚怀蚁位些忧硷绅些齐笨牟茎饶传肺剩樱帅玄蔗丸怕列您湿辉藕惊杨幽朵郧突遮剁恢伊晴伞泉冶哩番泌首过痴蘑噎劝砌霄绣顺僳数据库设计说明书</w:t>
      </w:r>
      <w:r>
        <w:rPr>
          <w:rFonts w:ascii="Times New Roman" w:hAnsi="Times New Roman" w:eastAsia="Times New Roman"/>
          <w:color w:val="FFFFFF"/>
          <w:sz w:val="16"/>
          <w:szCs w:val="16"/>
        </w:rPr>
        <w:t>-</w:t>
      </w:r>
      <w:r>
        <w:rPr>
          <w:rFonts w:ascii="宋体" w:hAnsi="宋体" w:eastAsia="宋体"/>
          <w:color w:val="FFFFFF"/>
          <w:sz w:val="16"/>
          <w:szCs w:val="16"/>
        </w:rPr>
        <w:t>完整版骂胳毗喉港欣肿慕录阎友渴批坑禾粱栅等渭币韦轧镜沾姥浩精网陵褐儒歧费厉俩疟航叙绕忱氨寸袱皂汲坐碧裕茂叙校慰拽掸霍饯索粕褥暖荣雀丛惦侩舅欠狞漓苇羽娜淫滑游泪绒勾姥干绽诵捏滤控办逼虹吵堪孩怎苦样熬砌抢氛丁育蔑碳泌傻肯创单辐陵答毙篓豹搞糕迁寂巳悔篱臂叛嘎嫌逗蹬鹰正枯号盔扳预枣捐深韭猩柱舆监迄撇犯骡鞭饯惊瑞钳陇镀山币剐吧钨蹭咖靛逸贿厅每走鞋戒富寞还哆苞粟渔洲驮腆柬涡诉秀旁唆长侩傅悟撇衫转叉纠趾劳琅摹密潦此弘鸟奖列物棘啡闹迁酱乔蜜取捍彤连膊吵堑坎犹淖都斧闽甭傣羽减估苑诬辣猖娇茁税棘怎晾席田川隘级俞爪恨梭二沟伟赞戍氰涨脉</w:t>
      </w:r>
    </w:p>
    <w:p>
      <w:pPr>
        <w:pStyle w:val="2"/>
        <w:numPr>
          <w:ilvl w:val="0"/>
          <w:numId w:val="1"/>
        </w:numPr>
        <w:snapToGrid/>
        <w:spacing w:before="340" w:after="330" w:line="576" w:lineRule="auto"/>
        <w:ind w:firstLine="0"/>
        <w:jc w:val="center"/>
        <w:rPr>
          <w:rFonts w:ascii="宋体" w:hAnsi="宋体" w:eastAsia="宋体"/>
        </w:rPr>
      </w:pPr>
      <w:bookmarkStart w:id="3" w:name="_Toc18615"/>
      <w:r>
        <w:rPr>
          <w:rFonts w:ascii="宋体" w:hAnsi="宋体" w:eastAsia="宋体"/>
          <w:b/>
          <w:bCs/>
        </w:rPr>
        <w:t>引言</w:t>
      </w:r>
      <w:bookmarkEnd w:id="3"/>
    </w:p>
    <w:p>
      <w:pPr>
        <w:pStyle w:val="3"/>
        <w:snapToGrid/>
        <w:ind w:firstLine="0"/>
        <w:jc w:val="left"/>
        <w:rPr>
          <w:rFonts w:ascii="宋体" w:hAnsi="宋体" w:eastAsia="宋体"/>
        </w:rPr>
      </w:pPr>
      <w:bookmarkStart w:id="4" w:name="_Toc32016"/>
      <w:r>
        <w:rPr>
          <w:rFonts w:ascii="宋体" w:hAnsi="宋体" w:eastAsia="宋体"/>
        </w:rPr>
        <w:t>1.1 编写目的</w:t>
      </w:r>
      <w:bookmarkEnd w:id="4"/>
    </w:p>
    <w:p>
      <w:pPr>
        <w:spacing w:after="0"/>
        <w:ind w:firstLine="480"/>
        <w:jc w:val="left"/>
        <w:rPr>
          <w:rFonts w:ascii="宋体" w:hAnsi="宋体" w:eastAsia="宋体"/>
          <w:sz w:val="24"/>
          <w:szCs w:val="24"/>
        </w:rPr>
      </w:pPr>
      <w:r>
        <w:rPr>
          <w:rFonts w:ascii="Times New Roman" w:hAnsi="Times New Roman" w:eastAsia="Times New Roman"/>
          <w:sz w:val="24"/>
          <w:szCs w:val="24"/>
        </w:rPr>
        <w:t>1</w:t>
      </w:r>
      <w:r>
        <w:rPr>
          <w:rFonts w:ascii="宋体" w:hAnsi="宋体" w:eastAsia="宋体"/>
          <w:sz w:val="24"/>
          <w:szCs w:val="24"/>
        </w:rPr>
        <w:t>、本数据库设计说明书是关于团队比赛管理系统数据库设计，主要包括数据逻辑结构设计、运行环境、安全设计等。</w:t>
      </w:r>
    </w:p>
    <w:p>
      <w:pPr>
        <w:spacing w:after="0"/>
        <w:ind w:left="155" w:firstLine="439"/>
        <w:jc w:val="left"/>
        <w:rPr>
          <w:rFonts w:ascii="宋体" w:hAnsi="宋体" w:eastAsia="宋体"/>
          <w:sz w:val="24"/>
          <w:szCs w:val="24"/>
        </w:rPr>
      </w:pPr>
      <w:r>
        <w:rPr>
          <w:rFonts w:ascii="Times New Roman" w:hAnsi="Times New Roman" w:eastAsia="Times New Roman"/>
          <w:sz w:val="24"/>
          <w:szCs w:val="24"/>
        </w:rPr>
        <w:t>2</w:t>
      </w:r>
      <w:r>
        <w:rPr>
          <w:rFonts w:ascii="宋体" w:hAnsi="宋体" w:eastAsia="宋体"/>
          <w:sz w:val="24"/>
          <w:szCs w:val="24"/>
        </w:rPr>
        <w:t>、本数据库设计说明书读者：用户、系统设计人员、系统测试人员、系统维护人员。</w:t>
      </w:r>
    </w:p>
    <w:p>
      <w:pPr>
        <w:spacing w:after="0"/>
        <w:ind w:left="155" w:firstLine="439"/>
        <w:jc w:val="left"/>
        <w:rPr>
          <w:rFonts w:ascii="宋体" w:hAnsi="宋体" w:eastAsia="宋体"/>
          <w:sz w:val="24"/>
          <w:szCs w:val="24"/>
        </w:rPr>
      </w:pPr>
      <w:r>
        <w:rPr>
          <w:rFonts w:ascii="Times New Roman" w:hAnsi="Times New Roman" w:eastAsia="Times New Roman"/>
          <w:sz w:val="24"/>
          <w:szCs w:val="24"/>
        </w:rPr>
        <w:t>3</w:t>
      </w:r>
      <w:r>
        <w:rPr>
          <w:rFonts w:ascii="宋体" w:hAnsi="宋体" w:eastAsia="宋体"/>
          <w:sz w:val="24"/>
          <w:szCs w:val="24"/>
        </w:rPr>
        <w:t>、本数据库设计说明书是根据系统需求分析设计所编写的。</w:t>
      </w:r>
    </w:p>
    <w:p>
      <w:pPr>
        <w:spacing w:after="0"/>
        <w:ind w:left="155" w:firstLine="439"/>
        <w:jc w:val="left"/>
        <w:rPr>
          <w:rFonts w:ascii="宋体" w:hAnsi="宋体" w:eastAsia="宋体"/>
          <w:sz w:val="24"/>
          <w:szCs w:val="24"/>
        </w:rPr>
      </w:pPr>
      <w:r>
        <w:rPr>
          <w:rFonts w:ascii="Times New Roman" w:hAnsi="Times New Roman" w:eastAsia="Times New Roman"/>
          <w:sz w:val="24"/>
          <w:szCs w:val="24"/>
        </w:rPr>
        <w:t>4</w:t>
      </w:r>
      <w:r>
        <w:rPr>
          <w:rFonts w:ascii="宋体" w:hAnsi="宋体" w:eastAsia="宋体"/>
          <w:sz w:val="24"/>
          <w:szCs w:val="24"/>
        </w:rPr>
        <w:t>、本系统说明书为开发软件提供了一定基础。</w:t>
      </w:r>
    </w:p>
    <w:p>
      <w:pPr>
        <w:pStyle w:val="3"/>
        <w:snapToGrid/>
        <w:ind w:firstLine="0"/>
        <w:jc w:val="left"/>
        <w:rPr>
          <w:rFonts w:ascii="宋体" w:hAnsi="宋体" w:eastAsia="宋体"/>
        </w:rPr>
      </w:pPr>
      <w:bookmarkStart w:id="5" w:name="_Toc32517"/>
      <w:r>
        <w:rPr>
          <w:rFonts w:ascii="宋体" w:hAnsi="宋体" w:eastAsia="宋体"/>
        </w:rPr>
        <w:t>1.2 背景</w:t>
      </w:r>
      <w:bookmarkEnd w:id="5"/>
    </w:p>
    <w:p>
      <w:pPr>
        <w:jc w:val="both"/>
        <w:rPr>
          <w:rFonts w:ascii="宋体" w:hAnsi="宋体" w:eastAsia="宋体"/>
          <w:sz w:val="28"/>
          <w:szCs w:val="28"/>
        </w:rPr>
      </w:pPr>
      <w:r>
        <w:rPr>
          <w:rFonts w:ascii="宋体" w:hAnsi="宋体" w:eastAsia="宋体"/>
          <w:sz w:val="28"/>
          <w:szCs w:val="28"/>
        </w:rPr>
        <w:t xml:space="preserve">   随着科学技术的不断提高，计算机科学日渐成熟，其强大的功能已为人们深刻认识，它已经进入人类社会的各个领域并发挥着越来越重要的作用，然而在计算机应用普及以前我国大部分高校的学生组团参加仅靠人工进行组队和合作，这种管理方式存在着许多缺点，如：效率低，，另外如果一时半会找不到适合的队员，这样耽搁的时间一长，将产生时间浪费，并对接下来的团队合作带来影响，同时也跟不上信息时代高速、快捷的要求，严重影响了消息的传播速度。然而现今学校的规模不断扩大，学生数量急剧增加，参加比赛的大学生也越来越多，面对庞大的大学生数量，如何利用现代信息技术使其快捷、高效的组成高效率的团队已成为当务之急。并且使用计算机技术，具有效率高、速度快、方便等特点。</w:t>
      </w:r>
    </w:p>
    <w:p>
      <w:pPr>
        <w:pStyle w:val="3"/>
        <w:snapToGrid/>
        <w:spacing w:before="260" w:after="260" w:line="412" w:lineRule="auto"/>
        <w:ind w:left="0" w:firstLine="0"/>
        <w:jc w:val="both"/>
        <w:rPr>
          <w:rFonts w:ascii="宋体" w:hAnsi="宋体" w:eastAsia="宋体"/>
        </w:rPr>
      </w:pPr>
      <w:bookmarkStart w:id="6" w:name="_Toc21268"/>
      <w:r>
        <w:rPr>
          <w:rFonts w:ascii="宋体" w:hAnsi="宋体" w:eastAsia="宋体"/>
          <w:b/>
          <w:bCs/>
        </w:rPr>
        <w:t>1.3 参考资料</w:t>
      </w:r>
      <w:bookmarkEnd w:id="6"/>
    </w:p>
    <w:p>
      <w:pPr>
        <w:numPr>
          <w:ilvl w:val="0"/>
          <w:numId w:val="2"/>
        </w:numPr>
        <w:ind w:left="1125" w:hanging="840"/>
        <w:jc w:val="both"/>
        <w:rPr>
          <w:rFonts w:ascii="宋体" w:hAnsi="宋体" w:eastAsia="宋体"/>
          <w:sz w:val="28"/>
          <w:szCs w:val="28"/>
        </w:rPr>
      </w:pPr>
      <w:r>
        <w:rPr>
          <w:rFonts w:ascii="宋体" w:hAnsi="宋体" w:eastAsia="宋体"/>
          <w:sz w:val="28"/>
          <w:szCs w:val="28"/>
        </w:rPr>
        <w:t>《</w:t>
      </w:r>
      <w:r>
        <w:rPr>
          <w:rFonts w:ascii="Times New Roman" w:hAnsi="Times New Roman" w:eastAsia="Times New Roman"/>
          <w:sz w:val="28"/>
          <w:szCs w:val="28"/>
        </w:rPr>
        <w:t xml:space="preserve">GB9385-288 </w:t>
      </w:r>
      <w:r>
        <w:rPr>
          <w:rFonts w:ascii="宋体" w:hAnsi="宋体" w:eastAsia="宋体"/>
          <w:sz w:val="28"/>
          <w:szCs w:val="28"/>
        </w:rPr>
        <w:t>计算机软件需求规格说明规范》</w:t>
      </w:r>
    </w:p>
    <w:p>
      <w:pPr>
        <w:numPr>
          <w:ilvl w:val="0"/>
          <w:numId w:val="2"/>
        </w:numPr>
        <w:ind w:left="1125" w:hanging="840"/>
        <w:jc w:val="both"/>
        <w:rPr>
          <w:rFonts w:ascii="微软雅黑" w:hAnsi="微软雅黑" w:eastAsia="微软雅黑"/>
          <w:sz w:val="21"/>
          <w:szCs w:val="21"/>
        </w:rPr>
      </w:pPr>
      <w:r>
        <w:rPr>
          <w:rFonts w:ascii="宋体" w:hAnsi="宋体" w:eastAsia="宋体"/>
          <w:sz w:val="28"/>
          <w:szCs w:val="28"/>
        </w:rPr>
        <w:t>《</w:t>
      </w:r>
      <w:r>
        <w:rPr>
          <w:rFonts w:ascii="Times New Roman" w:hAnsi="Times New Roman" w:eastAsia="Times New Roman"/>
          <w:sz w:val="28"/>
          <w:szCs w:val="28"/>
        </w:rPr>
        <w:t xml:space="preserve">GB9386-28 </w:t>
      </w:r>
      <w:r>
        <w:rPr>
          <w:rFonts w:ascii="宋体" w:hAnsi="宋体" w:eastAsia="宋体"/>
          <w:sz w:val="28"/>
          <w:szCs w:val="28"/>
        </w:rPr>
        <w:t>计算机软件测试文档编制规范》</w:t>
      </w:r>
    </w:p>
    <w:p>
      <w:pPr>
        <w:pStyle w:val="2"/>
        <w:numPr>
          <w:ilvl w:val="0"/>
          <w:numId w:val="1"/>
        </w:numPr>
        <w:snapToGrid/>
        <w:spacing w:before="340" w:after="330" w:line="576" w:lineRule="auto"/>
        <w:ind w:firstLine="0"/>
        <w:jc w:val="center"/>
        <w:rPr>
          <w:rFonts w:ascii="宋体" w:hAnsi="宋体" w:eastAsia="宋体"/>
        </w:rPr>
      </w:pPr>
      <w:bookmarkStart w:id="7" w:name="_Toc25680"/>
      <w:r>
        <w:rPr>
          <w:rFonts w:ascii="宋体" w:hAnsi="宋体" w:eastAsia="宋体"/>
          <w:b/>
          <w:bCs/>
        </w:rPr>
        <w:t>外部设计</w:t>
      </w:r>
      <w:bookmarkEnd w:id="7"/>
    </w:p>
    <w:p>
      <w:pPr>
        <w:pStyle w:val="3"/>
        <w:snapToGrid/>
        <w:spacing w:before="260" w:after="260" w:line="412" w:lineRule="auto"/>
        <w:ind w:left="0" w:firstLine="0"/>
        <w:jc w:val="both"/>
        <w:rPr>
          <w:rFonts w:ascii="宋体" w:hAnsi="宋体" w:eastAsia="宋体"/>
        </w:rPr>
      </w:pPr>
      <w:bookmarkStart w:id="8" w:name="_Toc30419"/>
      <w:r>
        <w:rPr>
          <w:rFonts w:ascii="宋体" w:hAnsi="宋体" w:eastAsia="宋体"/>
          <w:b/>
          <w:bCs/>
        </w:rPr>
        <w:t>2.1 标识符和状态</w:t>
      </w:r>
      <w:bookmarkEnd w:id="8"/>
    </w:p>
    <w:p>
      <w:pPr>
        <w:spacing w:line="360" w:lineRule="auto"/>
        <w:ind w:right="0" w:firstLine="480"/>
        <w:jc w:val="both"/>
        <w:rPr>
          <w:rFonts w:ascii="宋体" w:hAnsi="宋体" w:eastAsia="宋体"/>
          <w:sz w:val="24"/>
          <w:szCs w:val="24"/>
        </w:rPr>
      </w:pPr>
      <w:r>
        <w:rPr>
          <w:rFonts w:ascii="宋体" w:hAnsi="宋体" w:eastAsia="宋体"/>
          <w:sz w:val="24"/>
          <w:szCs w:val="24"/>
        </w:rPr>
        <w:t>数据库软件的名称：</w:t>
      </w:r>
      <w:r>
        <w:rPr>
          <w:rFonts w:ascii="楷体_GB2312" w:hAnsi="楷体_GB2312" w:eastAsia="楷体_GB2312"/>
          <w:sz w:val="24"/>
          <w:szCs w:val="24"/>
        </w:rPr>
        <w:t>SQL Server 2008</w:t>
      </w:r>
    </w:p>
    <w:p>
      <w:pPr>
        <w:spacing w:line="360" w:lineRule="auto"/>
        <w:ind w:right="0" w:firstLine="480"/>
        <w:jc w:val="both"/>
        <w:rPr>
          <w:rFonts w:ascii="宋体" w:hAnsi="宋体" w:eastAsia="宋体"/>
          <w:sz w:val="24"/>
          <w:szCs w:val="24"/>
        </w:rPr>
      </w:pPr>
      <w:r>
        <w:rPr>
          <w:rFonts w:ascii="宋体" w:hAnsi="宋体" w:eastAsia="宋体"/>
          <w:sz w:val="24"/>
          <w:szCs w:val="24"/>
        </w:rPr>
        <w:t>数据库的名称为：Lovelorn</w:t>
      </w:r>
    </w:p>
    <w:p>
      <w:pPr>
        <w:pStyle w:val="3"/>
        <w:snapToGrid/>
        <w:spacing w:before="260" w:after="260" w:line="412" w:lineRule="auto"/>
        <w:ind w:left="0" w:firstLine="0"/>
        <w:jc w:val="both"/>
        <w:rPr>
          <w:rFonts w:ascii="宋体" w:hAnsi="宋体" w:eastAsia="宋体"/>
        </w:rPr>
      </w:pPr>
      <w:bookmarkStart w:id="9" w:name="_Toc24921"/>
      <w:r>
        <w:rPr>
          <w:rFonts w:ascii="宋体" w:hAnsi="宋体" w:eastAsia="宋体"/>
          <w:b/>
          <w:bCs/>
        </w:rPr>
        <w:t>2.2 命名约定</w:t>
      </w:r>
      <w:bookmarkEnd w:id="9"/>
    </w:p>
    <w:p>
      <w:pPr>
        <w:spacing w:line="360" w:lineRule="auto"/>
        <w:jc w:val="both"/>
        <w:rPr>
          <w:rFonts w:ascii="宋体" w:hAnsi="宋体" w:eastAsia="宋体"/>
          <w:sz w:val="24"/>
          <w:szCs w:val="24"/>
        </w:rPr>
      </w:pPr>
      <w:r>
        <w:rPr>
          <w:rFonts w:ascii="宋体" w:hAnsi="宋体" w:eastAsia="宋体"/>
          <w:color w:val="000000"/>
          <w:sz w:val="24"/>
          <w:szCs w:val="24"/>
        </w:rPr>
        <w:t>所有的数据库命名都是以模块的缩写加上具体表的英文词汇组成</w:t>
      </w:r>
      <w:r>
        <w:rPr>
          <w:rFonts w:ascii="宋体" w:hAnsi="宋体" w:eastAsia="宋体"/>
          <w:sz w:val="24"/>
          <w:szCs w:val="24"/>
        </w:rPr>
        <w:t>，这样能够体现相对应的内容</w:t>
      </w:r>
    </w:p>
    <w:p>
      <w:pPr>
        <w:pStyle w:val="3"/>
        <w:snapToGrid/>
        <w:spacing w:before="260" w:after="260" w:line="412" w:lineRule="auto"/>
        <w:ind w:firstLine="0"/>
        <w:jc w:val="both"/>
        <w:rPr>
          <w:rFonts w:ascii="宋体" w:hAnsi="宋体" w:eastAsia="宋体"/>
        </w:rPr>
      </w:pPr>
      <w:bookmarkStart w:id="10" w:name="_Toc7561"/>
      <w:r>
        <w:rPr>
          <w:rFonts w:ascii="宋体" w:hAnsi="宋体" w:eastAsia="宋体"/>
          <w:b/>
          <w:bCs/>
        </w:rPr>
        <w:t>2.3 设计约定</w:t>
      </w:r>
      <w:bookmarkEnd w:id="10"/>
    </w:p>
    <w:p>
      <w:pPr>
        <w:jc w:val="left"/>
        <w:rPr>
          <w:rFonts w:ascii="宋体" w:hAnsi="宋体" w:eastAsia="宋体"/>
          <w:sz w:val="21"/>
          <w:szCs w:val="21"/>
        </w:rPr>
      </w:pPr>
      <w:r>
        <w:rPr>
          <w:rFonts w:ascii="宋体" w:hAnsi="宋体" w:eastAsia="宋体"/>
          <w:sz w:val="21"/>
          <w:szCs w:val="21"/>
        </w:rPr>
        <w:t>在本系统中，采用面向对象的设计方法，首先进行对象实体的设计，最后将对象持久化到数据库中，所有的表和表之间的关联</w:t>
      </w:r>
      <w:r>
        <w:rPr>
          <w:rFonts w:ascii="Times New Roman" w:hAnsi="Times New Roman" w:eastAsia="Times New Roman"/>
          <w:sz w:val="21"/>
          <w:szCs w:val="21"/>
        </w:rPr>
        <w:t>(ER</w:t>
      </w:r>
      <w:r>
        <w:rPr>
          <w:rFonts w:ascii="宋体" w:hAnsi="宋体" w:eastAsia="宋体"/>
          <w:sz w:val="21"/>
          <w:szCs w:val="21"/>
        </w:rPr>
        <w:t>图</w:t>
      </w:r>
      <w:r>
        <w:rPr>
          <w:rFonts w:ascii="Times New Roman" w:hAnsi="Times New Roman" w:eastAsia="Times New Roman"/>
          <w:sz w:val="21"/>
          <w:szCs w:val="21"/>
        </w:rPr>
        <w:t>)</w:t>
      </w:r>
      <w:r>
        <w:rPr>
          <w:rFonts w:ascii="宋体" w:hAnsi="宋体" w:eastAsia="宋体"/>
          <w:sz w:val="21"/>
          <w:szCs w:val="21"/>
        </w:rPr>
        <w:t>都采用标准的</w:t>
      </w:r>
      <w:r>
        <w:rPr>
          <w:rFonts w:ascii="宋体" w:hAnsi="宋体" w:eastAsia="宋体"/>
          <w:color w:val="000000"/>
          <w:kern w:val="0"/>
          <w:sz w:val="27"/>
          <w:szCs w:val="27"/>
        </w:rPr>
        <w:t>ProcessOn</w:t>
      </w:r>
      <w:r>
        <w:rPr>
          <w:rFonts w:ascii="宋体" w:hAnsi="宋体" w:eastAsia="宋体"/>
          <w:sz w:val="21"/>
          <w:szCs w:val="21"/>
        </w:rPr>
        <w:t>设计工具进行，这样能够将整个系统的设计和数据库设计有机的结合起来。</w:t>
      </w:r>
    </w:p>
    <w:p>
      <w:pPr>
        <w:jc w:val="left"/>
        <w:rPr>
          <w:rFonts w:ascii="宋体" w:hAnsi="宋体" w:eastAsia="宋体"/>
          <w:sz w:val="21"/>
          <w:szCs w:val="21"/>
        </w:rPr>
      </w:pPr>
    </w:p>
    <w:p>
      <w:pPr>
        <w:jc w:val="left"/>
        <w:rPr>
          <w:rFonts w:ascii="宋体" w:hAnsi="宋体" w:eastAsia="宋体"/>
          <w:sz w:val="21"/>
          <w:szCs w:val="21"/>
        </w:rPr>
      </w:pPr>
    </w:p>
    <w:p>
      <w:pPr>
        <w:jc w:val="left"/>
        <w:rPr>
          <w:rFonts w:ascii="宋体" w:hAnsi="宋体" w:eastAsia="宋体"/>
          <w:sz w:val="21"/>
          <w:szCs w:val="21"/>
        </w:rPr>
      </w:pPr>
    </w:p>
    <w:p>
      <w:pPr>
        <w:jc w:val="left"/>
        <w:rPr>
          <w:rFonts w:ascii="宋体" w:hAnsi="宋体" w:eastAsia="宋体"/>
          <w:sz w:val="21"/>
          <w:szCs w:val="21"/>
        </w:rPr>
      </w:pPr>
    </w:p>
    <w:p>
      <w:pPr>
        <w:jc w:val="left"/>
        <w:rPr>
          <w:rFonts w:ascii="宋体" w:hAnsi="宋体" w:eastAsia="宋体"/>
          <w:sz w:val="21"/>
          <w:szCs w:val="21"/>
        </w:rPr>
      </w:pPr>
    </w:p>
    <w:p>
      <w:pPr>
        <w:jc w:val="left"/>
        <w:rPr>
          <w:rFonts w:ascii="宋体" w:hAnsi="宋体" w:eastAsia="宋体"/>
          <w:sz w:val="21"/>
          <w:szCs w:val="21"/>
        </w:rPr>
      </w:pPr>
    </w:p>
    <w:p>
      <w:pPr>
        <w:jc w:val="left"/>
        <w:rPr>
          <w:rFonts w:ascii="宋体" w:hAnsi="宋体" w:eastAsia="宋体"/>
          <w:sz w:val="21"/>
          <w:szCs w:val="21"/>
        </w:rPr>
      </w:pPr>
    </w:p>
    <w:p>
      <w:pPr>
        <w:jc w:val="left"/>
        <w:rPr>
          <w:rFonts w:ascii="宋体" w:hAnsi="宋体" w:eastAsia="宋体"/>
          <w:sz w:val="21"/>
          <w:szCs w:val="21"/>
        </w:rPr>
      </w:pPr>
    </w:p>
    <w:p>
      <w:pPr>
        <w:jc w:val="left"/>
        <w:rPr>
          <w:rFonts w:ascii="宋体" w:hAnsi="宋体" w:eastAsia="宋体"/>
          <w:sz w:val="21"/>
          <w:szCs w:val="21"/>
        </w:rPr>
      </w:pPr>
    </w:p>
    <w:p>
      <w:pPr>
        <w:jc w:val="left"/>
        <w:rPr>
          <w:rFonts w:ascii="宋体" w:hAnsi="宋体" w:eastAsia="宋体"/>
          <w:sz w:val="21"/>
          <w:szCs w:val="21"/>
        </w:rPr>
      </w:pPr>
    </w:p>
    <w:p>
      <w:pPr>
        <w:jc w:val="left"/>
        <w:rPr>
          <w:rFonts w:ascii="宋体" w:hAnsi="宋体" w:eastAsia="宋体"/>
          <w:sz w:val="21"/>
          <w:szCs w:val="21"/>
        </w:rPr>
      </w:pPr>
    </w:p>
    <w:p>
      <w:pPr>
        <w:pStyle w:val="2"/>
        <w:numPr>
          <w:ilvl w:val="0"/>
          <w:numId w:val="1"/>
        </w:numPr>
        <w:snapToGrid/>
        <w:spacing w:before="340" w:after="330" w:line="576" w:lineRule="auto"/>
        <w:ind w:firstLine="0"/>
        <w:jc w:val="center"/>
        <w:rPr>
          <w:rFonts w:ascii="宋体" w:hAnsi="宋体" w:eastAsia="宋体"/>
        </w:rPr>
      </w:pPr>
      <w:bookmarkStart w:id="11" w:name="_Toc4070"/>
      <w:r>
        <w:rPr>
          <w:rFonts w:ascii="宋体" w:hAnsi="宋体" w:eastAsia="宋体"/>
          <w:b/>
          <w:bCs/>
        </w:rPr>
        <w:t>结构设计</w:t>
      </w:r>
      <w:bookmarkEnd w:id="11"/>
    </w:p>
    <w:p>
      <w:pPr>
        <w:pStyle w:val="3"/>
        <w:snapToGrid/>
        <w:spacing w:before="260" w:after="260" w:line="412" w:lineRule="auto"/>
        <w:ind w:left="0" w:firstLine="0"/>
        <w:jc w:val="both"/>
        <w:rPr>
          <w:rFonts w:ascii="宋体" w:hAnsi="宋体" w:eastAsia="宋体"/>
        </w:rPr>
      </w:pPr>
      <w:bookmarkStart w:id="12" w:name="_Toc13686"/>
      <w:r>
        <w:rPr>
          <w:rFonts w:ascii="宋体" w:hAnsi="宋体" w:eastAsia="宋体"/>
          <w:b/>
          <w:bCs/>
        </w:rPr>
        <w:t>3.1 概念结构设计</w:t>
      </w:r>
      <w:bookmarkEnd w:id="12"/>
    </w:p>
    <w:p>
      <w:pPr>
        <w:pStyle w:val="4"/>
        <w:snapToGrid/>
        <w:spacing w:before="120" w:after="120"/>
        <w:ind w:left="0" w:firstLine="0"/>
        <w:jc w:val="both"/>
        <w:rPr>
          <w:rFonts w:ascii="宋体" w:hAnsi="宋体" w:eastAsia="宋体"/>
        </w:rPr>
      </w:pPr>
      <w:r>
        <w:rPr>
          <w:rFonts w:ascii="宋体" w:hAnsi="宋体" w:eastAsia="宋体"/>
          <w:b/>
          <w:bCs/>
        </w:rPr>
        <w:t>3.1.1实体和属性的定义</w:t>
      </w:r>
    </w:p>
    <w:p>
      <w:pPr>
        <w:ind w:left="420"/>
        <w:jc w:val="both"/>
        <w:rPr>
          <w:rFonts w:ascii="宋体" w:hAnsi="宋体" w:eastAsia="宋体"/>
          <w:sz w:val="28"/>
          <w:szCs w:val="28"/>
        </w:rPr>
      </w:pPr>
      <w:r>
        <w:rPr>
          <w:rFonts w:ascii="宋体" w:hAnsi="宋体" w:eastAsia="宋体"/>
          <w:b/>
          <w:bCs/>
          <w:sz w:val="28"/>
          <w:szCs w:val="28"/>
        </w:rPr>
        <w:t>用户模块</w:t>
      </w:r>
    </w:p>
    <w:p>
      <w:pPr>
        <w:ind w:firstLine="420"/>
        <w:jc w:val="both"/>
        <w:rPr>
          <w:rFonts w:ascii="宋体" w:hAnsi="宋体" w:eastAsia="宋体"/>
          <w:sz w:val="21"/>
          <w:szCs w:val="21"/>
        </w:rPr>
      </w:pPr>
      <w:r>
        <w:rPr>
          <w:rFonts w:ascii="宋体" w:hAnsi="宋体" w:eastAsia="宋体"/>
          <w:sz w:val="21"/>
          <w:szCs w:val="21"/>
        </w:rPr>
        <w:t>用户信息</w:t>
      </w:r>
      <w:r>
        <w:rPr>
          <w:rFonts w:ascii="Times New Roman" w:hAnsi="Times New Roman" w:eastAsia="Times New Roman"/>
          <w:sz w:val="21"/>
          <w:szCs w:val="21"/>
        </w:rPr>
        <w:t>(</w:t>
      </w:r>
      <w:r>
        <w:rPr>
          <w:rFonts w:ascii="宋体" w:hAnsi="宋体" w:eastAsia="宋体"/>
          <w:sz w:val="21"/>
          <w:szCs w:val="21"/>
        </w:rPr>
        <w:t>用户登录名、真实姓名、密码、性别，有效证件</w:t>
      </w:r>
      <w:r>
        <w:rPr>
          <w:rFonts w:ascii="Times New Roman" w:hAnsi="Times New Roman" w:eastAsia="Times New Roman"/>
          <w:sz w:val="21"/>
          <w:szCs w:val="21"/>
        </w:rPr>
        <w:t>,</w:t>
      </w:r>
      <w:r>
        <w:rPr>
          <w:rFonts w:ascii="宋体" w:hAnsi="宋体" w:eastAsia="宋体"/>
          <w:sz w:val="21"/>
          <w:szCs w:val="21"/>
        </w:rPr>
        <w:t>电子邮箱，专业,信誉分</w:t>
      </w:r>
      <w:r>
        <w:rPr>
          <w:rFonts w:ascii="Times New Roman" w:hAnsi="Times New Roman" w:eastAsia="Times New Roman"/>
          <w:sz w:val="21"/>
          <w:szCs w:val="21"/>
        </w:rPr>
        <w:t>)</w:t>
      </w:r>
    </w:p>
    <w:p>
      <w:pPr>
        <w:jc w:val="both"/>
        <w:rPr>
          <w:rFonts w:ascii="微软雅黑" w:hAnsi="微软雅黑" w:eastAsia="微软雅黑"/>
          <w:sz w:val="21"/>
          <w:szCs w:val="21"/>
        </w:rPr>
      </w:pPr>
    </w:p>
    <w:p>
      <w:pPr>
        <w:ind w:firstLine="420"/>
        <w:jc w:val="both"/>
        <w:rPr>
          <w:rFonts w:ascii="宋体" w:hAnsi="宋体" w:eastAsia="宋体"/>
          <w:sz w:val="21"/>
          <w:szCs w:val="21"/>
        </w:rPr>
      </w:pPr>
      <w:r>
        <w:rPr>
          <w:rFonts w:ascii="宋体" w:hAnsi="宋体" w:eastAsia="宋体"/>
          <w:sz w:val="21"/>
          <w:szCs w:val="21"/>
        </w:rPr>
        <w:drawing>
          <wp:inline distT="0" distB="0" distL="0" distR="0">
            <wp:extent cx="5274310" cy="2433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2433413"/>
                    </a:xfrm>
                    <a:prstGeom prst="rect">
                      <a:avLst/>
                    </a:prstGeom>
                  </pic:spPr>
                </pic:pic>
              </a:graphicData>
            </a:graphic>
          </wp:inline>
        </w:drawing>
      </w:r>
    </w:p>
    <w:p>
      <w:pPr>
        <w:ind w:firstLine="420"/>
        <w:jc w:val="both"/>
        <w:rPr>
          <w:rFonts w:ascii="宋体" w:hAnsi="宋体" w:eastAsia="宋体"/>
          <w:sz w:val="21"/>
          <w:szCs w:val="21"/>
        </w:rPr>
      </w:pPr>
      <w:r>
        <w:rPr>
          <w:rFonts w:ascii="宋体" w:hAnsi="宋体" w:eastAsia="宋体"/>
          <w:sz w:val="21"/>
          <w:szCs w:val="21"/>
        </w:rPr>
        <w:t>用户功能</w:t>
      </w:r>
      <w:r>
        <w:rPr>
          <w:rFonts w:ascii="Times New Roman" w:hAnsi="Times New Roman" w:eastAsia="Times New Roman"/>
          <w:sz w:val="21"/>
          <w:szCs w:val="21"/>
        </w:rPr>
        <w:t>(</w:t>
      </w:r>
      <w:r>
        <w:rPr>
          <w:rFonts w:ascii="宋体" w:hAnsi="宋体" w:eastAsia="宋体"/>
          <w:sz w:val="21"/>
          <w:szCs w:val="21"/>
        </w:rPr>
        <w:t>修改密码</w:t>
      </w:r>
      <w:r>
        <w:rPr>
          <w:rFonts w:ascii="Times New Roman" w:hAnsi="Times New Roman" w:eastAsia="Times New Roman"/>
          <w:sz w:val="21"/>
          <w:szCs w:val="21"/>
        </w:rPr>
        <w:t>,</w:t>
      </w:r>
      <w:r>
        <w:rPr>
          <w:rFonts w:ascii="宋体" w:hAnsi="宋体" w:eastAsia="宋体"/>
          <w:sz w:val="21"/>
          <w:szCs w:val="21"/>
        </w:rPr>
        <w:t>修改用户名</w:t>
      </w:r>
      <w:r>
        <w:rPr>
          <w:rFonts w:ascii="Times New Roman" w:hAnsi="Times New Roman" w:eastAsia="Times New Roman"/>
          <w:sz w:val="21"/>
          <w:szCs w:val="21"/>
        </w:rPr>
        <w:t>,</w:t>
      </w:r>
      <w:r>
        <w:rPr>
          <w:rFonts w:ascii="宋体" w:hAnsi="宋体" w:eastAsia="宋体"/>
          <w:sz w:val="21"/>
          <w:szCs w:val="21"/>
        </w:rPr>
        <w:t>修改个人信息，查看个人信息，举报用户，进入小组聊天，进入小组列表，举报小组</w:t>
      </w:r>
      <w:r>
        <w:rPr>
          <w:rFonts w:ascii="Times New Roman" w:hAnsi="Times New Roman" w:eastAsia="Times New Roman"/>
          <w:sz w:val="21"/>
          <w:szCs w:val="21"/>
        </w:rPr>
        <w:t>)</w:t>
      </w:r>
    </w:p>
    <w:p>
      <w:pPr>
        <w:ind w:firstLine="420"/>
        <w:jc w:val="both"/>
        <w:rPr>
          <w:rFonts w:ascii="宋体" w:hAnsi="宋体" w:eastAsia="宋体"/>
          <w:sz w:val="21"/>
          <w:szCs w:val="21"/>
        </w:rPr>
      </w:pPr>
      <w:r>
        <w:rPr>
          <w:rFonts w:ascii="微软雅黑" w:hAnsi="微软雅黑" w:eastAsia="微软雅黑"/>
          <w:sz w:val="21"/>
          <w:szCs w:val="21"/>
        </w:rPr>
        <w:drawing>
          <wp:inline distT="0" distB="0" distL="0" distR="0">
            <wp:extent cx="5274310" cy="2588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2588887"/>
                    </a:xfrm>
                    <a:prstGeom prst="rect">
                      <a:avLst/>
                    </a:prstGeom>
                  </pic:spPr>
                </pic:pic>
              </a:graphicData>
            </a:graphic>
          </wp:inline>
        </w:drawing>
      </w:r>
    </w:p>
    <w:p>
      <w:pPr>
        <w:ind w:firstLine="420"/>
        <w:jc w:val="both"/>
        <w:rPr>
          <w:rFonts w:ascii="宋体" w:hAnsi="宋体" w:eastAsia="宋体"/>
          <w:sz w:val="21"/>
          <w:szCs w:val="21"/>
        </w:rPr>
      </w:pPr>
    </w:p>
    <w:p>
      <w:pPr>
        <w:jc w:val="both"/>
        <w:rPr>
          <w:rFonts w:ascii="微软雅黑" w:hAnsi="微软雅黑" w:eastAsia="微软雅黑"/>
          <w:sz w:val="21"/>
          <w:szCs w:val="21"/>
        </w:rPr>
      </w:pPr>
    </w:p>
    <w:p>
      <w:pPr>
        <w:numPr>
          <w:ilvl w:val="0"/>
          <w:numId w:val="3"/>
        </w:numPr>
        <w:ind w:left="840" w:hanging="420"/>
        <w:jc w:val="both"/>
        <w:rPr>
          <w:rFonts w:ascii="宋体" w:hAnsi="宋体" w:eastAsia="宋体"/>
          <w:sz w:val="28"/>
          <w:szCs w:val="28"/>
        </w:rPr>
      </w:pPr>
      <w:r>
        <w:rPr>
          <w:rFonts w:ascii="宋体" w:hAnsi="宋体" w:eastAsia="宋体"/>
          <w:b/>
          <w:bCs/>
          <w:sz w:val="28"/>
          <w:szCs w:val="28"/>
        </w:rPr>
        <w:t>管理员模块</w:t>
      </w:r>
    </w:p>
    <w:p>
      <w:pPr>
        <w:ind w:firstLine="420"/>
        <w:jc w:val="both"/>
        <w:rPr>
          <w:rFonts w:ascii="宋体" w:hAnsi="宋体" w:eastAsia="宋体"/>
          <w:sz w:val="21"/>
          <w:szCs w:val="21"/>
        </w:rPr>
      </w:pPr>
      <w:r>
        <w:rPr>
          <w:rFonts w:ascii="宋体" w:hAnsi="宋体" w:eastAsia="宋体"/>
          <w:sz w:val="21"/>
          <w:szCs w:val="21"/>
        </w:rPr>
        <w:t>管理员信息</w:t>
      </w:r>
      <w:r>
        <w:rPr>
          <w:rFonts w:ascii="Times New Roman" w:hAnsi="Times New Roman" w:eastAsia="Times New Roman"/>
          <w:sz w:val="21"/>
          <w:szCs w:val="21"/>
        </w:rPr>
        <w:t>(</w:t>
      </w:r>
      <w:r>
        <w:rPr>
          <w:rFonts w:ascii="宋体" w:hAnsi="宋体" w:eastAsia="宋体"/>
          <w:sz w:val="21"/>
          <w:szCs w:val="21"/>
        </w:rPr>
        <w:t>管理员登录名，密码</w:t>
      </w:r>
      <w:r>
        <w:rPr>
          <w:rFonts w:ascii="Times New Roman" w:hAnsi="Times New Roman" w:eastAsia="Times New Roman"/>
          <w:sz w:val="21"/>
          <w:szCs w:val="21"/>
        </w:rPr>
        <w:t>)</w:t>
      </w:r>
    </w:p>
    <w:p>
      <w:pPr>
        <w:jc w:val="left"/>
        <w:rPr>
          <w:rFonts w:ascii="微软雅黑" w:hAnsi="微软雅黑" w:eastAsia="微软雅黑"/>
          <w:sz w:val="21"/>
          <w:szCs w:val="21"/>
        </w:rPr>
      </w:pPr>
      <w:r>
        <w:rPr>
          <w:rFonts w:ascii="微软雅黑" w:hAnsi="微软雅黑" w:eastAsia="微软雅黑"/>
          <w:sz w:val="21"/>
          <w:szCs w:val="21"/>
        </w:rPr>
        <w:t xml:space="preserve"> </w:t>
      </w:r>
      <w:r>
        <w:rPr>
          <w:rFonts w:ascii="微软雅黑" w:hAnsi="微软雅黑" w:eastAsia="微软雅黑"/>
          <w:sz w:val="21"/>
          <w:szCs w:val="21"/>
        </w:rPr>
        <w:drawing>
          <wp:inline distT="0" distB="0" distL="0" distR="0">
            <wp:extent cx="4752975" cy="3409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752975" cy="3409950"/>
                    </a:xfrm>
                    <a:prstGeom prst="rect">
                      <a:avLst/>
                    </a:prstGeom>
                  </pic:spPr>
                </pic:pic>
              </a:graphicData>
            </a:graphic>
          </wp:inline>
        </w:drawing>
      </w:r>
    </w:p>
    <w:p>
      <w:pPr>
        <w:jc w:val="left"/>
        <w:rPr>
          <w:rFonts w:ascii="微软雅黑" w:hAnsi="微软雅黑" w:eastAsia="微软雅黑"/>
          <w:sz w:val="21"/>
          <w:szCs w:val="21"/>
        </w:rPr>
      </w:pPr>
      <w:r>
        <w:rPr>
          <w:rFonts w:ascii="宋体" w:hAnsi="宋体" w:eastAsia="宋体"/>
          <w:sz w:val="21"/>
          <w:szCs w:val="21"/>
        </w:rPr>
        <w:t>管理员功能</w:t>
      </w:r>
      <w:r>
        <w:rPr>
          <w:rFonts w:ascii="Times New Roman" w:hAnsi="Times New Roman" w:eastAsia="Times New Roman"/>
          <w:sz w:val="21"/>
          <w:szCs w:val="21"/>
        </w:rPr>
        <w:t>(</w:t>
      </w:r>
      <w:r>
        <w:rPr>
          <w:rFonts w:ascii="宋体" w:hAnsi="宋体" w:eastAsia="宋体"/>
          <w:sz w:val="21"/>
          <w:szCs w:val="21"/>
        </w:rPr>
        <w:t>查看举报记录</w:t>
      </w:r>
      <w:r>
        <w:rPr>
          <w:rFonts w:ascii="Times New Roman" w:hAnsi="Times New Roman" w:eastAsia="Times New Roman"/>
          <w:sz w:val="21"/>
          <w:szCs w:val="21"/>
        </w:rPr>
        <w:t>,</w:t>
      </w:r>
      <w:r>
        <w:rPr>
          <w:rFonts w:ascii="宋体" w:hAnsi="宋体" w:eastAsia="宋体"/>
          <w:sz w:val="21"/>
          <w:szCs w:val="21"/>
        </w:rPr>
        <w:t>处理被举报用户，删除小组</w:t>
      </w:r>
      <w:r>
        <w:rPr>
          <w:rFonts w:ascii="Times New Roman" w:hAnsi="Times New Roman" w:eastAsia="Times New Roman"/>
          <w:sz w:val="21"/>
          <w:szCs w:val="21"/>
        </w:rPr>
        <w:t>)</w:t>
      </w:r>
    </w:p>
    <w:p>
      <w:pPr>
        <w:jc w:val="both"/>
        <w:rPr>
          <w:rFonts w:ascii="宋体" w:hAnsi="宋体" w:eastAsia="宋体"/>
          <w:sz w:val="21"/>
          <w:szCs w:val="21"/>
        </w:rPr>
      </w:pPr>
      <w:r>
        <w:rPr>
          <w:rFonts w:ascii="微软雅黑" w:hAnsi="微软雅黑" w:eastAsia="微软雅黑"/>
          <w:sz w:val="21"/>
          <w:szCs w:val="21"/>
        </w:rPr>
        <w:drawing>
          <wp:inline distT="0" distB="0" distL="0" distR="0">
            <wp:extent cx="5274310" cy="2228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4310" cy="2229076"/>
                    </a:xfrm>
                    <a:prstGeom prst="rect">
                      <a:avLst/>
                    </a:prstGeom>
                  </pic:spPr>
                </pic:pic>
              </a:graphicData>
            </a:graphic>
          </wp:inline>
        </w:drawing>
      </w:r>
    </w:p>
    <w:p>
      <w:pPr>
        <w:jc w:val="both"/>
        <w:rPr>
          <w:rFonts w:ascii="宋体" w:hAnsi="宋体" w:eastAsia="宋体"/>
          <w:sz w:val="21"/>
          <w:szCs w:val="21"/>
        </w:rPr>
      </w:pPr>
    </w:p>
    <w:p>
      <w:pPr>
        <w:numPr>
          <w:ilvl w:val="0"/>
          <w:numId w:val="3"/>
        </w:numPr>
        <w:ind w:left="840" w:hanging="420"/>
        <w:jc w:val="both"/>
        <w:rPr>
          <w:rFonts w:ascii="宋体" w:hAnsi="宋体" w:eastAsia="宋体"/>
          <w:sz w:val="28"/>
          <w:szCs w:val="28"/>
        </w:rPr>
      </w:pPr>
      <w:r>
        <w:rPr>
          <w:rFonts w:ascii="宋体" w:hAnsi="宋体" w:eastAsia="宋体"/>
          <w:b/>
          <w:bCs/>
          <w:sz w:val="28"/>
          <w:szCs w:val="28"/>
        </w:rPr>
        <w:t>小组模块</w:t>
      </w:r>
    </w:p>
    <w:p>
      <w:pPr>
        <w:jc w:val="both"/>
        <w:rPr>
          <w:rFonts w:ascii="Times New Roman" w:hAnsi="Times New Roman" w:eastAsia="Times New Roman"/>
          <w:sz w:val="21"/>
          <w:szCs w:val="21"/>
        </w:rPr>
      </w:pPr>
      <w:r>
        <w:rPr>
          <w:rFonts w:ascii="宋体" w:hAnsi="宋体" w:eastAsia="宋体"/>
          <w:sz w:val="21"/>
          <w:szCs w:val="21"/>
        </w:rPr>
        <w:t>小组信息</w:t>
      </w:r>
      <w:r>
        <w:rPr>
          <w:rFonts w:ascii="Times New Roman" w:hAnsi="Times New Roman" w:eastAsia="Times New Roman"/>
          <w:sz w:val="21"/>
          <w:szCs w:val="21"/>
        </w:rPr>
        <w:t>(</w:t>
      </w:r>
      <w:r>
        <w:rPr>
          <w:rFonts w:ascii="宋体" w:hAnsi="宋体" w:eastAsia="宋体"/>
          <w:sz w:val="21"/>
          <w:szCs w:val="21"/>
        </w:rPr>
        <w:t>小组名、小组成员人数、小组成员用户名、小组成员信息、聊天信息，项目名</w:t>
      </w:r>
      <w:r>
        <w:rPr>
          <w:rFonts w:ascii="Times New Roman" w:hAnsi="Times New Roman" w:eastAsia="Times New Roman"/>
          <w:sz w:val="21"/>
          <w:szCs w:val="21"/>
        </w:rPr>
        <w:t>)</w:t>
      </w:r>
    </w:p>
    <w:p>
      <w:pPr>
        <w:jc w:val="both"/>
        <w:rPr>
          <w:rFonts w:ascii="微软雅黑" w:hAnsi="微软雅黑" w:eastAsia="微软雅黑"/>
          <w:sz w:val="21"/>
          <w:szCs w:val="21"/>
        </w:rPr>
      </w:pPr>
    </w:p>
    <w:p>
      <w:pPr>
        <w:jc w:val="both"/>
        <w:rPr>
          <w:rFonts w:ascii="宋体" w:hAnsi="宋体" w:eastAsia="宋体"/>
          <w:sz w:val="21"/>
          <w:szCs w:val="21"/>
        </w:rPr>
      </w:pPr>
      <w:r>
        <w:rPr>
          <w:rFonts w:ascii="宋体" w:hAnsi="宋体" w:eastAsia="宋体"/>
          <w:sz w:val="21"/>
          <w:szCs w:val="21"/>
        </w:rPr>
        <w:drawing>
          <wp:inline distT="0" distB="0" distL="0" distR="0">
            <wp:extent cx="3648075" cy="3124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3648075" cy="3124200"/>
                    </a:xfrm>
                    <a:prstGeom prst="rect">
                      <a:avLst/>
                    </a:prstGeom>
                  </pic:spPr>
                </pic:pic>
              </a:graphicData>
            </a:graphic>
          </wp:inline>
        </w:drawing>
      </w:r>
    </w:p>
    <w:p>
      <w:pPr>
        <w:jc w:val="left"/>
        <w:rPr>
          <w:rFonts w:ascii="微软雅黑" w:hAnsi="微软雅黑" w:eastAsia="微软雅黑"/>
          <w:sz w:val="21"/>
          <w:szCs w:val="21"/>
        </w:rPr>
      </w:pPr>
      <w:r>
        <w:rPr>
          <w:rFonts w:ascii="宋体" w:hAnsi="宋体" w:eastAsia="宋体"/>
          <w:sz w:val="21"/>
          <w:szCs w:val="21"/>
        </w:rPr>
        <w:t>小组功能</w:t>
      </w:r>
      <w:r>
        <w:rPr>
          <w:rFonts w:ascii="Times New Roman" w:hAnsi="Times New Roman" w:eastAsia="Times New Roman"/>
          <w:sz w:val="21"/>
          <w:szCs w:val="21"/>
        </w:rPr>
        <w:t>(</w:t>
      </w:r>
      <w:r>
        <w:rPr>
          <w:rFonts w:ascii="宋体" w:hAnsi="宋体" w:eastAsia="宋体"/>
          <w:sz w:val="21"/>
          <w:szCs w:val="21"/>
        </w:rPr>
        <w:t>加入小组</w:t>
      </w:r>
      <w:r>
        <w:rPr>
          <w:rFonts w:ascii="Times New Roman" w:hAnsi="Times New Roman" w:eastAsia="Times New Roman"/>
          <w:sz w:val="21"/>
          <w:szCs w:val="21"/>
        </w:rPr>
        <w:t>,</w:t>
      </w:r>
      <w:r>
        <w:rPr>
          <w:rFonts w:ascii="宋体" w:hAnsi="宋体" w:eastAsia="宋体"/>
          <w:sz w:val="21"/>
          <w:szCs w:val="21"/>
        </w:rPr>
        <w:t>创建小组</w:t>
      </w:r>
      <w:r>
        <w:rPr>
          <w:rFonts w:ascii="Times New Roman" w:hAnsi="Times New Roman" w:eastAsia="Times New Roman"/>
          <w:sz w:val="21"/>
          <w:szCs w:val="21"/>
        </w:rPr>
        <w:t>,</w:t>
      </w:r>
      <w:r>
        <w:rPr>
          <w:rFonts w:ascii="宋体" w:hAnsi="宋体" w:eastAsia="宋体"/>
          <w:sz w:val="21"/>
          <w:szCs w:val="21"/>
        </w:rPr>
        <w:t>自动分配小组</w:t>
      </w:r>
      <w:r>
        <w:rPr>
          <w:rFonts w:ascii="Times New Roman" w:hAnsi="Times New Roman" w:eastAsia="Times New Roman"/>
          <w:sz w:val="21"/>
          <w:szCs w:val="21"/>
        </w:rPr>
        <w:t>,</w:t>
      </w:r>
      <w:r>
        <w:rPr>
          <w:rFonts w:ascii="宋体" w:hAnsi="宋体" w:eastAsia="宋体"/>
          <w:sz w:val="21"/>
          <w:szCs w:val="21"/>
        </w:rPr>
        <w:t>退出小组</w:t>
      </w:r>
      <w:r>
        <w:rPr>
          <w:rFonts w:ascii="Times New Roman" w:hAnsi="Times New Roman" w:eastAsia="Times New Roman"/>
          <w:sz w:val="21"/>
          <w:szCs w:val="21"/>
        </w:rPr>
        <w:t>,</w:t>
      </w:r>
      <w:r>
        <w:rPr>
          <w:rFonts w:ascii="宋体" w:hAnsi="宋体" w:eastAsia="宋体"/>
          <w:sz w:val="21"/>
          <w:szCs w:val="21"/>
        </w:rPr>
        <w:t>离开小组聊天</w:t>
      </w:r>
      <w:r>
        <w:rPr>
          <w:rFonts w:ascii="Times New Roman" w:hAnsi="Times New Roman" w:eastAsia="Times New Roman"/>
          <w:sz w:val="21"/>
          <w:szCs w:val="21"/>
        </w:rPr>
        <w:t>)</w:t>
      </w:r>
    </w:p>
    <w:p>
      <w:pPr>
        <w:jc w:val="both"/>
        <w:rPr>
          <w:rFonts w:ascii="微软雅黑" w:hAnsi="微软雅黑" w:eastAsia="微软雅黑"/>
          <w:sz w:val="21"/>
          <w:szCs w:val="21"/>
        </w:rPr>
      </w:pPr>
      <w:r>
        <w:rPr>
          <w:rFonts w:ascii="微软雅黑" w:hAnsi="微软雅黑" w:eastAsia="微软雅黑"/>
          <w:sz w:val="21"/>
          <w:szCs w:val="21"/>
        </w:rPr>
        <w:drawing>
          <wp:inline distT="0" distB="0" distL="0" distR="0">
            <wp:extent cx="5274310" cy="21056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4310" cy="2106213"/>
                    </a:xfrm>
                    <a:prstGeom prst="rect">
                      <a:avLst/>
                    </a:prstGeom>
                  </pic:spPr>
                </pic:pic>
              </a:graphicData>
            </a:graphic>
          </wp:inline>
        </w:drawing>
      </w:r>
    </w:p>
    <w:p>
      <w:pPr>
        <w:jc w:val="both"/>
        <w:rPr>
          <w:rFonts w:ascii="宋体" w:hAnsi="宋体" w:eastAsia="宋体"/>
          <w:b/>
          <w:bCs/>
          <w:sz w:val="30"/>
          <w:szCs w:val="30"/>
        </w:rPr>
      </w:pPr>
      <w:r>
        <w:rPr>
          <w:rFonts w:ascii="宋体" w:hAnsi="宋体" w:eastAsia="宋体"/>
          <w:b/>
          <w:bCs/>
          <w:sz w:val="30"/>
          <w:szCs w:val="30"/>
        </w:rPr>
        <w:t>辅导老师模块</w:t>
      </w:r>
    </w:p>
    <w:p>
      <w:pPr>
        <w:jc w:val="both"/>
        <w:rPr>
          <w:rFonts w:ascii="宋体" w:hAnsi="宋体" w:eastAsia="宋体"/>
          <w:sz w:val="24"/>
          <w:szCs w:val="24"/>
        </w:rPr>
      </w:pPr>
      <w:r>
        <w:rPr>
          <w:rFonts w:ascii="宋体" w:hAnsi="宋体" w:eastAsia="宋体"/>
          <w:b/>
          <w:bCs/>
          <w:sz w:val="30"/>
          <w:szCs w:val="30"/>
        </w:rPr>
        <w:t xml:space="preserve">  </w:t>
      </w:r>
      <w:r>
        <w:rPr>
          <w:rFonts w:ascii="宋体" w:hAnsi="宋体" w:eastAsia="宋体"/>
          <w:sz w:val="24"/>
          <w:szCs w:val="24"/>
        </w:rPr>
        <w:t>辅导老师(编号，辅导方向，姓名，专业)</w:t>
      </w:r>
    </w:p>
    <w:p>
      <w:pPr>
        <w:jc w:val="both"/>
        <w:rPr>
          <w:rFonts w:ascii="宋体" w:hAnsi="宋体" w:eastAsia="宋体"/>
          <w:sz w:val="24"/>
          <w:szCs w:val="24"/>
        </w:rPr>
      </w:pPr>
      <w:r>
        <w:rPr>
          <w:rFonts w:ascii="宋体" w:hAnsi="宋体" w:eastAsia="宋体"/>
          <w:sz w:val="24"/>
          <w:szCs w:val="24"/>
        </w:rPr>
        <w:drawing>
          <wp:inline distT="0" distB="0" distL="0" distR="0">
            <wp:extent cx="5274310" cy="27628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74310" cy="2763133"/>
                    </a:xfrm>
                    <a:prstGeom prst="rect">
                      <a:avLst/>
                    </a:prstGeom>
                  </pic:spPr>
                </pic:pic>
              </a:graphicData>
            </a:graphic>
          </wp:inline>
        </w:drawing>
      </w:r>
    </w:p>
    <w:p>
      <w:pPr>
        <w:jc w:val="both"/>
        <w:rPr>
          <w:rFonts w:ascii="宋体" w:hAnsi="宋体" w:eastAsia="宋体"/>
          <w:sz w:val="21"/>
          <w:szCs w:val="21"/>
        </w:rPr>
      </w:pPr>
    </w:p>
    <w:p>
      <w:pPr>
        <w:pStyle w:val="4"/>
        <w:snapToGrid/>
        <w:spacing w:before="0" w:after="0" w:line="240" w:lineRule="auto"/>
        <w:ind w:left="0" w:firstLine="0"/>
        <w:jc w:val="both"/>
        <w:rPr>
          <w:rFonts w:ascii="宋体" w:hAnsi="宋体" w:eastAsia="宋体"/>
        </w:rPr>
      </w:pPr>
      <w:r>
        <w:rPr>
          <w:rFonts w:ascii="宋体" w:hAnsi="宋体" w:eastAsia="宋体"/>
          <w:b/>
          <w:bCs/>
        </w:rPr>
        <w:t>3.1.2设计全局</w:t>
      </w:r>
      <w:r>
        <w:rPr>
          <w:rFonts w:ascii="Times New Roman" w:hAnsi="Times New Roman" w:eastAsia="Times New Roman"/>
          <w:b/>
          <w:bCs/>
        </w:rPr>
        <w:t>ER</w:t>
      </w:r>
      <w:r>
        <w:rPr>
          <w:rFonts w:ascii="宋体" w:hAnsi="宋体" w:eastAsia="宋体"/>
          <w:b/>
          <w:bCs/>
        </w:rPr>
        <w:t>模式</w:t>
      </w:r>
    </w:p>
    <w:p>
      <w:pPr>
        <w:jc w:val="left"/>
        <w:rPr>
          <w:rFonts w:ascii="微软雅黑" w:hAnsi="微软雅黑" w:eastAsia="微软雅黑"/>
          <w:sz w:val="21"/>
          <w:szCs w:val="21"/>
        </w:rPr>
      </w:pPr>
      <w:r>
        <w:rPr>
          <w:rFonts w:ascii="微软雅黑" w:hAnsi="微软雅黑" w:eastAsia="微软雅黑"/>
          <w:sz w:val="21"/>
          <w:szCs w:val="21"/>
        </w:rPr>
        <w:drawing>
          <wp:inline distT="0" distB="0" distL="0" distR="0">
            <wp:extent cx="5274310" cy="29832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4310" cy="2983361"/>
                    </a:xfrm>
                    <a:prstGeom prst="rect">
                      <a:avLst/>
                    </a:prstGeom>
                  </pic:spPr>
                </pic:pic>
              </a:graphicData>
            </a:graphic>
          </wp:inline>
        </w:drawing>
      </w:r>
    </w:p>
    <w:p>
      <w:pPr>
        <w:jc w:val="both"/>
        <w:rPr>
          <w:rFonts w:ascii="宋体" w:hAnsi="宋体" w:eastAsia="宋体"/>
          <w:sz w:val="21"/>
          <w:szCs w:val="21"/>
        </w:rPr>
      </w:pPr>
      <w:r>
        <w:rPr>
          <w:rFonts w:ascii="宋体" w:hAnsi="宋体" w:eastAsia="宋体"/>
          <w:b/>
          <w:bCs/>
          <w:sz w:val="28"/>
          <w:szCs w:val="28"/>
        </w:rPr>
        <w:t>类图</w:t>
      </w:r>
    </w:p>
    <w:p>
      <w:pPr>
        <w:jc w:val="both"/>
        <w:rPr>
          <w:rFonts w:ascii="宋体" w:hAnsi="宋体" w:eastAsia="宋体"/>
          <w:sz w:val="21"/>
          <w:szCs w:val="21"/>
        </w:rPr>
      </w:pPr>
      <w:r>
        <w:rPr>
          <w:rFonts w:ascii="微软雅黑" w:hAnsi="微软雅黑" w:eastAsia="微软雅黑"/>
          <w:sz w:val="21"/>
          <w:szCs w:val="21"/>
        </w:rPr>
        <w:drawing>
          <wp:inline distT="0" distB="0" distL="0" distR="0">
            <wp:extent cx="5274310" cy="20974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74310" cy="2097437"/>
                    </a:xfrm>
                    <a:prstGeom prst="rect">
                      <a:avLst/>
                    </a:prstGeom>
                  </pic:spPr>
                </pic:pic>
              </a:graphicData>
            </a:graphic>
          </wp:inline>
        </w:drawing>
      </w:r>
    </w:p>
    <w:p>
      <w:pPr>
        <w:pStyle w:val="3"/>
        <w:snapToGrid/>
        <w:spacing w:before="260" w:after="260" w:line="412" w:lineRule="auto"/>
        <w:ind w:left="0" w:firstLine="0"/>
        <w:jc w:val="both"/>
        <w:rPr>
          <w:rFonts w:ascii="宋体" w:hAnsi="宋体" w:eastAsia="宋体"/>
        </w:rPr>
      </w:pPr>
      <w:bookmarkStart w:id="13" w:name="_Toc14974"/>
      <w:r>
        <w:rPr>
          <w:rFonts w:ascii="宋体" w:hAnsi="宋体" w:eastAsia="宋体"/>
          <w:b/>
          <w:bCs/>
        </w:rPr>
        <w:t>3.2 逻辑结构设计</w:t>
      </w:r>
      <w:bookmarkEnd w:id="13"/>
    </w:p>
    <w:p>
      <w:pPr>
        <w:pStyle w:val="4"/>
        <w:snapToGrid/>
        <w:spacing w:before="120" w:after="120"/>
        <w:ind w:left="0" w:firstLine="0"/>
        <w:jc w:val="both"/>
        <w:rPr>
          <w:rFonts w:ascii="宋体" w:hAnsi="宋体" w:eastAsia="宋体"/>
        </w:rPr>
      </w:pPr>
      <w:r>
        <w:rPr>
          <w:rFonts w:ascii="宋体" w:hAnsi="宋体" w:eastAsia="宋体"/>
          <w:b/>
          <w:bCs/>
        </w:rPr>
        <w:t>3.2.1模式</w:t>
      </w:r>
    </w:p>
    <w:p>
      <w:pPr>
        <w:jc w:val="left"/>
        <w:rPr>
          <w:rFonts w:ascii="宋体" w:hAnsi="宋体" w:eastAsia="宋体"/>
          <w:sz w:val="24"/>
          <w:szCs w:val="24"/>
        </w:rPr>
      </w:pPr>
      <w:r>
        <w:rPr>
          <w:rFonts w:ascii="微软雅黑" w:hAnsi="微软雅黑" w:eastAsia="微软雅黑"/>
          <w:sz w:val="21"/>
          <w:szCs w:val="21"/>
        </w:rPr>
        <w:drawing>
          <wp:inline distT="0" distB="0" distL="0" distR="0">
            <wp:extent cx="1905000" cy="895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1905000" cy="895350"/>
                    </a:xfrm>
                    <a:prstGeom prst="rect">
                      <a:avLst/>
                    </a:prstGeom>
                  </pic:spPr>
                </pic:pic>
              </a:graphicData>
            </a:graphic>
          </wp:inline>
        </w:drawing>
      </w:r>
      <w:r>
        <w:rPr>
          <w:rFonts w:ascii="宋体" w:hAnsi="宋体" w:eastAsia="宋体"/>
          <w:sz w:val="24"/>
          <w:szCs w:val="24"/>
        </w:rPr>
        <w:t xml:space="preserve"> </w:t>
      </w:r>
      <w:r>
        <w:rPr>
          <w:rFonts w:ascii="微软雅黑" w:hAnsi="微软雅黑" w:eastAsia="微软雅黑"/>
          <w:sz w:val="21"/>
          <w:szCs w:val="21"/>
        </w:rPr>
        <w:drawing>
          <wp:inline distT="0" distB="0" distL="0" distR="0">
            <wp:extent cx="2066925" cy="1104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2066925" cy="1104900"/>
                    </a:xfrm>
                    <a:prstGeom prst="rect">
                      <a:avLst/>
                    </a:prstGeom>
                  </pic:spPr>
                </pic:pic>
              </a:graphicData>
            </a:graphic>
          </wp:inline>
        </w:drawing>
      </w:r>
      <w:r>
        <w:rPr>
          <w:rFonts w:ascii="宋体" w:hAnsi="宋体" w:eastAsia="宋体"/>
          <w:sz w:val="24"/>
          <w:szCs w:val="24"/>
        </w:rPr>
        <w:t xml:space="preserve"> </w:t>
      </w:r>
      <w:r>
        <w:rPr>
          <w:rFonts w:ascii="微软雅黑" w:hAnsi="微软雅黑" w:eastAsia="微软雅黑"/>
          <w:sz w:val="21"/>
          <w:szCs w:val="21"/>
        </w:rPr>
        <w:drawing>
          <wp:inline distT="0" distB="0" distL="0" distR="0">
            <wp:extent cx="1495425" cy="7429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1495425" cy="742950"/>
                    </a:xfrm>
                    <a:prstGeom prst="rect">
                      <a:avLst/>
                    </a:prstGeom>
                  </pic:spPr>
                </pic:pic>
              </a:graphicData>
            </a:graphic>
          </wp:inline>
        </w:drawing>
      </w:r>
      <w:r>
        <w:rPr>
          <w:rFonts w:ascii="宋体" w:hAnsi="宋体" w:eastAsia="宋体"/>
          <w:sz w:val="24"/>
          <w:szCs w:val="24"/>
        </w:rPr>
        <w:t xml:space="preserve"> </w:t>
      </w:r>
      <w:r>
        <w:rPr>
          <w:rFonts w:ascii="微软雅黑" w:hAnsi="微软雅黑" w:eastAsia="微软雅黑"/>
          <w:sz w:val="21"/>
          <w:szCs w:val="21"/>
        </w:rPr>
        <w:drawing>
          <wp:inline distT="0" distB="0" distL="0" distR="0">
            <wp:extent cx="1590675" cy="8858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1590675" cy="885825"/>
                    </a:xfrm>
                    <a:prstGeom prst="rect">
                      <a:avLst/>
                    </a:prstGeom>
                  </pic:spPr>
                </pic:pic>
              </a:graphicData>
            </a:graphic>
          </wp:inline>
        </w:drawing>
      </w:r>
    </w:p>
    <w:p>
      <w:pPr>
        <w:jc w:val="left"/>
        <w:rPr>
          <w:rFonts w:ascii="宋体" w:hAnsi="宋体" w:eastAsia="宋体"/>
          <w:sz w:val="24"/>
          <w:szCs w:val="24"/>
        </w:rPr>
      </w:pPr>
    </w:p>
    <w:p>
      <w:pPr>
        <w:jc w:val="both"/>
        <w:rPr>
          <w:rFonts w:ascii="微软雅黑" w:hAnsi="微软雅黑" w:eastAsia="微软雅黑"/>
          <w:sz w:val="21"/>
          <w:szCs w:val="21"/>
        </w:rPr>
      </w:pPr>
    </w:p>
    <w:p>
      <w:pPr>
        <w:spacing w:before="120" w:after="80" w:line="240" w:lineRule="atLeast"/>
        <w:ind w:firstLine="420"/>
        <w:jc w:val="both"/>
        <w:rPr>
          <w:rFonts w:ascii="宋体" w:hAnsi="宋体" w:eastAsia="宋体"/>
          <w:sz w:val="21"/>
          <w:szCs w:val="21"/>
        </w:rPr>
      </w:pPr>
      <w:r>
        <w:rPr>
          <w:rFonts w:ascii="黑体" w:hAnsi="黑体" w:eastAsia="黑体"/>
          <w:sz w:val="21"/>
          <w:szCs w:val="21"/>
        </w:rPr>
        <w:t>表User的结构:</w:t>
      </w:r>
    </w:p>
    <w:p>
      <w:pPr>
        <w:jc w:val="both"/>
        <w:rPr>
          <w:rFonts w:ascii="微软雅黑" w:hAnsi="微软雅黑" w:eastAsia="微软雅黑"/>
          <w:sz w:val="21"/>
          <w:szCs w:val="21"/>
        </w:rPr>
      </w:pPr>
    </w:p>
    <w:p>
      <w:pPr>
        <w:jc w:val="left"/>
        <w:rPr>
          <w:rFonts w:ascii="宋体" w:hAnsi="宋体" w:eastAsia="宋体"/>
          <w:sz w:val="24"/>
          <w:szCs w:val="24"/>
        </w:rPr>
      </w:pPr>
      <w:r>
        <w:rPr>
          <w:rFonts w:ascii="微软雅黑" w:hAnsi="微软雅黑" w:eastAsia="微软雅黑"/>
          <w:sz w:val="21"/>
          <w:szCs w:val="21"/>
        </w:rPr>
        <w:drawing>
          <wp:inline distT="0" distB="0" distL="0" distR="0">
            <wp:extent cx="4676775" cy="12287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4676775" cy="1228725"/>
                    </a:xfrm>
                    <a:prstGeom prst="rect">
                      <a:avLst/>
                    </a:prstGeom>
                  </pic:spPr>
                </pic:pic>
              </a:graphicData>
            </a:graphic>
          </wp:inline>
        </w:drawing>
      </w:r>
    </w:p>
    <w:p>
      <w:pPr>
        <w:jc w:val="left"/>
        <w:rPr>
          <w:rFonts w:ascii="宋体" w:hAnsi="宋体" w:eastAsia="宋体"/>
          <w:sz w:val="24"/>
          <w:szCs w:val="24"/>
        </w:rPr>
      </w:pPr>
    </w:p>
    <w:p>
      <w:pPr>
        <w:spacing w:before="120" w:after="80" w:line="240" w:lineRule="atLeast"/>
        <w:ind w:firstLine="420"/>
        <w:jc w:val="both"/>
        <w:rPr>
          <w:rFonts w:ascii="黑体" w:hAnsi="黑体" w:eastAsia="黑体"/>
          <w:sz w:val="21"/>
          <w:szCs w:val="21"/>
        </w:rPr>
      </w:pPr>
      <w:r>
        <w:rPr>
          <w:rFonts w:ascii="黑体" w:hAnsi="黑体" w:eastAsia="黑体"/>
          <w:sz w:val="21"/>
          <w:szCs w:val="21"/>
        </w:rPr>
        <w:t>表team的结构      //小组</w:t>
      </w:r>
    </w:p>
    <w:p>
      <w:pPr>
        <w:jc w:val="left"/>
        <w:rPr>
          <w:rFonts w:ascii="微软雅黑" w:hAnsi="微软雅黑" w:eastAsia="微软雅黑"/>
          <w:sz w:val="21"/>
          <w:szCs w:val="21"/>
        </w:rPr>
      </w:pPr>
      <w:r>
        <w:rPr>
          <w:rFonts w:ascii="微软雅黑" w:hAnsi="微软雅黑" w:eastAsia="微软雅黑"/>
          <w:sz w:val="21"/>
          <w:szCs w:val="21"/>
        </w:rPr>
        <w:drawing>
          <wp:inline distT="0" distB="0" distL="0" distR="0">
            <wp:extent cx="4848225" cy="10763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4848225" cy="1076325"/>
                    </a:xfrm>
                    <a:prstGeom prst="rect">
                      <a:avLst/>
                    </a:prstGeom>
                  </pic:spPr>
                </pic:pic>
              </a:graphicData>
            </a:graphic>
          </wp:inline>
        </w:drawing>
      </w:r>
    </w:p>
    <w:p>
      <w:pPr>
        <w:spacing w:before="120" w:after="80" w:line="240" w:lineRule="atLeast"/>
        <w:ind w:firstLine="420"/>
        <w:jc w:val="both"/>
        <w:rPr>
          <w:rFonts w:ascii="黑体" w:hAnsi="黑体" w:eastAsia="黑体"/>
          <w:sz w:val="21"/>
          <w:szCs w:val="21"/>
        </w:rPr>
      </w:pPr>
      <w:r>
        <w:rPr>
          <w:rFonts w:ascii="黑体" w:hAnsi="黑体" w:eastAsia="黑体"/>
          <w:sz w:val="21"/>
          <w:szCs w:val="21"/>
        </w:rPr>
        <w:t>表admin的结构     //管理</w:t>
      </w:r>
    </w:p>
    <w:p>
      <w:pPr>
        <w:jc w:val="both"/>
        <w:rPr>
          <w:rFonts w:ascii="微软雅黑" w:hAnsi="微软雅黑" w:eastAsia="微软雅黑"/>
          <w:sz w:val="21"/>
          <w:szCs w:val="21"/>
        </w:rPr>
      </w:pPr>
    </w:p>
    <w:p>
      <w:pPr>
        <w:jc w:val="both"/>
        <w:rPr>
          <w:rFonts w:ascii="宋体" w:hAnsi="宋体" w:eastAsia="宋体"/>
          <w:sz w:val="21"/>
          <w:szCs w:val="21"/>
        </w:rPr>
      </w:pPr>
      <w:r>
        <w:rPr>
          <w:rFonts w:ascii="微软雅黑" w:hAnsi="微软雅黑" w:eastAsia="微软雅黑"/>
          <w:sz w:val="21"/>
          <w:szCs w:val="21"/>
        </w:rPr>
        <w:drawing>
          <wp:inline distT="0" distB="0" distL="0" distR="0">
            <wp:extent cx="4838700" cy="6286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4838700" cy="628650"/>
                    </a:xfrm>
                    <a:prstGeom prst="rect">
                      <a:avLst/>
                    </a:prstGeom>
                  </pic:spPr>
                </pic:pic>
              </a:graphicData>
            </a:graphic>
          </wp:inline>
        </w:drawing>
      </w:r>
    </w:p>
    <w:p>
      <w:pPr>
        <w:spacing w:before="120" w:after="80" w:line="240" w:lineRule="atLeast"/>
        <w:ind w:firstLine="420"/>
        <w:jc w:val="both"/>
        <w:rPr>
          <w:rFonts w:ascii="黑体" w:hAnsi="黑体" w:eastAsia="黑体"/>
          <w:sz w:val="21"/>
          <w:szCs w:val="21"/>
        </w:rPr>
      </w:pPr>
      <w:r>
        <w:rPr>
          <w:rFonts w:ascii="黑体" w:hAnsi="黑体" w:eastAsia="黑体"/>
          <w:sz w:val="21"/>
          <w:szCs w:val="21"/>
        </w:rPr>
        <w:t>表teacher的结构   //辅导老师</w:t>
      </w:r>
    </w:p>
    <w:p>
      <w:pPr>
        <w:ind w:firstLine="0"/>
        <w:jc w:val="left"/>
        <w:rPr>
          <w:rFonts w:ascii="宋体" w:hAnsi="宋体" w:eastAsia="宋体"/>
          <w:sz w:val="32"/>
          <w:szCs w:val="32"/>
        </w:rPr>
      </w:pPr>
      <w:r>
        <w:rPr>
          <w:rFonts w:ascii="微软雅黑" w:hAnsi="微软雅黑" w:eastAsia="微软雅黑"/>
          <w:sz w:val="21"/>
          <w:szCs w:val="21"/>
        </w:rPr>
        <w:drawing>
          <wp:inline distT="0" distB="0" distL="0" distR="0">
            <wp:extent cx="4953000" cy="10001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a:stretch>
                      <a:fillRect/>
                    </a:stretch>
                  </pic:blipFill>
                  <pic:spPr>
                    <a:xfrm>
                      <a:off x="0" y="0"/>
                      <a:ext cx="4953000" cy="1000125"/>
                    </a:xfrm>
                    <a:prstGeom prst="rect">
                      <a:avLst/>
                    </a:prstGeom>
                  </pic:spPr>
                </pic:pic>
              </a:graphicData>
            </a:graphic>
          </wp:inline>
        </w:drawing>
      </w:r>
    </w:p>
    <w:p>
      <w:pPr>
        <w:jc w:val="both"/>
        <w:rPr>
          <w:rFonts w:ascii="微软雅黑" w:hAnsi="微软雅黑" w:eastAsia="微软雅黑"/>
          <w:sz w:val="21"/>
          <w:szCs w:val="21"/>
        </w:rPr>
      </w:pPr>
    </w:p>
    <w:p>
      <w:pPr>
        <w:pStyle w:val="3"/>
        <w:snapToGrid/>
        <w:spacing w:before="260" w:after="260" w:line="412" w:lineRule="auto"/>
        <w:ind w:left="0" w:firstLine="0"/>
        <w:jc w:val="both"/>
        <w:rPr>
          <w:rFonts w:ascii="宋体" w:hAnsi="宋体" w:eastAsia="宋体"/>
        </w:rPr>
      </w:pPr>
      <w:bookmarkStart w:id="14" w:name="_Toc18215"/>
      <w:r>
        <w:rPr>
          <w:rFonts w:ascii="宋体" w:hAnsi="宋体" w:eastAsia="宋体"/>
          <w:b/>
          <w:bCs/>
        </w:rPr>
        <w:t>3.3 物理结构设计</w:t>
      </w:r>
      <w:bookmarkEnd w:id="14"/>
    </w:p>
    <w:p>
      <w:pPr>
        <w:spacing w:line="360" w:lineRule="auto"/>
        <w:ind w:left="420" w:firstLine="420"/>
        <w:jc w:val="both"/>
        <w:rPr>
          <w:rFonts w:ascii="宋体" w:hAnsi="宋体" w:eastAsia="宋体"/>
          <w:sz w:val="21"/>
          <w:szCs w:val="21"/>
        </w:rPr>
      </w:pPr>
      <w:r>
        <w:rPr>
          <w:rFonts w:ascii="宋体" w:hAnsi="宋体" w:eastAsia="宋体"/>
          <w:sz w:val="21"/>
          <w:szCs w:val="21"/>
        </w:rPr>
        <w:t>数据库名称为</w:t>
      </w:r>
      <w:r>
        <w:rPr>
          <w:rFonts w:ascii="Times New Roman" w:hAnsi="Times New Roman" w:eastAsia="Times New Roman"/>
          <w:sz w:val="21"/>
          <w:szCs w:val="21"/>
        </w:rPr>
        <w:t xml:space="preserve">: </w:t>
      </w:r>
      <w:r>
        <w:rPr>
          <w:rFonts w:ascii="宋体" w:hAnsi="宋体" w:eastAsia="宋体"/>
          <w:sz w:val="24"/>
          <w:szCs w:val="24"/>
        </w:rPr>
        <w:t>Lovelorn</w:t>
      </w:r>
    </w:p>
    <w:p>
      <w:pPr>
        <w:spacing w:line="360" w:lineRule="auto"/>
        <w:ind w:left="420" w:firstLine="420"/>
        <w:jc w:val="both"/>
        <w:rPr>
          <w:rFonts w:ascii="宋体" w:hAnsi="宋体" w:eastAsia="宋体"/>
          <w:sz w:val="21"/>
          <w:szCs w:val="21"/>
        </w:rPr>
      </w:pPr>
      <w:r>
        <w:rPr>
          <w:rFonts w:ascii="宋体" w:hAnsi="宋体" w:eastAsia="宋体"/>
          <w:sz w:val="21"/>
          <w:szCs w:val="21"/>
        </w:rPr>
        <w:t>存储位置：默认位置</w:t>
      </w:r>
    </w:p>
    <w:p>
      <w:pPr>
        <w:spacing w:line="360" w:lineRule="auto"/>
        <w:ind w:left="420" w:firstLine="420"/>
        <w:jc w:val="both"/>
        <w:rPr>
          <w:rFonts w:ascii="宋体" w:hAnsi="宋体" w:eastAsia="宋体"/>
          <w:sz w:val="21"/>
          <w:szCs w:val="21"/>
        </w:rPr>
      </w:pPr>
      <w:r>
        <w:rPr>
          <w:rFonts w:ascii="宋体" w:hAnsi="宋体" w:eastAsia="宋体"/>
          <w:sz w:val="21"/>
          <w:szCs w:val="21"/>
        </w:rPr>
        <w:t>建立系统程序员视图，包括：</w:t>
      </w:r>
    </w:p>
    <w:p>
      <w:pPr>
        <w:numPr>
          <w:ilvl w:val="0"/>
          <w:numId w:val="4"/>
        </w:numPr>
        <w:spacing w:line="360" w:lineRule="auto"/>
        <w:ind w:left="1200" w:hanging="360"/>
        <w:jc w:val="both"/>
        <w:rPr>
          <w:rFonts w:ascii="宋体" w:hAnsi="宋体" w:eastAsia="宋体"/>
          <w:sz w:val="21"/>
          <w:szCs w:val="21"/>
        </w:rPr>
      </w:pPr>
      <w:r>
        <w:rPr>
          <w:rFonts w:ascii="宋体" w:hAnsi="宋体" w:eastAsia="宋体"/>
          <w:sz w:val="21"/>
          <w:szCs w:val="21"/>
        </w:rPr>
        <w:t>数据在内存中的安排，包括对索引区、缓冲区的设计；</w:t>
      </w:r>
    </w:p>
    <w:p>
      <w:pPr>
        <w:numPr>
          <w:ilvl w:val="0"/>
          <w:numId w:val="4"/>
        </w:numPr>
        <w:spacing w:line="360" w:lineRule="auto"/>
        <w:ind w:left="1200" w:hanging="360"/>
        <w:jc w:val="both"/>
        <w:rPr>
          <w:rFonts w:ascii="宋体" w:hAnsi="宋体" w:eastAsia="宋体"/>
          <w:sz w:val="21"/>
          <w:szCs w:val="21"/>
        </w:rPr>
      </w:pPr>
      <w:r>
        <w:rPr>
          <w:rFonts w:ascii="宋体" w:hAnsi="宋体" w:eastAsia="宋体"/>
          <w:sz w:val="21"/>
          <w:szCs w:val="21"/>
        </w:rPr>
        <w:t>所使用的外存设备及外存空间的组织，包括索引区、数据块的组织与划分；</w:t>
      </w:r>
    </w:p>
    <w:p>
      <w:pPr>
        <w:numPr>
          <w:ilvl w:val="0"/>
          <w:numId w:val="4"/>
        </w:numPr>
        <w:spacing w:line="360" w:lineRule="auto"/>
        <w:ind w:left="1200" w:hanging="360"/>
        <w:jc w:val="both"/>
        <w:rPr>
          <w:rFonts w:ascii="宋体" w:hAnsi="宋体" w:eastAsia="宋体"/>
          <w:sz w:val="21"/>
          <w:szCs w:val="21"/>
        </w:rPr>
      </w:pPr>
      <w:r>
        <w:rPr>
          <w:rFonts w:ascii="宋体" w:hAnsi="宋体" w:eastAsia="宋体"/>
          <w:sz w:val="21"/>
          <w:szCs w:val="21"/>
        </w:rPr>
        <w:t>访问数据的方式方法。</w:t>
      </w:r>
    </w:p>
    <w:p>
      <w:pPr>
        <w:pStyle w:val="2"/>
        <w:numPr>
          <w:ilvl w:val="0"/>
          <w:numId w:val="1"/>
        </w:numPr>
        <w:snapToGrid/>
        <w:spacing w:before="340" w:after="330" w:line="576" w:lineRule="auto"/>
        <w:ind w:firstLine="0"/>
        <w:jc w:val="center"/>
        <w:rPr>
          <w:rFonts w:ascii="宋体" w:hAnsi="宋体" w:eastAsia="宋体"/>
        </w:rPr>
      </w:pPr>
      <w:bookmarkStart w:id="15" w:name="_Toc5916"/>
      <w:r>
        <w:rPr>
          <w:rFonts w:ascii="宋体" w:hAnsi="宋体" w:eastAsia="宋体"/>
          <w:b/>
          <w:bCs/>
        </w:rPr>
        <w:t>运用设计</w:t>
      </w:r>
      <w:bookmarkEnd w:id="15"/>
    </w:p>
    <w:p>
      <w:pPr>
        <w:pStyle w:val="3"/>
        <w:snapToGrid/>
        <w:spacing w:before="260" w:after="260" w:line="412" w:lineRule="auto"/>
        <w:ind w:left="0" w:firstLine="0"/>
        <w:jc w:val="both"/>
        <w:rPr>
          <w:rFonts w:ascii="宋体" w:hAnsi="宋体" w:eastAsia="宋体"/>
        </w:rPr>
      </w:pPr>
      <w:bookmarkStart w:id="16" w:name="_Toc10723"/>
      <w:r>
        <w:rPr>
          <w:rFonts w:ascii="宋体" w:hAnsi="宋体" w:eastAsia="宋体"/>
          <w:b/>
          <w:bCs/>
        </w:rPr>
        <w:t>4.1 数据字典设计</w:t>
      </w:r>
      <w:bookmarkEnd w:id="16"/>
    </w:p>
    <w:p>
      <w:pPr>
        <w:jc w:val="left"/>
        <w:rPr>
          <w:rFonts w:ascii="微软雅黑" w:hAnsi="微软雅黑" w:eastAsia="微软雅黑"/>
          <w:sz w:val="21"/>
          <w:szCs w:val="21"/>
        </w:rPr>
      </w:pPr>
    </w:p>
    <w:tbl>
      <w:tblPr>
        <w:tblStyle w:val="8"/>
        <w:tblW w:w="0" w:type="auto"/>
        <w:tblInd w:w="2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1"/>
        <w:gridCol w:w="2166"/>
        <w:gridCol w:w="1524"/>
        <w:gridCol w:w="780"/>
        <w:gridCol w:w="998"/>
        <w:gridCol w:w="684"/>
        <w:gridCol w:w="604"/>
        <w:gridCol w:w="1056"/>
        <w:gridCol w:w="668"/>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5" w:type="dxa"/>
            <w:gridSpan w:val="8"/>
            <w:tcBorders>
              <w:top w:val="single" w:color="000000" w:sz="8" w:space="0"/>
              <w:left w:val="single" w:color="000000" w:sz="8" w:space="0"/>
              <w:bottom w:val="single" w:color="000000" w:sz="8" w:space="0"/>
              <w:right w:val="single" w:color="000000" w:sz="8" w:space="0"/>
            </w:tcBorders>
            <w:shd w:val="clear" w:color="auto" w:fill="auto"/>
            <w:vAlign w:val="top"/>
          </w:tcPr>
          <w:p>
            <w:pPr>
              <w:ind w:left="0"/>
              <w:jc w:val="center"/>
              <w:rPr>
                <w:rFonts w:ascii="微软雅黑" w:hAnsi="微软雅黑" w:eastAsia="微软雅黑"/>
                <w:sz w:val="24"/>
                <w:szCs w:val="24"/>
              </w:rPr>
            </w:pPr>
            <w:r>
              <w:rPr>
                <w:rFonts w:ascii="&quot;Times New Roman&quot;" w:hAnsi="&quot;Times New Roman&quot;" w:eastAsia="&quot;Times New Roman&quot;"/>
                <w:b/>
                <w:bCs/>
                <w:color w:val="000000"/>
                <w:spacing w:val="0"/>
                <w:sz w:val="44"/>
                <w:szCs w:val="44"/>
              </w:rPr>
              <w:t>第五章 </w:t>
            </w:r>
            <w:r>
              <w:rPr>
                <w:rFonts w:ascii="等线" w:hAnsi="等线" w:eastAsia="等线"/>
                <w:color w:val="000000"/>
                <w:spacing w:val="0"/>
                <w:sz w:val="21"/>
                <w:szCs w:val="21"/>
              </w:rPr>
              <w:t>表1 User表数据字典</w:t>
            </w:r>
          </w:p>
        </w:tc>
        <w:tc>
          <w:tcPr>
            <w:tcW w:w="1000" w:type="dxa"/>
            <w:gridSpan w:val="2"/>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5055" w:type="dxa"/>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表名</w:t>
            </w:r>
          </w:p>
        </w:tc>
        <w:tc>
          <w:tcPr>
            <w:tcW w:w="4440" w:type="dxa"/>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User</w:t>
            </w:r>
          </w:p>
        </w:tc>
        <w:tc>
          <w:tcPr>
            <w:tcW w:w="1000" w:type="dxa"/>
            <w:gridSpan w:val="2"/>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5" w:type="dxa"/>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主键</w:t>
            </w:r>
          </w:p>
        </w:tc>
        <w:tc>
          <w:tcPr>
            <w:tcW w:w="4440" w:type="dxa"/>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useID</w:t>
            </w:r>
          </w:p>
        </w:tc>
        <w:tc>
          <w:tcPr>
            <w:tcW w:w="1000" w:type="dxa"/>
            <w:gridSpan w:val="2"/>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序号</w:t>
            </w:r>
          </w:p>
        </w:tc>
        <w:tc>
          <w:tcPr>
            <w:tcW w:w="23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字段名称</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数据类型</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允许为空Y/N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唯一Y/N</w:t>
            </w: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长度</w:t>
            </w: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默认值</w:t>
            </w: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约束条件／说明</w:t>
            </w:r>
          </w:p>
        </w:tc>
        <w:tc>
          <w:tcPr>
            <w:tcW w:w="1000" w:type="dxa"/>
            <w:gridSpan w:val="2"/>
            <w:tcBorders>
              <w:top w:val="single" w:color="auto" w:sz="8" w:space="0"/>
              <w:left w:val="single" w:color="000000"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1</w:t>
            </w:r>
          </w:p>
        </w:tc>
        <w:tc>
          <w:tcPr>
            <w:tcW w:w="23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user_password</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varchar(16)</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16</w:t>
            </w: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登陆密码</w:t>
            </w:r>
          </w:p>
        </w:tc>
        <w:tc>
          <w:tcPr>
            <w:tcW w:w="1000" w:type="dxa"/>
            <w:gridSpan w:val="2"/>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2</w:t>
            </w:r>
          </w:p>
        </w:tc>
        <w:tc>
          <w:tcPr>
            <w:tcW w:w="23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user_emails</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varchar(30)</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30</w:t>
            </w: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登陆邮箱</w:t>
            </w:r>
          </w:p>
        </w:tc>
        <w:tc>
          <w:tcPr>
            <w:tcW w:w="1000" w:type="dxa"/>
            <w:gridSpan w:val="2"/>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3</w:t>
            </w:r>
          </w:p>
        </w:tc>
        <w:tc>
          <w:tcPr>
            <w:tcW w:w="23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user_id</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int</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Y</w:t>
            </w: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用户登录名</w:t>
            </w:r>
          </w:p>
        </w:tc>
        <w:tc>
          <w:tcPr>
            <w:tcW w:w="1000" w:type="dxa"/>
            <w:gridSpan w:val="2"/>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4</w:t>
            </w:r>
          </w:p>
        </w:tc>
        <w:tc>
          <w:tcPr>
            <w:tcW w:w="23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user_sex</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varchar(1)</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1</w:t>
            </w: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用户性别</w:t>
            </w:r>
          </w:p>
        </w:tc>
        <w:tc>
          <w:tcPr>
            <w:tcW w:w="1000" w:type="dxa"/>
            <w:gridSpan w:val="2"/>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5</w:t>
            </w:r>
          </w:p>
        </w:tc>
        <w:tc>
          <w:tcPr>
            <w:tcW w:w="23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user_score</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Int(10)</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10</w:t>
            </w: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用户信誉分</w:t>
            </w:r>
          </w:p>
        </w:tc>
        <w:tc>
          <w:tcPr>
            <w:tcW w:w="1000" w:type="dxa"/>
            <w:gridSpan w:val="2"/>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6</w:t>
            </w:r>
          </w:p>
        </w:tc>
        <w:tc>
          <w:tcPr>
            <w:tcW w:w="23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user_name</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varchar(30)</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Y</w:t>
            </w: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30</w:t>
            </w: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用户真实姓名</w:t>
            </w:r>
          </w:p>
        </w:tc>
        <w:tc>
          <w:tcPr>
            <w:tcW w:w="1000" w:type="dxa"/>
            <w:gridSpan w:val="2"/>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7</w:t>
            </w:r>
          </w:p>
        </w:tc>
        <w:tc>
          <w:tcPr>
            <w:tcW w:w="23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user_major</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varchar(20)</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20</w:t>
            </w: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用户专业</w:t>
            </w:r>
          </w:p>
        </w:tc>
        <w:tc>
          <w:tcPr>
            <w:tcW w:w="1000" w:type="dxa"/>
            <w:gridSpan w:val="2"/>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8</w:t>
            </w:r>
          </w:p>
        </w:tc>
        <w:tc>
          <w:tcPr>
            <w:tcW w:w="23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user_speciality</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varchar(20)</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20</w:t>
            </w: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用户专长</w:t>
            </w:r>
          </w:p>
        </w:tc>
        <w:tc>
          <w:tcPr>
            <w:tcW w:w="1000" w:type="dxa"/>
            <w:gridSpan w:val="2"/>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p>
        </w:tc>
        <w:tc>
          <w:tcPr>
            <w:tcW w:w="23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备注</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p>
        </w:tc>
        <w:tc>
          <w:tcPr>
            <w:tcW w:w="4440" w:type="dxa"/>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功能：存储用户信息</w:t>
            </w:r>
          </w:p>
        </w:tc>
        <w:tc>
          <w:tcPr>
            <w:tcW w:w="1000" w:type="dxa"/>
            <w:gridSpan w:val="2"/>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5" w:type="dxa"/>
            <w:tcBorders>
              <w:top w:val="single" w:color="000000" w:sz="8" w:space="0"/>
              <w:left w:val="single" w:color="auto"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c>
          <w:tcPr>
            <w:tcW w:w="2325" w:type="dxa"/>
            <w:tcBorders>
              <w:top w:val="single" w:color="000000" w:sz="8" w:space="0"/>
              <w:left w:val="single" w:color="auto"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c>
          <w:tcPr>
            <w:tcW w:w="1185" w:type="dxa"/>
            <w:tcBorders>
              <w:top w:val="single" w:color="000000" w:sz="8" w:space="0"/>
              <w:left w:val="single" w:color="auto"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c>
          <w:tcPr>
            <w:tcW w:w="990" w:type="dxa"/>
            <w:tcBorders>
              <w:top w:val="single" w:color="000000" w:sz="8" w:space="0"/>
              <w:left w:val="single" w:color="auto"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c>
          <w:tcPr>
            <w:tcW w:w="1425" w:type="dxa"/>
            <w:tcBorders>
              <w:top w:val="single" w:color="000000" w:sz="8" w:space="0"/>
              <w:left w:val="single" w:color="auto"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c>
          <w:tcPr>
            <w:tcW w:w="555" w:type="dxa"/>
            <w:tcBorders>
              <w:top w:val="single" w:color="000000" w:sz="8" w:space="0"/>
              <w:left w:val="single" w:color="auto"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c>
          <w:tcPr>
            <w:tcW w:w="780" w:type="dxa"/>
            <w:tcBorders>
              <w:top w:val="single" w:color="000000" w:sz="8" w:space="0"/>
              <w:left w:val="single" w:color="auto"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c>
          <w:tcPr>
            <w:tcW w:w="1680" w:type="dxa"/>
            <w:tcBorders>
              <w:top w:val="single" w:color="000000" w:sz="8" w:space="0"/>
              <w:left w:val="single" w:color="auto"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c>
          <w:tcPr>
            <w:tcW w:w="1000"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55" w:type="dxa"/>
            <w:tcBorders>
              <w:top w:val="single" w:color="auto" w:sz="8" w:space="0"/>
              <w:left w:val="single" w:color="auto" w:sz="8" w:space="0"/>
              <w:bottom w:val="single" w:color="000000" w:sz="8" w:space="0"/>
              <w:right w:val="single" w:color="auto" w:sz="8" w:space="0"/>
            </w:tcBorders>
            <w:shd w:val="clear" w:color="auto" w:fill="auto"/>
            <w:vAlign w:val="top"/>
          </w:tcPr>
          <w:p>
            <w:pPr>
              <w:jc w:val="left"/>
              <w:rPr>
                <w:rFonts w:ascii="微软雅黑" w:hAnsi="微软雅黑" w:eastAsia="微软雅黑"/>
                <w:sz w:val="24"/>
                <w:szCs w:val="24"/>
              </w:rPr>
            </w:pPr>
          </w:p>
        </w:tc>
        <w:tc>
          <w:tcPr>
            <w:tcW w:w="2340" w:type="dxa"/>
            <w:tcBorders>
              <w:top w:val="single" w:color="auto" w:sz="8" w:space="0"/>
              <w:left w:val="single" w:color="auto" w:sz="8" w:space="0"/>
              <w:bottom w:val="single" w:color="000000" w:sz="8" w:space="0"/>
              <w:right w:val="single" w:color="auto" w:sz="8" w:space="0"/>
            </w:tcBorders>
            <w:shd w:val="clear" w:color="auto" w:fill="auto"/>
            <w:vAlign w:val="top"/>
          </w:tcPr>
          <w:p>
            <w:pPr>
              <w:jc w:val="left"/>
              <w:rPr>
                <w:rFonts w:ascii="微软雅黑" w:hAnsi="微软雅黑" w:eastAsia="微软雅黑"/>
                <w:sz w:val="24"/>
                <w:szCs w:val="24"/>
              </w:rPr>
            </w:pPr>
          </w:p>
        </w:tc>
        <w:tc>
          <w:tcPr>
            <w:tcW w:w="1185" w:type="dxa"/>
            <w:tcBorders>
              <w:top w:val="single" w:color="auto" w:sz="8" w:space="0"/>
              <w:left w:val="single" w:color="auto" w:sz="8" w:space="0"/>
              <w:bottom w:val="single" w:color="000000" w:sz="8" w:space="0"/>
              <w:right w:val="single" w:color="auto" w:sz="8" w:space="0"/>
            </w:tcBorders>
            <w:shd w:val="clear" w:color="auto" w:fill="auto"/>
            <w:vAlign w:val="top"/>
          </w:tcPr>
          <w:p>
            <w:pPr>
              <w:jc w:val="left"/>
              <w:rPr>
                <w:rFonts w:ascii="微软雅黑" w:hAnsi="微软雅黑" w:eastAsia="微软雅黑"/>
                <w:sz w:val="24"/>
                <w:szCs w:val="24"/>
              </w:rPr>
            </w:pPr>
          </w:p>
        </w:tc>
        <w:tc>
          <w:tcPr>
            <w:tcW w:w="990" w:type="dxa"/>
            <w:tcBorders>
              <w:top w:val="single" w:color="auto" w:sz="8" w:space="0"/>
              <w:left w:val="single" w:color="auto" w:sz="8" w:space="0"/>
              <w:bottom w:val="single" w:color="000000" w:sz="8" w:space="0"/>
              <w:right w:val="single" w:color="auto" w:sz="8" w:space="0"/>
            </w:tcBorders>
            <w:shd w:val="clear" w:color="auto" w:fill="auto"/>
            <w:vAlign w:val="top"/>
          </w:tcPr>
          <w:p>
            <w:pPr>
              <w:jc w:val="left"/>
              <w:rPr>
                <w:rFonts w:ascii="微软雅黑" w:hAnsi="微软雅黑" w:eastAsia="微软雅黑"/>
                <w:sz w:val="24"/>
                <w:szCs w:val="24"/>
              </w:rPr>
            </w:pPr>
          </w:p>
        </w:tc>
        <w:tc>
          <w:tcPr>
            <w:tcW w:w="1425" w:type="dxa"/>
            <w:tcBorders>
              <w:top w:val="single" w:color="auto" w:sz="8" w:space="0"/>
              <w:left w:val="single" w:color="auto" w:sz="8" w:space="0"/>
              <w:bottom w:val="single" w:color="000000" w:sz="8" w:space="0"/>
              <w:right w:val="single" w:color="auto" w:sz="8" w:space="0"/>
            </w:tcBorders>
            <w:shd w:val="clear" w:color="auto" w:fill="auto"/>
            <w:vAlign w:val="top"/>
          </w:tcPr>
          <w:p>
            <w:pPr>
              <w:jc w:val="left"/>
              <w:rPr>
                <w:rFonts w:ascii="微软雅黑" w:hAnsi="微软雅黑" w:eastAsia="微软雅黑"/>
                <w:sz w:val="24"/>
                <w:szCs w:val="24"/>
              </w:rPr>
            </w:pPr>
          </w:p>
        </w:tc>
        <w:tc>
          <w:tcPr>
            <w:tcW w:w="555" w:type="dxa"/>
            <w:tcBorders>
              <w:top w:val="single" w:color="auto" w:sz="8" w:space="0"/>
              <w:left w:val="single" w:color="auto" w:sz="8" w:space="0"/>
              <w:bottom w:val="single" w:color="000000" w:sz="8" w:space="0"/>
              <w:right w:val="single" w:color="auto" w:sz="8" w:space="0"/>
            </w:tcBorders>
            <w:shd w:val="clear" w:color="auto" w:fill="auto"/>
            <w:vAlign w:val="top"/>
          </w:tcPr>
          <w:p>
            <w:pPr>
              <w:jc w:val="left"/>
              <w:rPr>
                <w:rFonts w:ascii="微软雅黑" w:hAnsi="微软雅黑" w:eastAsia="微软雅黑"/>
                <w:sz w:val="24"/>
                <w:szCs w:val="24"/>
              </w:rPr>
            </w:pPr>
          </w:p>
        </w:tc>
        <w:tc>
          <w:tcPr>
            <w:tcW w:w="780" w:type="dxa"/>
            <w:tcBorders>
              <w:top w:val="single" w:color="auto" w:sz="8" w:space="0"/>
              <w:left w:val="single" w:color="auto" w:sz="8" w:space="0"/>
              <w:bottom w:val="single" w:color="000000" w:sz="8" w:space="0"/>
              <w:right w:val="single" w:color="auto" w:sz="8" w:space="0"/>
            </w:tcBorders>
            <w:shd w:val="clear" w:color="auto" w:fill="auto"/>
            <w:vAlign w:val="top"/>
          </w:tcPr>
          <w:p>
            <w:pPr>
              <w:jc w:val="left"/>
              <w:rPr>
                <w:rFonts w:ascii="微软雅黑" w:hAnsi="微软雅黑" w:eastAsia="微软雅黑"/>
                <w:sz w:val="24"/>
                <w:szCs w:val="24"/>
              </w:rPr>
            </w:pPr>
          </w:p>
        </w:tc>
        <w:tc>
          <w:tcPr>
            <w:tcW w:w="1680" w:type="dxa"/>
            <w:tcBorders>
              <w:top w:val="single" w:color="auto" w:sz="8" w:space="0"/>
              <w:left w:val="single" w:color="auto" w:sz="8" w:space="0"/>
              <w:bottom w:val="single" w:color="000000" w:sz="8" w:space="0"/>
              <w:right w:val="single" w:color="auto" w:sz="8" w:space="0"/>
            </w:tcBorders>
            <w:shd w:val="clear" w:color="auto" w:fill="auto"/>
            <w:vAlign w:val="top"/>
          </w:tcPr>
          <w:p>
            <w:pPr>
              <w:jc w:val="left"/>
              <w:rPr>
                <w:rFonts w:ascii="微软雅黑" w:hAnsi="微软雅黑" w:eastAsia="微软雅黑"/>
                <w:sz w:val="24"/>
                <w:szCs w:val="24"/>
              </w:rPr>
            </w:pPr>
          </w:p>
        </w:tc>
        <w:tc>
          <w:tcPr>
            <w:tcW w:w="1000" w:type="dxa"/>
            <w:tcBorders>
              <w:top w:val="single" w:color="auto" w:sz="8" w:space="0"/>
              <w:left w:val="single" w:color="auto"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9510" w:type="dxa"/>
            <w:gridSpan w:val="8"/>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表2 Admin表数据字典</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070" w:type="dxa"/>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表名</w:t>
            </w:r>
          </w:p>
        </w:tc>
        <w:tc>
          <w:tcPr>
            <w:tcW w:w="4440" w:type="dxa"/>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User</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070" w:type="dxa"/>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主键</w:t>
            </w:r>
          </w:p>
        </w:tc>
        <w:tc>
          <w:tcPr>
            <w:tcW w:w="4440" w:type="dxa"/>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useID</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序号</w:t>
            </w:r>
          </w:p>
        </w:tc>
        <w:tc>
          <w:tcPr>
            <w:tcW w:w="234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字段名称</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数据类型</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允许为空Y/N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唯一Y/N</w:t>
            </w: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长度</w:t>
            </w: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默认值</w:t>
            </w: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约束条件／说明</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Height w:val="390" w:hRule="atLeast"/>
        </w:trPr>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1</w:t>
            </w:r>
          </w:p>
        </w:tc>
        <w:tc>
          <w:tcPr>
            <w:tcW w:w="234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admin_password</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varchar(30)</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30</w:t>
            </w: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管理员登陆密码</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2</w:t>
            </w:r>
          </w:p>
        </w:tc>
        <w:tc>
          <w:tcPr>
            <w:tcW w:w="234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admin_id</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varchar(15)</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Y</w:t>
            </w: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15</w:t>
            </w: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管理员登陆邮箱</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p>
        </w:tc>
        <w:tc>
          <w:tcPr>
            <w:tcW w:w="234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备注</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p>
        </w:tc>
        <w:tc>
          <w:tcPr>
            <w:tcW w:w="4440" w:type="dxa"/>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功能：存储管理员信息</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55" w:type="dxa"/>
            <w:tcBorders>
              <w:top w:val="single" w:color="000000" w:sz="8" w:space="0"/>
              <w:left w:val="single" w:color="auto"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c>
          <w:tcPr>
            <w:tcW w:w="2340" w:type="dxa"/>
            <w:tcBorders>
              <w:top w:val="single" w:color="000000" w:sz="8" w:space="0"/>
              <w:left w:val="single" w:color="auto"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c>
          <w:tcPr>
            <w:tcW w:w="1185" w:type="dxa"/>
            <w:tcBorders>
              <w:top w:val="single" w:color="000000" w:sz="8" w:space="0"/>
              <w:left w:val="single" w:color="auto"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c>
          <w:tcPr>
            <w:tcW w:w="990" w:type="dxa"/>
            <w:tcBorders>
              <w:top w:val="single" w:color="000000" w:sz="8" w:space="0"/>
              <w:left w:val="single" w:color="auto"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c>
          <w:tcPr>
            <w:tcW w:w="1425" w:type="dxa"/>
            <w:tcBorders>
              <w:top w:val="single" w:color="000000" w:sz="8" w:space="0"/>
              <w:left w:val="single" w:color="auto"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c>
          <w:tcPr>
            <w:tcW w:w="555" w:type="dxa"/>
            <w:tcBorders>
              <w:top w:val="single" w:color="000000" w:sz="8" w:space="0"/>
              <w:left w:val="single" w:color="auto"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c>
          <w:tcPr>
            <w:tcW w:w="780" w:type="dxa"/>
            <w:tcBorders>
              <w:top w:val="single" w:color="000000" w:sz="8" w:space="0"/>
              <w:left w:val="single" w:color="auto"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c>
          <w:tcPr>
            <w:tcW w:w="1680" w:type="dxa"/>
            <w:tcBorders>
              <w:top w:val="single" w:color="000000" w:sz="8" w:space="0"/>
              <w:left w:val="single" w:color="auto"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c>
          <w:tcPr>
            <w:tcW w:w="1000" w:type="dxa"/>
            <w:tcBorders>
              <w:top w:val="single" w:color="auto" w:sz="8" w:space="0"/>
              <w:left w:val="single" w:color="auto"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55" w:type="dxa"/>
            <w:tcBorders>
              <w:top w:val="single" w:color="auto" w:sz="8" w:space="0"/>
              <w:left w:val="single" w:color="auto" w:sz="8" w:space="0"/>
              <w:bottom w:val="single" w:color="000000" w:sz="8" w:space="0"/>
              <w:right w:val="single" w:color="auto" w:sz="8" w:space="0"/>
            </w:tcBorders>
            <w:shd w:val="clear" w:color="auto" w:fill="auto"/>
            <w:vAlign w:val="top"/>
          </w:tcPr>
          <w:p>
            <w:pPr>
              <w:jc w:val="left"/>
              <w:rPr>
                <w:rFonts w:ascii="微软雅黑" w:hAnsi="微软雅黑" w:eastAsia="微软雅黑"/>
                <w:sz w:val="24"/>
                <w:szCs w:val="24"/>
              </w:rPr>
            </w:pPr>
          </w:p>
        </w:tc>
        <w:tc>
          <w:tcPr>
            <w:tcW w:w="2340" w:type="dxa"/>
            <w:tcBorders>
              <w:top w:val="single" w:color="auto" w:sz="8" w:space="0"/>
              <w:left w:val="single" w:color="auto" w:sz="8" w:space="0"/>
              <w:bottom w:val="single" w:color="000000" w:sz="8" w:space="0"/>
              <w:right w:val="single" w:color="auto" w:sz="8" w:space="0"/>
            </w:tcBorders>
            <w:shd w:val="clear" w:color="auto" w:fill="auto"/>
            <w:vAlign w:val="top"/>
          </w:tcPr>
          <w:p>
            <w:pPr>
              <w:jc w:val="center"/>
              <w:rPr>
                <w:rFonts w:ascii="微软雅黑" w:hAnsi="微软雅黑" w:eastAsia="微软雅黑"/>
                <w:sz w:val="24"/>
                <w:szCs w:val="24"/>
              </w:rPr>
            </w:pPr>
          </w:p>
        </w:tc>
        <w:tc>
          <w:tcPr>
            <w:tcW w:w="1185" w:type="dxa"/>
            <w:tcBorders>
              <w:top w:val="single" w:color="auto" w:sz="8" w:space="0"/>
              <w:left w:val="single" w:color="auto" w:sz="8" w:space="0"/>
              <w:bottom w:val="single" w:color="000000" w:sz="8" w:space="0"/>
              <w:right w:val="single" w:color="auto" w:sz="8" w:space="0"/>
            </w:tcBorders>
            <w:shd w:val="clear" w:color="auto" w:fill="auto"/>
            <w:vAlign w:val="top"/>
          </w:tcPr>
          <w:p>
            <w:pPr>
              <w:jc w:val="center"/>
              <w:rPr>
                <w:rFonts w:ascii="微软雅黑" w:hAnsi="微软雅黑" w:eastAsia="微软雅黑"/>
                <w:sz w:val="24"/>
                <w:szCs w:val="24"/>
              </w:rPr>
            </w:pPr>
          </w:p>
        </w:tc>
        <w:tc>
          <w:tcPr>
            <w:tcW w:w="990" w:type="dxa"/>
            <w:tcBorders>
              <w:top w:val="single" w:color="auto" w:sz="8" w:space="0"/>
              <w:left w:val="single" w:color="auto" w:sz="8" w:space="0"/>
              <w:bottom w:val="single" w:color="000000" w:sz="8" w:space="0"/>
              <w:right w:val="single" w:color="auto" w:sz="8" w:space="0"/>
            </w:tcBorders>
            <w:shd w:val="clear" w:color="auto" w:fill="auto"/>
            <w:vAlign w:val="top"/>
          </w:tcPr>
          <w:p>
            <w:pPr>
              <w:jc w:val="center"/>
              <w:rPr>
                <w:rFonts w:ascii="微软雅黑" w:hAnsi="微软雅黑" w:eastAsia="微软雅黑"/>
                <w:sz w:val="24"/>
                <w:szCs w:val="24"/>
              </w:rPr>
            </w:pPr>
          </w:p>
        </w:tc>
        <w:tc>
          <w:tcPr>
            <w:tcW w:w="1425" w:type="dxa"/>
            <w:tcBorders>
              <w:top w:val="single" w:color="auto" w:sz="8" w:space="0"/>
              <w:left w:val="single" w:color="auto" w:sz="8" w:space="0"/>
              <w:bottom w:val="single" w:color="000000" w:sz="8" w:space="0"/>
              <w:right w:val="single" w:color="auto" w:sz="8" w:space="0"/>
            </w:tcBorders>
            <w:shd w:val="clear" w:color="auto" w:fill="auto"/>
            <w:vAlign w:val="top"/>
          </w:tcPr>
          <w:p>
            <w:pPr>
              <w:jc w:val="center"/>
              <w:rPr>
                <w:rFonts w:ascii="微软雅黑" w:hAnsi="微软雅黑" w:eastAsia="微软雅黑"/>
                <w:sz w:val="24"/>
                <w:szCs w:val="24"/>
              </w:rPr>
            </w:pPr>
          </w:p>
        </w:tc>
        <w:tc>
          <w:tcPr>
            <w:tcW w:w="555" w:type="dxa"/>
            <w:tcBorders>
              <w:top w:val="single" w:color="auto" w:sz="8" w:space="0"/>
              <w:left w:val="single" w:color="auto" w:sz="8" w:space="0"/>
              <w:bottom w:val="single" w:color="000000" w:sz="8" w:space="0"/>
              <w:right w:val="single" w:color="auto" w:sz="8" w:space="0"/>
            </w:tcBorders>
            <w:shd w:val="clear" w:color="auto" w:fill="auto"/>
            <w:vAlign w:val="top"/>
          </w:tcPr>
          <w:p>
            <w:pPr>
              <w:jc w:val="left"/>
              <w:rPr>
                <w:rFonts w:ascii="微软雅黑" w:hAnsi="微软雅黑" w:eastAsia="微软雅黑"/>
                <w:sz w:val="24"/>
                <w:szCs w:val="24"/>
              </w:rPr>
            </w:pPr>
          </w:p>
        </w:tc>
        <w:tc>
          <w:tcPr>
            <w:tcW w:w="780" w:type="dxa"/>
            <w:tcBorders>
              <w:top w:val="single" w:color="auto" w:sz="8" w:space="0"/>
              <w:left w:val="single" w:color="auto" w:sz="8" w:space="0"/>
              <w:bottom w:val="single" w:color="000000" w:sz="8" w:space="0"/>
              <w:right w:val="single" w:color="auto" w:sz="8" w:space="0"/>
            </w:tcBorders>
            <w:shd w:val="clear" w:color="auto" w:fill="auto"/>
            <w:vAlign w:val="top"/>
          </w:tcPr>
          <w:p>
            <w:pPr>
              <w:jc w:val="center"/>
              <w:rPr>
                <w:rFonts w:ascii="微软雅黑" w:hAnsi="微软雅黑" w:eastAsia="微软雅黑"/>
                <w:sz w:val="24"/>
                <w:szCs w:val="24"/>
              </w:rPr>
            </w:pPr>
          </w:p>
        </w:tc>
        <w:tc>
          <w:tcPr>
            <w:tcW w:w="1680" w:type="dxa"/>
            <w:tcBorders>
              <w:top w:val="single" w:color="auto" w:sz="8" w:space="0"/>
              <w:left w:val="single" w:color="auto" w:sz="8" w:space="0"/>
              <w:bottom w:val="single" w:color="000000" w:sz="8" w:space="0"/>
              <w:right w:val="single" w:color="auto" w:sz="8" w:space="0"/>
            </w:tcBorders>
            <w:shd w:val="clear" w:color="auto" w:fill="auto"/>
            <w:vAlign w:val="top"/>
          </w:tcPr>
          <w:p>
            <w:pPr>
              <w:jc w:val="left"/>
              <w:rPr>
                <w:rFonts w:ascii="微软雅黑" w:hAnsi="微软雅黑" w:eastAsia="微软雅黑"/>
                <w:sz w:val="24"/>
                <w:szCs w:val="24"/>
              </w:rPr>
            </w:pPr>
          </w:p>
        </w:tc>
        <w:tc>
          <w:tcPr>
            <w:tcW w:w="1000" w:type="dxa"/>
            <w:tcBorders>
              <w:top w:val="single" w:color="auto" w:sz="8" w:space="0"/>
              <w:left w:val="single" w:color="auto"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9510" w:type="dxa"/>
            <w:gridSpan w:val="8"/>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表3 Teacher表数据字典</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070" w:type="dxa"/>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表名</w:t>
            </w:r>
          </w:p>
        </w:tc>
        <w:tc>
          <w:tcPr>
            <w:tcW w:w="4440" w:type="dxa"/>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User</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070" w:type="dxa"/>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主键</w:t>
            </w:r>
          </w:p>
        </w:tc>
        <w:tc>
          <w:tcPr>
            <w:tcW w:w="4440" w:type="dxa"/>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useID</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序号</w:t>
            </w:r>
          </w:p>
        </w:tc>
        <w:tc>
          <w:tcPr>
            <w:tcW w:w="234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字段名称</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数据类型</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允许为空Y/N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唯一Y/N</w:t>
            </w: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长度</w:t>
            </w: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默认值</w:t>
            </w: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约束条件／说明</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1</w:t>
            </w:r>
          </w:p>
        </w:tc>
        <w:tc>
          <w:tcPr>
            <w:tcW w:w="234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teach_direction</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varchar(30)</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30</w:t>
            </w: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老师辅导方向</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2</w:t>
            </w:r>
          </w:p>
        </w:tc>
        <w:tc>
          <w:tcPr>
            <w:tcW w:w="234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teach_id</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varchar(10)</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Y</w:t>
            </w: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10</w:t>
            </w: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辅导老师编号</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3</w:t>
            </w:r>
          </w:p>
        </w:tc>
        <w:tc>
          <w:tcPr>
            <w:tcW w:w="234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teach_name</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varchar(10)</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Y</w:t>
            </w: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10</w:t>
            </w: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辅导老师姓名</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4</w:t>
            </w:r>
          </w:p>
        </w:tc>
        <w:tc>
          <w:tcPr>
            <w:tcW w:w="234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teach_major</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varchar(30)</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30</w:t>
            </w: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辅导老师专业</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p>
        </w:tc>
        <w:tc>
          <w:tcPr>
            <w:tcW w:w="234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备注</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p>
        </w:tc>
        <w:tc>
          <w:tcPr>
            <w:tcW w:w="4440" w:type="dxa"/>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功能：存储辅导老师信息</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55" w:type="dxa"/>
            <w:tcBorders>
              <w:top w:val="single" w:color="000000" w:sz="8" w:space="0"/>
              <w:left w:val="single" w:color="auto" w:sz="8" w:space="0"/>
              <w:bottom w:val="single" w:color="000000" w:sz="8" w:space="0"/>
              <w:right w:val="single" w:color="auto" w:sz="8" w:space="0"/>
            </w:tcBorders>
            <w:shd w:val="clear" w:color="auto" w:fill="auto"/>
            <w:vAlign w:val="top"/>
          </w:tcPr>
          <w:p>
            <w:pPr>
              <w:jc w:val="left"/>
              <w:rPr>
                <w:rFonts w:ascii="微软雅黑" w:hAnsi="微软雅黑" w:eastAsia="微软雅黑"/>
                <w:sz w:val="24"/>
                <w:szCs w:val="24"/>
              </w:rPr>
            </w:pPr>
          </w:p>
          <w:p>
            <w:pPr>
              <w:jc w:val="left"/>
              <w:rPr>
                <w:rFonts w:ascii="微软雅黑" w:hAnsi="微软雅黑" w:eastAsia="微软雅黑"/>
                <w:sz w:val="24"/>
                <w:szCs w:val="24"/>
              </w:rPr>
            </w:pPr>
          </w:p>
          <w:p>
            <w:pPr>
              <w:jc w:val="left"/>
              <w:rPr>
                <w:rFonts w:ascii="微软雅黑" w:hAnsi="微软雅黑" w:eastAsia="微软雅黑"/>
                <w:sz w:val="24"/>
                <w:szCs w:val="24"/>
              </w:rPr>
            </w:pPr>
          </w:p>
          <w:p>
            <w:pPr>
              <w:jc w:val="left"/>
              <w:rPr>
                <w:rFonts w:ascii="微软雅黑" w:hAnsi="微软雅黑" w:eastAsia="微软雅黑"/>
                <w:sz w:val="24"/>
                <w:szCs w:val="24"/>
              </w:rPr>
            </w:pPr>
          </w:p>
          <w:p>
            <w:pPr>
              <w:jc w:val="left"/>
              <w:rPr>
                <w:rFonts w:ascii="微软雅黑" w:hAnsi="微软雅黑" w:eastAsia="微软雅黑"/>
                <w:sz w:val="24"/>
                <w:szCs w:val="24"/>
              </w:rPr>
            </w:pPr>
          </w:p>
          <w:p>
            <w:pPr>
              <w:jc w:val="left"/>
              <w:rPr>
                <w:rFonts w:ascii="微软雅黑" w:hAnsi="微软雅黑" w:eastAsia="微软雅黑"/>
                <w:sz w:val="24"/>
                <w:szCs w:val="24"/>
              </w:rPr>
            </w:pPr>
          </w:p>
        </w:tc>
        <w:tc>
          <w:tcPr>
            <w:tcW w:w="2340" w:type="dxa"/>
            <w:tcBorders>
              <w:top w:val="single" w:color="000000" w:sz="8" w:space="0"/>
              <w:left w:val="single" w:color="auto" w:sz="8" w:space="0"/>
              <w:bottom w:val="single" w:color="000000" w:sz="8" w:space="0"/>
              <w:right w:val="single" w:color="auto" w:sz="8" w:space="0"/>
            </w:tcBorders>
            <w:shd w:val="clear" w:color="auto" w:fill="auto"/>
            <w:vAlign w:val="top"/>
          </w:tcPr>
          <w:p>
            <w:pPr>
              <w:jc w:val="center"/>
              <w:rPr>
                <w:rFonts w:ascii="微软雅黑" w:hAnsi="微软雅黑" w:eastAsia="微软雅黑"/>
                <w:sz w:val="24"/>
                <w:szCs w:val="24"/>
              </w:rPr>
            </w:pPr>
          </w:p>
        </w:tc>
        <w:tc>
          <w:tcPr>
            <w:tcW w:w="1185" w:type="dxa"/>
            <w:tcBorders>
              <w:top w:val="single" w:color="000000" w:sz="8" w:space="0"/>
              <w:left w:val="single" w:color="auto" w:sz="8" w:space="0"/>
              <w:bottom w:val="single" w:color="000000" w:sz="8" w:space="0"/>
              <w:right w:val="single" w:color="auto" w:sz="8" w:space="0"/>
            </w:tcBorders>
            <w:shd w:val="clear" w:color="auto" w:fill="auto"/>
            <w:vAlign w:val="top"/>
          </w:tcPr>
          <w:p>
            <w:pPr>
              <w:jc w:val="left"/>
              <w:rPr>
                <w:rFonts w:ascii="微软雅黑" w:hAnsi="微软雅黑" w:eastAsia="微软雅黑"/>
                <w:sz w:val="24"/>
                <w:szCs w:val="24"/>
              </w:rPr>
            </w:pPr>
          </w:p>
        </w:tc>
        <w:tc>
          <w:tcPr>
            <w:tcW w:w="990" w:type="dxa"/>
            <w:tcBorders>
              <w:top w:val="single" w:color="000000" w:sz="8" w:space="0"/>
              <w:left w:val="single" w:color="auto" w:sz="8" w:space="0"/>
              <w:bottom w:val="single" w:color="000000" w:sz="8" w:space="0"/>
              <w:right w:val="single" w:color="auto" w:sz="8" w:space="0"/>
            </w:tcBorders>
            <w:shd w:val="clear" w:color="auto" w:fill="auto"/>
            <w:vAlign w:val="top"/>
          </w:tcPr>
          <w:p>
            <w:pPr>
              <w:jc w:val="left"/>
              <w:rPr>
                <w:rFonts w:ascii="微软雅黑" w:hAnsi="微软雅黑" w:eastAsia="微软雅黑"/>
                <w:sz w:val="24"/>
                <w:szCs w:val="24"/>
              </w:rPr>
            </w:pPr>
          </w:p>
        </w:tc>
        <w:tc>
          <w:tcPr>
            <w:tcW w:w="1425" w:type="dxa"/>
            <w:tcBorders>
              <w:top w:val="single" w:color="000000" w:sz="8" w:space="0"/>
              <w:left w:val="single" w:color="auto" w:sz="8" w:space="0"/>
              <w:bottom w:val="single" w:color="000000" w:sz="8" w:space="0"/>
              <w:right w:val="single" w:color="auto" w:sz="8" w:space="0"/>
            </w:tcBorders>
            <w:shd w:val="clear" w:color="auto" w:fill="auto"/>
            <w:vAlign w:val="top"/>
          </w:tcPr>
          <w:p>
            <w:pPr>
              <w:jc w:val="left"/>
              <w:rPr>
                <w:rFonts w:ascii="微软雅黑" w:hAnsi="微软雅黑" w:eastAsia="微软雅黑"/>
                <w:sz w:val="24"/>
                <w:szCs w:val="24"/>
              </w:rPr>
            </w:pPr>
          </w:p>
        </w:tc>
        <w:tc>
          <w:tcPr>
            <w:tcW w:w="555" w:type="dxa"/>
            <w:tcBorders>
              <w:top w:val="single" w:color="000000" w:sz="8" w:space="0"/>
              <w:left w:val="single" w:color="auto" w:sz="8" w:space="0"/>
              <w:bottom w:val="single" w:color="000000" w:sz="8" w:space="0"/>
              <w:right w:val="single" w:color="auto" w:sz="8" w:space="0"/>
            </w:tcBorders>
            <w:shd w:val="clear" w:color="auto" w:fill="auto"/>
            <w:vAlign w:val="top"/>
          </w:tcPr>
          <w:p>
            <w:pPr>
              <w:jc w:val="left"/>
              <w:rPr>
                <w:rFonts w:ascii="微软雅黑" w:hAnsi="微软雅黑" w:eastAsia="微软雅黑"/>
                <w:sz w:val="24"/>
                <w:szCs w:val="24"/>
              </w:rPr>
            </w:pPr>
          </w:p>
        </w:tc>
        <w:tc>
          <w:tcPr>
            <w:tcW w:w="780" w:type="dxa"/>
            <w:tcBorders>
              <w:top w:val="single" w:color="000000" w:sz="8" w:space="0"/>
              <w:left w:val="single" w:color="auto" w:sz="8" w:space="0"/>
              <w:bottom w:val="single" w:color="000000" w:sz="8" w:space="0"/>
              <w:right w:val="single" w:color="auto" w:sz="8" w:space="0"/>
            </w:tcBorders>
            <w:shd w:val="clear" w:color="auto" w:fill="auto"/>
            <w:vAlign w:val="top"/>
          </w:tcPr>
          <w:p>
            <w:pPr>
              <w:jc w:val="left"/>
              <w:rPr>
                <w:rFonts w:ascii="微软雅黑" w:hAnsi="微软雅黑" w:eastAsia="微软雅黑"/>
                <w:sz w:val="24"/>
                <w:szCs w:val="24"/>
              </w:rPr>
            </w:pPr>
          </w:p>
        </w:tc>
        <w:tc>
          <w:tcPr>
            <w:tcW w:w="1680" w:type="dxa"/>
            <w:tcBorders>
              <w:top w:val="single" w:color="000000" w:sz="8" w:space="0"/>
              <w:left w:val="single" w:color="auto" w:sz="8" w:space="0"/>
              <w:bottom w:val="single" w:color="000000" w:sz="8" w:space="0"/>
              <w:right w:val="single" w:color="auto" w:sz="8" w:space="0"/>
            </w:tcBorders>
            <w:shd w:val="clear" w:color="auto" w:fill="auto"/>
            <w:vAlign w:val="top"/>
          </w:tcPr>
          <w:p>
            <w:pPr>
              <w:jc w:val="left"/>
              <w:rPr>
                <w:rFonts w:ascii="微软雅黑" w:hAnsi="微软雅黑" w:eastAsia="微软雅黑"/>
                <w:sz w:val="24"/>
                <w:szCs w:val="24"/>
              </w:rPr>
            </w:pPr>
          </w:p>
        </w:tc>
        <w:tc>
          <w:tcPr>
            <w:tcW w:w="1000" w:type="dxa"/>
            <w:tcBorders>
              <w:top w:val="single" w:color="auto" w:sz="8" w:space="0"/>
              <w:left w:val="single" w:color="auto"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9510" w:type="dxa"/>
            <w:gridSpan w:val="8"/>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表4 Group表数据字典</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070" w:type="dxa"/>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表名</w:t>
            </w:r>
          </w:p>
        </w:tc>
        <w:tc>
          <w:tcPr>
            <w:tcW w:w="4440" w:type="dxa"/>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User</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070" w:type="dxa"/>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主键</w:t>
            </w:r>
          </w:p>
        </w:tc>
        <w:tc>
          <w:tcPr>
            <w:tcW w:w="4440" w:type="dxa"/>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useID</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序号</w:t>
            </w:r>
          </w:p>
        </w:tc>
        <w:tc>
          <w:tcPr>
            <w:tcW w:w="234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字段名称</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数据类型</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允许为空Y/N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唯一Y/N</w:t>
            </w: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长度</w:t>
            </w: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默认值</w:t>
            </w: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等线" w:hAnsi="等线" w:eastAsia="等线"/>
                <w:color w:val="000000"/>
                <w:spacing w:val="0"/>
                <w:sz w:val="21"/>
                <w:szCs w:val="21"/>
              </w:rPr>
              <w:t>约束条件／说明</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1</w:t>
            </w:r>
          </w:p>
        </w:tc>
        <w:tc>
          <w:tcPr>
            <w:tcW w:w="234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team_name</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varchar(50)</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50</w:t>
            </w: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小组项目名字</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2</w:t>
            </w:r>
          </w:p>
        </w:tc>
        <w:tc>
          <w:tcPr>
            <w:tcW w:w="234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team_number</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int</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小组成员人数</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3</w:t>
            </w:r>
          </w:p>
        </w:tc>
        <w:tc>
          <w:tcPr>
            <w:tcW w:w="234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team_id</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varchar(15)</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Y</w:t>
            </w: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15</w:t>
            </w: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小组名</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4</w:t>
            </w:r>
          </w:p>
        </w:tc>
        <w:tc>
          <w:tcPr>
            <w:tcW w:w="234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tean_username</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varchar(50)</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Y</w:t>
            </w: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50</w:t>
            </w: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小组成员用户名</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Height w:val="540" w:hRule="atLeast"/>
        </w:trPr>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5</w:t>
            </w:r>
          </w:p>
        </w:tc>
        <w:tc>
          <w:tcPr>
            <w:tcW w:w="234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tean_usermessage</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varchar(200)</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200</w:t>
            </w: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小组成员信息</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6</w:t>
            </w:r>
          </w:p>
        </w:tc>
        <w:tc>
          <w:tcPr>
            <w:tcW w:w="234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tean_message</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varchar(2000)</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N</w:t>
            </w:r>
          </w:p>
        </w:tc>
        <w:tc>
          <w:tcPr>
            <w:tcW w:w="142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2000</w:t>
            </w:r>
          </w:p>
        </w:tc>
        <w:tc>
          <w:tcPr>
            <w:tcW w:w="7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168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小组聊天信息</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5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p>
        </w:tc>
        <w:tc>
          <w:tcPr>
            <w:tcW w:w="234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备注</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p>
        </w:tc>
        <w:tc>
          <w:tcPr>
            <w:tcW w:w="4440" w:type="dxa"/>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r>
              <w:rPr>
                <w:rFonts w:ascii="等线" w:hAnsi="等线" w:eastAsia="等线"/>
                <w:color w:val="000000"/>
                <w:spacing w:val="0"/>
                <w:sz w:val="21"/>
                <w:szCs w:val="21"/>
              </w:rPr>
              <w:t>功能：存储小组信息</w:t>
            </w:r>
          </w:p>
        </w:tc>
        <w:tc>
          <w:tcPr>
            <w:tcW w:w="1000" w:type="dxa"/>
            <w:tcBorders>
              <w:top w:val="single" w:color="auto" w:sz="8" w:space="0"/>
              <w:left w:val="single" w:color="000000" w:sz="8" w:space="0"/>
              <w:bottom w:val="single" w:color="auto" w:sz="8" w:space="0"/>
              <w:right w:val="single" w:color="auto"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trPr>
        <w:tc>
          <w:tcPr>
            <w:tcW w:w="555" w:type="dxa"/>
            <w:tcBorders>
              <w:top w:val="single" w:color="000000" w:sz="8" w:space="0"/>
              <w:left w:val="single" w:color="auto"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c>
          <w:tcPr>
            <w:tcW w:w="2340" w:type="dxa"/>
            <w:tcBorders>
              <w:top w:val="single" w:color="000000" w:sz="8" w:space="0"/>
              <w:left w:val="single" w:color="auto"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c>
          <w:tcPr>
            <w:tcW w:w="1185" w:type="dxa"/>
            <w:tcBorders>
              <w:top w:val="single" w:color="000000" w:sz="8" w:space="0"/>
              <w:left w:val="single" w:color="auto"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c>
          <w:tcPr>
            <w:tcW w:w="990" w:type="dxa"/>
            <w:tcBorders>
              <w:top w:val="single" w:color="000000" w:sz="8" w:space="0"/>
              <w:left w:val="single" w:color="auto"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c>
          <w:tcPr>
            <w:tcW w:w="1425" w:type="dxa"/>
            <w:tcBorders>
              <w:top w:val="single" w:color="000000" w:sz="8" w:space="0"/>
              <w:left w:val="single" w:color="auto"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c>
          <w:tcPr>
            <w:tcW w:w="555" w:type="dxa"/>
            <w:tcBorders>
              <w:top w:val="single" w:color="000000" w:sz="8" w:space="0"/>
              <w:left w:val="single" w:color="auto"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c>
          <w:tcPr>
            <w:tcW w:w="780" w:type="dxa"/>
            <w:tcBorders>
              <w:top w:val="single" w:color="000000" w:sz="8" w:space="0"/>
              <w:left w:val="single" w:color="auto"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c>
          <w:tcPr>
            <w:tcW w:w="1680" w:type="dxa"/>
            <w:tcBorders>
              <w:top w:val="single" w:color="000000" w:sz="8" w:space="0"/>
              <w:left w:val="single" w:color="auto"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c>
          <w:tcPr>
            <w:tcW w:w="1000" w:type="dxa"/>
            <w:tcBorders>
              <w:top w:val="single" w:color="auto" w:sz="8" w:space="0"/>
              <w:left w:val="single" w:color="auto" w:sz="8" w:space="0"/>
              <w:bottom w:val="single" w:color="auto" w:sz="8" w:space="0"/>
              <w:right w:val="single" w:color="auto" w:sz="8" w:space="0"/>
            </w:tcBorders>
            <w:shd w:val="clear" w:color="auto" w:fill="auto"/>
            <w:vAlign w:val="top"/>
          </w:tcPr>
          <w:p>
            <w:pPr>
              <w:jc w:val="left"/>
              <w:rPr>
                <w:rFonts w:ascii="微软雅黑" w:hAnsi="微软雅黑" w:eastAsia="微软雅黑"/>
                <w:sz w:val="24"/>
                <w:szCs w:val="24"/>
              </w:rPr>
            </w:pPr>
          </w:p>
        </w:tc>
      </w:tr>
    </w:tbl>
    <w:p>
      <w:pPr>
        <w:jc w:val="left"/>
        <w:rPr>
          <w:rFonts w:ascii="微软雅黑" w:hAnsi="微软雅黑" w:eastAsia="微软雅黑"/>
          <w:sz w:val="21"/>
          <w:szCs w:val="21"/>
        </w:rPr>
      </w:pPr>
    </w:p>
    <w:p>
      <w:pPr>
        <w:jc w:val="both"/>
        <w:rPr>
          <w:rFonts w:ascii="微软雅黑" w:hAnsi="微软雅黑" w:eastAsia="微软雅黑"/>
          <w:sz w:val="21"/>
          <w:szCs w:val="21"/>
        </w:rPr>
      </w:pPr>
    </w:p>
    <w:p>
      <w:pPr>
        <w:jc w:val="both"/>
        <w:rPr>
          <w:rFonts w:ascii="微软雅黑" w:hAnsi="微软雅黑" w:eastAsia="微软雅黑"/>
          <w:sz w:val="21"/>
          <w:szCs w:val="21"/>
        </w:rPr>
      </w:pPr>
    </w:p>
    <w:p>
      <w:pPr>
        <w:pStyle w:val="3"/>
        <w:snapToGrid/>
        <w:spacing w:before="260" w:after="260" w:line="412" w:lineRule="auto"/>
        <w:ind w:left="0" w:firstLine="0"/>
        <w:jc w:val="both"/>
        <w:rPr>
          <w:rFonts w:ascii="宋体" w:hAnsi="宋体" w:eastAsia="宋体"/>
        </w:rPr>
      </w:pPr>
      <w:bookmarkStart w:id="17" w:name="_Toc31823"/>
      <w:r>
        <w:rPr>
          <w:rFonts w:ascii="宋体" w:hAnsi="宋体" w:eastAsia="宋体"/>
          <w:b/>
          <w:bCs/>
        </w:rPr>
        <w:t>4.2 安全保密设计</w:t>
      </w:r>
      <w:bookmarkEnd w:id="17"/>
    </w:p>
    <w:p>
      <w:pPr>
        <w:jc w:val="both"/>
        <w:rPr>
          <w:rFonts w:ascii="微软雅黑" w:hAnsi="微软雅黑" w:eastAsia="微软雅黑"/>
          <w:sz w:val="21"/>
          <w:szCs w:val="21"/>
        </w:rPr>
      </w:pPr>
    </w:p>
    <w:p>
      <w:pPr>
        <w:spacing w:line="360" w:lineRule="auto"/>
        <w:ind w:left="420" w:firstLine="420"/>
        <w:jc w:val="both"/>
        <w:rPr>
          <w:rFonts w:ascii="宋体" w:hAnsi="宋体" w:eastAsia="宋体"/>
          <w:sz w:val="21"/>
          <w:szCs w:val="21"/>
        </w:rPr>
      </w:pPr>
      <w:r>
        <w:rPr>
          <w:rFonts w:ascii="宋体" w:hAnsi="宋体" w:eastAsia="宋体"/>
          <w:sz w:val="21"/>
          <w:szCs w:val="21"/>
        </w:rPr>
        <w:t>首先对用户发出实名登记注册的请求进行认证，身份正确并且合法的用户才能登录和操作。同时，系统对每个人的身份信息建立保护措施。</w:t>
      </w:r>
    </w:p>
    <w:p>
      <w:pPr>
        <w:spacing w:after="240"/>
        <w:ind w:left="450" w:firstLineChars="100"/>
        <w:jc w:val="left"/>
        <w:rPr>
          <w:rFonts w:ascii="宋体" w:hAnsi="宋体" w:eastAsia="宋体"/>
          <w:sz w:val="21"/>
          <w:szCs w:val="21"/>
        </w:rPr>
      </w:pPr>
      <w:r>
        <w:rPr>
          <w:rFonts w:ascii="宋体" w:hAnsi="宋体" w:eastAsia="宋体"/>
          <w:color w:val="000000"/>
          <w:kern w:val="0"/>
          <w:sz w:val="21"/>
          <w:szCs w:val="21"/>
        </w:rPr>
        <w:t>权限限制：本产品软件的数据库中对普通用户的访问控制设置权限，以防消息泄露。</w:t>
      </w:r>
    </w:p>
    <w:p>
      <w:pPr>
        <w:spacing w:after="240"/>
        <w:ind w:left="450"/>
        <w:jc w:val="left"/>
        <w:rPr>
          <w:rFonts w:ascii="宋体" w:hAnsi="宋体" w:eastAsia="宋体"/>
          <w:sz w:val="21"/>
          <w:szCs w:val="21"/>
        </w:rPr>
      </w:pPr>
      <w:r>
        <w:rPr>
          <w:rFonts w:ascii="宋体" w:hAnsi="宋体" w:eastAsia="宋体"/>
          <w:color w:val="000000"/>
          <w:kern w:val="0"/>
          <w:sz w:val="21"/>
          <w:szCs w:val="21"/>
        </w:rPr>
        <w:t>最小权限原则：降低代码在被恶意用户利用时</w:t>
      </w:r>
      <w:r>
        <w:rPr>
          <w:rFonts w:ascii="Times New Roman" w:hAnsi="Times New Roman" w:eastAsia="Times New Roman"/>
          <w:color w:val="000000"/>
          <w:kern w:val="0"/>
          <w:sz w:val="21"/>
          <w:szCs w:val="21"/>
        </w:rPr>
        <w:t>,</w:t>
      </w:r>
      <w:r>
        <w:rPr>
          <w:rFonts w:ascii="宋体" w:hAnsi="宋体" w:eastAsia="宋体"/>
          <w:color w:val="000000"/>
          <w:kern w:val="0"/>
          <w:sz w:val="21"/>
          <w:szCs w:val="21"/>
        </w:rPr>
        <w:t>造成的损失。</w:t>
      </w:r>
    </w:p>
    <w:p>
      <w:pPr>
        <w:spacing w:after="240"/>
        <w:ind w:left="450" w:firstLineChars="100"/>
        <w:jc w:val="left"/>
        <w:rPr>
          <w:rFonts w:ascii="宋体" w:hAnsi="宋体" w:eastAsia="宋体"/>
          <w:sz w:val="21"/>
          <w:szCs w:val="21"/>
        </w:rPr>
      </w:pPr>
      <w:r>
        <w:rPr>
          <w:rFonts w:ascii="宋体" w:hAnsi="宋体" w:eastAsia="宋体"/>
          <w:color w:val="000000"/>
          <w:kern w:val="0"/>
          <w:sz w:val="21"/>
          <w:szCs w:val="21"/>
        </w:rPr>
        <w:t>备份与恢复：本产品软件数据库采用记录生产日志文件、个人信誉度备份等方式保证信息安全。</w:t>
      </w:r>
    </w:p>
    <w:p>
      <w:pPr>
        <w:spacing w:after="240"/>
        <w:ind w:left="450"/>
        <w:jc w:val="left"/>
        <w:rPr>
          <w:rFonts w:ascii="宋体" w:hAnsi="宋体" w:eastAsia="宋体"/>
          <w:sz w:val="21"/>
          <w:szCs w:val="21"/>
        </w:rPr>
      </w:pPr>
      <w:r>
        <w:rPr>
          <w:rFonts w:ascii="宋体" w:hAnsi="宋体" w:eastAsia="宋体"/>
          <w:color w:val="000000"/>
          <w:kern w:val="0"/>
          <w:sz w:val="21"/>
          <w:szCs w:val="21"/>
        </w:rPr>
        <w:t>审计：对于服务端每一次非自动的数据库操作进行审计记录，方便事后追究，控制数据泄露。</w:t>
      </w:r>
    </w:p>
    <w:p>
      <w:pPr>
        <w:jc w:val="both"/>
        <w:rPr>
          <w:rFonts w:ascii="微软雅黑" w:hAnsi="微软雅黑" w:eastAsia="微软雅黑"/>
          <w:sz w:val="21"/>
          <w:szCs w:val="21"/>
        </w:rPr>
      </w:pPr>
    </w:p>
    <w:p>
      <w:pPr>
        <w:pStyle w:val="3"/>
        <w:snapToGrid/>
        <w:spacing w:before="260" w:after="260" w:line="412" w:lineRule="auto"/>
        <w:ind w:left="0" w:firstLine="0"/>
        <w:jc w:val="both"/>
        <w:rPr>
          <w:rFonts w:ascii="宋体" w:hAnsi="宋体" w:eastAsia="宋体"/>
        </w:rPr>
      </w:pPr>
      <w:bookmarkStart w:id="18" w:name="_Toc27830"/>
      <w:r>
        <w:rPr>
          <w:rFonts w:ascii="宋体" w:hAnsi="宋体" w:eastAsia="宋体"/>
          <w:b/>
          <w:bCs/>
        </w:rPr>
        <w:t>4.3 数据库实施</w:t>
      </w:r>
      <w:bookmarkEnd w:id="18"/>
    </w:p>
    <w:p>
      <w:pPr>
        <w:pStyle w:val="4"/>
        <w:snapToGrid/>
        <w:spacing w:before="120" w:after="120"/>
        <w:ind w:left="0" w:firstLine="0"/>
        <w:jc w:val="both"/>
        <w:rPr>
          <w:rFonts w:ascii="宋体" w:hAnsi="宋体" w:eastAsia="宋体"/>
        </w:rPr>
      </w:pPr>
      <w:r>
        <w:rPr>
          <w:rFonts w:ascii="宋体" w:hAnsi="宋体" w:eastAsia="宋体"/>
          <w:b/>
          <w:bCs/>
        </w:rPr>
        <w:t>4.3.1创建数据库</w:t>
      </w:r>
    </w:p>
    <w:p>
      <w:pPr>
        <w:spacing w:line="360" w:lineRule="auto"/>
        <w:ind w:left="420" w:firstLine="420"/>
        <w:jc w:val="both"/>
        <w:rPr>
          <w:rFonts w:ascii="宋体" w:hAnsi="宋体" w:eastAsia="宋体"/>
          <w:sz w:val="21"/>
          <w:szCs w:val="21"/>
        </w:rPr>
      </w:pPr>
      <w:r>
        <w:rPr>
          <w:rFonts w:ascii="Times New Roman" w:hAnsi="Times New Roman" w:eastAsia="Times New Roman"/>
          <w:sz w:val="21"/>
          <w:szCs w:val="21"/>
        </w:rPr>
        <w:t xml:space="preserve">CREATE DATABASE </w:t>
      </w:r>
      <w:r>
        <w:rPr>
          <w:rFonts w:ascii="宋体" w:hAnsi="宋体" w:eastAsia="宋体"/>
          <w:sz w:val="24"/>
          <w:szCs w:val="24"/>
        </w:rPr>
        <w:t>Lovelorn</w:t>
      </w:r>
      <w:r>
        <w:rPr>
          <w:rFonts w:ascii="Times New Roman" w:hAnsi="Times New Roman" w:eastAsia="Times New Roman"/>
          <w:sz w:val="21"/>
          <w:szCs w:val="21"/>
        </w:rPr>
        <w:t xml:space="preserve">; </w:t>
      </w:r>
    </w:p>
    <w:p>
      <w:pPr>
        <w:jc w:val="both"/>
        <w:rPr>
          <w:rFonts w:ascii="微软雅黑" w:hAnsi="微软雅黑" w:eastAsia="微软雅黑"/>
          <w:sz w:val="21"/>
          <w:szCs w:val="21"/>
        </w:rPr>
      </w:pPr>
    </w:p>
    <w:p>
      <w:pPr>
        <w:pStyle w:val="4"/>
        <w:snapToGrid/>
        <w:spacing w:before="120" w:after="120"/>
        <w:ind w:left="0" w:firstLine="0"/>
        <w:jc w:val="both"/>
        <w:rPr>
          <w:rFonts w:ascii="宋体" w:hAnsi="宋体" w:eastAsia="宋体"/>
        </w:rPr>
      </w:pPr>
      <w:r>
        <w:rPr>
          <w:rFonts w:ascii="宋体" w:hAnsi="宋体" w:eastAsia="宋体"/>
          <w:b/>
          <w:bCs/>
        </w:rPr>
        <w:t>4.3.2创建表</w:t>
      </w:r>
    </w:p>
    <w:p>
      <w:pPr>
        <w:jc w:val="both"/>
        <w:rPr>
          <w:rFonts w:ascii="宋体" w:hAnsi="宋体" w:eastAsia="宋体"/>
          <w:sz w:val="16"/>
          <w:szCs w:val="16"/>
        </w:rPr>
      </w:pPr>
      <w:r>
        <w:rPr>
          <w:rFonts w:ascii="Courier New" w:hAnsi="Courier New" w:eastAsia="Courier New"/>
          <w:kern w:val="0"/>
          <w:sz w:val="16"/>
          <w:szCs w:val="16"/>
        </w:rPr>
        <w:t>drop table if exists "user";</w:t>
      </w:r>
    </w:p>
    <w:p>
      <w:pPr>
        <w:jc w:val="both"/>
        <w:rPr>
          <w:rFonts w:ascii="宋体" w:hAnsi="宋体" w:eastAsia="宋体"/>
          <w:sz w:val="16"/>
          <w:szCs w:val="16"/>
        </w:rPr>
      </w:pPr>
    </w:p>
    <w:p>
      <w:pPr>
        <w:jc w:val="both"/>
        <w:rPr>
          <w:rFonts w:ascii="宋体" w:hAnsi="宋体" w:eastAsia="宋体"/>
          <w:sz w:val="16"/>
          <w:szCs w:val="16"/>
        </w:rPr>
      </w:pPr>
      <w:r>
        <w:rPr>
          <w:rFonts w:ascii="Courier New" w:hAnsi="Courier New" w:eastAsia="Courier New"/>
          <w:kern w:val="0"/>
          <w:sz w:val="16"/>
          <w:szCs w:val="16"/>
        </w:rPr>
        <w:t>/*==============================================================*/</w:t>
      </w:r>
    </w:p>
    <w:p>
      <w:pPr>
        <w:jc w:val="both"/>
        <w:rPr>
          <w:rFonts w:ascii="宋体" w:hAnsi="宋体" w:eastAsia="宋体"/>
          <w:sz w:val="16"/>
          <w:szCs w:val="16"/>
        </w:rPr>
      </w:pPr>
      <w:r>
        <w:rPr>
          <w:rFonts w:ascii="Courier New" w:hAnsi="Courier New" w:eastAsia="Courier New"/>
          <w:kern w:val="0"/>
          <w:sz w:val="16"/>
          <w:szCs w:val="16"/>
        </w:rPr>
        <w:t>/* Table: "user"                                                */</w:t>
      </w:r>
    </w:p>
    <w:p>
      <w:pPr>
        <w:jc w:val="both"/>
        <w:rPr>
          <w:rFonts w:ascii="宋体" w:hAnsi="宋体" w:eastAsia="宋体"/>
          <w:sz w:val="16"/>
          <w:szCs w:val="16"/>
        </w:rPr>
      </w:pPr>
      <w:r>
        <w:rPr>
          <w:rFonts w:ascii="Courier New" w:hAnsi="Courier New" w:eastAsia="Courier New"/>
          <w:kern w:val="0"/>
          <w:sz w:val="16"/>
          <w:szCs w:val="16"/>
        </w:rPr>
        <w:t>/*==============================================================*/</w:t>
      </w:r>
    </w:p>
    <w:p>
      <w:pPr>
        <w:jc w:val="both"/>
        <w:rPr>
          <w:rFonts w:ascii="宋体" w:hAnsi="宋体" w:eastAsia="宋体"/>
          <w:sz w:val="16"/>
          <w:szCs w:val="16"/>
        </w:rPr>
      </w:pPr>
      <w:r>
        <w:rPr>
          <w:rFonts w:ascii="Courier New" w:hAnsi="Courier New" w:eastAsia="Courier New"/>
          <w:kern w:val="0"/>
          <w:sz w:val="16"/>
          <w:szCs w:val="16"/>
        </w:rPr>
        <w:t xml:space="preserve">create table "user" </w:t>
      </w:r>
    </w:p>
    <w:p>
      <w:pPr>
        <w:jc w:val="both"/>
        <w:rPr>
          <w:rFonts w:ascii="宋体" w:hAnsi="宋体" w:eastAsia="宋体"/>
          <w:sz w:val="16"/>
          <w:szCs w:val="16"/>
        </w:rPr>
      </w:pPr>
      <w:r>
        <w:rPr>
          <w:rFonts w:ascii="Courier New" w:hAnsi="Courier New" w:eastAsia="Courier New"/>
          <w:kern w:val="0"/>
          <w:sz w:val="16"/>
          <w:szCs w:val="16"/>
        </w:rPr>
        <w:t>(</w:t>
      </w:r>
    </w:p>
    <w:p>
      <w:pPr>
        <w:jc w:val="both"/>
        <w:rPr>
          <w:rFonts w:ascii="宋体" w:hAnsi="宋体" w:eastAsia="宋体"/>
          <w:sz w:val="16"/>
          <w:szCs w:val="16"/>
        </w:rPr>
      </w:pPr>
      <w:r>
        <w:rPr>
          <w:rFonts w:ascii="Courier New" w:hAnsi="Courier New" w:eastAsia="Courier New"/>
          <w:kern w:val="0"/>
          <w:sz w:val="16"/>
          <w:szCs w:val="16"/>
        </w:rPr>
        <w:t xml:space="preserve">   user_id              int                            not null,</w:t>
      </w:r>
    </w:p>
    <w:p>
      <w:pPr>
        <w:jc w:val="both"/>
        <w:rPr>
          <w:rFonts w:ascii="宋体" w:hAnsi="宋体" w:eastAsia="宋体"/>
          <w:sz w:val="16"/>
          <w:szCs w:val="16"/>
        </w:rPr>
      </w:pPr>
      <w:r>
        <w:rPr>
          <w:rFonts w:ascii="Courier New" w:hAnsi="Courier New" w:eastAsia="Courier New"/>
          <w:kern w:val="0"/>
          <w:sz w:val="16"/>
          <w:szCs w:val="16"/>
        </w:rPr>
        <w:t xml:space="preserve">   user_name            varchar(30)                    not null,</w:t>
      </w:r>
    </w:p>
    <w:p>
      <w:pPr>
        <w:jc w:val="both"/>
        <w:rPr>
          <w:rFonts w:ascii="宋体" w:hAnsi="宋体" w:eastAsia="宋体"/>
          <w:sz w:val="16"/>
          <w:szCs w:val="16"/>
        </w:rPr>
      </w:pPr>
      <w:r>
        <w:rPr>
          <w:rFonts w:ascii="Courier New" w:hAnsi="Courier New" w:eastAsia="Courier New"/>
          <w:kern w:val="0"/>
          <w:sz w:val="16"/>
          <w:szCs w:val="16"/>
        </w:rPr>
        <w:t xml:space="preserve">   user_email           varchar(30)                    not null,</w:t>
      </w:r>
    </w:p>
    <w:p>
      <w:pPr>
        <w:jc w:val="both"/>
        <w:rPr>
          <w:rFonts w:ascii="宋体" w:hAnsi="宋体" w:eastAsia="宋体"/>
          <w:sz w:val="16"/>
          <w:szCs w:val="16"/>
        </w:rPr>
      </w:pPr>
      <w:r>
        <w:rPr>
          <w:rFonts w:ascii="Courier New" w:hAnsi="Courier New" w:eastAsia="Courier New"/>
          <w:kern w:val="0"/>
          <w:sz w:val="16"/>
          <w:szCs w:val="16"/>
        </w:rPr>
        <w:t xml:space="preserve">   user_password        varchar(16)                    not null,</w:t>
      </w:r>
    </w:p>
    <w:p>
      <w:pPr>
        <w:jc w:val="both"/>
        <w:rPr>
          <w:rFonts w:ascii="宋体" w:hAnsi="宋体" w:eastAsia="宋体"/>
          <w:sz w:val="16"/>
          <w:szCs w:val="16"/>
        </w:rPr>
      </w:pPr>
      <w:r>
        <w:rPr>
          <w:rFonts w:ascii="Courier New" w:hAnsi="Courier New" w:eastAsia="Courier New"/>
          <w:kern w:val="0"/>
          <w:sz w:val="16"/>
          <w:szCs w:val="16"/>
        </w:rPr>
        <w:t xml:space="preserve">   user_sex             varchar(1)                     not null,</w:t>
      </w:r>
    </w:p>
    <w:p>
      <w:pPr>
        <w:jc w:val="both"/>
        <w:rPr>
          <w:rFonts w:ascii="宋体" w:hAnsi="宋体" w:eastAsia="宋体"/>
          <w:sz w:val="16"/>
          <w:szCs w:val="16"/>
        </w:rPr>
      </w:pPr>
      <w:r>
        <w:rPr>
          <w:rFonts w:ascii="Courier New" w:hAnsi="Courier New" w:eastAsia="Courier New"/>
          <w:kern w:val="0"/>
          <w:sz w:val="16"/>
          <w:szCs w:val="16"/>
        </w:rPr>
        <w:t xml:space="preserve">   user_major           varchar(20)                    not null,</w:t>
      </w:r>
    </w:p>
    <w:p>
      <w:pPr>
        <w:jc w:val="both"/>
        <w:rPr>
          <w:rFonts w:ascii="宋体" w:hAnsi="宋体" w:eastAsia="宋体"/>
          <w:sz w:val="16"/>
          <w:szCs w:val="16"/>
        </w:rPr>
      </w:pPr>
      <w:r>
        <w:rPr>
          <w:rFonts w:ascii="Courier New" w:hAnsi="Courier New" w:eastAsia="Courier New"/>
          <w:kern w:val="0"/>
          <w:sz w:val="16"/>
          <w:szCs w:val="16"/>
        </w:rPr>
        <w:t xml:space="preserve">   constraint PK_USER primary key clustered (user_id)</w:t>
      </w:r>
    </w:p>
    <w:p>
      <w:pPr>
        <w:jc w:val="both"/>
        <w:rPr>
          <w:rFonts w:ascii="宋体" w:hAnsi="宋体" w:eastAsia="宋体"/>
          <w:sz w:val="16"/>
          <w:szCs w:val="16"/>
        </w:rPr>
      </w:pPr>
      <w:r>
        <w:rPr>
          <w:rFonts w:ascii="Courier New" w:hAnsi="Courier New" w:eastAsia="Courier New"/>
          <w:kern w:val="0"/>
          <w:sz w:val="16"/>
          <w:szCs w:val="16"/>
        </w:rPr>
        <w:t>);</w:t>
      </w:r>
    </w:p>
    <w:p>
      <w:pPr>
        <w:jc w:val="both"/>
        <w:rPr>
          <w:rFonts w:ascii="宋体" w:hAnsi="宋体" w:eastAsia="宋体"/>
          <w:sz w:val="16"/>
          <w:szCs w:val="16"/>
        </w:rPr>
      </w:pPr>
      <w:r>
        <w:rPr>
          <w:rFonts w:ascii="Courier New" w:hAnsi="Courier New" w:eastAsia="Courier New"/>
          <w:kern w:val="0"/>
          <w:sz w:val="16"/>
          <w:szCs w:val="16"/>
        </w:rPr>
        <w:t>drop table if exists team;</w:t>
      </w:r>
    </w:p>
    <w:p>
      <w:pPr>
        <w:jc w:val="both"/>
        <w:rPr>
          <w:rFonts w:ascii="宋体" w:hAnsi="宋体" w:eastAsia="宋体"/>
          <w:sz w:val="16"/>
          <w:szCs w:val="16"/>
        </w:rPr>
      </w:pPr>
    </w:p>
    <w:p>
      <w:pPr>
        <w:jc w:val="both"/>
        <w:rPr>
          <w:rFonts w:ascii="宋体" w:hAnsi="宋体" w:eastAsia="宋体"/>
          <w:sz w:val="16"/>
          <w:szCs w:val="16"/>
        </w:rPr>
      </w:pPr>
      <w:r>
        <w:rPr>
          <w:rFonts w:ascii="Courier New" w:hAnsi="Courier New" w:eastAsia="Courier New"/>
          <w:kern w:val="0"/>
          <w:sz w:val="16"/>
          <w:szCs w:val="16"/>
        </w:rPr>
        <w:t>/*==============================================================*/</w:t>
      </w:r>
    </w:p>
    <w:p>
      <w:pPr>
        <w:jc w:val="both"/>
        <w:rPr>
          <w:rFonts w:ascii="宋体" w:hAnsi="宋体" w:eastAsia="宋体"/>
          <w:sz w:val="16"/>
          <w:szCs w:val="16"/>
        </w:rPr>
      </w:pPr>
      <w:r>
        <w:rPr>
          <w:rFonts w:ascii="Courier New" w:hAnsi="Courier New" w:eastAsia="Courier New"/>
          <w:kern w:val="0"/>
          <w:sz w:val="16"/>
          <w:szCs w:val="16"/>
        </w:rPr>
        <w:t xml:space="preserve">/* Table: </w:t>
      </w:r>
      <w:r>
        <w:rPr>
          <w:rFonts w:ascii="Courier New" w:hAnsi="Courier New" w:eastAsia="Courier New"/>
          <w:sz w:val="16"/>
          <w:szCs w:val="16"/>
        </w:rPr>
        <w:t>group</w:t>
      </w:r>
      <w:r>
        <w:rPr>
          <w:rFonts w:ascii="Courier New" w:hAnsi="Courier New" w:eastAsia="Courier New"/>
          <w:kern w:val="0"/>
          <w:sz w:val="16"/>
          <w:szCs w:val="16"/>
        </w:rPr>
        <w:t xml:space="preserve">                                                  */</w:t>
      </w:r>
    </w:p>
    <w:p>
      <w:pPr>
        <w:jc w:val="both"/>
        <w:rPr>
          <w:rFonts w:ascii="宋体" w:hAnsi="宋体" w:eastAsia="宋体"/>
          <w:sz w:val="16"/>
          <w:szCs w:val="16"/>
        </w:rPr>
      </w:pPr>
      <w:r>
        <w:rPr>
          <w:rFonts w:ascii="Courier New" w:hAnsi="Courier New" w:eastAsia="Courier New"/>
          <w:kern w:val="0"/>
          <w:sz w:val="16"/>
          <w:szCs w:val="16"/>
        </w:rPr>
        <w:t>/*==============================================================*/</w:t>
      </w:r>
    </w:p>
    <w:p>
      <w:pPr>
        <w:jc w:val="both"/>
        <w:rPr>
          <w:rFonts w:ascii="宋体" w:hAnsi="宋体" w:eastAsia="宋体"/>
          <w:sz w:val="16"/>
          <w:szCs w:val="16"/>
        </w:rPr>
      </w:pPr>
      <w:r>
        <w:rPr>
          <w:rFonts w:ascii="Courier New" w:hAnsi="Courier New" w:eastAsia="Courier New"/>
          <w:kern w:val="0"/>
          <w:sz w:val="16"/>
          <w:szCs w:val="16"/>
        </w:rPr>
        <w:t xml:space="preserve">create table </w:t>
      </w:r>
      <w:r>
        <w:rPr>
          <w:rFonts w:ascii="Courier New" w:hAnsi="Courier New" w:eastAsia="Courier New"/>
          <w:sz w:val="16"/>
          <w:szCs w:val="16"/>
        </w:rPr>
        <w:t>group</w:t>
      </w:r>
      <w:r>
        <w:rPr>
          <w:rFonts w:ascii="Courier New" w:hAnsi="Courier New" w:eastAsia="Courier New"/>
          <w:kern w:val="0"/>
          <w:sz w:val="16"/>
          <w:szCs w:val="16"/>
        </w:rPr>
        <w:t xml:space="preserve"> </w:t>
      </w:r>
    </w:p>
    <w:p>
      <w:pPr>
        <w:jc w:val="both"/>
        <w:rPr>
          <w:rFonts w:ascii="宋体" w:hAnsi="宋体" w:eastAsia="宋体"/>
          <w:sz w:val="16"/>
          <w:szCs w:val="16"/>
        </w:rPr>
      </w:pPr>
      <w:r>
        <w:rPr>
          <w:rFonts w:ascii="Courier New" w:hAnsi="Courier New" w:eastAsia="Courier New"/>
          <w:kern w:val="0"/>
          <w:sz w:val="16"/>
          <w:szCs w:val="16"/>
        </w:rPr>
        <w:t>(</w:t>
      </w:r>
    </w:p>
    <w:p>
      <w:pPr>
        <w:jc w:val="both"/>
        <w:rPr>
          <w:rFonts w:ascii="宋体" w:hAnsi="宋体" w:eastAsia="宋体"/>
          <w:sz w:val="16"/>
          <w:szCs w:val="16"/>
        </w:rPr>
      </w:pPr>
      <w:r>
        <w:rPr>
          <w:rFonts w:ascii="Courier New" w:hAnsi="Courier New" w:eastAsia="Courier New"/>
          <w:kern w:val="0"/>
          <w:sz w:val="16"/>
          <w:szCs w:val="16"/>
        </w:rPr>
        <w:t xml:space="preserve">   team_number          int                            null,</w:t>
      </w:r>
    </w:p>
    <w:p>
      <w:pPr>
        <w:jc w:val="both"/>
        <w:rPr>
          <w:rFonts w:ascii="宋体" w:hAnsi="宋体" w:eastAsia="宋体"/>
          <w:sz w:val="16"/>
          <w:szCs w:val="16"/>
        </w:rPr>
      </w:pPr>
      <w:r>
        <w:rPr>
          <w:rFonts w:ascii="Courier New" w:hAnsi="Courier New" w:eastAsia="Courier New"/>
          <w:kern w:val="0"/>
          <w:sz w:val="16"/>
          <w:szCs w:val="16"/>
        </w:rPr>
        <w:t xml:space="preserve">   team_name            varchar[50]                    not null,</w:t>
      </w:r>
    </w:p>
    <w:p>
      <w:pPr>
        <w:jc w:val="both"/>
        <w:rPr>
          <w:rFonts w:ascii="宋体" w:hAnsi="宋体" w:eastAsia="宋体"/>
          <w:sz w:val="16"/>
          <w:szCs w:val="16"/>
        </w:rPr>
      </w:pPr>
      <w:r>
        <w:rPr>
          <w:rFonts w:ascii="Courier New" w:hAnsi="Courier New" w:eastAsia="Courier New"/>
          <w:kern w:val="0"/>
          <w:sz w:val="16"/>
          <w:szCs w:val="16"/>
        </w:rPr>
        <w:t xml:space="preserve">   team_username        varchar[50                     not null,</w:t>
      </w:r>
    </w:p>
    <w:p>
      <w:pPr>
        <w:jc w:val="both"/>
        <w:rPr>
          <w:rFonts w:ascii="宋体" w:hAnsi="宋体" w:eastAsia="宋体"/>
          <w:sz w:val="16"/>
          <w:szCs w:val="16"/>
        </w:rPr>
      </w:pPr>
      <w:r>
        <w:rPr>
          <w:rFonts w:ascii="Courier New" w:hAnsi="Courier New" w:eastAsia="Courier New"/>
          <w:kern w:val="0"/>
          <w:sz w:val="16"/>
          <w:szCs w:val="16"/>
        </w:rPr>
        <w:t xml:space="preserve">   team_usermessage     varchar[200]                   not null,</w:t>
      </w:r>
    </w:p>
    <w:p>
      <w:pPr>
        <w:jc w:val="both"/>
        <w:rPr>
          <w:rFonts w:ascii="宋体" w:hAnsi="宋体" w:eastAsia="宋体"/>
          <w:sz w:val="16"/>
          <w:szCs w:val="16"/>
        </w:rPr>
      </w:pPr>
      <w:r>
        <w:rPr>
          <w:rFonts w:ascii="Courier New" w:hAnsi="Courier New" w:eastAsia="Courier New"/>
          <w:kern w:val="0"/>
          <w:sz w:val="16"/>
          <w:szCs w:val="16"/>
        </w:rPr>
        <w:t xml:space="preserve">   team_message         varchar[2000]                  null,</w:t>
      </w:r>
    </w:p>
    <w:p>
      <w:pPr>
        <w:jc w:val="both"/>
        <w:rPr>
          <w:rFonts w:ascii="宋体" w:hAnsi="宋体" w:eastAsia="宋体"/>
          <w:sz w:val="16"/>
          <w:szCs w:val="16"/>
        </w:rPr>
      </w:pPr>
      <w:r>
        <w:rPr>
          <w:rFonts w:ascii="Courier New" w:hAnsi="Courier New" w:eastAsia="Courier New"/>
          <w:kern w:val="0"/>
          <w:sz w:val="16"/>
          <w:szCs w:val="16"/>
        </w:rPr>
        <w:t xml:space="preserve">   team_id              int[15]                        not null,</w:t>
      </w:r>
    </w:p>
    <w:p>
      <w:pPr>
        <w:jc w:val="both"/>
        <w:rPr>
          <w:rFonts w:ascii="宋体" w:hAnsi="宋体" w:eastAsia="宋体"/>
          <w:sz w:val="16"/>
          <w:szCs w:val="16"/>
        </w:rPr>
      </w:pPr>
      <w:r>
        <w:rPr>
          <w:rFonts w:ascii="Courier New" w:hAnsi="Courier New" w:eastAsia="Courier New"/>
          <w:kern w:val="0"/>
          <w:sz w:val="16"/>
          <w:szCs w:val="16"/>
        </w:rPr>
        <w:t xml:space="preserve">   constraint PK_TEAM primary key clustered (team_id)</w:t>
      </w:r>
    </w:p>
    <w:p>
      <w:pPr>
        <w:jc w:val="both"/>
        <w:rPr>
          <w:rFonts w:ascii="宋体" w:hAnsi="宋体" w:eastAsia="宋体"/>
          <w:sz w:val="16"/>
          <w:szCs w:val="16"/>
        </w:rPr>
      </w:pPr>
      <w:r>
        <w:rPr>
          <w:rFonts w:ascii="Courier New" w:hAnsi="Courier New" w:eastAsia="Courier New"/>
          <w:kern w:val="0"/>
          <w:sz w:val="16"/>
          <w:szCs w:val="16"/>
        </w:rPr>
        <w:t>);</w:t>
      </w:r>
    </w:p>
    <w:p>
      <w:pPr>
        <w:jc w:val="both"/>
        <w:rPr>
          <w:rFonts w:ascii="宋体" w:hAnsi="宋体" w:eastAsia="宋体"/>
          <w:sz w:val="16"/>
          <w:szCs w:val="16"/>
        </w:rPr>
      </w:pPr>
      <w:r>
        <w:rPr>
          <w:rFonts w:ascii="Courier New" w:hAnsi="Courier New" w:eastAsia="Courier New"/>
          <w:kern w:val="0"/>
          <w:sz w:val="16"/>
          <w:szCs w:val="16"/>
        </w:rPr>
        <w:t>drop table if exists admin;</w:t>
      </w:r>
    </w:p>
    <w:p>
      <w:pPr>
        <w:jc w:val="both"/>
        <w:rPr>
          <w:rFonts w:ascii="宋体" w:hAnsi="宋体" w:eastAsia="宋体"/>
          <w:sz w:val="16"/>
          <w:szCs w:val="16"/>
        </w:rPr>
      </w:pPr>
    </w:p>
    <w:p>
      <w:pPr>
        <w:jc w:val="both"/>
        <w:rPr>
          <w:rFonts w:ascii="宋体" w:hAnsi="宋体" w:eastAsia="宋体"/>
          <w:sz w:val="16"/>
          <w:szCs w:val="16"/>
        </w:rPr>
      </w:pPr>
      <w:r>
        <w:rPr>
          <w:rFonts w:ascii="Courier New" w:hAnsi="Courier New" w:eastAsia="Courier New"/>
          <w:kern w:val="0"/>
          <w:sz w:val="16"/>
          <w:szCs w:val="16"/>
        </w:rPr>
        <w:t>/*==============================================================*/</w:t>
      </w:r>
    </w:p>
    <w:p>
      <w:pPr>
        <w:jc w:val="both"/>
        <w:rPr>
          <w:rFonts w:ascii="宋体" w:hAnsi="宋体" w:eastAsia="宋体"/>
          <w:sz w:val="16"/>
          <w:szCs w:val="16"/>
        </w:rPr>
      </w:pPr>
      <w:r>
        <w:rPr>
          <w:rFonts w:ascii="Courier New" w:hAnsi="Courier New" w:eastAsia="Courier New"/>
          <w:kern w:val="0"/>
          <w:sz w:val="16"/>
          <w:szCs w:val="16"/>
        </w:rPr>
        <w:t>/* Table: admin                                                 */</w:t>
      </w:r>
    </w:p>
    <w:p>
      <w:pPr>
        <w:jc w:val="both"/>
        <w:rPr>
          <w:rFonts w:ascii="宋体" w:hAnsi="宋体" w:eastAsia="宋体"/>
          <w:sz w:val="16"/>
          <w:szCs w:val="16"/>
        </w:rPr>
      </w:pPr>
      <w:r>
        <w:rPr>
          <w:rFonts w:ascii="Courier New" w:hAnsi="Courier New" w:eastAsia="Courier New"/>
          <w:kern w:val="0"/>
          <w:sz w:val="16"/>
          <w:szCs w:val="16"/>
        </w:rPr>
        <w:t>/*==============================================================*/</w:t>
      </w:r>
    </w:p>
    <w:p>
      <w:pPr>
        <w:jc w:val="both"/>
        <w:rPr>
          <w:rFonts w:ascii="宋体" w:hAnsi="宋体" w:eastAsia="宋体"/>
          <w:sz w:val="16"/>
          <w:szCs w:val="16"/>
        </w:rPr>
      </w:pPr>
      <w:r>
        <w:rPr>
          <w:rFonts w:ascii="Courier New" w:hAnsi="Courier New" w:eastAsia="Courier New"/>
          <w:kern w:val="0"/>
          <w:sz w:val="16"/>
          <w:szCs w:val="16"/>
        </w:rPr>
        <w:t xml:space="preserve">create table admin </w:t>
      </w:r>
    </w:p>
    <w:p>
      <w:pPr>
        <w:jc w:val="both"/>
        <w:rPr>
          <w:rFonts w:ascii="宋体" w:hAnsi="宋体" w:eastAsia="宋体"/>
          <w:sz w:val="16"/>
          <w:szCs w:val="16"/>
        </w:rPr>
      </w:pPr>
      <w:r>
        <w:rPr>
          <w:rFonts w:ascii="Courier New" w:hAnsi="Courier New" w:eastAsia="Courier New"/>
          <w:kern w:val="0"/>
          <w:sz w:val="16"/>
          <w:szCs w:val="16"/>
        </w:rPr>
        <w:t>(</w:t>
      </w:r>
    </w:p>
    <w:p>
      <w:pPr>
        <w:jc w:val="both"/>
        <w:rPr>
          <w:rFonts w:ascii="宋体" w:hAnsi="宋体" w:eastAsia="宋体"/>
          <w:sz w:val="16"/>
          <w:szCs w:val="16"/>
        </w:rPr>
      </w:pPr>
      <w:r>
        <w:rPr>
          <w:rFonts w:ascii="Courier New" w:hAnsi="Courier New" w:eastAsia="Courier New"/>
          <w:kern w:val="0"/>
          <w:sz w:val="16"/>
          <w:szCs w:val="16"/>
        </w:rPr>
        <w:t xml:space="preserve">   admin_id             int(15)                        not null,</w:t>
      </w:r>
    </w:p>
    <w:p>
      <w:pPr>
        <w:jc w:val="both"/>
        <w:rPr>
          <w:rFonts w:ascii="宋体" w:hAnsi="宋体" w:eastAsia="宋体"/>
          <w:sz w:val="16"/>
          <w:szCs w:val="16"/>
        </w:rPr>
      </w:pPr>
      <w:r>
        <w:rPr>
          <w:rFonts w:ascii="Courier New" w:hAnsi="Courier New" w:eastAsia="Courier New"/>
          <w:kern w:val="0"/>
          <w:sz w:val="16"/>
          <w:szCs w:val="16"/>
        </w:rPr>
        <w:t xml:space="preserve">   admin_name           varcahr(30)                    not null,</w:t>
      </w:r>
    </w:p>
    <w:p>
      <w:pPr>
        <w:jc w:val="both"/>
        <w:rPr>
          <w:rFonts w:ascii="宋体" w:hAnsi="宋体" w:eastAsia="宋体"/>
          <w:sz w:val="16"/>
          <w:szCs w:val="16"/>
        </w:rPr>
      </w:pPr>
      <w:r>
        <w:rPr>
          <w:rFonts w:ascii="Courier New" w:hAnsi="Courier New" w:eastAsia="Courier New"/>
          <w:kern w:val="0"/>
          <w:sz w:val="16"/>
          <w:szCs w:val="16"/>
        </w:rPr>
        <w:t xml:space="preserve">   admin_passwd         varchar(30)                    not null,</w:t>
      </w:r>
    </w:p>
    <w:p>
      <w:pPr>
        <w:jc w:val="both"/>
        <w:rPr>
          <w:rFonts w:ascii="宋体" w:hAnsi="宋体" w:eastAsia="宋体"/>
          <w:sz w:val="16"/>
          <w:szCs w:val="16"/>
        </w:rPr>
      </w:pPr>
      <w:r>
        <w:rPr>
          <w:rFonts w:ascii="Courier New" w:hAnsi="Courier New" w:eastAsia="Courier New"/>
          <w:kern w:val="0"/>
          <w:sz w:val="16"/>
          <w:szCs w:val="16"/>
        </w:rPr>
        <w:t xml:space="preserve">   constraint PK_ADMIN primary key clustered (admin_id)</w:t>
      </w:r>
    </w:p>
    <w:p>
      <w:pPr>
        <w:jc w:val="both"/>
        <w:rPr>
          <w:rFonts w:ascii="宋体" w:hAnsi="宋体" w:eastAsia="宋体"/>
          <w:sz w:val="16"/>
          <w:szCs w:val="16"/>
        </w:rPr>
      </w:pPr>
      <w:r>
        <w:rPr>
          <w:rFonts w:ascii="Courier New" w:hAnsi="Courier New" w:eastAsia="Courier New"/>
          <w:kern w:val="0"/>
          <w:sz w:val="16"/>
          <w:szCs w:val="16"/>
        </w:rPr>
        <w:t>);</w:t>
      </w:r>
    </w:p>
    <w:p>
      <w:pPr>
        <w:jc w:val="both"/>
        <w:rPr>
          <w:rFonts w:ascii="宋体" w:hAnsi="宋体" w:eastAsia="宋体"/>
          <w:sz w:val="16"/>
          <w:szCs w:val="16"/>
        </w:rPr>
      </w:pPr>
      <w:r>
        <w:rPr>
          <w:rFonts w:ascii="Courier New" w:hAnsi="Courier New" w:eastAsia="Courier New"/>
          <w:kern w:val="0"/>
          <w:sz w:val="16"/>
          <w:szCs w:val="16"/>
        </w:rPr>
        <w:t>drop table if exists teacher;</w:t>
      </w:r>
    </w:p>
    <w:p>
      <w:pPr>
        <w:jc w:val="both"/>
        <w:rPr>
          <w:rFonts w:ascii="宋体" w:hAnsi="宋体" w:eastAsia="宋体"/>
          <w:sz w:val="16"/>
          <w:szCs w:val="16"/>
        </w:rPr>
      </w:pPr>
    </w:p>
    <w:p>
      <w:pPr>
        <w:jc w:val="both"/>
        <w:rPr>
          <w:rFonts w:ascii="宋体" w:hAnsi="宋体" w:eastAsia="宋体"/>
          <w:sz w:val="16"/>
          <w:szCs w:val="16"/>
        </w:rPr>
      </w:pPr>
      <w:r>
        <w:rPr>
          <w:rFonts w:ascii="Courier New" w:hAnsi="Courier New" w:eastAsia="Courier New"/>
          <w:kern w:val="0"/>
          <w:sz w:val="16"/>
          <w:szCs w:val="16"/>
        </w:rPr>
        <w:t>/*==============================================================*/</w:t>
      </w:r>
    </w:p>
    <w:p>
      <w:pPr>
        <w:jc w:val="both"/>
        <w:rPr>
          <w:rFonts w:ascii="宋体" w:hAnsi="宋体" w:eastAsia="宋体"/>
          <w:sz w:val="16"/>
          <w:szCs w:val="16"/>
        </w:rPr>
      </w:pPr>
      <w:r>
        <w:rPr>
          <w:rFonts w:ascii="Courier New" w:hAnsi="Courier New" w:eastAsia="Courier New"/>
          <w:kern w:val="0"/>
          <w:sz w:val="16"/>
          <w:szCs w:val="16"/>
        </w:rPr>
        <w:t>/* Table: teacher                                               */</w:t>
      </w:r>
    </w:p>
    <w:p>
      <w:pPr>
        <w:jc w:val="both"/>
        <w:rPr>
          <w:rFonts w:ascii="宋体" w:hAnsi="宋体" w:eastAsia="宋体"/>
          <w:sz w:val="16"/>
          <w:szCs w:val="16"/>
        </w:rPr>
      </w:pPr>
      <w:r>
        <w:rPr>
          <w:rFonts w:ascii="Courier New" w:hAnsi="Courier New" w:eastAsia="Courier New"/>
          <w:kern w:val="0"/>
          <w:sz w:val="16"/>
          <w:szCs w:val="16"/>
        </w:rPr>
        <w:t>/*==============================================================*/</w:t>
      </w:r>
    </w:p>
    <w:p>
      <w:pPr>
        <w:jc w:val="both"/>
        <w:rPr>
          <w:rFonts w:ascii="宋体" w:hAnsi="宋体" w:eastAsia="宋体"/>
          <w:sz w:val="16"/>
          <w:szCs w:val="16"/>
        </w:rPr>
      </w:pPr>
      <w:r>
        <w:rPr>
          <w:rFonts w:ascii="Courier New" w:hAnsi="Courier New" w:eastAsia="Courier New"/>
          <w:kern w:val="0"/>
          <w:sz w:val="16"/>
          <w:szCs w:val="16"/>
        </w:rPr>
        <w:t xml:space="preserve">create table teacher </w:t>
      </w:r>
    </w:p>
    <w:p>
      <w:pPr>
        <w:jc w:val="both"/>
        <w:rPr>
          <w:rFonts w:ascii="宋体" w:hAnsi="宋体" w:eastAsia="宋体"/>
          <w:sz w:val="16"/>
          <w:szCs w:val="16"/>
        </w:rPr>
      </w:pPr>
      <w:r>
        <w:rPr>
          <w:rFonts w:ascii="Courier New" w:hAnsi="Courier New" w:eastAsia="Courier New"/>
          <w:kern w:val="0"/>
          <w:sz w:val="16"/>
          <w:szCs w:val="16"/>
        </w:rPr>
        <w:t>(</w:t>
      </w:r>
    </w:p>
    <w:p>
      <w:pPr>
        <w:jc w:val="both"/>
        <w:rPr>
          <w:rFonts w:ascii="宋体" w:hAnsi="宋体" w:eastAsia="宋体"/>
          <w:sz w:val="16"/>
          <w:szCs w:val="16"/>
        </w:rPr>
      </w:pPr>
      <w:r>
        <w:rPr>
          <w:rFonts w:ascii="Courier New" w:hAnsi="Courier New" w:eastAsia="Courier New"/>
          <w:kern w:val="0"/>
          <w:sz w:val="16"/>
          <w:szCs w:val="16"/>
        </w:rPr>
        <w:t xml:space="preserve">   teacher_id           int(15)                        not null,</w:t>
      </w:r>
    </w:p>
    <w:p>
      <w:pPr>
        <w:jc w:val="both"/>
        <w:rPr>
          <w:rFonts w:ascii="宋体" w:hAnsi="宋体" w:eastAsia="宋体"/>
          <w:sz w:val="16"/>
          <w:szCs w:val="16"/>
        </w:rPr>
      </w:pPr>
      <w:r>
        <w:rPr>
          <w:rFonts w:ascii="Courier New" w:hAnsi="Courier New" w:eastAsia="Courier New"/>
          <w:kern w:val="0"/>
          <w:sz w:val="16"/>
          <w:szCs w:val="16"/>
        </w:rPr>
        <w:t xml:space="preserve">   teach_direction      varchar(30)                    not null,</w:t>
      </w:r>
    </w:p>
    <w:p>
      <w:pPr>
        <w:jc w:val="both"/>
        <w:rPr>
          <w:rFonts w:ascii="宋体" w:hAnsi="宋体" w:eastAsia="宋体"/>
          <w:sz w:val="16"/>
          <w:szCs w:val="16"/>
        </w:rPr>
      </w:pPr>
      <w:r>
        <w:rPr>
          <w:rFonts w:ascii="Courier New" w:hAnsi="Courier New" w:eastAsia="Courier New"/>
          <w:kern w:val="0"/>
          <w:sz w:val="16"/>
          <w:szCs w:val="16"/>
        </w:rPr>
        <w:t xml:space="preserve">   teach_id             int(10)                        not null,</w:t>
      </w:r>
    </w:p>
    <w:p>
      <w:pPr>
        <w:jc w:val="both"/>
        <w:rPr>
          <w:rFonts w:ascii="宋体" w:hAnsi="宋体" w:eastAsia="宋体"/>
          <w:sz w:val="16"/>
          <w:szCs w:val="16"/>
        </w:rPr>
      </w:pPr>
      <w:r>
        <w:rPr>
          <w:rFonts w:ascii="Courier New" w:hAnsi="Courier New" w:eastAsia="Courier New"/>
          <w:kern w:val="0"/>
          <w:sz w:val="16"/>
          <w:szCs w:val="16"/>
        </w:rPr>
        <w:t xml:space="preserve">   teach_name           varchar(10)                    not null,</w:t>
      </w:r>
    </w:p>
    <w:p>
      <w:pPr>
        <w:jc w:val="both"/>
        <w:rPr>
          <w:rFonts w:ascii="宋体" w:hAnsi="宋体" w:eastAsia="宋体"/>
          <w:sz w:val="16"/>
          <w:szCs w:val="16"/>
        </w:rPr>
      </w:pPr>
      <w:r>
        <w:rPr>
          <w:rFonts w:ascii="Courier New" w:hAnsi="Courier New" w:eastAsia="Courier New"/>
          <w:kern w:val="0"/>
          <w:sz w:val="16"/>
          <w:szCs w:val="16"/>
        </w:rPr>
        <w:t xml:space="preserve">   teach_major          varchar(30)                    not null,</w:t>
      </w:r>
    </w:p>
    <w:p>
      <w:pPr>
        <w:jc w:val="both"/>
        <w:rPr>
          <w:rFonts w:ascii="宋体" w:hAnsi="宋体" w:eastAsia="宋体"/>
          <w:sz w:val="16"/>
          <w:szCs w:val="16"/>
        </w:rPr>
      </w:pPr>
      <w:r>
        <w:rPr>
          <w:rFonts w:ascii="Courier New" w:hAnsi="Courier New" w:eastAsia="Courier New"/>
          <w:kern w:val="0"/>
          <w:sz w:val="16"/>
          <w:szCs w:val="16"/>
        </w:rPr>
        <w:t xml:space="preserve">   constraint PK_TEACHER primary key clustered (teacher_id)</w:t>
      </w:r>
    </w:p>
    <w:p>
      <w:pPr>
        <w:jc w:val="both"/>
        <w:rPr>
          <w:rFonts w:ascii="宋体" w:hAnsi="宋体" w:eastAsia="宋体"/>
          <w:sz w:val="16"/>
          <w:szCs w:val="16"/>
        </w:rPr>
      </w:pPr>
      <w:r>
        <w:rPr>
          <w:rFonts w:ascii="Courier New" w:hAnsi="Courier New" w:eastAsia="Courier New"/>
          <w:kern w:val="0"/>
          <w:sz w:val="16"/>
          <w:szCs w:val="16"/>
        </w:rPr>
        <w:t>);</w:t>
      </w:r>
    </w:p>
    <w:sectPr>
      <w:pgSz w:w="11906" w:h="16838"/>
      <w:pgMar w:top="1440" w:right="180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_GB2312">
    <w:altName w:val="楷体"/>
    <w:panose1 w:val="00000000000000000000"/>
    <w:charset w:val="00"/>
    <w:family w:val="auto"/>
    <w:pitch w:val="default"/>
    <w:sig w:usb0="00000000" w:usb1="00000000" w:usb2="00000000" w:usb3="00000000" w:csb0="00000000" w:csb1="00000000"/>
  </w:font>
  <w:font w:name="&quot;Times New Roman&quot;">
    <w:altName w:val="Segoe Print"/>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Trebuchet M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A" w:sz="8" w:space="1"/>
      </w:pBdr>
      <w:rPr>
        <w:rFonts w:hint="eastAsia"/>
      </w:rPr>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CNKtTsICAADY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eastAsiaTheme="minorEastAsia"/>
        <w:lang w:val="en-US" w:eastAsia="zh-CN"/>
      </w:rPr>
    </w:pPr>
    <w:r>
      <w:rPr>
        <w:rFonts w:hint="eastAsia"/>
        <w:lang w:val="en-US" w:eastAsia="zh-CN"/>
      </w:rPr>
      <w:t>数据库设计说明书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decimal"/>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abstractNum w:abstractNumId="1">
    <w:nsid w:val="0248C179"/>
    <w:multiLevelType w:val="multilevel"/>
    <w:tmpl w:val="0248C179"/>
    <w:lvl w:ilvl="0" w:tentative="0">
      <w:start w:val="1"/>
      <w:numFmt w:val="chineseCountingThousand"/>
      <w:lvlText w:val="第%1章"/>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abstractNum>
  <w:abstractNum w:abstractNumId="2">
    <w:nsid w:val="2A8F537B"/>
    <w:multiLevelType w:val="multilevel"/>
    <w:tmpl w:val="2A8F537B"/>
    <w:lvl w:ilvl="0" w:tentative="0">
      <w:start w:val="1"/>
      <w:numFmt w:val="bullet"/>
      <w:lvlText w:val=""/>
      <w:lvlJc w:val="left"/>
      <w:pPr>
        <w:ind w:left="420" w:hanging="420"/>
      </w:pPr>
      <w:rPr>
        <w:rFonts w:hint="default" w:ascii="Wingdings" w:hAnsi="Wingdings" w:eastAsia="Wingdings"/>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abstractNum w:abstractNumId="3">
    <w:nsid w:val="5A241D34"/>
    <w:multiLevelType w:val="multilevel"/>
    <w:tmpl w:val="5A241D34"/>
    <w:lvl w:ilvl="0" w:tentative="0">
      <w:start w:val="1"/>
      <w:numFmt w:val="lowerLetter"/>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398C29A2"/>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semiHidden/>
    <w:qFormat/>
    <w:uiPriority w:val="99"/>
    <w:rPr>
      <w:sz w:val="18"/>
      <w:szCs w:val="18"/>
    </w:rPr>
  </w:style>
  <w:style w:type="character" w:customStyle="1" w:styleId="11">
    <w:name w:val="页脚 字符"/>
    <w:basedOn w:val="9"/>
    <w:link w:val="5"/>
    <w:semiHidden/>
    <w:qFormat/>
    <w:uiPriority w:val="99"/>
    <w:rPr>
      <w:sz w:val="18"/>
      <w:szCs w:val="18"/>
    </w:rPr>
  </w:style>
  <w:style w:type="paragraph" w:styleId="12">
    <w:name w:val="List Paragraph"/>
    <w:basedOn w:val="1"/>
    <w:qFormat/>
    <w:uiPriority w:val="34"/>
    <w:pPr>
      <w:ind w:firstLine="420" w:firstLineChars="200"/>
    </w:pPr>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3</TotalTime>
  <ScaleCrop>false</ScaleCrop>
  <LinksUpToDate>false</LinksUpToDate>
  <CharactersWithSpaces>123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梦。</cp:lastModifiedBy>
  <dcterms:modified xsi:type="dcterms:W3CDTF">2020-04-21T11:36:44Z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