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  <w:rPr>
          <w:rFonts w:ascii="华文行楷" w:eastAsia="华文行楷"/>
          <w:sz w:val="96"/>
          <w:szCs w:val="72"/>
        </w:rPr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2020 ------2021  学年第 1  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课程名称：软件工程课程设计</w:t>
      </w:r>
    </w:p>
    <w:p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学   院：计算机科学与技术学院  专  业：软件工程</w:t>
      </w: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   级：18级                 班  级：软工1801</w:t>
      </w: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  号：201831104028          姓  名：吕诗宜</w:t>
      </w:r>
    </w:p>
    <w:p>
      <w:pPr>
        <w:spacing w:line="760" w:lineRule="atLeast"/>
        <w:rPr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6"/>
          <w:szCs w:val="36"/>
        </w:rPr>
        <w:t>同组人：无</w:t>
      </w:r>
    </w:p>
    <w:tbl>
      <w:tblPr>
        <w:tblStyle w:val="4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教学单位：计算机科学与技术学院    实验室名称：BS223   实验时间：2020 年8 月31日</w:t>
            </w:r>
          </w:p>
          <w:p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姓名：吕诗宜    专业：软件工程     班级：软工1801     学号:201831104028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                   实验成绩：                 教师签名：</w:t>
            </w:r>
            <w:r>
              <w:rPr>
                <w:rFonts w:hint="eastAsia"/>
                <w:sz w:val="24"/>
                <w:lang w:val="en-US" w:eastAsia="zh-CN"/>
              </w:rPr>
              <w:t>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实验项目报告内容（1、实验背景（目的、意义及原理等）；2、材料与方法；3、实验主要过程与结果；</w:t>
            </w:r>
          </w:p>
          <w:p>
            <w:pPr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4、分析讨论；5、教师评阅）。</w:t>
            </w:r>
          </w:p>
          <w:p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一、实验目的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1、配置实验环境。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2、安装git工具并申请git账号。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3、自学git基本使用方法。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4、编写实验报告一：</w:t>
            </w:r>
          </w:p>
          <w:p>
            <w:pPr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（1）、描述本人实验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环境搭建及git工具的安装过程；（2）、用UML工具画出我校每人体温测量上报系统的一个对象图（见下页，对象属性需自行归纳）和一个时序图；（3）、将实验报告上传至个人git目录，实验报告中需提供个人git链接。</w:t>
            </w:r>
          </w:p>
          <w:p>
            <w:pPr>
              <w:rPr>
                <w:rFonts w:hint="default" w:eastAsiaTheme="minorEastAsia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sz w:val="28"/>
                <w:szCs w:val="28"/>
              </w:rPr>
              <w:t>二、材料与方法</w:t>
            </w:r>
            <w:r>
              <w:rPr>
                <w:rFonts w:hint="eastAsia"/>
                <w:b/>
                <w:sz w:val="28"/>
                <w:szCs w:val="28"/>
                <w:lang w:eastAsia="zh-CN"/>
              </w:rPr>
              <w:t>，</w:t>
            </w:r>
            <w:r>
              <w:rPr>
                <w:rFonts w:hint="eastAsia"/>
                <w:b/>
                <w:sz w:val="28"/>
                <w:szCs w:val="28"/>
                <w:lang w:val="en-US" w:eastAsia="zh-CN"/>
              </w:rPr>
              <w:t xml:space="preserve">    </w:t>
            </w:r>
          </w:p>
          <w:p>
            <w:pPr>
              <w:rPr>
                <w:rFonts w:hint="default" w:eastAsiaTheme="minor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Git,StarUML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实验主要过程与结果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安装git工具并配置环境以及申请git账号。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 w:val="0"/>
                <w:sz w:val="24"/>
                <w:szCs w:val="24"/>
                <w:lang w:val="en-US" w:eastAsia="zh-CN"/>
              </w:rPr>
              <w:t>安装git工具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首先在官网点击下载，然后选择相应版本进行安装，过程如下：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下载好安装包后勾选相应的部分，然后一直进行下一步。</w:t>
            </w:r>
          </w:p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 xml:space="preserve">                </w:t>
            </w:r>
            <w:r>
              <w:drawing>
                <wp:inline distT="0" distB="0" distL="114300" distR="114300">
                  <wp:extent cx="3925570" cy="2965450"/>
                  <wp:effectExtent l="0" t="0" r="1143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570" cy="296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图1.1</w:t>
            </w:r>
          </w:p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 xml:space="preserve">          </w:t>
            </w:r>
            <w:r>
              <w:drawing>
                <wp:inline distT="0" distB="0" distL="114300" distR="114300">
                  <wp:extent cx="4768850" cy="2579370"/>
                  <wp:effectExtent l="0" t="0" r="6350" b="1143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257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图1.2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最后安装安装好后可如下图所示出现此界面。</w:t>
            </w:r>
          </w:p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 xml:space="preserve">                                </w:t>
            </w:r>
            <w:r>
              <w:drawing>
                <wp:inline distT="0" distB="0" distL="114300" distR="114300">
                  <wp:extent cx="2009140" cy="2753360"/>
                  <wp:effectExtent l="0" t="0" r="1016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103" t="-182" r="67665" b="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140" cy="275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图1.3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Git账户申请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在网站上进行git账户注册，注册完登录结果如下：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6193790" cy="1901190"/>
                  <wp:effectExtent l="0" t="0" r="3810" b="381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4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3790" cy="190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35" w:hRule="atLeast"/>
        </w:trPr>
        <w:tc>
          <w:tcPr>
            <w:tcW w:w="9975" w:type="dxa"/>
          </w:tcPr>
          <w:p>
            <w:pPr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环境配置</w:t>
            </w:r>
          </w:p>
          <w:p>
            <w:pPr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>点击Git Bash，然后用账号进行环境配置。</w:t>
            </w:r>
          </w:p>
          <w:p>
            <w:pPr>
              <w:rPr>
                <w:rFonts w:hint="default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>首先输入指令配置全局邮箱。</w:t>
            </w:r>
          </w:p>
          <w:p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5759450" cy="1657350"/>
                  <wp:effectExtent l="0" t="0" r="6350" b="635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然后输入指令查看设置的全局用户名以及全局邮箱。</w:t>
            </w:r>
          </w:p>
          <w:p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5810250" cy="946785"/>
                  <wp:effectExtent l="0" t="0" r="6350" b="5715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4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图1.6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然后生成SSH key</w:t>
            </w:r>
          </w:p>
          <w:p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5715000" cy="2680335"/>
                  <wp:effectExtent l="0" t="0" r="0" b="1206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68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图1.7</w:t>
            </w:r>
          </w:p>
          <w:p>
            <w:r>
              <w:drawing>
                <wp:inline distT="0" distB="0" distL="114300" distR="114300">
                  <wp:extent cx="6189345" cy="1331595"/>
                  <wp:effectExtent l="0" t="0" r="8255" b="190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b="288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345" cy="133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图1.8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确认生成了SSH key后登录github,找到对应地方配置github的SSH key。</w:t>
            </w:r>
          </w:p>
          <w:p>
            <w:r>
              <w:drawing>
                <wp:inline distT="0" distB="0" distL="114300" distR="114300">
                  <wp:extent cx="6086475" cy="2855595"/>
                  <wp:effectExtent l="0" t="0" r="9525" b="1905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b="49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285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图1.9</w:t>
            </w:r>
          </w:p>
          <w:p>
            <w:r>
              <w:drawing>
                <wp:inline distT="0" distB="0" distL="114300" distR="114300">
                  <wp:extent cx="6196330" cy="2409190"/>
                  <wp:effectExtent l="0" t="0" r="1270" b="381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330" cy="240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图1.10</w:t>
            </w:r>
          </w:p>
          <w:p>
            <w:r>
              <w:drawing>
                <wp:inline distT="0" distB="0" distL="114300" distR="114300">
                  <wp:extent cx="6189345" cy="2269490"/>
                  <wp:effectExtent l="0" t="0" r="8255" b="3810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345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90" w:hRule="atLeast"/>
        </w:trPr>
        <w:tc>
          <w:tcPr>
            <w:tcW w:w="9975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配置好后进行验证。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6190615" cy="2195830"/>
                  <wp:effectExtent l="0" t="0" r="6985" b="127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615" cy="219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图1.12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用UML工具画出我校每人体温测量上报系统的一个对象图（见下页，对象属性需自行归纳）和一个时序图。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对象图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6191885" cy="4606290"/>
                  <wp:effectExtent l="0" t="0" r="5715" b="3810"/>
                  <wp:docPr id="7" name="图片 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885" cy="460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时序图：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6191885" cy="5386705"/>
                  <wp:effectExtent l="0" t="0" r="5715" b="10795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885" cy="538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分析讨论</w:t>
            </w:r>
          </w:p>
          <w:p>
            <w:pPr>
              <w:numPr>
                <w:ilvl w:val="0"/>
                <w:numId w:val="3"/>
              </w:numPr>
              <w:ind w:leftChars="0"/>
              <w:jc w:val="both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在进行环境配置时注意输入的指令不能出错，否则指令无法顺利进行。</w:t>
            </w:r>
          </w:p>
          <w:p>
            <w:pPr>
              <w:numPr>
                <w:ilvl w:val="0"/>
                <w:numId w:val="3"/>
              </w:numPr>
              <w:ind w:leftChars="0"/>
              <w:jc w:val="both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在进行画对象图这一实验步骤前需要了解对象图的概念：</w:t>
            </w:r>
            <w:r>
              <w:rPr>
                <w:rFonts w:hint="eastAsia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shd w:val="clear" w:fill="FFFFFF"/>
                <w:lang w:val="en-US" w:eastAsia="zh-CN" w:bidi="ar"/>
              </w:rPr>
              <w:t>对象图和类图一样反映系统的静态过程，但它是从实际的或原型化的情景来表达的。</w:t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shd w:val="clear" w:fill="FFFFFF"/>
                <w:lang w:val="en-US" w:eastAsia="zh-CN" w:bidi="ar"/>
              </w:rPr>
              <w:t>对象图显示某时刻对象和对象之间的关系。</w:t>
            </w:r>
            <w:r>
              <w:rPr>
                <w:rFonts w:hint="eastAsia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shd w:val="clear" w:fill="FFFFFF"/>
                <w:lang w:val="en-US" w:eastAsia="zh-CN" w:bidi="ar"/>
              </w:rPr>
              <w:t>本次实验中所画的对象图中所选主要对象为学生，学生输入密码以及学号登录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体温测量上报系统然后选择相应模块进行体温填写。再由管理员将学生信息上传至学校。</w:t>
            </w:r>
          </w:p>
          <w:p>
            <w:pPr>
              <w:numPr>
                <w:ilvl w:val="0"/>
                <w:numId w:val="3"/>
              </w:numPr>
              <w:ind w:leftChars="0"/>
              <w:jc w:val="both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画时序图时选择对象也是学生，同样是学生提交温度所进行的流程。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个人链接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b/>
                <w:bCs/>
                <w:sz w:val="28"/>
                <w:szCs w:val="28"/>
                <w:lang w:val="en-US" w:eastAsia="zh-CN"/>
              </w:rPr>
            </w:pPr>
            <w:bookmarkStart w:id="0" w:name="_GoBack"/>
            <w:r>
              <w:rPr>
                <w:rFonts w:hint="default"/>
                <w:b w:val="0"/>
                <w:bCs w:val="0"/>
                <w:sz w:val="28"/>
                <w:szCs w:val="28"/>
                <w:lang w:val="en-US" w:eastAsia="zh-CN"/>
              </w:rPr>
              <w:t>https://github.com/Lsy-2000/zuoye.git</w:t>
            </w:r>
            <w:bookmarkEnd w:id="0"/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华文新魏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3A9CE6"/>
    <w:multiLevelType w:val="singleLevel"/>
    <w:tmpl w:val="993A9CE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AF99CBE"/>
    <w:multiLevelType w:val="singleLevel"/>
    <w:tmpl w:val="AAF99CBE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CEE0A9A"/>
    <w:multiLevelType w:val="singleLevel"/>
    <w:tmpl w:val="FCEE0A9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7B2F"/>
    <w:rsid w:val="00061E5C"/>
    <w:rsid w:val="00231ECE"/>
    <w:rsid w:val="003D2EFB"/>
    <w:rsid w:val="00432191"/>
    <w:rsid w:val="004C5F0A"/>
    <w:rsid w:val="005318FA"/>
    <w:rsid w:val="0060423E"/>
    <w:rsid w:val="008327E7"/>
    <w:rsid w:val="00864149"/>
    <w:rsid w:val="008C6B9E"/>
    <w:rsid w:val="00900E5E"/>
    <w:rsid w:val="009106D3"/>
    <w:rsid w:val="009558C1"/>
    <w:rsid w:val="009D0312"/>
    <w:rsid w:val="00A574D9"/>
    <w:rsid w:val="00B3456A"/>
    <w:rsid w:val="00B8085E"/>
    <w:rsid w:val="00C96068"/>
    <w:rsid w:val="00CB5413"/>
    <w:rsid w:val="00D07EEB"/>
    <w:rsid w:val="00D46891"/>
    <w:rsid w:val="00DB0CB8"/>
    <w:rsid w:val="00DD3F1D"/>
    <w:rsid w:val="00DF1338"/>
    <w:rsid w:val="02664C83"/>
    <w:rsid w:val="03F46B43"/>
    <w:rsid w:val="073503F3"/>
    <w:rsid w:val="0816552A"/>
    <w:rsid w:val="0B817932"/>
    <w:rsid w:val="13EB0C6B"/>
    <w:rsid w:val="13FC0C5D"/>
    <w:rsid w:val="2CA66A8B"/>
    <w:rsid w:val="3675010E"/>
    <w:rsid w:val="39260389"/>
    <w:rsid w:val="4899161E"/>
    <w:rsid w:val="4A5A0AB3"/>
    <w:rsid w:val="4E6D5996"/>
    <w:rsid w:val="51F7080E"/>
    <w:rsid w:val="52CB238E"/>
    <w:rsid w:val="52E903D1"/>
    <w:rsid w:val="52FD1F51"/>
    <w:rsid w:val="53740DEF"/>
    <w:rsid w:val="53BD6DD6"/>
    <w:rsid w:val="55024590"/>
    <w:rsid w:val="59C76548"/>
    <w:rsid w:val="5B6A1A7D"/>
    <w:rsid w:val="60477F13"/>
    <w:rsid w:val="62681F84"/>
    <w:rsid w:val="62EA74CA"/>
    <w:rsid w:val="63494F18"/>
    <w:rsid w:val="67A22CA0"/>
    <w:rsid w:val="791B57DF"/>
    <w:rsid w:val="7CB9123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83</Words>
  <Characters>478</Characters>
  <Lines>3</Lines>
  <Paragraphs>1</Paragraphs>
  <TotalTime>7</TotalTime>
  <ScaleCrop>false</ScaleCrop>
  <LinksUpToDate>false</LinksUpToDate>
  <CharactersWithSpaces>560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执念</cp:lastModifiedBy>
  <dcterms:modified xsi:type="dcterms:W3CDTF">2020-09-03T15:55:18Z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