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数据结构实验报告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九</w:t>
      </w:r>
    </w:p>
    <w:p>
      <w:pPr>
        <w:pStyle w:val="Normal.0"/>
        <w:spacing w:before="156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Times New Roman" w:hAnsi="Times New Roman"/>
          <w:u w:val="single"/>
          <w:rtl w:val="0"/>
          <w:lang w:val="en-US"/>
        </w:rPr>
        <w:t xml:space="preserve">    117060400</w:t>
      </w:r>
      <w:r>
        <w:rPr>
          <w:rFonts w:ascii="Times New Roman" w:hAnsi="Times New Roman"/>
          <w:u w:val="single"/>
          <w:rtl w:val="0"/>
          <w:lang w:val="zh-CN" w:eastAsia="zh-CN"/>
        </w:rPr>
        <w:t>204</w:t>
      </w:r>
      <w:r>
        <w:rPr>
          <w:rFonts w:ascii="Times New Roman" w:hAnsi="Times New Roman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姓名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李涛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班级：应用统计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</w:t>
      </w:r>
      <w:r>
        <w:rPr>
          <w:rFonts w:ascii="Times New Roman" w:hAnsi="Times New Roman"/>
          <w:u w:val="single"/>
          <w:rtl w:val="0"/>
          <w:lang w:val="en-US"/>
        </w:rPr>
        <w:t xml:space="preserve">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指导老师：</w:t>
      </w:r>
      <w:r>
        <w:rPr>
          <w:rFonts w:ascii="Times New Roman" w:hAnsi="Times New Roman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林卫中</w:t>
      </w:r>
      <w:r>
        <w:rPr>
          <w:rFonts w:ascii="Times New Roman" w:hAnsi="Times New Roman"/>
          <w:u w:val="single"/>
          <w:rtl w:val="0"/>
          <w:lang w:val="en-US"/>
        </w:rPr>
        <w:t xml:space="preserve">        </w:t>
      </w:r>
    </w:p>
    <w:p>
      <w:pPr>
        <w:pStyle w:val="Normal.0"/>
        <w:spacing w:before="156"/>
        <w:rPr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第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九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次上机实验</w:t>
      </w:r>
      <w:r>
        <w:rPr>
          <w:rFonts w:ascii="Times New Roman" w:hAnsi="Times New Roman"/>
          <w:u w:val="single"/>
          <w:rtl w:val="0"/>
          <w:lang w:val="en-US"/>
        </w:rPr>
        <w:t xml:space="preserve">          </w:t>
      </w:r>
    </w:p>
    <w:p>
      <w:pPr>
        <w:pStyle w:val="Normal.0"/>
        <w:spacing w:before="156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实验要求：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文本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词频的统计，</w:t>
      </w:r>
      <w:r>
        <w:rPr>
          <w:rFonts w:ascii="Times New Roman" w:hAnsi="Times New Roman"/>
          <w:rtl w:val="0"/>
          <w:lang w:val="zh-CN" w:eastAsia="zh-CN"/>
        </w:rPr>
        <w:t>jieba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库的安装与使用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实验题目：程序练习题</w:t>
      </w:r>
    </w:p>
    <w:p>
      <w:pPr>
        <w:pStyle w:val="Normal.0"/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import jieba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txt = open("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红楼梦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.txt","r",encoding='GB18030').read()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words = jieba.lcut(txt)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count = {}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word in words: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if len(word) == 1: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continue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count[word] = count.get(word,0) + 1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item = list(count.items())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item.sort(key=lambda x:x[1],reverse=True)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i in range(20):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word,count = item[i]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print("{0:&lt;10}{1:&gt;5}".format(word,count))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excludes = {'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什么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我们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你们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如今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说道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知道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姑娘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起来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出来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众人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那里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奶奶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自己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两个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没有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怎么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听见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进来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咱们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就是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东西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告诉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回来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大家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丫头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这些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他们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出去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所以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不过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姐姐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的话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过来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}</w:t>
      </w:r>
    </w:p>
    <w:p>
      <w:pPr>
        <w:pStyle w:val="Normal.0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word in  excludes:</w:t>
      </w:r>
    </w:p>
    <w:p>
      <w:pPr>
        <w:pStyle w:val="Normal.0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del(count[word])</w:t>
      </w: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二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import jieba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txt = open("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红楼梦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.txt","r",encoding='GB18030').read()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words = jieba.lcut(txt)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count = {}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word in words: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if len(word) == 1: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continue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count[word] = count.get(word,0) + 1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item = list(count.items())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item.sort(key=lambda x:x[1],reverse=True)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i in range(20):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word,count = item[i]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print("{0:&lt;10}{1:&gt;5}".format(word,count))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excludes = {'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什么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我们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你们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如今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说道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知道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姑娘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起来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出来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众人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那里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奶奶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自己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两个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没有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怎么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听见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进来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咱们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就是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东西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告诉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回来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只是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大家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老爷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只得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丫头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这些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他们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不敢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出去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所以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不过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不好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姐姐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的话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一时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过来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}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word in  excludes: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del(count[word])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includes = {'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王夫人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凤姐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贾母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','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'}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for word in words: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if word in includes: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if len(word) == 1: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continue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elif word ==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凤姐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 or word ==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王夫人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rword 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凤姐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elif word ==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贾母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 or word ==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老太太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：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rword = 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贾母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'</w:t>
      </w:r>
    </w:p>
    <w:p>
      <w:pPr>
        <w:pStyle w:val="Normal.0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count[rword] = count.get(rword,0) + 1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b w:val="1"/>
          <w:bCs w:val="1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ff0000"/>
          <w:rtl w:val="0"/>
          <w:lang w:val="zh-CN" w:eastAsia="zh-CN"/>
        </w:rPr>
        <w:t>三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import random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def generateSamples1(n:int):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birthday = []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day = [31,29,31,30,31,30,31,31,30,31,30,31]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for i in range(n):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month = randint(1,12)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day = randint(1,day[month-1])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someday = (month,day)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birthday.append(someday)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return birthday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def isRepetitive(ls):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set1 = set(ls)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if len(set1) == len(ls):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return False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else: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return True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birthday = generateSamples1(50)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c = 0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for i in range(10000):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subset = random.sample.sample(birthday,23)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if isRepetitive(subset):</w:t>
      </w:r>
    </w:p>
    <w:p>
      <w:pPr>
        <w:pStyle w:val="Normal.0"/>
        <w:tabs>
          <w:tab w:val="left" w:pos="820"/>
        </w:tabs>
        <w:rPr>
          <w:rFonts w:ascii="宋体" w:cs="宋体" w:hAnsi="宋体" w:eastAsia="宋体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 xml:space="preserve">        c = c+1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print("{}</w:t>
      </w: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个随机样本数量下，</w:t>
      </w: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23</w:t>
      </w: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个人中至少有两人过生日的概率是：</w:t>
      </w:r>
      <w:r>
        <w:rPr>
          <w:rFonts w:ascii="宋体" w:cs="宋体" w:hAnsi="宋体" w:eastAsia="宋体"/>
          <w:sz w:val="24"/>
          <w:szCs w:val="24"/>
          <w:u w:color="ff0000"/>
          <w:rtl w:val="0"/>
          <w:lang w:val="zh-TW" w:eastAsia="zh-TW"/>
        </w:rPr>
        <w:t>{}".format(50,c/10000))</w:t>
      </w:r>
    </w:p>
    <w:p>
      <w:pPr>
        <w:pStyle w:val="Normal.0"/>
        <w:tabs>
          <w:tab w:val="left" w:pos="820"/>
        </w:tabs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color w:val="ff0000"/>
          <w:sz w:val="24"/>
          <w:szCs w:val="24"/>
          <w:u w:color="ff0000"/>
        </w:rPr>
        <w:tab/>
      </w:r>
    </w:p>
    <w:p>
      <w:pPr>
        <w:pStyle w:val="Normal.0"/>
        <w:rPr>
          <w:b w:val="1"/>
          <w:bCs w:val="1"/>
          <w:sz w:val="24"/>
          <w:szCs w:val="24"/>
          <w:u w:color="ff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ff0000"/>
          <w:rtl w:val="0"/>
          <w:lang w:val="zh-CN" w:eastAsia="zh-CN"/>
        </w:rPr>
        <w:t>一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  <w:r>
        <w:drawing>
          <wp:inline distT="0" distB="0" distL="0" distR="0">
            <wp:extent cx="3348395" cy="4464797"/>
            <wp:effectExtent l="0" t="0" r="0" b="0"/>
            <wp:docPr id="1073741825" name="officeArt object" descr="IMG_20180506_185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0180506_185455" descr="IMG_20180506_18545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95" cy="4464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9516" cy="296265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516" cy="2962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