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55" w:rsidRPr="00C87CDB" w:rsidRDefault="006456FD" w:rsidP="00174C55">
      <w:pPr>
        <w:pBdr>
          <w:bottom w:val="single" w:sz="12" w:space="1" w:color="auto"/>
        </w:pBdr>
        <w:rPr>
          <w:b/>
          <w:lang w:val="en-GB"/>
        </w:rPr>
      </w:pPr>
      <w:r>
        <w:rPr>
          <w:b/>
          <w:bCs/>
        </w:rPr>
        <w:t xml:space="preserve">Table </w:t>
      </w:r>
      <w:bookmarkStart w:id="0" w:name="_GoBack"/>
      <w:bookmarkEnd w:id="0"/>
      <w:r>
        <w:rPr>
          <w:b/>
          <w:bCs/>
        </w:rPr>
        <w:t>1</w:t>
      </w:r>
      <w:r w:rsidR="00174C55">
        <w:rPr>
          <w:b/>
          <w:bCs/>
        </w:rPr>
        <w:t>.</w:t>
      </w:r>
      <w:r w:rsidR="00174C55" w:rsidRPr="00F62341">
        <w:rPr>
          <w:b/>
          <w:bCs/>
        </w:rPr>
        <w:t xml:space="preserve"> </w:t>
      </w:r>
      <w:r w:rsidR="006D4F7B">
        <w:rPr>
          <w:b/>
          <w:bCs/>
        </w:rPr>
        <w:t xml:space="preserve">Characteristics of </w:t>
      </w:r>
      <w:proofErr w:type="spellStart"/>
      <w:r w:rsidR="006D4F7B">
        <w:rPr>
          <w:b/>
          <w:bCs/>
        </w:rPr>
        <w:t>spaceborne</w:t>
      </w:r>
      <w:proofErr w:type="spellEnd"/>
      <w:r w:rsidR="006D4F7B">
        <w:rPr>
          <w:b/>
          <w:bCs/>
        </w:rPr>
        <w:t xml:space="preserve"> hyperspectral sensors (either in orbit or planned for launch) </w:t>
      </w:r>
      <w:r w:rsidR="000A1DE6">
        <w:rPr>
          <w:b/>
          <w:bCs/>
        </w:rPr>
        <w:t xml:space="preserve">for Ocean, atmosphere, land, and water applications </w:t>
      </w:r>
      <w:r w:rsidR="006D4F7B">
        <w:rPr>
          <w:b/>
          <w:bCs/>
        </w:rPr>
        <w:t xml:space="preserve">compared with ASD </w:t>
      </w:r>
      <w:proofErr w:type="spellStart"/>
      <w:r w:rsidR="006D4F7B">
        <w:rPr>
          <w:b/>
          <w:bCs/>
        </w:rPr>
        <w:t>spectroradiometer</w:t>
      </w:r>
      <w:proofErr w:type="spellEnd"/>
      <w:r w:rsidR="00174C55">
        <w:rPr>
          <w:b/>
          <w:vertAlign w:val="superscript"/>
          <w:lang w:val="en-GB"/>
        </w:rPr>
        <w:t>a</w:t>
      </w:r>
      <w:r w:rsidR="00C87CDB">
        <w:rPr>
          <w:b/>
          <w:vertAlign w:val="superscript"/>
          <w:lang w:val="en-GB"/>
        </w:rPr>
        <w:t xml:space="preserve"> </w:t>
      </w:r>
      <w:r w:rsidR="00C87CDB">
        <w:rPr>
          <w:b/>
          <w:lang w:val="en-GB"/>
        </w:rPr>
        <w:t xml:space="preserve">[modified and adopted from </w:t>
      </w:r>
      <w:r w:rsidR="004245B8">
        <w:rPr>
          <w:b/>
          <w:lang w:val="en-GB"/>
        </w:rPr>
        <w:t xml:space="preserve">Thenkabail, 2015, </w:t>
      </w:r>
      <w:r w:rsidR="00C87CDB">
        <w:rPr>
          <w:b/>
          <w:lang w:val="en-GB"/>
        </w:rPr>
        <w:t>Thenkabail et al., 2011, 2014, and Qi et al., 2011].</w:t>
      </w:r>
    </w:p>
    <w:p w:rsidR="00174C55" w:rsidRPr="00A46633" w:rsidRDefault="00174C55" w:rsidP="00174C55">
      <w:pPr>
        <w:rPr>
          <w:b/>
          <w:sz w:val="16"/>
          <w:szCs w:val="16"/>
          <w:lang w:val="en-GB"/>
        </w:rPr>
      </w:pPr>
      <w:r w:rsidRPr="00F62341">
        <w:rPr>
          <w:b/>
          <w:bCs/>
        </w:rPr>
        <w:t>Sensor</w:t>
      </w:r>
      <w:r w:rsidR="00583374">
        <w:rPr>
          <w:b/>
          <w:bCs/>
        </w:rPr>
        <w:t xml:space="preserve">, </w:t>
      </w:r>
      <w:proofErr w:type="spellStart"/>
      <w:r w:rsidR="00583374">
        <w:rPr>
          <w:b/>
          <w:bCs/>
        </w:rPr>
        <w:t>Satellite</w:t>
      </w:r>
      <w:r w:rsidR="00C87CDB">
        <w:rPr>
          <w:b/>
          <w:bCs/>
          <w:vertAlign w:val="superscript"/>
        </w:rPr>
        <w:t>c</w:t>
      </w:r>
      <w:proofErr w:type="spellEnd"/>
      <w:r w:rsidRPr="00F62341">
        <w:rPr>
          <w:b/>
          <w:bCs/>
        </w:rPr>
        <w:tab/>
        <w:t>Spatial</w:t>
      </w:r>
      <w:r w:rsidRPr="00F62341">
        <w:rPr>
          <w:b/>
          <w:bCs/>
        </w:rPr>
        <w:tab/>
        <w:t>Spectral</w:t>
      </w:r>
      <w:r w:rsidRPr="00F62341">
        <w:rPr>
          <w:b/>
          <w:bCs/>
        </w:rPr>
        <w:tab/>
      </w:r>
      <w:r w:rsidR="006D4F7B">
        <w:rPr>
          <w:b/>
          <w:bCs/>
        </w:rPr>
        <w:t>Swath</w:t>
      </w:r>
      <w:r w:rsidRPr="00F62341">
        <w:rPr>
          <w:b/>
          <w:bCs/>
        </w:rPr>
        <w:tab/>
      </w:r>
      <w:r w:rsidR="006D4F7B">
        <w:rPr>
          <w:b/>
          <w:bCs/>
        </w:rPr>
        <w:tab/>
      </w:r>
      <w:r w:rsidRPr="00F62341">
        <w:rPr>
          <w:b/>
          <w:bCs/>
        </w:rPr>
        <w:t>band range</w:t>
      </w:r>
      <w:r w:rsidRPr="00F62341">
        <w:rPr>
          <w:b/>
          <w:bCs/>
        </w:rPr>
        <w:tab/>
        <w:t>band widths</w:t>
      </w:r>
      <w:r w:rsidRPr="00F62341">
        <w:rPr>
          <w:b/>
          <w:bCs/>
        </w:rPr>
        <w:tab/>
        <w:t>Irradiance</w:t>
      </w:r>
      <w:r w:rsidRPr="00F62341">
        <w:rPr>
          <w:b/>
          <w:bCs/>
        </w:rPr>
        <w:tab/>
      </w:r>
      <w:r w:rsidRPr="00F62341">
        <w:rPr>
          <w:b/>
          <w:bCs/>
        </w:rPr>
        <w:tab/>
        <w:t>Data</w:t>
      </w:r>
      <w:r>
        <w:rPr>
          <w:b/>
          <w:bCs/>
        </w:rPr>
        <w:t xml:space="preserve"> </w:t>
      </w:r>
      <w:r w:rsidRPr="00F62341">
        <w:rPr>
          <w:b/>
          <w:bCs/>
        </w:rPr>
        <w:t>Points</w:t>
      </w:r>
      <w:r w:rsidRPr="00F62341">
        <w:rPr>
          <w:b/>
          <w:bCs/>
        </w:rPr>
        <w:tab/>
      </w:r>
      <w:r>
        <w:rPr>
          <w:b/>
          <w:bCs/>
        </w:rPr>
        <w:t xml:space="preserve">  </w:t>
      </w:r>
      <w:r w:rsidR="001C7456">
        <w:rPr>
          <w:b/>
          <w:bCs/>
        </w:rPr>
        <w:t>Launch</w:t>
      </w:r>
    </w:p>
    <w:p w:rsidR="00174C55" w:rsidRPr="00F62341" w:rsidRDefault="00174C55" w:rsidP="00174C55">
      <w:pPr>
        <w:ind w:firstLine="720"/>
        <w:rPr>
          <w:b/>
          <w:bCs/>
        </w:rPr>
      </w:pPr>
      <w:r w:rsidRPr="00F62341">
        <w:rPr>
          <w:b/>
          <w:bCs/>
        </w:rPr>
        <w:tab/>
      </w:r>
      <w:r w:rsidRPr="00F62341">
        <w:rPr>
          <w:b/>
          <w:bCs/>
        </w:rPr>
        <w:tab/>
      </w:r>
      <w:r>
        <w:rPr>
          <w:b/>
          <w:bCs/>
        </w:rPr>
        <w:t>(</w:t>
      </w:r>
      <w:r w:rsidRPr="00014978">
        <w:rPr>
          <w:rFonts w:ascii="Lucida Sans" w:hAnsi="Lucida Sans"/>
          <w:bCs/>
          <w:sz w:val="18"/>
          <w:szCs w:val="18"/>
        </w:rPr>
        <w:t>meters</w:t>
      </w:r>
      <w:r>
        <w:rPr>
          <w:rFonts w:ascii="Lucida Sans" w:hAnsi="Lucida Sans"/>
          <w:bCs/>
          <w:sz w:val="18"/>
          <w:szCs w:val="18"/>
        </w:rPr>
        <w:t>)</w:t>
      </w:r>
      <w:r w:rsidRPr="00F62341">
        <w:rPr>
          <w:b/>
          <w:bCs/>
        </w:rPr>
        <w:tab/>
      </w:r>
      <w:r>
        <w:rPr>
          <w:b/>
          <w:bCs/>
        </w:rPr>
        <w:t>(</w:t>
      </w:r>
      <w:r>
        <w:rPr>
          <w:rFonts w:ascii="Lucida Sans" w:hAnsi="Lucida Sans"/>
          <w:bCs/>
          <w:sz w:val="18"/>
          <w:szCs w:val="18"/>
        </w:rPr>
        <w:t>#</w:t>
      </w:r>
      <w:r>
        <w:rPr>
          <w:b/>
          <w:bCs/>
        </w:rPr>
        <w:t>)</w:t>
      </w:r>
      <w:r w:rsidRPr="00F62341">
        <w:rPr>
          <w:b/>
          <w:bCs/>
        </w:rPr>
        <w:tab/>
      </w:r>
      <w:r w:rsidRPr="00F62341">
        <w:rPr>
          <w:b/>
          <w:bCs/>
        </w:rPr>
        <w:tab/>
      </w:r>
      <w:r>
        <w:rPr>
          <w:b/>
          <w:bCs/>
        </w:rPr>
        <w:t>(</w:t>
      </w:r>
      <w:r w:rsidR="006D4F7B">
        <w:rPr>
          <w:b/>
          <w:bCs/>
        </w:rPr>
        <w:t>km</w:t>
      </w:r>
      <w:r w:rsidRPr="00694A22">
        <w:rPr>
          <w:rFonts w:ascii="Lucida Sans" w:hAnsi="Lucida Sans"/>
          <w:bCs/>
          <w:sz w:val="18"/>
          <w:szCs w:val="18"/>
        </w:rPr>
        <w:t>)</w:t>
      </w:r>
      <w:r w:rsidRPr="00F62341">
        <w:rPr>
          <w:b/>
          <w:bCs/>
        </w:rPr>
        <w:tab/>
      </w:r>
      <w:r w:rsidRPr="00F62341">
        <w:rPr>
          <w:b/>
          <w:bCs/>
        </w:rPr>
        <w:tab/>
        <w:t>(</w:t>
      </w:r>
      <w:r w:rsidRPr="00CC30F6">
        <w:rPr>
          <w:rFonts w:ascii="Symbol" w:hAnsi="Symbol"/>
          <w:bCs/>
          <w:sz w:val="18"/>
          <w:szCs w:val="18"/>
        </w:rPr>
        <w:t></w:t>
      </w:r>
      <w:r w:rsidRPr="00CC30F6">
        <w:rPr>
          <w:rFonts w:ascii="Lucida Sans" w:hAnsi="Lucida Sans"/>
          <w:bCs/>
          <w:sz w:val="18"/>
          <w:szCs w:val="18"/>
        </w:rPr>
        <w:t>m</w:t>
      </w:r>
      <w:r w:rsidRPr="00F62341">
        <w:rPr>
          <w:b/>
          <w:bCs/>
        </w:rPr>
        <w:t>)</w:t>
      </w:r>
      <w:r w:rsidRPr="00F62341">
        <w:rPr>
          <w:b/>
          <w:bCs/>
        </w:rPr>
        <w:tab/>
      </w:r>
      <w:r w:rsidRPr="00F62341">
        <w:rPr>
          <w:b/>
          <w:bCs/>
        </w:rPr>
        <w:tab/>
        <w:t>(</w:t>
      </w:r>
      <w:r w:rsidRPr="00CC30F6">
        <w:rPr>
          <w:rFonts w:ascii="Symbol" w:hAnsi="Symbol"/>
          <w:bCs/>
          <w:sz w:val="18"/>
          <w:szCs w:val="18"/>
        </w:rPr>
        <w:t></w:t>
      </w:r>
      <w:r w:rsidRPr="00CC30F6">
        <w:rPr>
          <w:rFonts w:ascii="Lucida Sans" w:hAnsi="Lucida Sans"/>
          <w:bCs/>
          <w:sz w:val="18"/>
          <w:szCs w:val="18"/>
        </w:rPr>
        <w:t>m</w:t>
      </w:r>
      <w:r w:rsidRPr="00F62341">
        <w:rPr>
          <w:b/>
          <w:bCs/>
        </w:rPr>
        <w:t>)</w:t>
      </w:r>
      <w:r w:rsidRPr="00F62341">
        <w:rPr>
          <w:b/>
          <w:bCs/>
        </w:rPr>
        <w:tab/>
      </w:r>
      <w:r w:rsidRPr="00F62341">
        <w:rPr>
          <w:b/>
          <w:bCs/>
        </w:rPr>
        <w:tab/>
        <w:t>(</w:t>
      </w:r>
      <w:r w:rsidRPr="00CC30F6">
        <w:rPr>
          <w:rFonts w:ascii="Lucida Sans" w:hAnsi="Lucida Sans"/>
          <w:bCs/>
          <w:sz w:val="18"/>
          <w:szCs w:val="18"/>
        </w:rPr>
        <w:t>W m</w:t>
      </w:r>
      <w:r w:rsidRPr="00CC30F6">
        <w:rPr>
          <w:rFonts w:ascii="Lucida Sans" w:hAnsi="Lucida Sans"/>
          <w:bCs/>
          <w:sz w:val="18"/>
          <w:szCs w:val="18"/>
          <w:vertAlign w:val="superscript"/>
        </w:rPr>
        <w:t>-2</w:t>
      </w:r>
      <w:r>
        <w:rPr>
          <w:rFonts w:ascii="Lucida Sans" w:hAnsi="Lucida Sans"/>
          <w:bCs/>
          <w:sz w:val="18"/>
          <w:szCs w:val="18"/>
        </w:rPr>
        <w:t>sr</w:t>
      </w:r>
      <w:r w:rsidRPr="009A73C3">
        <w:rPr>
          <w:rFonts w:ascii="Lucida Sans" w:hAnsi="Lucida Sans"/>
          <w:bCs/>
          <w:sz w:val="18"/>
          <w:szCs w:val="18"/>
          <w:vertAlign w:val="superscript"/>
        </w:rPr>
        <w:t>-1</w:t>
      </w:r>
      <w:r w:rsidRPr="00CC30F6">
        <w:rPr>
          <w:rFonts w:ascii="Lucida Sans" w:hAnsi="Lucida Sans"/>
          <w:bCs/>
          <w:sz w:val="18"/>
          <w:szCs w:val="18"/>
        </w:rPr>
        <w:t xml:space="preserve"> </w:t>
      </w:r>
      <w:r w:rsidRPr="00CC30F6">
        <w:rPr>
          <w:rFonts w:ascii="Symbol" w:hAnsi="Symbol"/>
          <w:bCs/>
          <w:sz w:val="18"/>
          <w:szCs w:val="18"/>
        </w:rPr>
        <w:t></w:t>
      </w:r>
      <w:r w:rsidRPr="00CC30F6">
        <w:rPr>
          <w:rFonts w:ascii="Lucida Sans" w:hAnsi="Lucida Sans"/>
          <w:bCs/>
          <w:sz w:val="18"/>
          <w:szCs w:val="18"/>
        </w:rPr>
        <w:t>m</w:t>
      </w:r>
      <w:r w:rsidRPr="00CC30F6">
        <w:rPr>
          <w:rFonts w:ascii="Lucida Sans" w:hAnsi="Lucida Sans"/>
          <w:bCs/>
          <w:sz w:val="18"/>
          <w:szCs w:val="18"/>
          <w:vertAlign w:val="superscript"/>
        </w:rPr>
        <w:t>-1</w:t>
      </w:r>
      <w:r w:rsidRPr="00F62341">
        <w:rPr>
          <w:b/>
          <w:bCs/>
        </w:rPr>
        <w:t>)</w:t>
      </w:r>
      <w:r w:rsidRPr="00F62341">
        <w:rPr>
          <w:b/>
          <w:bCs/>
        </w:rPr>
        <w:tab/>
      </w:r>
      <w:r>
        <w:rPr>
          <w:b/>
          <w:bCs/>
        </w:rPr>
        <w:tab/>
      </w:r>
      <w:r w:rsidRPr="00BD7BA2">
        <w:rPr>
          <w:b/>
          <w:bCs/>
        </w:rPr>
        <w:t>(</w:t>
      </w:r>
      <w:r>
        <w:rPr>
          <w:bCs/>
        </w:rPr>
        <w:t>#</w:t>
      </w:r>
      <w:r w:rsidRPr="00C1354D">
        <w:rPr>
          <w:rFonts w:ascii="Lucida Sans" w:hAnsi="Lucida Sans"/>
          <w:bCs/>
          <w:sz w:val="18"/>
          <w:szCs w:val="18"/>
        </w:rPr>
        <w:t xml:space="preserve"> </w:t>
      </w:r>
      <w:r w:rsidRPr="00014978">
        <w:rPr>
          <w:rFonts w:ascii="Lucida Sans" w:hAnsi="Lucida Sans"/>
          <w:bCs/>
          <w:sz w:val="18"/>
          <w:szCs w:val="18"/>
        </w:rPr>
        <w:t>per</w:t>
      </w:r>
      <w:r w:rsidRPr="00C1354D">
        <w:rPr>
          <w:rFonts w:ascii="Lucida Sans" w:hAnsi="Lucida Sans"/>
          <w:bCs/>
          <w:sz w:val="18"/>
          <w:szCs w:val="18"/>
        </w:rPr>
        <w:t xml:space="preserve"> he</w:t>
      </w:r>
      <w:r>
        <w:rPr>
          <w:rFonts w:ascii="Lucida Sans" w:hAnsi="Lucida Sans"/>
          <w:bCs/>
          <w:sz w:val="18"/>
          <w:szCs w:val="18"/>
        </w:rPr>
        <w:t>ctares</w:t>
      </w:r>
      <w:r w:rsidRPr="00C1354D">
        <w:rPr>
          <w:b/>
          <w:bCs/>
        </w:rPr>
        <w:t>)</w:t>
      </w:r>
      <w:proofErr w:type="gramStart"/>
      <w:r w:rsidRPr="00F62341">
        <w:rPr>
          <w:b/>
          <w:bCs/>
        </w:rPr>
        <w:tab/>
      </w:r>
      <w:r>
        <w:rPr>
          <w:b/>
          <w:bCs/>
        </w:rPr>
        <w:t xml:space="preserve">  </w:t>
      </w:r>
      <w:r w:rsidR="005212F5">
        <w:rPr>
          <w:b/>
          <w:bCs/>
        </w:rPr>
        <w:t>(</w:t>
      </w:r>
      <w:proofErr w:type="gramEnd"/>
      <w:r w:rsidR="001C7456">
        <w:rPr>
          <w:b/>
          <w:bCs/>
        </w:rPr>
        <w:t>Date)</w:t>
      </w:r>
    </w:p>
    <w:p w:rsidR="00174C55" w:rsidRPr="00F62341" w:rsidRDefault="00174C55" w:rsidP="00174C55">
      <w:pPr>
        <w:rPr>
          <w:b/>
          <w:bCs/>
        </w:rPr>
      </w:pP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Cs/>
        </w:rPr>
        <w:tab/>
      </w:r>
      <w:r w:rsidRPr="00F62341">
        <w:rPr>
          <w:b/>
          <w:bCs/>
        </w:rPr>
        <w:t xml:space="preserve"> </w:t>
      </w:r>
    </w:p>
    <w:p w:rsidR="00583374" w:rsidRDefault="00583374" w:rsidP="00174C55">
      <w:pPr>
        <w:rPr>
          <w:sz w:val="18"/>
        </w:rPr>
      </w:pPr>
    </w:p>
    <w:p w:rsidR="00583374" w:rsidRPr="00583374" w:rsidRDefault="00583374" w:rsidP="00583374">
      <w:pPr>
        <w:pStyle w:val="ListParagraph"/>
        <w:numPr>
          <w:ilvl w:val="0"/>
          <w:numId w:val="2"/>
        </w:numPr>
        <w:rPr>
          <w:b/>
          <w:sz w:val="18"/>
        </w:rPr>
      </w:pPr>
      <w:r w:rsidRPr="00583374">
        <w:rPr>
          <w:b/>
          <w:sz w:val="18"/>
        </w:rPr>
        <w:t>Coastal</w:t>
      </w:r>
      <w:r>
        <w:rPr>
          <w:b/>
          <w:sz w:val="18"/>
        </w:rPr>
        <w:t xml:space="preserve"> Hyperspectral </w:t>
      </w:r>
      <w:proofErr w:type="spellStart"/>
      <w:r w:rsidR="00FA06D4">
        <w:rPr>
          <w:b/>
          <w:sz w:val="18"/>
        </w:rPr>
        <w:t>Spaceborne</w:t>
      </w:r>
      <w:proofErr w:type="spellEnd"/>
      <w:r w:rsidR="00FA06D4">
        <w:rPr>
          <w:b/>
          <w:sz w:val="18"/>
        </w:rPr>
        <w:t xml:space="preserve"> </w:t>
      </w:r>
      <w:r>
        <w:rPr>
          <w:b/>
          <w:sz w:val="18"/>
        </w:rPr>
        <w:t>Imagers</w:t>
      </w:r>
    </w:p>
    <w:p w:rsidR="00583374" w:rsidRPr="00583374" w:rsidRDefault="00583374" w:rsidP="00583374">
      <w:pPr>
        <w:rPr>
          <w:sz w:val="18"/>
        </w:rPr>
      </w:pPr>
    </w:p>
    <w:p w:rsidR="00583374" w:rsidRPr="00F62341" w:rsidRDefault="00583374" w:rsidP="00583374">
      <w:pPr>
        <w:rPr>
          <w:sz w:val="18"/>
        </w:rPr>
      </w:pPr>
      <w:r>
        <w:rPr>
          <w:sz w:val="18"/>
        </w:rPr>
        <w:t>3</w:t>
      </w:r>
      <w:r w:rsidRPr="00F62341">
        <w:rPr>
          <w:sz w:val="18"/>
        </w:rPr>
        <w:t xml:space="preserve">. </w:t>
      </w:r>
      <w:r>
        <w:rPr>
          <w:bCs/>
          <w:sz w:val="18"/>
        </w:rPr>
        <w:t>HICO, ISS</w:t>
      </w:r>
      <w:r>
        <w:rPr>
          <w:bCs/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 xml:space="preserve">90 </w:t>
      </w:r>
      <w:r>
        <w:rPr>
          <w:sz w:val="18"/>
        </w:rPr>
        <w:tab/>
      </w:r>
      <w:r>
        <w:rPr>
          <w:sz w:val="18"/>
        </w:rPr>
        <w:tab/>
        <w:t>128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42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353-1080</w:t>
      </w:r>
      <w:r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5.7</w:t>
      </w:r>
      <w:r>
        <w:rPr>
          <w:sz w:val="18"/>
        </w:rPr>
        <w:tab/>
      </w:r>
      <w:r w:rsidRPr="00F62341">
        <w:rPr>
          <w:sz w:val="18"/>
        </w:rPr>
        <w:tab/>
        <w:t>See data in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0.81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 xml:space="preserve">  2009-present</w:t>
      </w:r>
    </w:p>
    <w:p w:rsidR="00583374" w:rsidRPr="00F62341" w:rsidRDefault="00583374" w:rsidP="00583374">
      <w:pPr>
        <w:rPr>
          <w:sz w:val="18"/>
        </w:rPr>
      </w:pPr>
      <w:r>
        <w:rPr>
          <w:sz w:val="18"/>
        </w:rPr>
        <w:t>USA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proofErr w:type="spellStart"/>
      <w:r w:rsidRPr="00F62341">
        <w:rPr>
          <w:sz w:val="18"/>
        </w:rPr>
        <w:t>Neckel</w:t>
      </w:r>
      <w:proofErr w:type="spellEnd"/>
      <w:r w:rsidRPr="00F62341">
        <w:rPr>
          <w:sz w:val="18"/>
        </w:rPr>
        <w:t xml:space="preserve"> and Labs</w:t>
      </w:r>
    </w:p>
    <w:p w:rsidR="00583374" w:rsidRPr="00F62341" w:rsidRDefault="00583374" w:rsidP="00583374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>(1984). Plot it</w:t>
      </w:r>
    </w:p>
    <w:p w:rsidR="00583374" w:rsidRDefault="00583374" w:rsidP="00583374">
      <w:pPr>
        <w:rPr>
          <w:sz w:val="18"/>
        </w:rPr>
      </w:pPr>
    </w:p>
    <w:p w:rsidR="00583374" w:rsidRPr="00583374" w:rsidRDefault="00583374" w:rsidP="00583374">
      <w:pPr>
        <w:pStyle w:val="ListParagraph"/>
        <w:numPr>
          <w:ilvl w:val="0"/>
          <w:numId w:val="2"/>
        </w:numPr>
        <w:rPr>
          <w:b/>
          <w:sz w:val="18"/>
        </w:rPr>
      </w:pPr>
      <w:r w:rsidRPr="00583374">
        <w:rPr>
          <w:b/>
          <w:sz w:val="18"/>
        </w:rPr>
        <w:t>Atmosphere\Ozone</w:t>
      </w:r>
      <w:r>
        <w:rPr>
          <w:b/>
          <w:sz w:val="18"/>
        </w:rPr>
        <w:t xml:space="preserve"> Hyperspectral </w:t>
      </w:r>
      <w:proofErr w:type="spellStart"/>
      <w:r w:rsidR="00FA06D4">
        <w:rPr>
          <w:b/>
          <w:sz w:val="18"/>
        </w:rPr>
        <w:t>Spaceborne</w:t>
      </w:r>
      <w:proofErr w:type="spellEnd"/>
      <w:r w:rsidR="00FA06D4">
        <w:rPr>
          <w:b/>
          <w:sz w:val="18"/>
        </w:rPr>
        <w:t xml:space="preserve"> </w:t>
      </w:r>
      <w:r>
        <w:rPr>
          <w:b/>
          <w:sz w:val="18"/>
        </w:rPr>
        <w:t>Imagers</w:t>
      </w:r>
    </w:p>
    <w:p w:rsidR="00583374" w:rsidRDefault="00583374" w:rsidP="00583374">
      <w:pPr>
        <w:rPr>
          <w:sz w:val="18"/>
        </w:rPr>
      </w:pPr>
    </w:p>
    <w:p w:rsidR="00583374" w:rsidRPr="00F62341" w:rsidRDefault="00583374" w:rsidP="00583374">
      <w:pPr>
        <w:rPr>
          <w:sz w:val="18"/>
        </w:rPr>
      </w:pPr>
      <w:r>
        <w:rPr>
          <w:sz w:val="18"/>
        </w:rPr>
        <w:t>3</w:t>
      </w:r>
      <w:r w:rsidRPr="00F62341">
        <w:rPr>
          <w:sz w:val="18"/>
        </w:rPr>
        <w:t xml:space="preserve">. </w:t>
      </w:r>
      <w:r>
        <w:rPr>
          <w:bCs/>
          <w:sz w:val="18"/>
        </w:rPr>
        <w:t>OMI, Aura</w:t>
      </w:r>
      <w:r>
        <w:rPr>
          <w:bCs/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13000</w:t>
      </w:r>
      <w:r w:rsidR="00355DCD">
        <w:rPr>
          <w:sz w:val="18"/>
        </w:rPr>
        <w:t>x12000</w:t>
      </w:r>
      <w:r>
        <w:rPr>
          <w:sz w:val="18"/>
        </w:rPr>
        <w:t xml:space="preserve"> </w:t>
      </w:r>
      <w:r>
        <w:rPr>
          <w:sz w:val="18"/>
        </w:rPr>
        <w:tab/>
        <w:t>740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145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270-500</w:t>
      </w:r>
      <w:r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0.45-1</w:t>
      </w:r>
      <w:r>
        <w:rPr>
          <w:sz w:val="18"/>
        </w:rPr>
        <w:tab/>
      </w:r>
      <w:r w:rsidRPr="00F62341">
        <w:rPr>
          <w:sz w:val="18"/>
        </w:rPr>
        <w:tab/>
        <w:t>See data in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1/16900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 xml:space="preserve">   2004-present</w:t>
      </w:r>
    </w:p>
    <w:p w:rsidR="00583374" w:rsidRPr="00F62341" w:rsidRDefault="00583374" w:rsidP="00583374">
      <w:pPr>
        <w:rPr>
          <w:sz w:val="18"/>
        </w:rPr>
      </w:pPr>
      <w:r>
        <w:rPr>
          <w:sz w:val="18"/>
        </w:rPr>
        <w:t>USA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proofErr w:type="spellStart"/>
      <w:r w:rsidRPr="00F62341">
        <w:rPr>
          <w:sz w:val="18"/>
        </w:rPr>
        <w:t>Neckel</w:t>
      </w:r>
      <w:proofErr w:type="spellEnd"/>
      <w:r w:rsidRPr="00F62341">
        <w:rPr>
          <w:sz w:val="18"/>
        </w:rPr>
        <w:t xml:space="preserve"> and Labs</w:t>
      </w:r>
    </w:p>
    <w:p w:rsidR="00583374" w:rsidRPr="00F62341" w:rsidRDefault="00583374" w:rsidP="00583374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>(1984). Plot it</w:t>
      </w:r>
    </w:p>
    <w:p w:rsidR="00583374" w:rsidRDefault="00583374" w:rsidP="00583374">
      <w:pPr>
        <w:rPr>
          <w:sz w:val="18"/>
        </w:rPr>
      </w:pPr>
    </w:p>
    <w:p w:rsidR="004D1EC8" w:rsidRDefault="004D1EC8" w:rsidP="00583374">
      <w:pPr>
        <w:rPr>
          <w:sz w:val="18"/>
        </w:rPr>
      </w:pPr>
    </w:p>
    <w:p w:rsidR="004D1EC8" w:rsidRPr="00F62341" w:rsidRDefault="004D1EC8" w:rsidP="004D1EC8">
      <w:pPr>
        <w:rPr>
          <w:sz w:val="18"/>
        </w:rPr>
      </w:pPr>
      <w:r>
        <w:rPr>
          <w:sz w:val="18"/>
        </w:rPr>
        <w:t>3</w:t>
      </w:r>
      <w:r w:rsidRPr="00F62341">
        <w:rPr>
          <w:sz w:val="18"/>
        </w:rPr>
        <w:t xml:space="preserve">. </w:t>
      </w:r>
      <w:r>
        <w:rPr>
          <w:bCs/>
          <w:sz w:val="18"/>
        </w:rPr>
        <w:t xml:space="preserve">SCIAMACHY, ENVISAT </w:t>
      </w:r>
      <w:r w:rsidR="00355DCD">
        <w:rPr>
          <w:sz w:val="18"/>
        </w:rPr>
        <w:t>30</w:t>
      </w:r>
      <w:r>
        <w:rPr>
          <w:sz w:val="18"/>
        </w:rPr>
        <w:t xml:space="preserve">000 </w:t>
      </w:r>
      <w:r w:rsidR="00355DCD">
        <w:rPr>
          <w:sz w:val="18"/>
        </w:rPr>
        <w:t>x60000</w:t>
      </w:r>
      <w:r>
        <w:rPr>
          <w:sz w:val="18"/>
        </w:rPr>
        <w:tab/>
      </w:r>
      <w:r w:rsidR="00FA06D4">
        <w:rPr>
          <w:sz w:val="18"/>
        </w:rPr>
        <w:t>~2000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960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212-2384</w:t>
      </w:r>
      <w:r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0.2-1.5</w:t>
      </w:r>
      <w:r>
        <w:rPr>
          <w:sz w:val="18"/>
        </w:rPr>
        <w:tab/>
      </w:r>
      <w:r w:rsidRPr="00F62341">
        <w:rPr>
          <w:sz w:val="18"/>
        </w:rPr>
        <w:tab/>
        <w:t>See data in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1/</w:t>
      </w:r>
      <w:r w:rsidR="00355DCD">
        <w:rPr>
          <w:sz w:val="18"/>
        </w:rPr>
        <w:t>180000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 xml:space="preserve">   2002-present</w:t>
      </w:r>
    </w:p>
    <w:p w:rsidR="004D1EC8" w:rsidRPr="00F62341" w:rsidRDefault="004D1EC8" w:rsidP="004D1EC8">
      <w:pPr>
        <w:rPr>
          <w:sz w:val="18"/>
        </w:rPr>
      </w:pPr>
      <w:r>
        <w:rPr>
          <w:sz w:val="18"/>
        </w:rPr>
        <w:t>ESA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proofErr w:type="spellStart"/>
      <w:r w:rsidRPr="00F62341">
        <w:rPr>
          <w:sz w:val="18"/>
        </w:rPr>
        <w:t>Neckel</w:t>
      </w:r>
      <w:proofErr w:type="spellEnd"/>
      <w:r w:rsidRPr="00F62341">
        <w:rPr>
          <w:sz w:val="18"/>
        </w:rPr>
        <w:t xml:space="preserve"> and Labs</w:t>
      </w:r>
    </w:p>
    <w:p w:rsidR="004D1EC8" w:rsidRPr="00F62341" w:rsidRDefault="004D1EC8" w:rsidP="004D1EC8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>(1984). Plot it</w:t>
      </w:r>
    </w:p>
    <w:p w:rsidR="004D1EC8" w:rsidRDefault="004D1EC8" w:rsidP="00583374">
      <w:pPr>
        <w:rPr>
          <w:sz w:val="18"/>
        </w:rPr>
      </w:pPr>
    </w:p>
    <w:p w:rsidR="00583374" w:rsidRPr="00583374" w:rsidRDefault="00583374" w:rsidP="00583374">
      <w:pPr>
        <w:pStyle w:val="ListParagraph"/>
        <w:numPr>
          <w:ilvl w:val="0"/>
          <w:numId w:val="2"/>
        </w:numPr>
        <w:rPr>
          <w:b/>
          <w:sz w:val="18"/>
        </w:rPr>
      </w:pPr>
      <w:r w:rsidRPr="00583374">
        <w:rPr>
          <w:b/>
          <w:sz w:val="18"/>
        </w:rPr>
        <w:t>Land and Water</w:t>
      </w:r>
      <w:r w:rsidR="008B5D64">
        <w:rPr>
          <w:b/>
          <w:sz w:val="18"/>
        </w:rPr>
        <w:t xml:space="preserve"> Hyperspectral </w:t>
      </w:r>
      <w:proofErr w:type="spellStart"/>
      <w:r w:rsidR="00FA06D4">
        <w:rPr>
          <w:b/>
          <w:sz w:val="18"/>
        </w:rPr>
        <w:t>Spaceborne</w:t>
      </w:r>
      <w:proofErr w:type="spellEnd"/>
      <w:r w:rsidR="00FA06D4">
        <w:rPr>
          <w:b/>
          <w:sz w:val="18"/>
        </w:rPr>
        <w:t xml:space="preserve"> </w:t>
      </w:r>
      <w:r w:rsidR="008B5D64">
        <w:rPr>
          <w:b/>
          <w:sz w:val="18"/>
        </w:rPr>
        <w:t>Imagers</w:t>
      </w:r>
    </w:p>
    <w:p w:rsidR="00583374" w:rsidRDefault="00583374" w:rsidP="00174C55">
      <w:pPr>
        <w:rPr>
          <w:sz w:val="18"/>
        </w:rPr>
      </w:pPr>
    </w:p>
    <w:p w:rsidR="00174C55" w:rsidRPr="00F62341" w:rsidRDefault="00F31362" w:rsidP="00174C55">
      <w:pPr>
        <w:rPr>
          <w:sz w:val="18"/>
        </w:rPr>
      </w:pPr>
      <w:r>
        <w:rPr>
          <w:sz w:val="18"/>
        </w:rPr>
        <w:t>1</w:t>
      </w:r>
      <w:r w:rsidR="00174C55" w:rsidRPr="00F62341">
        <w:rPr>
          <w:sz w:val="18"/>
        </w:rPr>
        <w:t xml:space="preserve">. </w:t>
      </w:r>
      <w:r w:rsidR="00174C55" w:rsidRPr="00F62341">
        <w:rPr>
          <w:bCs/>
          <w:sz w:val="18"/>
        </w:rPr>
        <w:t>Hyperion</w:t>
      </w:r>
      <w:r w:rsidR="009E4F16">
        <w:rPr>
          <w:bCs/>
          <w:sz w:val="18"/>
        </w:rPr>
        <w:t>, EO-1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  <w:t xml:space="preserve">30 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8"/>
        </w:rPr>
        <w:t>220 (</w:t>
      </w:r>
      <w:r w:rsidR="00174C55" w:rsidRPr="00F62341">
        <w:rPr>
          <w:sz w:val="18"/>
        </w:rPr>
        <w:t>196</w:t>
      </w:r>
      <w:r w:rsidR="00174C55">
        <w:rPr>
          <w:vertAlign w:val="superscript"/>
        </w:rPr>
        <w:t>b</w:t>
      </w:r>
      <w:r w:rsidR="00174C55">
        <w:rPr>
          <w:sz w:val="18"/>
        </w:rPr>
        <w:t>)</w:t>
      </w:r>
      <w:r w:rsidR="00174C55" w:rsidRPr="00F62341">
        <w:rPr>
          <w:sz w:val="18"/>
        </w:rPr>
        <w:tab/>
      </w:r>
      <w:r w:rsidR="006D4F7B">
        <w:rPr>
          <w:sz w:val="18"/>
        </w:rPr>
        <w:t>7.5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  <w:t>196 effective</w:t>
      </w:r>
      <w:r w:rsidR="00174C55" w:rsidRPr="00F62341">
        <w:rPr>
          <w:sz w:val="18"/>
        </w:rPr>
        <w:tab/>
        <w:t>10 nm wide</w:t>
      </w:r>
      <w:r w:rsidR="00174C55" w:rsidRPr="00F62341">
        <w:rPr>
          <w:sz w:val="18"/>
        </w:rPr>
        <w:tab/>
        <w:t>See data in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  <w:t>11.1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5212F5">
        <w:rPr>
          <w:sz w:val="18"/>
        </w:rPr>
        <w:t xml:space="preserve">    </w:t>
      </w:r>
      <w:r w:rsidR="001C7456">
        <w:rPr>
          <w:sz w:val="18"/>
        </w:rPr>
        <w:t>2000-present</w:t>
      </w:r>
    </w:p>
    <w:p w:rsidR="00174C55" w:rsidRPr="00F62341" w:rsidRDefault="009E4F16" w:rsidP="00174C55">
      <w:pPr>
        <w:rPr>
          <w:sz w:val="18"/>
        </w:rPr>
      </w:pPr>
      <w:r>
        <w:rPr>
          <w:sz w:val="18"/>
        </w:rPr>
        <w:t>USA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6"/>
          <w:szCs w:val="16"/>
        </w:rPr>
        <w:t>Calibrated bands</w:t>
      </w:r>
      <w:r w:rsidR="00174C55" w:rsidRPr="00F62341">
        <w:rPr>
          <w:sz w:val="18"/>
        </w:rPr>
        <w:tab/>
        <w:t>(approx.) for all</w:t>
      </w:r>
      <w:r w:rsidR="00174C55" w:rsidRPr="00F62341">
        <w:rPr>
          <w:sz w:val="18"/>
        </w:rPr>
        <w:tab/>
      </w:r>
      <w:proofErr w:type="spellStart"/>
      <w:r w:rsidR="00174C55" w:rsidRPr="00F62341">
        <w:rPr>
          <w:sz w:val="18"/>
        </w:rPr>
        <w:t>Neckel</w:t>
      </w:r>
      <w:proofErr w:type="spellEnd"/>
      <w:r w:rsidR="00174C55" w:rsidRPr="00F62341">
        <w:rPr>
          <w:sz w:val="18"/>
        </w:rPr>
        <w:t xml:space="preserve"> and Labs</w:t>
      </w:r>
    </w:p>
    <w:p w:rsidR="00174C55" w:rsidRPr="00F62341" w:rsidRDefault="00174C55" w:rsidP="00174C55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6"/>
          <w:szCs w:val="16"/>
        </w:rPr>
        <w:t>VNIR (band 8 to 57</w:t>
      </w:r>
      <w:r w:rsidRPr="00F62341">
        <w:rPr>
          <w:sz w:val="18"/>
        </w:rPr>
        <w:tab/>
        <w:t>196 bands</w:t>
      </w:r>
      <w:r w:rsidRPr="00F62341">
        <w:rPr>
          <w:sz w:val="18"/>
        </w:rPr>
        <w:tab/>
        <w:t>(1984). Plot it</w:t>
      </w:r>
    </w:p>
    <w:p w:rsidR="00174C55" w:rsidRPr="00F62341" w:rsidRDefault="00174C55" w:rsidP="00174C55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6"/>
          <w:szCs w:val="16"/>
        </w:rPr>
        <w:t>427.55 to 925.85 nm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  <w:t>and obtain</w:t>
      </w:r>
    </w:p>
    <w:p w:rsidR="00174C55" w:rsidRPr="00F62341" w:rsidRDefault="00174C55" w:rsidP="00174C55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6"/>
          <w:szCs w:val="16"/>
        </w:rPr>
        <w:t>SWIR (band 79 to 224)</w:t>
      </w:r>
      <w:r w:rsidRPr="00F62341">
        <w:rPr>
          <w:sz w:val="18"/>
        </w:rPr>
        <w:tab/>
      </w:r>
      <w:r w:rsidRPr="00F62341">
        <w:rPr>
          <w:sz w:val="18"/>
        </w:rPr>
        <w:tab/>
        <w:t>values for</w:t>
      </w:r>
    </w:p>
    <w:p w:rsidR="00174C55" w:rsidRPr="00F62341" w:rsidRDefault="00174C55" w:rsidP="00174C55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6"/>
          <w:szCs w:val="16"/>
        </w:rPr>
        <w:t>932.72 to 2395.53 nm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  <w:t>Hyperion</w:t>
      </w:r>
    </w:p>
    <w:p w:rsidR="00174C55" w:rsidRDefault="00174C55" w:rsidP="00174C55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  <w:t>bands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</w:p>
    <w:p w:rsidR="00174C55" w:rsidRDefault="00174C55" w:rsidP="00174C55">
      <w:pPr>
        <w:rPr>
          <w:bCs/>
        </w:rPr>
      </w:pPr>
    </w:p>
    <w:p w:rsidR="00F31362" w:rsidRPr="00F62341" w:rsidRDefault="00F31362" w:rsidP="00F31362">
      <w:pPr>
        <w:rPr>
          <w:sz w:val="18"/>
        </w:rPr>
      </w:pPr>
      <w:r>
        <w:rPr>
          <w:sz w:val="18"/>
        </w:rPr>
        <w:t>2</w:t>
      </w:r>
      <w:r w:rsidRPr="00F62341">
        <w:rPr>
          <w:sz w:val="18"/>
        </w:rPr>
        <w:t xml:space="preserve">. </w:t>
      </w:r>
      <w:r w:rsidR="005212F5">
        <w:rPr>
          <w:bCs/>
          <w:sz w:val="18"/>
        </w:rPr>
        <w:t>CHRIS</w:t>
      </w:r>
      <w:r w:rsidR="009E4F16">
        <w:rPr>
          <w:bCs/>
          <w:sz w:val="18"/>
        </w:rPr>
        <w:t>, PROBA</w:t>
      </w:r>
      <w:r w:rsidRPr="00F62341">
        <w:rPr>
          <w:sz w:val="18"/>
        </w:rPr>
        <w:tab/>
      </w:r>
      <w:r w:rsidR="005212F5">
        <w:rPr>
          <w:sz w:val="18"/>
        </w:rPr>
        <w:tab/>
        <w:t>25</w:t>
      </w:r>
      <w:r w:rsidRPr="00F62341">
        <w:rPr>
          <w:sz w:val="18"/>
        </w:rPr>
        <w:t xml:space="preserve"> 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="005212F5">
        <w:rPr>
          <w:sz w:val="18"/>
        </w:rPr>
        <w:t>19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="006D4F7B">
        <w:rPr>
          <w:sz w:val="18"/>
        </w:rPr>
        <w:t>17.5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="005212F5">
        <w:rPr>
          <w:sz w:val="18"/>
        </w:rPr>
        <w:t>200-1050</w:t>
      </w:r>
      <w:r w:rsidR="005212F5">
        <w:rPr>
          <w:sz w:val="18"/>
        </w:rPr>
        <w:tab/>
      </w:r>
      <w:r w:rsidRPr="00F62341">
        <w:rPr>
          <w:sz w:val="18"/>
        </w:rPr>
        <w:tab/>
      </w:r>
      <w:r w:rsidR="005212F5">
        <w:rPr>
          <w:sz w:val="18"/>
        </w:rPr>
        <w:t>1.25-11</w:t>
      </w:r>
      <w:r w:rsidRPr="00F62341">
        <w:rPr>
          <w:sz w:val="18"/>
        </w:rPr>
        <w:tab/>
      </w:r>
      <w:r w:rsidR="005212F5">
        <w:rPr>
          <w:sz w:val="18"/>
        </w:rPr>
        <w:tab/>
        <w:t>same as above</w:t>
      </w:r>
      <w:r w:rsidR="005212F5">
        <w:rPr>
          <w:sz w:val="18"/>
        </w:rPr>
        <w:tab/>
      </w:r>
      <w:r w:rsidR="005212F5">
        <w:rPr>
          <w:sz w:val="18"/>
        </w:rPr>
        <w:tab/>
        <w:t>16</w:t>
      </w:r>
      <w:r w:rsidR="005212F5">
        <w:rPr>
          <w:sz w:val="18"/>
        </w:rPr>
        <w:tab/>
      </w:r>
      <w:r w:rsidR="005212F5">
        <w:rPr>
          <w:sz w:val="18"/>
        </w:rPr>
        <w:tab/>
      </w:r>
      <w:r w:rsidR="001C7456">
        <w:rPr>
          <w:sz w:val="18"/>
        </w:rPr>
        <w:t xml:space="preserve">   2001-present</w:t>
      </w:r>
    </w:p>
    <w:p w:rsidR="00F31362" w:rsidRDefault="009E4F16" w:rsidP="005212F5">
      <w:pPr>
        <w:rPr>
          <w:sz w:val="18"/>
        </w:rPr>
      </w:pPr>
      <w:r>
        <w:rPr>
          <w:sz w:val="18"/>
        </w:rPr>
        <w:t>ESA</w:t>
      </w:r>
      <w:r w:rsidR="00F31362" w:rsidRPr="00F62341">
        <w:rPr>
          <w:sz w:val="18"/>
        </w:rPr>
        <w:tab/>
      </w:r>
      <w:r w:rsidR="00F31362" w:rsidRPr="00F62341">
        <w:rPr>
          <w:sz w:val="18"/>
        </w:rPr>
        <w:tab/>
      </w:r>
      <w:r w:rsidR="00F31362" w:rsidRPr="00F62341">
        <w:rPr>
          <w:sz w:val="18"/>
        </w:rPr>
        <w:tab/>
      </w:r>
      <w:r w:rsidR="00F31362" w:rsidRPr="00F62341">
        <w:rPr>
          <w:sz w:val="18"/>
        </w:rPr>
        <w:tab/>
      </w:r>
      <w:r w:rsidR="00F31362" w:rsidRPr="00F62341">
        <w:rPr>
          <w:sz w:val="18"/>
        </w:rPr>
        <w:tab/>
      </w:r>
      <w:r w:rsidR="00F31362" w:rsidRPr="00F62341">
        <w:rPr>
          <w:sz w:val="18"/>
        </w:rPr>
        <w:tab/>
      </w:r>
      <w:r w:rsidR="00F31362" w:rsidRPr="00F62341">
        <w:rPr>
          <w:sz w:val="18"/>
        </w:rPr>
        <w:tab/>
      </w:r>
      <w:r w:rsidR="00F31362" w:rsidRPr="00F62341">
        <w:rPr>
          <w:sz w:val="18"/>
        </w:rPr>
        <w:tab/>
      </w:r>
      <w:r w:rsidR="00F31362" w:rsidRPr="00F62341">
        <w:rPr>
          <w:sz w:val="18"/>
        </w:rPr>
        <w:tab/>
      </w:r>
    </w:p>
    <w:p w:rsidR="005212F5" w:rsidRDefault="005212F5" w:rsidP="005212F5">
      <w:pPr>
        <w:rPr>
          <w:sz w:val="18"/>
        </w:rPr>
      </w:pPr>
    </w:p>
    <w:p w:rsidR="005212F5" w:rsidRDefault="005212F5" w:rsidP="005212F5">
      <w:pPr>
        <w:rPr>
          <w:sz w:val="18"/>
        </w:rPr>
      </w:pPr>
    </w:p>
    <w:p w:rsidR="00C170B5" w:rsidRDefault="00C170B5" w:rsidP="00174C55">
      <w:pPr>
        <w:rPr>
          <w:sz w:val="18"/>
        </w:rPr>
      </w:pPr>
    </w:p>
    <w:p w:rsidR="00C170B5" w:rsidRDefault="007458C4" w:rsidP="00174C55">
      <w:pPr>
        <w:rPr>
          <w:sz w:val="18"/>
        </w:rPr>
      </w:pPr>
      <w:r>
        <w:rPr>
          <w:sz w:val="18"/>
        </w:rPr>
        <w:tab/>
      </w:r>
    </w:p>
    <w:p w:rsidR="00C170B5" w:rsidRDefault="00C170B5" w:rsidP="00174C55">
      <w:pPr>
        <w:rPr>
          <w:sz w:val="18"/>
        </w:rPr>
      </w:pPr>
    </w:p>
    <w:p w:rsidR="00C170B5" w:rsidRDefault="00C170B5" w:rsidP="00174C55">
      <w:pPr>
        <w:rPr>
          <w:sz w:val="18"/>
        </w:rPr>
      </w:pPr>
    </w:p>
    <w:p w:rsidR="00174C55" w:rsidRPr="00F62341" w:rsidRDefault="009E4F16" w:rsidP="00174C55">
      <w:pPr>
        <w:rPr>
          <w:sz w:val="18"/>
        </w:rPr>
      </w:pPr>
      <w:r>
        <w:rPr>
          <w:sz w:val="18"/>
        </w:rPr>
        <w:t>3</w:t>
      </w:r>
      <w:r w:rsidR="00174C55" w:rsidRPr="00F62341">
        <w:rPr>
          <w:sz w:val="18"/>
        </w:rPr>
        <w:t xml:space="preserve">. </w:t>
      </w:r>
      <w:proofErr w:type="spellStart"/>
      <w:r w:rsidR="00174C55">
        <w:rPr>
          <w:bCs/>
          <w:sz w:val="18"/>
        </w:rPr>
        <w:t>HyspIRI</w:t>
      </w:r>
      <w:proofErr w:type="spellEnd"/>
      <w:r w:rsidR="00174C55">
        <w:rPr>
          <w:bCs/>
          <w:sz w:val="18"/>
        </w:rPr>
        <w:t xml:space="preserve"> VSWIR</w:t>
      </w:r>
      <w:r>
        <w:rPr>
          <w:bCs/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8"/>
        </w:rPr>
        <w:t>60</w:t>
      </w:r>
      <w:r w:rsidR="00174C55" w:rsidRPr="00F62341">
        <w:rPr>
          <w:sz w:val="18"/>
        </w:rPr>
        <w:t xml:space="preserve"> </w:t>
      </w:r>
      <w:r w:rsidR="00174C55" w:rsidRPr="00F62341">
        <w:rPr>
          <w:sz w:val="18"/>
        </w:rPr>
        <w:tab/>
      </w:r>
      <w:r>
        <w:rPr>
          <w:sz w:val="18"/>
        </w:rPr>
        <w:tab/>
      </w:r>
      <w:r w:rsidR="00174C55">
        <w:rPr>
          <w:sz w:val="18"/>
        </w:rPr>
        <w:t>210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6D4F7B">
        <w:rPr>
          <w:sz w:val="18"/>
        </w:rPr>
        <w:t>145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8"/>
        </w:rPr>
        <w:t>210 bands in</w:t>
      </w:r>
      <w:r w:rsidR="00174C55" w:rsidRPr="00F62341">
        <w:rPr>
          <w:sz w:val="18"/>
        </w:rPr>
        <w:tab/>
        <w:t>10 nm wide</w:t>
      </w:r>
      <w:r w:rsidR="00174C55" w:rsidRPr="00F62341">
        <w:rPr>
          <w:sz w:val="18"/>
        </w:rPr>
        <w:tab/>
        <w:t>See data in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8"/>
        </w:rPr>
        <w:t>2.77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8"/>
        </w:rPr>
        <w:t xml:space="preserve">   </w:t>
      </w:r>
      <w:r w:rsidR="001C7456">
        <w:rPr>
          <w:sz w:val="18"/>
        </w:rPr>
        <w:t>2020+</w:t>
      </w:r>
    </w:p>
    <w:p w:rsidR="00174C55" w:rsidRPr="00F62341" w:rsidRDefault="009E4F16" w:rsidP="00174C55">
      <w:pPr>
        <w:rPr>
          <w:sz w:val="18"/>
        </w:rPr>
      </w:pPr>
      <w:r>
        <w:rPr>
          <w:sz w:val="18"/>
        </w:rPr>
        <w:t>USA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6"/>
          <w:szCs w:val="16"/>
        </w:rPr>
        <w:t>380-2500 nm</w:t>
      </w:r>
      <w:r w:rsidR="00174C55" w:rsidRPr="00F62341">
        <w:rPr>
          <w:sz w:val="18"/>
        </w:rPr>
        <w:tab/>
        <w:t>(approx.) for all</w:t>
      </w:r>
      <w:r w:rsidR="00174C55" w:rsidRPr="00F62341">
        <w:rPr>
          <w:sz w:val="18"/>
        </w:rPr>
        <w:tab/>
      </w:r>
      <w:proofErr w:type="spellStart"/>
      <w:r w:rsidR="00174C55" w:rsidRPr="00F62341">
        <w:rPr>
          <w:sz w:val="18"/>
        </w:rPr>
        <w:t>Neckel</w:t>
      </w:r>
      <w:proofErr w:type="spellEnd"/>
      <w:r w:rsidR="00174C55" w:rsidRPr="00F62341">
        <w:rPr>
          <w:sz w:val="18"/>
        </w:rPr>
        <w:t xml:space="preserve"> and Labs</w:t>
      </w:r>
    </w:p>
    <w:p w:rsidR="00174C55" w:rsidRPr="00F62341" w:rsidRDefault="00174C55" w:rsidP="00174C55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  <w:t>210</w:t>
      </w:r>
      <w:r w:rsidRPr="00F62341">
        <w:rPr>
          <w:sz w:val="18"/>
        </w:rPr>
        <w:t xml:space="preserve"> bands</w:t>
      </w:r>
      <w:r w:rsidRPr="00F62341">
        <w:rPr>
          <w:sz w:val="18"/>
        </w:rPr>
        <w:tab/>
        <w:t>(1984). Plot it</w:t>
      </w:r>
    </w:p>
    <w:p w:rsidR="00174C55" w:rsidRDefault="00174C55" w:rsidP="00174C55">
      <w:pPr>
        <w:rPr>
          <w:sz w:val="18"/>
        </w:rPr>
      </w:pPr>
    </w:p>
    <w:p w:rsidR="00174C55" w:rsidRPr="00F62341" w:rsidRDefault="009E4F16" w:rsidP="00174C55">
      <w:pPr>
        <w:rPr>
          <w:sz w:val="18"/>
        </w:rPr>
      </w:pPr>
      <w:r>
        <w:rPr>
          <w:sz w:val="18"/>
        </w:rPr>
        <w:t>4</w:t>
      </w:r>
      <w:r w:rsidR="00174C55" w:rsidRPr="00F62341">
        <w:rPr>
          <w:sz w:val="18"/>
        </w:rPr>
        <w:t xml:space="preserve">. </w:t>
      </w:r>
      <w:proofErr w:type="spellStart"/>
      <w:r w:rsidR="00174C55">
        <w:rPr>
          <w:bCs/>
          <w:sz w:val="18"/>
        </w:rPr>
        <w:t>HyspIRI</w:t>
      </w:r>
      <w:proofErr w:type="spellEnd"/>
      <w:r w:rsidR="00174C55">
        <w:rPr>
          <w:bCs/>
          <w:sz w:val="18"/>
        </w:rPr>
        <w:t xml:space="preserve"> TIR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8"/>
        </w:rPr>
        <w:t>60</w:t>
      </w:r>
      <w:r w:rsidR="00174C55" w:rsidRPr="00F62341">
        <w:rPr>
          <w:sz w:val="18"/>
        </w:rPr>
        <w:t xml:space="preserve"> 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8"/>
        </w:rPr>
        <w:t>8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6D4F7B">
        <w:rPr>
          <w:sz w:val="18"/>
        </w:rPr>
        <w:t>145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8"/>
        </w:rPr>
        <w:t>7 bands in</w:t>
      </w:r>
      <w:r w:rsidR="00174C55" w:rsidRPr="00F62341">
        <w:rPr>
          <w:sz w:val="18"/>
        </w:rPr>
        <w:tab/>
      </w:r>
      <w:r w:rsidR="00174C55">
        <w:rPr>
          <w:sz w:val="18"/>
        </w:rPr>
        <w:t>7 bands in</w:t>
      </w:r>
      <w:r w:rsidR="00174C55" w:rsidRPr="00F62341">
        <w:rPr>
          <w:sz w:val="18"/>
        </w:rPr>
        <w:tab/>
        <w:t>See data in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8"/>
        </w:rPr>
        <w:t>2.77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8"/>
        </w:rPr>
        <w:t xml:space="preserve">   </w:t>
      </w:r>
      <w:r w:rsidR="001C7456">
        <w:rPr>
          <w:sz w:val="18"/>
        </w:rPr>
        <w:t>2020+</w:t>
      </w:r>
    </w:p>
    <w:p w:rsidR="00174C55" w:rsidRPr="00F62341" w:rsidRDefault="009E4F16" w:rsidP="00174C55">
      <w:pPr>
        <w:rPr>
          <w:sz w:val="18"/>
        </w:rPr>
      </w:pPr>
      <w:r>
        <w:rPr>
          <w:sz w:val="18"/>
        </w:rPr>
        <w:t>USA</w:t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 w:rsidRPr="00F62341">
        <w:rPr>
          <w:sz w:val="18"/>
        </w:rPr>
        <w:tab/>
      </w:r>
      <w:r w:rsidR="00174C55">
        <w:rPr>
          <w:sz w:val="18"/>
        </w:rPr>
        <w:t>7500-12000</w:t>
      </w:r>
      <w:r w:rsidR="00174C55">
        <w:rPr>
          <w:sz w:val="16"/>
          <w:szCs w:val="16"/>
        </w:rPr>
        <w:t xml:space="preserve"> nm</w:t>
      </w:r>
      <w:r w:rsidR="00174C55" w:rsidRPr="00F62341">
        <w:rPr>
          <w:sz w:val="18"/>
        </w:rPr>
        <w:tab/>
      </w:r>
      <w:r w:rsidR="00174C55">
        <w:rPr>
          <w:sz w:val="18"/>
        </w:rPr>
        <w:t>7500-12000</w:t>
      </w:r>
      <w:r w:rsidR="00174C55">
        <w:rPr>
          <w:sz w:val="16"/>
          <w:szCs w:val="16"/>
        </w:rPr>
        <w:t xml:space="preserve"> nm</w:t>
      </w:r>
      <w:r w:rsidR="00174C55" w:rsidRPr="00F62341">
        <w:rPr>
          <w:sz w:val="18"/>
        </w:rPr>
        <w:tab/>
      </w:r>
      <w:proofErr w:type="spellStart"/>
      <w:r w:rsidR="00174C55" w:rsidRPr="00F62341">
        <w:rPr>
          <w:sz w:val="18"/>
        </w:rPr>
        <w:t>Neckel</w:t>
      </w:r>
      <w:proofErr w:type="spellEnd"/>
      <w:r w:rsidR="00174C55" w:rsidRPr="00F62341">
        <w:rPr>
          <w:sz w:val="18"/>
        </w:rPr>
        <w:t xml:space="preserve"> and Labs</w:t>
      </w:r>
    </w:p>
    <w:p w:rsidR="00174C55" w:rsidRPr="00F62341" w:rsidRDefault="00174C55" w:rsidP="00174C55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and 1 band in</w:t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  <w:t>(1984). Plot it</w:t>
      </w:r>
    </w:p>
    <w:p w:rsidR="00174C55" w:rsidRDefault="00174C55" w:rsidP="00174C55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3000-5000 nm</w:t>
      </w:r>
    </w:p>
    <w:p w:rsidR="00174C55" w:rsidRDefault="00174C55" w:rsidP="00174C55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(3980 nm center)</w:t>
      </w:r>
    </w:p>
    <w:p w:rsidR="00174C55" w:rsidRDefault="00174C55" w:rsidP="00174C55">
      <w:pPr>
        <w:rPr>
          <w:b/>
          <w:bCs/>
          <w:lang w:val="de-DE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</w:p>
    <w:p w:rsidR="009E4F16" w:rsidRDefault="009E4F16" w:rsidP="009E4F16">
      <w:pPr>
        <w:rPr>
          <w:bCs/>
        </w:rPr>
      </w:pPr>
    </w:p>
    <w:p w:rsidR="009E4F16" w:rsidRPr="00F62341" w:rsidRDefault="006D4F7B" w:rsidP="009E4F16">
      <w:pPr>
        <w:rPr>
          <w:sz w:val="18"/>
        </w:rPr>
      </w:pPr>
      <w:r>
        <w:rPr>
          <w:sz w:val="18"/>
        </w:rPr>
        <w:t>5</w:t>
      </w:r>
      <w:r w:rsidR="009E4F16" w:rsidRPr="00F62341">
        <w:rPr>
          <w:sz w:val="18"/>
        </w:rPr>
        <w:t xml:space="preserve">. </w:t>
      </w:r>
      <w:proofErr w:type="spellStart"/>
      <w:r w:rsidR="009E4F16">
        <w:rPr>
          <w:bCs/>
          <w:sz w:val="18"/>
        </w:rPr>
        <w:t>EnMAP</w:t>
      </w:r>
      <w:proofErr w:type="spellEnd"/>
      <w:r w:rsidR="009E4F16" w:rsidRPr="00F62341">
        <w:rPr>
          <w:sz w:val="18"/>
        </w:rPr>
        <w:tab/>
      </w:r>
      <w:r w:rsidR="009E4F16" w:rsidRPr="00F62341">
        <w:rPr>
          <w:sz w:val="18"/>
        </w:rPr>
        <w:tab/>
      </w:r>
      <w:r w:rsidR="009E4F16">
        <w:rPr>
          <w:sz w:val="18"/>
        </w:rPr>
        <w:t>30</w:t>
      </w:r>
      <w:r w:rsidR="009E4F16" w:rsidRPr="00F62341">
        <w:rPr>
          <w:sz w:val="18"/>
        </w:rPr>
        <w:tab/>
      </w:r>
      <w:r w:rsidR="009E4F16" w:rsidRPr="00F62341">
        <w:rPr>
          <w:sz w:val="18"/>
        </w:rPr>
        <w:tab/>
      </w:r>
      <w:r w:rsidR="009E4F16">
        <w:rPr>
          <w:sz w:val="18"/>
        </w:rPr>
        <w:t>92</w:t>
      </w:r>
      <w:r w:rsidR="009E4F16" w:rsidRPr="00F62341">
        <w:rPr>
          <w:sz w:val="18"/>
        </w:rPr>
        <w:tab/>
      </w:r>
      <w:r w:rsidR="009E4F16" w:rsidRPr="00F62341">
        <w:rPr>
          <w:sz w:val="18"/>
        </w:rPr>
        <w:tab/>
      </w:r>
      <w:r>
        <w:rPr>
          <w:sz w:val="18"/>
        </w:rPr>
        <w:t>30</w:t>
      </w:r>
      <w:r w:rsidR="009E4F16" w:rsidRPr="00F62341">
        <w:rPr>
          <w:sz w:val="18"/>
        </w:rPr>
        <w:tab/>
      </w:r>
      <w:r w:rsidR="009E4F16" w:rsidRPr="00F62341">
        <w:rPr>
          <w:sz w:val="18"/>
        </w:rPr>
        <w:tab/>
      </w:r>
      <w:r w:rsidR="009E4F16">
        <w:rPr>
          <w:sz w:val="18"/>
        </w:rPr>
        <w:t>420-1030</w:t>
      </w:r>
      <w:r w:rsidR="009E4F16">
        <w:rPr>
          <w:sz w:val="18"/>
        </w:rPr>
        <w:tab/>
      </w:r>
      <w:r w:rsidR="009E4F16" w:rsidRPr="00F62341">
        <w:rPr>
          <w:sz w:val="18"/>
        </w:rPr>
        <w:tab/>
      </w:r>
      <w:r w:rsidR="009E4F16">
        <w:rPr>
          <w:sz w:val="18"/>
        </w:rPr>
        <w:t>5-10</w:t>
      </w:r>
      <w:r w:rsidR="009E4F16" w:rsidRPr="00F62341">
        <w:rPr>
          <w:sz w:val="18"/>
        </w:rPr>
        <w:tab/>
      </w:r>
      <w:r w:rsidR="009E4F16">
        <w:rPr>
          <w:sz w:val="18"/>
        </w:rPr>
        <w:tab/>
        <w:t>same as above</w:t>
      </w:r>
      <w:r w:rsidR="009E4F16">
        <w:rPr>
          <w:sz w:val="18"/>
        </w:rPr>
        <w:tab/>
      </w:r>
      <w:r w:rsidR="009E4F16">
        <w:rPr>
          <w:sz w:val="18"/>
        </w:rPr>
        <w:tab/>
        <w:t>11.1</w:t>
      </w:r>
      <w:r w:rsidR="009E4F16">
        <w:rPr>
          <w:sz w:val="18"/>
        </w:rPr>
        <w:tab/>
      </w:r>
      <w:r w:rsidR="009E4F16">
        <w:rPr>
          <w:sz w:val="18"/>
        </w:rPr>
        <w:tab/>
        <w:t xml:space="preserve">    </w:t>
      </w:r>
      <w:r w:rsidR="001C7456">
        <w:rPr>
          <w:sz w:val="18"/>
        </w:rPr>
        <w:t>2015+</w:t>
      </w:r>
    </w:p>
    <w:p w:rsidR="009E4F16" w:rsidRDefault="009E4F16" w:rsidP="009E4F16">
      <w:pPr>
        <w:rPr>
          <w:sz w:val="18"/>
        </w:rPr>
      </w:pPr>
      <w:r>
        <w:rPr>
          <w:sz w:val="18"/>
        </w:rPr>
        <w:t>Germany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108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950-2450</w:t>
      </w:r>
      <w:r>
        <w:rPr>
          <w:sz w:val="18"/>
        </w:rPr>
        <w:tab/>
      </w:r>
      <w:r>
        <w:rPr>
          <w:sz w:val="18"/>
        </w:rPr>
        <w:tab/>
        <w:t>10-20</w:t>
      </w:r>
    </w:p>
    <w:p w:rsidR="009E4F16" w:rsidRDefault="009E4F16" w:rsidP="009E4F16">
      <w:pPr>
        <w:rPr>
          <w:sz w:val="18"/>
        </w:rPr>
      </w:pPr>
    </w:p>
    <w:p w:rsidR="009E4F16" w:rsidRDefault="009E4F16" w:rsidP="009E4F16">
      <w:pPr>
        <w:rPr>
          <w:sz w:val="18"/>
        </w:rPr>
      </w:pPr>
    </w:p>
    <w:p w:rsidR="009E4F16" w:rsidRPr="00F62341" w:rsidRDefault="006D4F7B" w:rsidP="009E4F16">
      <w:pPr>
        <w:rPr>
          <w:sz w:val="18"/>
        </w:rPr>
      </w:pPr>
      <w:r>
        <w:rPr>
          <w:sz w:val="18"/>
        </w:rPr>
        <w:t>6</w:t>
      </w:r>
      <w:r w:rsidR="009E4F16" w:rsidRPr="00F62341">
        <w:rPr>
          <w:sz w:val="18"/>
        </w:rPr>
        <w:t xml:space="preserve">. </w:t>
      </w:r>
      <w:r w:rsidR="009E4F16">
        <w:rPr>
          <w:bCs/>
          <w:sz w:val="18"/>
        </w:rPr>
        <w:t>PRISMA</w:t>
      </w:r>
      <w:r w:rsidR="009E4F16" w:rsidRPr="00F62341">
        <w:rPr>
          <w:sz w:val="18"/>
        </w:rPr>
        <w:tab/>
      </w:r>
      <w:r w:rsidR="009E4F16" w:rsidRPr="00F62341">
        <w:rPr>
          <w:sz w:val="18"/>
        </w:rPr>
        <w:tab/>
      </w:r>
      <w:r w:rsidR="009E4F16">
        <w:rPr>
          <w:sz w:val="18"/>
        </w:rPr>
        <w:t>30</w:t>
      </w:r>
      <w:r w:rsidR="009E4F16" w:rsidRPr="00F62341">
        <w:rPr>
          <w:sz w:val="18"/>
        </w:rPr>
        <w:tab/>
      </w:r>
      <w:r w:rsidR="009E4F16" w:rsidRPr="00F62341">
        <w:rPr>
          <w:sz w:val="18"/>
        </w:rPr>
        <w:tab/>
      </w:r>
      <w:r>
        <w:rPr>
          <w:sz w:val="18"/>
        </w:rPr>
        <w:t>250</w:t>
      </w:r>
      <w:r w:rsidR="009E4F16" w:rsidRPr="00F62341">
        <w:rPr>
          <w:sz w:val="18"/>
        </w:rPr>
        <w:tab/>
      </w:r>
      <w:r w:rsidR="009E4F16" w:rsidRPr="00F62341">
        <w:rPr>
          <w:sz w:val="18"/>
        </w:rPr>
        <w:tab/>
      </w:r>
      <w:r>
        <w:rPr>
          <w:sz w:val="18"/>
        </w:rPr>
        <w:t>30</w:t>
      </w:r>
      <w:r w:rsidR="009E4F16" w:rsidRPr="00F62341">
        <w:rPr>
          <w:sz w:val="18"/>
        </w:rPr>
        <w:tab/>
      </w:r>
      <w:r w:rsidR="009E4F16" w:rsidRPr="00F62341">
        <w:rPr>
          <w:sz w:val="18"/>
        </w:rPr>
        <w:tab/>
      </w:r>
      <w:r>
        <w:rPr>
          <w:sz w:val="18"/>
        </w:rPr>
        <w:t>400-2500</w:t>
      </w:r>
      <w:r w:rsidR="009E4F16">
        <w:rPr>
          <w:sz w:val="18"/>
        </w:rPr>
        <w:tab/>
      </w:r>
      <w:r w:rsidR="009E4F16" w:rsidRPr="00F62341">
        <w:rPr>
          <w:sz w:val="18"/>
        </w:rPr>
        <w:tab/>
      </w:r>
      <w:r>
        <w:rPr>
          <w:sz w:val="18"/>
        </w:rPr>
        <w:t>&lt;10</w:t>
      </w:r>
      <w:r w:rsidR="009E4F16" w:rsidRPr="00F62341">
        <w:rPr>
          <w:sz w:val="18"/>
        </w:rPr>
        <w:tab/>
      </w:r>
      <w:r w:rsidR="009E4F16">
        <w:rPr>
          <w:sz w:val="18"/>
        </w:rPr>
        <w:tab/>
        <w:t>same as above</w:t>
      </w:r>
      <w:r w:rsidR="009E4F16">
        <w:rPr>
          <w:sz w:val="18"/>
        </w:rPr>
        <w:tab/>
      </w:r>
      <w:r w:rsidR="009E4F16">
        <w:rPr>
          <w:sz w:val="18"/>
        </w:rPr>
        <w:tab/>
        <w:t>11.1</w:t>
      </w:r>
      <w:r w:rsidR="009E4F16">
        <w:rPr>
          <w:sz w:val="18"/>
        </w:rPr>
        <w:tab/>
      </w:r>
      <w:r w:rsidR="009E4F16">
        <w:rPr>
          <w:sz w:val="18"/>
        </w:rPr>
        <w:tab/>
        <w:t xml:space="preserve">    </w:t>
      </w:r>
      <w:r w:rsidR="001C7456">
        <w:rPr>
          <w:sz w:val="18"/>
        </w:rPr>
        <w:t>2014+</w:t>
      </w:r>
    </w:p>
    <w:p w:rsidR="00D83AE1" w:rsidRDefault="009E4F16" w:rsidP="009E4F16">
      <w:pPr>
        <w:rPr>
          <w:sz w:val="18"/>
        </w:rPr>
      </w:pPr>
      <w:r>
        <w:rPr>
          <w:sz w:val="18"/>
        </w:rPr>
        <w:t>Italy</w:t>
      </w:r>
    </w:p>
    <w:p w:rsidR="00D83AE1" w:rsidRDefault="00D83AE1" w:rsidP="009E4F16">
      <w:pPr>
        <w:rPr>
          <w:sz w:val="18"/>
        </w:rPr>
      </w:pPr>
    </w:p>
    <w:p w:rsidR="00D83AE1" w:rsidRPr="00F62341" w:rsidRDefault="00D83AE1" w:rsidP="00D83AE1">
      <w:pPr>
        <w:rPr>
          <w:sz w:val="18"/>
        </w:rPr>
      </w:pPr>
      <w:r>
        <w:rPr>
          <w:sz w:val="18"/>
        </w:rPr>
        <w:t>7</w:t>
      </w:r>
      <w:r w:rsidRPr="00F62341">
        <w:rPr>
          <w:sz w:val="18"/>
        </w:rPr>
        <w:t xml:space="preserve">. </w:t>
      </w:r>
      <w:r>
        <w:rPr>
          <w:bCs/>
          <w:sz w:val="18"/>
        </w:rPr>
        <w:t>Tiangong-1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20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64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30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1000-2500</w:t>
      </w:r>
      <w:r>
        <w:rPr>
          <w:sz w:val="18"/>
        </w:rPr>
        <w:tab/>
        <w:t>~25</w:t>
      </w:r>
      <w:r w:rsidRPr="00F62341">
        <w:rPr>
          <w:sz w:val="18"/>
        </w:rPr>
        <w:tab/>
      </w:r>
      <w:r>
        <w:rPr>
          <w:sz w:val="18"/>
        </w:rPr>
        <w:tab/>
        <w:t>same as above</w:t>
      </w:r>
      <w:r>
        <w:rPr>
          <w:sz w:val="18"/>
        </w:rPr>
        <w:tab/>
      </w:r>
      <w:r>
        <w:rPr>
          <w:sz w:val="18"/>
        </w:rPr>
        <w:tab/>
        <w:t>11.1</w:t>
      </w:r>
      <w:r>
        <w:rPr>
          <w:sz w:val="18"/>
        </w:rPr>
        <w:tab/>
      </w:r>
      <w:r>
        <w:rPr>
          <w:sz w:val="18"/>
        </w:rPr>
        <w:tab/>
        <w:t xml:space="preserve">    2011+</w:t>
      </w:r>
    </w:p>
    <w:p w:rsidR="00D83AE1" w:rsidRDefault="00D83AE1" w:rsidP="00D83AE1">
      <w:pPr>
        <w:rPr>
          <w:sz w:val="18"/>
        </w:rPr>
      </w:pPr>
      <w:r>
        <w:rPr>
          <w:sz w:val="18"/>
        </w:rPr>
        <w:t>China</w:t>
      </w:r>
    </w:p>
    <w:p w:rsidR="009E4F16" w:rsidRDefault="009E4F16" w:rsidP="009E4F16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6D4F7B" w:rsidRDefault="006D4F7B" w:rsidP="009E4F16">
      <w:pPr>
        <w:rPr>
          <w:sz w:val="18"/>
        </w:rPr>
      </w:pPr>
    </w:p>
    <w:p w:rsidR="00FA06D4" w:rsidRDefault="00FA06D4" w:rsidP="009E4F16">
      <w:pPr>
        <w:rPr>
          <w:sz w:val="18"/>
        </w:rPr>
      </w:pPr>
    </w:p>
    <w:p w:rsidR="00FA06D4" w:rsidRPr="00583374" w:rsidRDefault="00FA06D4" w:rsidP="00FA06D4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 xml:space="preserve">Land and Water Hand-held </w:t>
      </w:r>
      <w:proofErr w:type="spellStart"/>
      <w:r>
        <w:rPr>
          <w:b/>
          <w:sz w:val="18"/>
        </w:rPr>
        <w:t>spectroradiometer</w:t>
      </w:r>
      <w:proofErr w:type="spellEnd"/>
    </w:p>
    <w:p w:rsidR="00FA06D4" w:rsidRDefault="00FA06D4" w:rsidP="009E4F16">
      <w:pPr>
        <w:rPr>
          <w:sz w:val="18"/>
        </w:rPr>
      </w:pPr>
    </w:p>
    <w:p w:rsidR="009E4F16" w:rsidRPr="00F62341" w:rsidRDefault="006D4F7B" w:rsidP="009E4F16">
      <w:pPr>
        <w:rPr>
          <w:sz w:val="18"/>
        </w:rPr>
      </w:pPr>
      <w:r>
        <w:rPr>
          <w:sz w:val="18"/>
        </w:rPr>
        <w:t>7</w:t>
      </w:r>
      <w:r w:rsidR="009E4F16" w:rsidRPr="00F62341">
        <w:rPr>
          <w:sz w:val="18"/>
        </w:rPr>
        <w:t xml:space="preserve">. </w:t>
      </w:r>
      <w:r w:rsidR="009E4F16">
        <w:rPr>
          <w:bCs/>
          <w:sz w:val="18"/>
        </w:rPr>
        <w:t xml:space="preserve">ASD </w:t>
      </w:r>
      <w:proofErr w:type="spellStart"/>
      <w:r w:rsidR="009E4F16">
        <w:rPr>
          <w:bCs/>
          <w:sz w:val="18"/>
        </w:rPr>
        <w:t>spectroradiometer</w:t>
      </w:r>
      <w:proofErr w:type="spellEnd"/>
      <w:r w:rsidR="009E4F16" w:rsidRPr="00F62341">
        <w:rPr>
          <w:sz w:val="18"/>
        </w:rPr>
        <w:tab/>
      </w:r>
      <w:r w:rsidR="009E4F16">
        <w:rPr>
          <w:sz w:val="18"/>
        </w:rPr>
        <w:t>1134 cm</w:t>
      </w:r>
      <w:r w:rsidR="009E4F16">
        <w:rPr>
          <w:sz w:val="18"/>
          <w:vertAlign w:val="superscript"/>
        </w:rPr>
        <w:t>2</w:t>
      </w:r>
      <w:r w:rsidR="009E4F16">
        <w:rPr>
          <w:sz w:val="18"/>
        </w:rPr>
        <w:t xml:space="preserve"> @ 1.2 </w:t>
      </w:r>
      <w:proofErr w:type="gramStart"/>
      <w:r w:rsidR="009E4F16">
        <w:rPr>
          <w:sz w:val="18"/>
        </w:rPr>
        <w:t xml:space="preserve">m </w:t>
      </w:r>
      <w:r w:rsidR="009E4F16" w:rsidRPr="00F62341">
        <w:rPr>
          <w:sz w:val="18"/>
        </w:rPr>
        <w:t xml:space="preserve"> </w:t>
      </w:r>
      <w:r w:rsidR="00564440">
        <w:rPr>
          <w:sz w:val="18"/>
        </w:rPr>
        <w:t>~</w:t>
      </w:r>
      <w:proofErr w:type="gramEnd"/>
      <w:r w:rsidR="009E4F16">
        <w:rPr>
          <w:sz w:val="18"/>
        </w:rPr>
        <w:t>2100 bands</w:t>
      </w:r>
      <w:r w:rsidR="009E4F16" w:rsidRPr="00F62341">
        <w:rPr>
          <w:sz w:val="18"/>
        </w:rPr>
        <w:tab/>
      </w:r>
      <w:r>
        <w:rPr>
          <w:sz w:val="18"/>
        </w:rPr>
        <w:t>N\A</w:t>
      </w:r>
      <w:r w:rsidR="009E4F16" w:rsidRPr="00F62341">
        <w:rPr>
          <w:sz w:val="18"/>
        </w:rPr>
        <w:tab/>
      </w:r>
      <w:r w:rsidR="009E4F16" w:rsidRPr="00F62341">
        <w:rPr>
          <w:sz w:val="18"/>
        </w:rPr>
        <w:tab/>
      </w:r>
      <w:r w:rsidR="00564440">
        <w:rPr>
          <w:sz w:val="18"/>
        </w:rPr>
        <w:t>~</w:t>
      </w:r>
      <w:r w:rsidR="009E4F16">
        <w:rPr>
          <w:sz w:val="18"/>
        </w:rPr>
        <w:t>2100</w:t>
      </w:r>
      <w:r w:rsidR="009E4F16" w:rsidRPr="00F62341">
        <w:rPr>
          <w:sz w:val="18"/>
        </w:rPr>
        <w:t xml:space="preserve"> effective</w:t>
      </w:r>
      <w:r w:rsidR="009E4F16" w:rsidRPr="00F62341">
        <w:rPr>
          <w:sz w:val="18"/>
        </w:rPr>
        <w:tab/>
        <w:t>1 nm wide</w:t>
      </w:r>
      <w:r w:rsidR="009E4F16" w:rsidRPr="00F62341">
        <w:rPr>
          <w:sz w:val="18"/>
        </w:rPr>
        <w:tab/>
        <w:t>See data in</w:t>
      </w:r>
      <w:r w:rsidR="009E4F16" w:rsidRPr="00F62341">
        <w:rPr>
          <w:sz w:val="18"/>
        </w:rPr>
        <w:tab/>
      </w:r>
      <w:r w:rsidR="009E4F16" w:rsidRPr="00F62341">
        <w:rPr>
          <w:sz w:val="18"/>
        </w:rPr>
        <w:tab/>
      </w:r>
      <w:r w:rsidR="009E4F16">
        <w:rPr>
          <w:sz w:val="18"/>
        </w:rPr>
        <w:t>88183</w:t>
      </w:r>
      <w:r w:rsidR="009E4F16" w:rsidRPr="00F62341">
        <w:rPr>
          <w:sz w:val="18"/>
        </w:rPr>
        <w:tab/>
      </w:r>
      <w:r w:rsidR="009E4F16" w:rsidRPr="00F62341">
        <w:rPr>
          <w:sz w:val="18"/>
        </w:rPr>
        <w:tab/>
      </w:r>
      <w:r w:rsidR="009E4F16">
        <w:rPr>
          <w:sz w:val="18"/>
        </w:rPr>
        <w:t xml:space="preserve">   </w:t>
      </w:r>
      <w:r w:rsidR="001C7456">
        <w:rPr>
          <w:sz w:val="18"/>
        </w:rPr>
        <w:t>last</w:t>
      </w:r>
    </w:p>
    <w:p w:rsidR="009E4F16" w:rsidRPr="00F62341" w:rsidRDefault="009E4F16" w:rsidP="009E4F16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Nadir view</w:t>
      </w:r>
      <w:r w:rsidRPr="00F62341">
        <w:rPr>
          <w:sz w:val="18"/>
        </w:rPr>
        <w:tab/>
      </w:r>
      <w:r>
        <w:rPr>
          <w:sz w:val="18"/>
        </w:rPr>
        <w:t>1 nm width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6"/>
          <w:szCs w:val="16"/>
        </w:rPr>
        <w:t>bands</w:t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 xml:space="preserve">(approx.) </w:t>
      </w:r>
      <w:r>
        <w:rPr>
          <w:sz w:val="18"/>
        </w:rPr>
        <w:t>in</w:t>
      </w:r>
      <w:r w:rsidRPr="00F62341">
        <w:rPr>
          <w:sz w:val="18"/>
        </w:rPr>
        <w:tab/>
      </w:r>
      <w:proofErr w:type="spellStart"/>
      <w:r w:rsidRPr="00F62341">
        <w:rPr>
          <w:sz w:val="18"/>
        </w:rPr>
        <w:t>Neckel</w:t>
      </w:r>
      <w:proofErr w:type="spellEnd"/>
      <w:r w:rsidRPr="00F62341">
        <w:rPr>
          <w:sz w:val="18"/>
        </w:rPr>
        <w:t xml:space="preserve"> and Labs</w:t>
      </w:r>
      <w:r w:rsidR="001C7456">
        <w:rPr>
          <w:sz w:val="18"/>
        </w:rPr>
        <w:tab/>
      </w:r>
      <w:r w:rsidR="001C7456">
        <w:rPr>
          <w:sz w:val="18"/>
        </w:rPr>
        <w:tab/>
      </w:r>
      <w:r w:rsidR="001C7456">
        <w:rPr>
          <w:sz w:val="18"/>
        </w:rPr>
        <w:tab/>
      </w:r>
      <w:r w:rsidR="001C7456">
        <w:rPr>
          <w:sz w:val="18"/>
        </w:rPr>
        <w:tab/>
        <w:t xml:space="preserve">  30+ years</w:t>
      </w:r>
      <w:r w:rsidR="001C7456">
        <w:rPr>
          <w:sz w:val="18"/>
        </w:rPr>
        <w:tab/>
      </w:r>
    </w:p>
    <w:p w:rsidR="009E4F16" w:rsidRPr="00F62341" w:rsidRDefault="009E4F16" w:rsidP="009E4F16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 xml:space="preserve">18 </w:t>
      </w:r>
      <w:proofErr w:type="gramStart"/>
      <w:r>
        <w:rPr>
          <w:sz w:val="18"/>
        </w:rPr>
        <w:t>degree</w:t>
      </w:r>
      <w:proofErr w:type="gramEnd"/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between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400-2500nm</w:t>
      </w:r>
      <w:r w:rsidRPr="00F62341">
        <w:rPr>
          <w:sz w:val="18"/>
        </w:rPr>
        <w:tab/>
        <w:t>(1984). Plot it</w:t>
      </w:r>
    </w:p>
    <w:p w:rsidR="009E4F16" w:rsidRPr="00F62341" w:rsidRDefault="009E4F16" w:rsidP="009E4F16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Field of view</w:t>
      </w:r>
      <w:r w:rsidRPr="00F62341">
        <w:rPr>
          <w:sz w:val="18"/>
        </w:rPr>
        <w:tab/>
      </w:r>
      <w:r>
        <w:rPr>
          <w:sz w:val="18"/>
        </w:rPr>
        <w:t>400-2500 nm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  <w:t>and obtain</w:t>
      </w:r>
    </w:p>
    <w:p w:rsidR="009E4F16" w:rsidRPr="00F62341" w:rsidRDefault="009E4F16" w:rsidP="009E4F16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  <w:t>values for</w:t>
      </w:r>
    </w:p>
    <w:p w:rsidR="009E4F16" w:rsidRPr="00F62341" w:rsidRDefault="009E4F16" w:rsidP="009E4F16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  <w:t>Hyperion</w:t>
      </w:r>
    </w:p>
    <w:p w:rsidR="009E4F16" w:rsidRDefault="009E4F16" w:rsidP="009E4F16">
      <w:pPr>
        <w:rPr>
          <w:b/>
          <w:bCs/>
          <w:lang w:val="de-DE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  <w:t>bands</w:t>
      </w:r>
      <w:r w:rsidRPr="00F62341">
        <w:rPr>
          <w:sz w:val="18"/>
        </w:rPr>
        <w:tab/>
      </w:r>
      <w:r w:rsidRPr="00F62341">
        <w:rPr>
          <w:sz w:val="18"/>
        </w:rPr>
        <w:tab/>
      </w:r>
    </w:p>
    <w:p w:rsidR="00107832" w:rsidRDefault="00107832" w:rsidP="004245B8">
      <w:pPr>
        <w:rPr>
          <w:sz w:val="18"/>
        </w:rPr>
      </w:pPr>
    </w:p>
    <w:p w:rsidR="004245B8" w:rsidRPr="00F62341" w:rsidRDefault="004245B8" w:rsidP="004245B8">
      <w:pPr>
        <w:rPr>
          <w:sz w:val="18"/>
        </w:rPr>
      </w:pPr>
      <w:r>
        <w:rPr>
          <w:sz w:val="18"/>
        </w:rPr>
        <w:t>8</w:t>
      </w:r>
      <w:r w:rsidRPr="00F62341">
        <w:rPr>
          <w:sz w:val="18"/>
        </w:rPr>
        <w:t xml:space="preserve">. </w:t>
      </w:r>
      <w:r w:rsidR="00564440">
        <w:rPr>
          <w:sz w:val="18"/>
        </w:rPr>
        <w:t>Spectral Evolution</w:t>
      </w:r>
      <w:r>
        <w:rPr>
          <w:sz w:val="18"/>
        </w:rPr>
        <w:tab/>
        <w:t>1134 cm</w:t>
      </w:r>
      <w:r>
        <w:rPr>
          <w:sz w:val="18"/>
          <w:vertAlign w:val="superscript"/>
        </w:rPr>
        <w:t>2</w:t>
      </w:r>
      <w:r>
        <w:rPr>
          <w:sz w:val="18"/>
        </w:rPr>
        <w:t xml:space="preserve"> @ 1.2 </w:t>
      </w:r>
      <w:proofErr w:type="gramStart"/>
      <w:r>
        <w:rPr>
          <w:sz w:val="18"/>
        </w:rPr>
        <w:t xml:space="preserve">m </w:t>
      </w:r>
      <w:r w:rsidRPr="00F62341">
        <w:rPr>
          <w:sz w:val="18"/>
        </w:rPr>
        <w:t xml:space="preserve"> </w:t>
      </w:r>
      <w:r w:rsidR="00564440">
        <w:rPr>
          <w:sz w:val="18"/>
        </w:rPr>
        <w:t>1.5</w:t>
      </w:r>
      <w:proofErr w:type="gramEnd"/>
      <w:r w:rsidR="00564440">
        <w:rPr>
          <w:sz w:val="18"/>
        </w:rPr>
        <w:t xml:space="preserve"> nm @ 700 nm</w:t>
      </w:r>
      <w:r w:rsidRPr="00F62341">
        <w:rPr>
          <w:sz w:val="18"/>
        </w:rPr>
        <w:tab/>
      </w:r>
      <w:r>
        <w:rPr>
          <w:sz w:val="18"/>
        </w:rPr>
        <w:t>N\A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="00564440">
        <w:rPr>
          <w:sz w:val="18"/>
        </w:rPr>
        <w:t>~1000</w:t>
      </w:r>
      <w:r w:rsidRPr="00F62341">
        <w:rPr>
          <w:sz w:val="18"/>
        </w:rPr>
        <w:t xml:space="preserve"> effective</w:t>
      </w:r>
      <w:r w:rsidRPr="00F62341">
        <w:rPr>
          <w:sz w:val="18"/>
        </w:rPr>
        <w:tab/>
        <w:t>1 nm wide</w:t>
      </w:r>
      <w:r w:rsidRPr="00F62341">
        <w:rPr>
          <w:sz w:val="18"/>
        </w:rPr>
        <w:tab/>
        <w:t>See data in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88183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 xml:space="preserve">   last</w:t>
      </w:r>
    </w:p>
    <w:p w:rsidR="004245B8" w:rsidRPr="00F62341" w:rsidRDefault="00564440" w:rsidP="004245B8">
      <w:pPr>
        <w:rPr>
          <w:sz w:val="18"/>
        </w:rPr>
      </w:pPr>
      <w:r>
        <w:rPr>
          <w:sz w:val="18"/>
        </w:rPr>
        <w:t xml:space="preserve">    SR-6500</w:t>
      </w:r>
      <w:r w:rsidR="004245B8" w:rsidRPr="00F62341">
        <w:rPr>
          <w:sz w:val="18"/>
        </w:rPr>
        <w:tab/>
      </w:r>
      <w:r w:rsidR="004245B8" w:rsidRPr="00F62341">
        <w:rPr>
          <w:sz w:val="18"/>
        </w:rPr>
        <w:tab/>
      </w:r>
      <w:r w:rsidR="004245B8">
        <w:rPr>
          <w:sz w:val="18"/>
        </w:rPr>
        <w:t>Nadir view</w:t>
      </w:r>
      <w:r w:rsidR="004245B8" w:rsidRPr="00F62341">
        <w:rPr>
          <w:sz w:val="18"/>
        </w:rPr>
        <w:tab/>
      </w:r>
      <w:r>
        <w:rPr>
          <w:sz w:val="18"/>
        </w:rPr>
        <w:t>3.0 nm @ 1500 nm</w:t>
      </w:r>
      <w:r w:rsidR="004245B8" w:rsidRPr="00F62341">
        <w:rPr>
          <w:sz w:val="18"/>
        </w:rPr>
        <w:tab/>
      </w:r>
      <w:r w:rsidR="004245B8" w:rsidRPr="00F62341">
        <w:rPr>
          <w:sz w:val="18"/>
        </w:rPr>
        <w:tab/>
      </w:r>
      <w:r w:rsidR="004245B8" w:rsidRPr="00F62341">
        <w:rPr>
          <w:sz w:val="18"/>
        </w:rPr>
        <w:tab/>
      </w:r>
      <w:r w:rsidR="004245B8" w:rsidRPr="00F62341">
        <w:rPr>
          <w:sz w:val="16"/>
          <w:szCs w:val="16"/>
        </w:rPr>
        <w:t>bands</w:t>
      </w:r>
      <w:r w:rsidR="004245B8" w:rsidRPr="00F62341">
        <w:rPr>
          <w:sz w:val="18"/>
        </w:rPr>
        <w:tab/>
      </w:r>
      <w:r w:rsidR="004245B8">
        <w:rPr>
          <w:sz w:val="18"/>
        </w:rPr>
        <w:tab/>
      </w:r>
      <w:r w:rsidR="004245B8" w:rsidRPr="00F62341">
        <w:rPr>
          <w:sz w:val="18"/>
        </w:rPr>
        <w:t xml:space="preserve">(approx.) </w:t>
      </w:r>
      <w:r w:rsidR="004245B8">
        <w:rPr>
          <w:sz w:val="18"/>
        </w:rPr>
        <w:t>in</w:t>
      </w:r>
      <w:r w:rsidR="004245B8" w:rsidRPr="00F62341">
        <w:rPr>
          <w:sz w:val="18"/>
        </w:rPr>
        <w:tab/>
      </w:r>
      <w:proofErr w:type="spellStart"/>
      <w:r w:rsidR="004245B8" w:rsidRPr="00F62341">
        <w:rPr>
          <w:sz w:val="18"/>
        </w:rPr>
        <w:t>Neckel</w:t>
      </w:r>
      <w:proofErr w:type="spellEnd"/>
      <w:r w:rsidR="004245B8" w:rsidRPr="00F62341">
        <w:rPr>
          <w:sz w:val="18"/>
        </w:rPr>
        <w:t xml:space="preserve"> and Labs</w:t>
      </w:r>
      <w:r w:rsidR="004245B8">
        <w:rPr>
          <w:sz w:val="18"/>
        </w:rPr>
        <w:tab/>
      </w:r>
      <w:r w:rsidR="004245B8">
        <w:rPr>
          <w:sz w:val="18"/>
        </w:rPr>
        <w:tab/>
      </w:r>
      <w:r w:rsidR="004245B8">
        <w:rPr>
          <w:sz w:val="18"/>
        </w:rPr>
        <w:tab/>
      </w:r>
      <w:proofErr w:type="gramStart"/>
      <w:r w:rsidR="004245B8">
        <w:rPr>
          <w:sz w:val="18"/>
        </w:rPr>
        <w:tab/>
        <w:t xml:space="preserve">  </w:t>
      </w:r>
      <w:r>
        <w:rPr>
          <w:sz w:val="18"/>
        </w:rPr>
        <w:t>5</w:t>
      </w:r>
      <w:proofErr w:type="gramEnd"/>
      <w:r w:rsidR="004245B8">
        <w:rPr>
          <w:sz w:val="18"/>
        </w:rPr>
        <w:t>+ years</w:t>
      </w:r>
      <w:r w:rsidR="004245B8">
        <w:rPr>
          <w:sz w:val="18"/>
        </w:rPr>
        <w:tab/>
      </w:r>
    </w:p>
    <w:p w:rsidR="004245B8" w:rsidRPr="00F62341" w:rsidRDefault="004245B8" w:rsidP="004245B8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 xml:space="preserve">18 </w:t>
      </w:r>
      <w:proofErr w:type="gramStart"/>
      <w:r>
        <w:rPr>
          <w:sz w:val="18"/>
        </w:rPr>
        <w:t>degree</w:t>
      </w:r>
      <w:proofErr w:type="gramEnd"/>
      <w:r w:rsidRPr="00F62341">
        <w:rPr>
          <w:sz w:val="18"/>
        </w:rPr>
        <w:tab/>
      </w:r>
      <w:r w:rsidRPr="00F62341">
        <w:rPr>
          <w:sz w:val="18"/>
        </w:rPr>
        <w:tab/>
      </w:r>
      <w:r w:rsidR="00564440">
        <w:rPr>
          <w:sz w:val="18"/>
        </w:rPr>
        <w:t>3.8 nm @ 2100 nm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400-2500nm</w:t>
      </w:r>
      <w:r w:rsidRPr="00F62341">
        <w:rPr>
          <w:sz w:val="18"/>
        </w:rPr>
        <w:tab/>
        <w:t>(1984). Plot it</w:t>
      </w:r>
    </w:p>
    <w:p w:rsidR="004245B8" w:rsidRPr="00F62341" w:rsidRDefault="004245B8" w:rsidP="004245B8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>Field of view</w:t>
      </w:r>
      <w:r w:rsidRPr="00F62341">
        <w:rPr>
          <w:sz w:val="18"/>
        </w:rPr>
        <w:tab/>
      </w:r>
      <w:r w:rsidR="00564440">
        <w:rPr>
          <w:sz w:val="18"/>
        </w:rPr>
        <w:t>350</w:t>
      </w:r>
      <w:r>
        <w:rPr>
          <w:sz w:val="18"/>
        </w:rPr>
        <w:t>-2500 nm</w:t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  <w:t>and obtain</w:t>
      </w:r>
    </w:p>
    <w:p w:rsidR="004245B8" w:rsidRPr="00F62341" w:rsidRDefault="004245B8" w:rsidP="004245B8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  <w:t>values for</w:t>
      </w:r>
    </w:p>
    <w:p w:rsidR="004245B8" w:rsidRPr="00F62341" w:rsidRDefault="004245B8" w:rsidP="004245B8">
      <w:pPr>
        <w:rPr>
          <w:sz w:val="18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  <w:t>Hyperion</w:t>
      </w:r>
    </w:p>
    <w:p w:rsidR="004245B8" w:rsidRDefault="004245B8" w:rsidP="004245B8">
      <w:pPr>
        <w:rPr>
          <w:b/>
          <w:bCs/>
          <w:lang w:val="de-DE"/>
        </w:rPr>
      </w:pP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</w:r>
      <w:r w:rsidRPr="00F62341">
        <w:rPr>
          <w:sz w:val="18"/>
        </w:rPr>
        <w:tab/>
        <w:t>bands</w:t>
      </w:r>
      <w:r w:rsidRPr="00F62341">
        <w:rPr>
          <w:sz w:val="18"/>
        </w:rPr>
        <w:tab/>
      </w:r>
    </w:p>
    <w:p w:rsidR="004245B8" w:rsidRDefault="004245B8" w:rsidP="004245B8">
      <w:pPr>
        <w:ind w:left="720" w:hanging="720"/>
        <w:rPr>
          <w:sz w:val="18"/>
        </w:rPr>
      </w:pPr>
    </w:p>
    <w:p w:rsidR="00174C55" w:rsidRDefault="00174C55" w:rsidP="00174C55">
      <w:pPr>
        <w:ind w:left="720" w:hanging="720"/>
        <w:rPr>
          <w:sz w:val="18"/>
        </w:rPr>
      </w:pPr>
      <w:r>
        <w:rPr>
          <w:sz w:val="18"/>
        </w:rPr>
        <w:t>____________________________________________________________________________________________________________________________________________________________________</w:t>
      </w:r>
    </w:p>
    <w:p w:rsidR="000A1DE6" w:rsidRDefault="00174C55" w:rsidP="00174C55">
      <w:pPr>
        <w:rPr>
          <w:sz w:val="18"/>
          <w:szCs w:val="18"/>
        </w:rPr>
      </w:pPr>
      <w:r w:rsidRPr="00F62341">
        <w:rPr>
          <w:b/>
          <w:bCs/>
          <w:sz w:val="18"/>
          <w:szCs w:val="18"/>
          <w:u w:val="single"/>
        </w:rPr>
        <w:t>Note</w:t>
      </w:r>
      <w:r w:rsidRPr="00F62341">
        <w:rPr>
          <w:sz w:val="18"/>
          <w:szCs w:val="18"/>
        </w:rPr>
        <w:t xml:space="preserve">: </w:t>
      </w:r>
    </w:p>
    <w:p w:rsidR="00174C55" w:rsidRDefault="00174C55" w:rsidP="00174C55">
      <w:pPr>
        <w:rPr>
          <w:sz w:val="18"/>
          <w:szCs w:val="18"/>
        </w:rPr>
      </w:pPr>
      <w:r>
        <w:rPr>
          <w:sz w:val="18"/>
          <w:szCs w:val="18"/>
        </w:rPr>
        <w:t xml:space="preserve">a = </w:t>
      </w:r>
      <w:r w:rsidR="003B4313">
        <w:rPr>
          <w:sz w:val="18"/>
          <w:szCs w:val="18"/>
        </w:rPr>
        <w:t xml:space="preserve">information for the table </w:t>
      </w:r>
      <w:r w:rsidR="000A1DE6">
        <w:rPr>
          <w:sz w:val="18"/>
          <w:szCs w:val="18"/>
        </w:rPr>
        <w:t xml:space="preserve">modified and adopted from </w:t>
      </w:r>
      <w:r w:rsidR="00640A2C">
        <w:rPr>
          <w:sz w:val="18"/>
          <w:szCs w:val="18"/>
        </w:rPr>
        <w:t xml:space="preserve">Thenkabail, 2015, </w:t>
      </w:r>
      <w:r w:rsidR="006D4F7B">
        <w:rPr>
          <w:sz w:val="18"/>
          <w:szCs w:val="18"/>
        </w:rPr>
        <w:t>Thenkabail et al., 2011</w:t>
      </w:r>
      <w:r w:rsidR="000A1DE6">
        <w:rPr>
          <w:sz w:val="20"/>
        </w:rPr>
        <w:t>, Thenkabail et al., 2014, and Qi et al., 2014.</w:t>
      </w:r>
    </w:p>
    <w:p w:rsidR="00174C55" w:rsidRPr="00C87CDB" w:rsidRDefault="000A1DE6" w:rsidP="00174C55">
      <w:pPr>
        <w:rPr>
          <w:sz w:val="16"/>
          <w:szCs w:val="16"/>
        </w:rPr>
      </w:pPr>
      <w:r w:rsidRPr="00C87CDB">
        <w:rPr>
          <w:sz w:val="16"/>
          <w:szCs w:val="16"/>
        </w:rPr>
        <w:t>b</w:t>
      </w:r>
      <w:r w:rsidR="00174C55" w:rsidRPr="00C87CDB">
        <w:rPr>
          <w:sz w:val="16"/>
          <w:szCs w:val="16"/>
        </w:rPr>
        <w:t xml:space="preserve"> = Of the 242 bands, 196 are unique and calibrated. These are: (A) Band 8 (427.55 nm) to band 57 (925.85 nm) that are acquired by visible and near-infrared (VNIR) sensor; and (B) Band 79 (932.72 nm) to band 224 (2395.53 nm) that are acquired by short wave infrared (SWIR) sensor</w:t>
      </w:r>
    </w:p>
    <w:p w:rsidR="004D1EC8" w:rsidRPr="00C87CDB" w:rsidRDefault="00C87CDB" w:rsidP="00174C55">
      <w:pPr>
        <w:rPr>
          <w:sz w:val="16"/>
          <w:szCs w:val="16"/>
        </w:rPr>
      </w:pPr>
      <w:r w:rsidRPr="00C87CDB">
        <w:rPr>
          <w:sz w:val="16"/>
          <w:szCs w:val="16"/>
        </w:rPr>
        <w:t xml:space="preserve">c = </w:t>
      </w:r>
      <w:r w:rsidR="000A1DE6" w:rsidRPr="00C87CDB">
        <w:rPr>
          <w:sz w:val="16"/>
          <w:szCs w:val="16"/>
        </w:rPr>
        <w:t xml:space="preserve">HICO = </w:t>
      </w:r>
      <w:r w:rsidR="000A1DE6" w:rsidRPr="00C87CDB">
        <w:rPr>
          <w:rStyle w:val="Emphasis"/>
          <w:color w:val="222222"/>
          <w:sz w:val="16"/>
          <w:szCs w:val="16"/>
          <w:lang w:val="en"/>
        </w:rPr>
        <w:t>Hyperspectral</w:t>
      </w:r>
      <w:r w:rsidR="000A1DE6" w:rsidRPr="00C87CDB">
        <w:rPr>
          <w:rStyle w:val="st"/>
          <w:color w:val="222222"/>
          <w:sz w:val="16"/>
          <w:szCs w:val="16"/>
          <w:lang w:val="en"/>
        </w:rPr>
        <w:t xml:space="preserve"> Imager for the Coastal Ocean onboard International Space Station. </w:t>
      </w:r>
      <w:r w:rsidR="004D1EC8" w:rsidRPr="00C87CDB">
        <w:rPr>
          <w:sz w:val="16"/>
          <w:szCs w:val="16"/>
        </w:rPr>
        <w:t>OMI = Ozone Monitoring Instrument onboard AURA</w:t>
      </w:r>
      <w:r w:rsidRPr="00C87CDB">
        <w:rPr>
          <w:sz w:val="16"/>
          <w:szCs w:val="16"/>
        </w:rPr>
        <w:t xml:space="preserve"> of NASA</w:t>
      </w:r>
      <w:r w:rsidR="000A1DE6" w:rsidRPr="00C87CDB">
        <w:rPr>
          <w:sz w:val="16"/>
          <w:szCs w:val="16"/>
        </w:rPr>
        <w:t>;</w:t>
      </w:r>
      <w:r w:rsidR="004D1EC8" w:rsidRPr="00C87CDB">
        <w:rPr>
          <w:rStyle w:val="st"/>
          <w:color w:val="222222"/>
          <w:sz w:val="16"/>
          <w:szCs w:val="16"/>
          <w:lang w:val="en"/>
        </w:rPr>
        <w:t xml:space="preserve"> </w:t>
      </w:r>
      <w:r w:rsidR="00355DCD" w:rsidRPr="00C87CDB">
        <w:rPr>
          <w:rStyle w:val="normal1"/>
          <w:rFonts w:ascii="Times New Roman" w:hAnsi="Times New Roman"/>
          <w:sz w:val="16"/>
          <w:szCs w:val="16"/>
        </w:rPr>
        <w:t xml:space="preserve">SCIAMACHY (Scanning Imaging Absorption Spectrometer for Atmospheric </w:t>
      </w:r>
      <w:proofErr w:type="spellStart"/>
      <w:r w:rsidR="00355DCD" w:rsidRPr="00C87CDB">
        <w:rPr>
          <w:rStyle w:val="normal1"/>
          <w:rFonts w:ascii="Times New Roman" w:hAnsi="Times New Roman"/>
          <w:sz w:val="16"/>
          <w:szCs w:val="16"/>
        </w:rPr>
        <w:t>CHartographY</w:t>
      </w:r>
      <w:proofErr w:type="spellEnd"/>
      <w:r w:rsidR="00355DCD" w:rsidRPr="00C87CDB">
        <w:rPr>
          <w:rStyle w:val="normal1"/>
          <w:rFonts w:ascii="Times New Roman" w:hAnsi="Times New Roman"/>
          <w:sz w:val="16"/>
          <w:szCs w:val="16"/>
        </w:rPr>
        <w:t>)</w:t>
      </w:r>
      <w:r w:rsidRPr="00C87CDB">
        <w:rPr>
          <w:rStyle w:val="normal1"/>
          <w:rFonts w:ascii="Times New Roman" w:hAnsi="Times New Roman"/>
          <w:sz w:val="16"/>
          <w:szCs w:val="16"/>
        </w:rPr>
        <w:t xml:space="preserve"> of ESA</w:t>
      </w:r>
      <w:r w:rsidR="000A1DE6" w:rsidRPr="00C87CDB">
        <w:rPr>
          <w:rStyle w:val="normal1"/>
          <w:rFonts w:ascii="Times New Roman" w:hAnsi="Times New Roman"/>
          <w:sz w:val="16"/>
          <w:szCs w:val="16"/>
        </w:rPr>
        <w:t xml:space="preserve">; Hyperion EO-1= hyperspectral sensor onboard EO-1= Earth observing 1; CHRIS PROBA = </w:t>
      </w:r>
      <w:r w:rsidR="000A1DE6" w:rsidRPr="00C87CDB">
        <w:rPr>
          <w:rStyle w:val="st"/>
          <w:color w:val="222222"/>
          <w:sz w:val="16"/>
          <w:szCs w:val="16"/>
          <w:lang w:val="en"/>
        </w:rPr>
        <w:t>Compact High Resolution Imaging Spectrometer Project for On Board Autonomy  satellite o</w:t>
      </w:r>
      <w:r w:rsidRPr="00C87CDB">
        <w:rPr>
          <w:rStyle w:val="st"/>
          <w:color w:val="222222"/>
          <w:sz w:val="16"/>
          <w:szCs w:val="16"/>
          <w:lang w:val="en"/>
        </w:rPr>
        <w:t>f</w:t>
      </w:r>
      <w:r w:rsidR="000A1DE6" w:rsidRPr="00C87CDB">
        <w:rPr>
          <w:rStyle w:val="st"/>
          <w:color w:val="222222"/>
          <w:sz w:val="16"/>
          <w:szCs w:val="16"/>
          <w:lang w:val="en"/>
        </w:rPr>
        <w:t xml:space="preserve"> ESA; </w:t>
      </w:r>
      <w:proofErr w:type="spellStart"/>
      <w:r w:rsidR="000A1DE6" w:rsidRPr="00C87CDB">
        <w:rPr>
          <w:bCs/>
          <w:sz w:val="16"/>
          <w:szCs w:val="16"/>
        </w:rPr>
        <w:t>HyspIRI</w:t>
      </w:r>
      <w:proofErr w:type="spellEnd"/>
      <w:r w:rsidR="000A1DE6" w:rsidRPr="00C87CDB">
        <w:rPr>
          <w:bCs/>
          <w:sz w:val="16"/>
          <w:szCs w:val="16"/>
        </w:rPr>
        <w:t xml:space="preserve"> VSWIR</w:t>
      </w:r>
      <w:r w:rsidR="000A1DE6" w:rsidRPr="00C87CDB">
        <w:rPr>
          <w:rStyle w:val="st"/>
          <w:color w:val="222222"/>
          <w:sz w:val="16"/>
          <w:szCs w:val="16"/>
          <w:lang w:val="en"/>
        </w:rPr>
        <w:t xml:space="preserve"> = Hyperspectral Infrared Imager Visible to Short Wavelength </w:t>
      </w:r>
      <w:proofErr w:type="spellStart"/>
      <w:r w:rsidR="000A1DE6" w:rsidRPr="00C87CDB">
        <w:rPr>
          <w:rStyle w:val="st"/>
          <w:color w:val="222222"/>
          <w:sz w:val="16"/>
          <w:szCs w:val="16"/>
          <w:lang w:val="en"/>
        </w:rPr>
        <w:t>InfraRed</w:t>
      </w:r>
      <w:proofErr w:type="spellEnd"/>
      <w:r w:rsidRPr="00C87CDB">
        <w:rPr>
          <w:rStyle w:val="st"/>
          <w:color w:val="222222"/>
          <w:sz w:val="16"/>
          <w:szCs w:val="16"/>
          <w:lang w:val="en"/>
        </w:rPr>
        <w:t xml:space="preserve"> of NASA</w:t>
      </w:r>
      <w:r w:rsidR="000A1DE6" w:rsidRPr="00C87CDB">
        <w:rPr>
          <w:rStyle w:val="st"/>
          <w:color w:val="222222"/>
          <w:sz w:val="16"/>
          <w:szCs w:val="16"/>
          <w:lang w:val="en"/>
        </w:rPr>
        <w:t xml:space="preserve">; </w:t>
      </w:r>
      <w:proofErr w:type="spellStart"/>
      <w:r w:rsidR="000A1DE6" w:rsidRPr="00C87CDB">
        <w:rPr>
          <w:bCs/>
          <w:sz w:val="16"/>
          <w:szCs w:val="16"/>
        </w:rPr>
        <w:t>HyspIRI</w:t>
      </w:r>
      <w:proofErr w:type="spellEnd"/>
      <w:r w:rsidR="000A1DE6" w:rsidRPr="00C87CDB">
        <w:rPr>
          <w:bCs/>
          <w:sz w:val="16"/>
          <w:szCs w:val="16"/>
        </w:rPr>
        <w:t xml:space="preserve"> TIR = </w:t>
      </w:r>
      <w:r w:rsidR="000A1DE6" w:rsidRPr="00C87CDB">
        <w:rPr>
          <w:rStyle w:val="st"/>
          <w:color w:val="222222"/>
          <w:sz w:val="16"/>
          <w:szCs w:val="16"/>
          <w:lang w:val="en"/>
        </w:rPr>
        <w:t>Hyperspectral Infrared Imager thermal infrared</w:t>
      </w:r>
      <w:r w:rsidRPr="00C87CDB">
        <w:rPr>
          <w:rStyle w:val="st"/>
          <w:color w:val="222222"/>
          <w:sz w:val="16"/>
          <w:szCs w:val="16"/>
          <w:lang w:val="en"/>
        </w:rPr>
        <w:t xml:space="preserve"> of NASA</w:t>
      </w:r>
      <w:r w:rsidR="000A1DE6" w:rsidRPr="00C87CDB">
        <w:rPr>
          <w:rStyle w:val="st"/>
          <w:color w:val="222222"/>
          <w:sz w:val="16"/>
          <w:szCs w:val="16"/>
          <w:lang w:val="en"/>
        </w:rPr>
        <w:t xml:space="preserve">; Environmental Mapping and Analysis Program </w:t>
      </w:r>
      <w:r w:rsidRPr="00C87CDB">
        <w:rPr>
          <w:rStyle w:val="st"/>
          <w:color w:val="222222"/>
          <w:sz w:val="16"/>
          <w:szCs w:val="16"/>
          <w:lang w:val="en"/>
        </w:rPr>
        <w:t>of Germany; PRISMA =</w:t>
      </w:r>
      <w:proofErr w:type="spellStart"/>
      <w:r w:rsidRPr="00C87CDB">
        <w:rPr>
          <w:rStyle w:val="st"/>
          <w:color w:val="222222"/>
          <w:sz w:val="16"/>
          <w:szCs w:val="16"/>
          <w:lang w:val="en"/>
        </w:rPr>
        <w:t>PRecursore</w:t>
      </w:r>
      <w:proofErr w:type="spellEnd"/>
      <w:r w:rsidRPr="00C87CDB">
        <w:rPr>
          <w:rStyle w:val="st"/>
          <w:color w:val="222222"/>
          <w:sz w:val="16"/>
          <w:szCs w:val="16"/>
          <w:lang w:val="en"/>
        </w:rPr>
        <w:t xml:space="preserve"> </w:t>
      </w:r>
      <w:proofErr w:type="spellStart"/>
      <w:r w:rsidRPr="00C87CDB">
        <w:rPr>
          <w:rStyle w:val="st"/>
          <w:color w:val="222222"/>
          <w:sz w:val="16"/>
          <w:szCs w:val="16"/>
          <w:lang w:val="en"/>
        </w:rPr>
        <w:t>IperSpettrale</w:t>
      </w:r>
      <w:proofErr w:type="spellEnd"/>
      <w:r w:rsidRPr="00C87CDB">
        <w:rPr>
          <w:rStyle w:val="st"/>
          <w:color w:val="222222"/>
          <w:sz w:val="16"/>
          <w:szCs w:val="16"/>
          <w:lang w:val="en"/>
        </w:rPr>
        <w:t xml:space="preserve"> </w:t>
      </w:r>
      <w:proofErr w:type="spellStart"/>
      <w:r w:rsidRPr="00C87CDB">
        <w:rPr>
          <w:rStyle w:val="st"/>
          <w:color w:val="222222"/>
          <w:sz w:val="16"/>
          <w:szCs w:val="16"/>
          <w:lang w:val="en"/>
        </w:rPr>
        <w:t>della</w:t>
      </w:r>
      <w:proofErr w:type="spellEnd"/>
      <w:r w:rsidRPr="00C87CDB">
        <w:rPr>
          <w:rStyle w:val="st"/>
          <w:color w:val="222222"/>
          <w:sz w:val="16"/>
          <w:szCs w:val="16"/>
          <w:lang w:val="en"/>
        </w:rPr>
        <w:t xml:space="preserve"> </w:t>
      </w:r>
      <w:proofErr w:type="spellStart"/>
      <w:r w:rsidRPr="00C87CDB">
        <w:rPr>
          <w:rStyle w:val="st"/>
          <w:color w:val="222222"/>
          <w:sz w:val="16"/>
          <w:szCs w:val="16"/>
          <w:lang w:val="en"/>
        </w:rPr>
        <w:t>Missione</w:t>
      </w:r>
      <w:proofErr w:type="spellEnd"/>
      <w:r w:rsidRPr="00C87CDB">
        <w:rPr>
          <w:rStyle w:val="st"/>
          <w:color w:val="222222"/>
          <w:sz w:val="16"/>
          <w:szCs w:val="16"/>
          <w:lang w:val="en"/>
        </w:rPr>
        <w:t xml:space="preserve"> </w:t>
      </w:r>
      <w:proofErr w:type="spellStart"/>
      <w:r w:rsidRPr="00C87CDB">
        <w:rPr>
          <w:rStyle w:val="st"/>
          <w:color w:val="222222"/>
          <w:sz w:val="16"/>
          <w:szCs w:val="16"/>
          <w:lang w:val="en"/>
        </w:rPr>
        <w:t>Applicativa</w:t>
      </w:r>
      <w:proofErr w:type="spellEnd"/>
      <w:r w:rsidRPr="00C87CDB">
        <w:rPr>
          <w:rStyle w:val="st"/>
          <w:color w:val="222222"/>
          <w:sz w:val="16"/>
          <w:szCs w:val="16"/>
          <w:lang w:val="en"/>
        </w:rPr>
        <w:t xml:space="preserve"> of Italy.</w:t>
      </w:r>
    </w:p>
    <w:p w:rsidR="00DA43DA" w:rsidRPr="00007569" w:rsidRDefault="00643E99" w:rsidP="00A71954">
      <w:pPr>
        <w:rPr>
          <w:sz w:val="22"/>
          <w:szCs w:val="22"/>
        </w:rPr>
      </w:pPr>
      <w:r w:rsidRPr="00007569">
        <w:rPr>
          <w:bCs/>
          <w:sz w:val="22"/>
          <w:szCs w:val="22"/>
        </w:rPr>
        <w:tab/>
      </w:r>
      <w:r w:rsidR="00DA43DA" w:rsidRPr="00007569">
        <w:rPr>
          <w:sz w:val="22"/>
          <w:szCs w:val="22"/>
        </w:rPr>
        <w:t xml:space="preserve"> </w:t>
      </w:r>
    </w:p>
    <w:p w:rsidR="00B54563" w:rsidRPr="00F62341" w:rsidRDefault="00B54563"/>
    <w:sectPr w:rsidR="00B54563" w:rsidRPr="00F62341" w:rsidSect="00A71954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268D"/>
    <w:multiLevelType w:val="hybridMultilevel"/>
    <w:tmpl w:val="D71AA760"/>
    <w:lvl w:ilvl="0" w:tplc="24565A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512E6"/>
    <w:multiLevelType w:val="hybridMultilevel"/>
    <w:tmpl w:val="569E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B0550"/>
    <w:multiLevelType w:val="hybridMultilevel"/>
    <w:tmpl w:val="2B5CE304"/>
    <w:lvl w:ilvl="0" w:tplc="24565A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14"/>
    <w:rsid w:val="00007569"/>
    <w:rsid w:val="00013B9D"/>
    <w:rsid w:val="00014978"/>
    <w:rsid w:val="000229A7"/>
    <w:rsid w:val="00023BFE"/>
    <w:rsid w:val="00046920"/>
    <w:rsid w:val="00053146"/>
    <w:rsid w:val="00061781"/>
    <w:rsid w:val="00077FF8"/>
    <w:rsid w:val="00082049"/>
    <w:rsid w:val="0008272B"/>
    <w:rsid w:val="00090BD3"/>
    <w:rsid w:val="000922FD"/>
    <w:rsid w:val="000A1DE6"/>
    <w:rsid w:val="000A70B0"/>
    <w:rsid w:val="000C077A"/>
    <w:rsid w:val="000C0922"/>
    <w:rsid w:val="000C33A4"/>
    <w:rsid w:val="000C58E2"/>
    <w:rsid w:val="000D7D7A"/>
    <w:rsid w:val="000E09A2"/>
    <w:rsid w:val="000E1B4E"/>
    <w:rsid w:val="000E2A55"/>
    <w:rsid w:val="000E4CD5"/>
    <w:rsid w:val="000F36B2"/>
    <w:rsid w:val="000F508A"/>
    <w:rsid w:val="000F707C"/>
    <w:rsid w:val="00100346"/>
    <w:rsid w:val="00104559"/>
    <w:rsid w:val="00105372"/>
    <w:rsid w:val="00107832"/>
    <w:rsid w:val="001127F8"/>
    <w:rsid w:val="001228B2"/>
    <w:rsid w:val="0012533B"/>
    <w:rsid w:val="001331A9"/>
    <w:rsid w:val="001339DC"/>
    <w:rsid w:val="001516E2"/>
    <w:rsid w:val="00160687"/>
    <w:rsid w:val="00173B95"/>
    <w:rsid w:val="00174C55"/>
    <w:rsid w:val="00176B77"/>
    <w:rsid w:val="0017716E"/>
    <w:rsid w:val="0018398C"/>
    <w:rsid w:val="00185933"/>
    <w:rsid w:val="00186A84"/>
    <w:rsid w:val="00190D7F"/>
    <w:rsid w:val="00194780"/>
    <w:rsid w:val="0019548B"/>
    <w:rsid w:val="001A453B"/>
    <w:rsid w:val="001A6E25"/>
    <w:rsid w:val="001C4AD4"/>
    <w:rsid w:val="001C7456"/>
    <w:rsid w:val="001D0228"/>
    <w:rsid w:val="001D2738"/>
    <w:rsid w:val="001E02DA"/>
    <w:rsid w:val="001E2ADD"/>
    <w:rsid w:val="001F13F5"/>
    <w:rsid w:val="001F5579"/>
    <w:rsid w:val="001F6CB6"/>
    <w:rsid w:val="002110AF"/>
    <w:rsid w:val="00212B7E"/>
    <w:rsid w:val="00231806"/>
    <w:rsid w:val="00232C11"/>
    <w:rsid w:val="00235646"/>
    <w:rsid w:val="00253AEB"/>
    <w:rsid w:val="00264080"/>
    <w:rsid w:val="0026687C"/>
    <w:rsid w:val="002702A4"/>
    <w:rsid w:val="002718E6"/>
    <w:rsid w:val="0028584B"/>
    <w:rsid w:val="002872ED"/>
    <w:rsid w:val="00290BA3"/>
    <w:rsid w:val="002A21B7"/>
    <w:rsid w:val="002A2E9B"/>
    <w:rsid w:val="002A4FC4"/>
    <w:rsid w:val="002B0745"/>
    <w:rsid w:val="002C397D"/>
    <w:rsid w:val="002C4963"/>
    <w:rsid w:val="002D5BA1"/>
    <w:rsid w:val="002E3B15"/>
    <w:rsid w:val="002E76C2"/>
    <w:rsid w:val="002F2C5A"/>
    <w:rsid w:val="002F340A"/>
    <w:rsid w:val="00304691"/>
    <w:rsid w:val="0031150E"/>
    <w:rsid w:val="00323445"/>
    <w:rsid w:val="00326B29"/>
    <w:rsid w:val="00326EE4"/>
    <w:rsid w:val="00330649"/>
    <w:rsid w:val="003403F5"/>
    <w:rsid w:val="00341B6C"/>
    <w:rsid w:val="00341C07"/>
    <w:rsid w:val="00343D34"/>
    <w:rsid w:val="00355B5B"/>
    <w:rsid w:val="00355DCD"/>
    <w:rsid w:val="00360EB1"/>
    <w:rsid w:val="00364545"/>
    <w:rsid w:val="0037197A"/>
    <w:rsid w:val="0037392C"/>
    <w:rsid w:val="00390948"/>
    <w:rsid w:val="00391A49"/>
    <w:rsid w:val="003A7010"/>
    <w:rsid w:val="003B4313"/>
    <w:rsid w:val="003C3506"/>
    <w:rsid w:val="003D7835"/>
    <w:rsid w:val="003E15DE"/>
    <w:rsid w:val="003E1921"/>
    <w:rsid w:val="003E57FB"/>
    <w:rsid w:val="003E7E62"/>
    <w:rsid w:val="0041449D"/>
    <w:rsid w:val="004245B8"/>
    <w:rsid w:val="00430B24"/>
    <w:rsid w:val="00435707"/>
    <w:rsid w:val="004442A6"/>
    <w:rsid w:val="0045053C"/>
    <w:rsid w:val="00454629"/>
    <w:rsid w:val="0046187C"/>
    <w:rsid w:val="00467E6B"/>
    <w:rsid w:val="00473D9C"/>
    <w:rsid w:val="004834E5"/>
    <w:rsid w:val="0049151A"/>
    <w:rsid w:val="004A0134"/>
    <w:rsid w:val="004A2A28"/>
    <w:rsid w:val="004A59A2"/>
    <w:rsid w:val="004A6914"/>
    <w:rsid w:val="004A7755"/>
    <w:rsid w:val="004B2C18"/>
    <w:rsid w:val="004C072F"/>
    <w:rsid w:val="004C10AE"/>
    <w:rsid w:val="004C247B"/>
    <w:rsid w:val="004C3BC6"/>
    <w:rsid w:val="004D1EC8"/>
    <w:rsid w:val="004D5495"/>
    <w:rsid w:val="004E07B6"/>
    <w:rsid w:val="004E1A7B"/>
    <w:rsid w:val="004F3318"/>
    <w:rsid w:val="0050016F"/>
    <w:rsid w:val="0051051C"/>
    <w:rsid w:val="00511912"/>
    <w:rsid w:val="00515A8C"/>
    <w:rsid w:val="00516864"/>
    <w:rsid w:val="005212F5"/>
    <w:rsid w:val="00533A35"/>
    <w:rsid w:val="005510F0"/>
    <w:rsid w:val="00553821"/>
    <w:rsid w:val="00561F69"/>
    <w:rsid w:val="00564440"/>
    <w:rsid w:val="00583374"/>
    <w:rsid w:val="00595C55"/>
    <w:rsid w:val="005C3AF3"/>
    <w:rsid w:val="005C4FF1"/>
    <w:rsid w:val="005D3193"/>
    <w:rsid w:val="005D4FDF"/>
    <w:rsid w:val="005D61A1"/>
    <w:rsid w:val="005E152B"/>
    <w:rsid w:val="005E64C4"/>
    <w:rsid w:val="005F166E"/>
    <w:rsid w:val="005F3890"/>
    <w:rsid w:val="005F7C77"/>
    <w:rsid w:val="00604B1F"/>
    <w:rsid w:val="0061296E"/>
    <w:rsid w:val="006173B0"/>
    <w:rsid w:val="006216A9"/>
    <w:rsid w:val="0062267A"/>
    <w:rsid w:val="00624CA3"/>
    <w:rsid w:val="00626262"/>
    <w:rsid w:val="00630B68"/>
    <w:rsid w:val="00630F43"/>
    <w:rsid w:val="00640A2C"/>
    <w:rsid w:val="00643E99"/>
    <w:rsid w:val="006456FD"/>
    <w:rsid w:val="00655281"/>
    <w:rsid w:val="00655B85"/>
    <w:rsid w:val="00661567"/>
    <w:rsid w:val="0066216F"/>
    <w:rsid w:val="00664376"/>
    <w:rsid w:val="00667AD3"/>
    <w:rsid w:val="00673BB9"/>
    <w:rsid w:val="00690BA3"/>
    <w:rsid w:val="0069393A"/>
    <w:rsid w:val="00694A22"/>
    <w:rsid w:val="0069663B"/>
    <w:rsid w:val="006B78A2"/>
    <w:rsid w:val="006C17D0"/>
    <w:rsid w:val="006C69AF"/>
    <w:rsid w:val="006C7C2A"/>
    <w:rsid w:val="006D4F7B"/>
    <w:rsid w:val="006E33A7"/>
    <w:rsid w:val="006E6E68"/>
    <w:rsid w:val="006F1838"/>
    <w:rsid w:val="006F46D9"/>
    <w:rsid w:val="006F7CFD"/>
    <w:rsid w:val="007003ED"/>
    <w:rsid w:val="00706548"/>
    <w:rsid w:val="007104B1"/>
    <w:rsid w:val="00711794"/>
    <w:rsid w:val="007125C5"/>
    <w:rsid w:val="00712E0B"/>
    <w:rsid w:val="00715043"/>
    <w:rsid w:val="00722275"/>
    <w:rsid w:val="00734412"/>
    <w:rsid w:val="00737439"/>
    <w:rsid w:val="007444BE"/>
    <w:rsid w:val="007458C4"/>
    <w:rsid w:val="00747AD3"/>
    <w:rsid w:val="0075577B"/>
    <w:rsid w:val="007615CD"/>
    <w:rsid w:val="007723AE"/>
    <w:rsid w:val="00777044"/>
    <w:rsid w:val="007819C7"/>
    <w:rsid w:val="00782E2A"/>
    <w:rsid w:val="0078608F"/>
    <w:rsid w:val="007871F9"/>
    <w:rsid w:val="007A2B5D"/>
    <w:rsid w:val="007A6CB5"/>
    <w:rsid w:val="007D47CA"/>
    <w:rsid w:val="007E0172"/>
    <w:rsid w:val="007F1077"/>
    <w:rsid w:val="007F6086"/>
    <w:rsid w:val="00804D70"/>
    <w:rsid w:val="00810991"/>
    <w:rsid w:val="00820894"/>
    <w:rsid w:val="008275CA"/>
    <w:rsid w:val="00827A07"/>
    <w:rsid w:val="00827D4F"/>
    <w:rsid w:val="00827E83"/>
    <w:rsid w:val="00833250"/>
    <w:rsid w:val="00847FB9"/>
    <w:rsid w:val="00862ABE"/>
    <w:rsid w:val="008655DC"/>
    <w:rsid w:val="0089016F"/>
    <w:rsid w:val="008934C7"/>
    <w:rsid w:val="008A10F7"/>
    <w:rsid w:val="008A1DF2"/>
    <w:rsid w:val="008A378E"/>
    <w:rsid w:val="008B4CF5"/>
    <w:rsid w:val="008B5D64"/>
    <w:rsid w:val="008C653D"/>
    <w:rsid w:val="008D1594"/>
    <w:rsid w:val="008D2015"/>
    <w:rsid w:val="008D4830"/>
    <w:rsid w:val="008D740E"/>
    <w:rsid w:val="008E0D73"/>
    <w:rsid w:val="008E41B6"/>
    <w:rsid w:val="008F6731"/>
    <w:rsid w:val="009037E0"/>
    <w:rsid w:val="0091643A"/>
    <w:rsid w:val="00917285"/>
    <w:rsid w:val="00933A53"/>
    <w:rsid w:val="009444BB"/>
    <w:rsid w:val="009508D6"/>
    <w:rsid w:val="009518A9"/>
    <w:rsid w:val="00956E53"/>
    <w:rsid w:val="00957B0B"/>
    <w:rsid w:val="0097448B"/>
    <w:rsid w:val="00977A6C"/>
    <w:rsid w:val="009809FE"/>
    <w:rsid w:val="00984F4F"/>
    <w:rsid w:val="00993787"/>
    <w:rsid w:val="009A002A"/>
    <w:rsid w:val="009A73C3"/>
    <w:rsid w:val="009A7BD1"/>
    <w:rsid w:val="009B386A"/>
    <w:rsid w:val="009B6AD0"/>
    <w:rsid w:val="009C02D6"/>
    <w:rsid w:val="009C478D"/>
    <w:rsid w:val="009D448C"/>
    <w:rsid w:val="009E43F0"/>
    <w:rsid w:val="009E4F16"/>
    <w:rsid w:val="009E53EE"/>
    <w:rsid w:val="009E5C17"/>
    <w:rsid w:val="009F12EC"/>
    <w:rsid w:val="009F2967"/>
    <w:rsid w:val="009F468D"/>
    <w:rsid w:val="009F4CDB"/>
    <w:rsid w:val="009F5C76"/>
    <w:rsid w:val="00A00B11"/>
    <w:rsid w:val="00A14C6C"/>
    <w:rsid w:val="00A17342"/>
    <w:rsid w:val="00A351F5"/>
    <w:rsid w:val="00A46633"/>
    <w:rsid w:val="00A52B83"/>
    <w:rsid w:val="00A6487F"/>
    <w:rsid w:val="00A65C0F"/>
    <w:rsid w:val="00A71716"/>
    <w:rsid w:val="00A71954"/>
    <w:rsid w:val="00A75C7E"/>
    <w:rsid w:val="00AA60C0"/>
    <w:rsid w:val="00AB7A95"/>
    <w:rsid w:val="00AC09D4"/>
    <w:rsid w:val="00AC6183"/>
    <w:rsid w:val="00AC6EBA"/>
    <w:rsid w:val="00AD4B66"/>
    <w:rsid w:val="00AE1995"/>
    <w:rsid w:val="00AE2A50"/>
    <w:rsid w:val="00AE2AE8"/>
    <w:rsid w:val="00B135AA"/>
    <w:rsid w:val="00B24913"/>
    <w:rsid w:val="00B25214"/>
    <w:rsid w:val="00B31065"/>
    <w:rsid w:val="00B36D25"/>
    <w:rsid w:val="00B52030"/>
    <w:rsid w:val="00B54563"/>
    <w:rsid w:val="00B54A2B"/>
    <w:rsid w:val="00B57FAE"/>
    <w:rsid w:val="00B620B2"/>
    <w:rsid w:val="00B73A51"/>
    <w:rsid w:val="00B75FAE"/>
    <w:rsid w:val="00B8066E"/>
    <w:rsid w:val="00B824CD"/>
    <w:rsid w:val="00BA159D"/>
    <w:rsid w:val="00BB4385"/>
    <w:rsid w:val="00BC661A"/>
    <w:rsid w:val="00BD2200"/>
    <w:rsid w:val="00BD7BA2"/>
    <w:rsid w:val="00BF3278"/>
    <w:rsid w:val="00BF740A"/>
    <w:rsid w:val="00BF77C4"/>
    <w:rsid w:val="00C02713"/>
    <w:rsid w:val="00C07EB7"/>
    <w:rsid w:val="00C11813"/>
    <w:rsid w:val="00C1354D"/>
    <w:rsid w:val="00C16A51"/>
    <w:rsid w:val="00C170B5"/>
    <w:rsid w:val="00C2447C"/>
    <w:rsid w:val="00C33070"/>
    <w:rsid w:val="00C33AA5"/>
    <w:rsid w:val="00C46A05"/>
    <w:rsid w:val="00C62E7E"/>
    <w:rsid w:val="00C631E9"/>
    <w:rsid w:val="00C71B19"/>
    <w:rsid w:val="00C87CDB"/>
    <w:rsid w:val="00C9040B"/>
    <w:rsid w:val="00CB021E"/>
    <w:rsid w:val="00CB1A58"/>
    <w:rsid w:val="00CB48A0"/>
    <w:rsid w:val="00CB59A4"/>
    <w:rsid w:val="00CC17CF"/>
    <w:rsid w:val="00CC30F6"/>
    <w:rsid w:val="00CD01D9"/>
    <w:rsid w:val="00CD589E"/>
    <w:rsid w:val="00CF193B"/>
    <w:rsid w:val="00CF59F7"/>
    <w:rsid w:val="00CF711A"/>
    <w:rsid w:val="00D0087E"/>
    <w:rsid w:val="00D06B07"/>
    <w:rsid w:val="00D06CDF"/>
    <w:rsid w:val="00D17EC7"/>
    <w:rsid w:val="00D31D57"/>
    <w:rsid w:val="00D46E7E"/>
    <w:rsid w:val="00D509C8"/>
    <w:rsid w:val="00D77E0A"/>
    <w:rsid w:val="00D83AE1"/>
    <w:rsid w:val="00D84D61"/>
    <w:rsid w:val="00D956A4"/>
    <w:rsid w:val="00DA43DA"/>
    <w:rsid w:val="00DB7B76"/>
    <w:rsid w:val="00DC06EB"/>
    <w:rsid w:val="00DC4F01"/>
    <w:rsid w:val="00DD57B9"/>
    <w:rsid w:val="00DD62C8"/>
    <w:rsid w:val="00DE40CE"/>
    <w:rsid w:val="00DE4D9B"/>
    <w:rsid w:val="00DF451E"/>
    <w:rsid w:val="00E0282E"/>
    <w:rsid w:val="00E13FD8"/>
    <w:rsid w:val="00E17063"/>
    <w:rsid w:val="00E17B67"/>
    <w:rsid w:val="00E22AFF"/>
    <w:rsid w:val="00E23C8E"/>
    <w:rsid w:val="00E26A10"/>
    <w:rsid w:val="00E27C14"/>
    <w:rsid w:val="00E32E7C"/>
    <w:rsid w:val="00E33544"/>
    <w:rsid w:val="00E3492F"/>
    <w:rsid w:val="00E35DEC"/>
    <w:rsid w:val="00E44058"/>
    <w:rsid w:val="00E447CC"/>
    <w:rsid w:val="00E53E27"/>
    <w:rsid w:val="00E53FC5"/>
    <w:rsid w:val="00E54447"/>
    <w:rsid w:val="00E57F64"/>
    <w:rsid w:val="00E60942"/>
    <w:rsid w:val="00E628EF"/>
    <w:rsid w:val="00E63DFC"/>
    <w:rsid w:val="00E8431F"/>
    <w:rsid w:val="00E85755"/>
    <w:rsid w:val="00E953DE"/>
    <w:rsid w:val="00EA4A1B"/>
    <w:rsid w:val="00EA742F"/>
    <w:rsid w:val="00EB54B9"/>
    <w:rsid w:val="00ED32E5"/>
    <w:rsid w:val="00EF2548"/>
    <w:rsid w:val="00EF75FA"/>
    <w:rsid w:val="00F038E1"/>
    <w:rsid w:val="00F11390"/>
    <w:rsid w:val="00F15D0F"/>
    <w:rsid w:val="00F21524"/>
    <w:rsid w:val="00F24149"/>
    <w:rsid w:val="00F261DB"/>
    <w:rsid w:val="00F30D2E"/>
    <w:rsid w:val="00F31362"/>
    <w:rsid w:val="00F3586F"/>
    <w:rsid w:val="00F3595A"/>
    <w:rsid w:val="00F3641A"/>
    <w:rsid w:val="00F37BBF"/>
    <w:rsid w:val="00F45D8E"/>
    <w:rsid w:val="00F461A9"/>
    <w:rsid w:val="00F544AB"/>
    <w:rsid w:val="00F5498D"/>
    <w:rsid w:val="00F57874"/>
    <w:rsid w:val="00F57AFB"/>
    <w:rsid w:val="00F57DBD"/>
    <w:rsid w:val="00F62341"/>
    <w:rsid w:val="00F67B86"/>
    <w:rsid w:val="00F7505E"/>
    <w:rsid w:val="00F86E8A"/>
    <w:rsid w:val="00F95291"/>
    <w:rsid w:val="00FA06D4"/>
    <w:rsid w:val="00FA5908"/>
    <w:rsid w:val="00FA6001"/>
    <w:rsid w:val="00FC0D11"/>
    <w:rsid w:val="00FD1EDB"/>
    <w:rsid w:val="00FE04CF"/>
    <w:rsid w:val="00FE260F"/>
    <w:rsid w:val="00FE30FD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9F572A-9208-4D02-918A-21F7696C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737439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DefaultParagraphFont"/>
    <w:rsid w:val="003A7010"/>
    <w:rPr>
      <w:rFonts w:ascii="Arial" w:hAnsi="Arial" w:cs="Arial" w:hint="default"/>
      <w:color w:val="0000FF"/>
      <w:u w:val="single"/>
    </w:rPr>
  </w:style>
  <w:style w:type="paragraph" w:styleId="BalloonText">
    <w:name w:val="Balloon Text"/>
    <w:basedOn w:val="Normal"/>
    <w:semiHidden/>
    <w:rsid w:val="00AE2A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3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1EC8"/>
    <w:rPr>
      <w:b/>
      <w:bCs/>
      <w:i w:val="0"/>
      <w:iCs w:val="0"/>
    </w:rPr>
  </w:style>
  <w:style w:type="character" w:customStyle="1" w:styleId="st">
    <w:name w:val="st"/>
    <w:basedOn w:val="DefaultParagraphFont"/>
    <w:rsid w:val="004D1EC8"/>
  </w:style>
  <w:style w:type="character" w:customStyle="1" w:styleId="normal1">
    <w:name w:val="normal1"/>
    <w:basedOn w:val="DefaultParagraphFont"/>
    <w:rsid w:val="00355DCD"/>
    <w:rPr>
      <w:rFonts w:ascii="Verdana" w:hAnsi="Verdana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</vt:lpstr>
    </vt:vector>
  </TitlesOfParts>
  <Company>International Water Management Institute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>ChandrashekkarB</dc:creator>
  <cp:lastModifiedBy>Thenkabail, Prasad S</cp:lastModifiedBy>
  <cp:revision>5</cp:revision>
  <cp:lastPrinted>2007-10-05T20:35:00Z</cp:lastPrinted>
  <dcterms:created xsi:type="dcterms:W3CDTF">2018-01-13T23:33:00Z</dcterms:created>
  <dcterms:modified xsi:type="dcterms:W3CDTF">2018-05-29T01:59:00Z</dcterms:modified>
</cp:coreProperties>
</file>