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2" w:afterAutospacing="0"/>
        <w:ind w:left="0" w:right="0" w:firstLine="384" w:firstLineChars="200"/>
        <w:jc w:val="both"/>
        <w:textAlignment w:val="auto"/>
        <w:rPr>
          <w:rFonts w:hint="eastAsia" w:ascii="Helvetica" w:hAnsi="Helvetica" w:eastAsia="宋体" w:cs="Helvetica"/>
          <w:i w:val="0"/>
          <w:caps w:val="0"/>
          <w:color w:val="1C1C27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1C1C27"/>
          <w:spacing w:val="0"/>
          <w:sz w:val="19"/>
          <w:szCs w:val="19"/>
          <w:bdr w:val="none" w:color="auto" w:sz="0" w:space="0"/>
          <w:shd w:val="clear" w:fill="FFFFFF"/>
        </w:rPr>
        <w:t>福州最著名的旅游景点有两处，一处是三坊七巷，另一处是国家4A级风景名胜区鼓山，所以鼓山必去</w:t>
      </w:r>
      <w:r>
        <w:rPr>
          <w:rFonts w:hint="eastAsia" w:ascii="Helvetica" w:hAnsi="Helvetica" w:eastAsia="宋体" w:cs="Helvetica"/>
          <w:i w:val="0"/>
          <w:caps w:val="0"/>
          <w:color w:val="1C1C27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2" w:afterAutospacing="0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C1C27"/>
          <w:spacing w:val="0"/>
          <w:sz w:val="19"/>
          <w:szCs w:val="19"/>
          <w:bdr w:val="none" w:color="auto" w:sz="0" w:space="0"/>
          <w:shd w:val="clear" w:fill="FFFFFF"/>
        </w:rPr>
        <w:t>  鼓山景区以古刹涌泉寺为中心，东有回龙阁、灵源洞等20多景；西有洞壑数十景，其中以十八景尤著；南有罗汉台、香炉峰等50多景；北有大顶峰、白云洞等45景。这些景点主要由花岗岩经长期剥蚀、风化、崩塌、堆积而成，千姿百态，构成蟠桃林、刘海钓蟾、玉笋峰、八仙岩和喝水岩等自然景观。此外，还有历代摩崖石刻多处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鼓山的传说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向龙借地建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"https://wenwen.sogou.com/s/?w=%E6%B6%8C%E6%B3%89%E5%AF%BA&amp;ch=ww.xqy.chain"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涌泉寺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传说很久以前，鼓山原叫做“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"https://wenwen.sogou.com/s/?w=%E7%99%BD%E4%BA%91%E5%B3%B0&amp;ch=ww.xqy.chain"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白云峰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”，曲径通幽，绿荫如盖，溪涧绕山，土地肥沃。山上住着不少人家．男耕女织，日子过得安闲自在。谁知有一年夏天的一个响午，天空忽然乌云密布，一刹时倾盆大雨劈头盖脑而下，只听霹雳一声，云层中窜出一条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"https://wenwen.sogou.com/s/?w=%E6%81%B6%E9%BE%99&amp;ch=ww.xqy.chain"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恶龙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，张牙舞爪闯进山上灵源深洞里去了。一会儿，雨止天晴，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"https://wenwen.sogou.com/s/?w=%E7%99%BD%E4%BA%91%E5%B1%B1&amp;ch=ww.xqy.chain"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白云山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又恢复了常态。但山上的人受了一场虚惊，不免担惊受怕，上山耕种，多数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"https://wenwen.sogou.com/s/?w=%E7%BB%93%E4%BC%B4%E5%90%8C%E8%A1%8C&amp;ch=ww.xqy.chain"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结伴同行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，不敢大意。果然，不出人们所料，从此祸害接踵而来，躲在灵源深洞的恶龙，经常出来残害生灵。开头吃牲畜，牲畜吃光了就吃人，弄得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"https://wenwen.sogou.com/s/?w=%E5%B1%B1%E9%87%8C%E4%BA%BA%E5%AE%B6&amp;ch=ww.xqy.chain"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山里人家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无法生活下去．纷纷出外逃生。恶龙吃不到人，就毁庄稼，啃树木，把整座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"https://wenwen.sogou.com/s/?w=%E6%9E%97%E6%B7%B1&amp;ch=ww.xqy.chain"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林深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草茂的白云峰糟蹋得不成样子，山上光秃秃的只剩下各种各样的奇岩怪石了。白云峰的石头说也奇怪，他们一见恶龙出来，便大小岩石齐鸣，好比战鼓一样咚咚地响彻天穹。恶龙听到鼓声．不敢出洞。人们见恶龙不敢出来作孽，逐渐又回到白云峰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"https://wenwen.sogou.com/s/?w=%E9%87%8D%E5%BB%BA%E5%AE%B6%E5%9B%AD&amp;ch=ww.xqy.chain"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重建家园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。庄稼种下刚一个季节，正要开镰收割，一个晌午，．恶龙又出来吃人了。这时，村上有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"https://wenwen.sogou.com/s/?w=%E4%B8%80%E5%AF%B9%E9%9D%92%E5%B9%B4%E5%A4%AB%E5%A6%87&amp;ch=ww.xqy.chain"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一对青年夫妇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平时除了耕织．还练就一身好武艺，他们见恶龙到来，起了保护乡亲，男的挥动日月宝刀，女的手持鸳鸯宝剑，朝着恶龙猛扑过去。刀光飞闪，杀得恶龙左翻右滚。乡亲们也拿来锄头助战，恶龙见势不妙，便张开血盆大口．从大鼻孔里喷出两道毒气。一时满山遍野乌烟滚滚，人们都中毒倒毙。就在这时，那位挥剑的女子生下一个男孩。恶龙饿得慌，正要扑吃婴儿，突然天外传来一声断喝：“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"https://wenwen.sogou.com/s/?w=%E6%AF%92%E9%BE%99&amp;ch=ww.xqy.chain"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毒龙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休得作孽！”恶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"https://wenwen.sogou.com/s/?w=%E9%BE%99%E6%8A%AC%E5%A4%B4&amp;ch=ww.xqy.chain"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龙抬头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一看，原来是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"https://wenwen.sogou.com/s/?w=%E5%8D%97%E6%B5%B7%E8%A7%82%E9%9F%B3&amp;ch=ww.xqy.chain"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南海观音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，连忙抖两下尾巴，化作一阵白烟又逃进了灵源洞。观音要赶赴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"https://wenwen.sogou.com/s/?w=%E8%9F%A0%E6%A1%83%E4%BC%9A&amp;ch=ww.xqy.chain"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蟠桃会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，无暇停留，只好抱着小孩匆匆走了。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"https://wenwen.sogou.com/s/?w=%E8%BF%99%E4%B8%AA%E5%B0%8F%E5%AD%A9&amp;ch=ww.xqy.chain"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这个小孩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在南海长到十岁，观音把他送到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"https://wenwen.sogou.com/s/?w=%E9%9B%AA%E5%B3%B0%E5%AF%BA&amp;ch=ww.xqy.chain"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雪峰寺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里，不觉二十三年过去了，小孩皈依法门，法号“神晏和尚”，当了雪峰寺住持。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神晏来到白云峰，到处尽是荒山秃岭，一阵风过，山上岩石咚咚作响。所以白云峰后来被人改称为“鼓山”。这里山秃石顽，只见白云，不见绿荫，在此建庙，诸多不便。但神晏不好违拗观音的嘱咐，只好在这里着手动工。房子刚刚建起，山上就涌来泉水，建了年把时间．连房基也没建成。神晏好生苦恼，便念了经向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"https://wenwen.sogou.com/s/?w=%E5%9C%9F%E5%9C%B0%E5%85%AC&amp;ch=ww.xqy.chain"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土地公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间明究竟。土地公说：“这里灵源洞藏着一条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"https://wenwen.sogou.com/s/?w=%E5%A6%96%E9%BE%99&amp;ch=ww.xqy.chain"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妖龙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占地为王，兴妖作怪，作恶多端，残害百姓，不会让你在这里修盖庙宇的。”神晏和尚得知这情由之后，决心为民除害，便和恶龙展开了一场恶斗。双方剑来杖往，飞沙走石，打了三百多回合，不分胜负。神晏心想，既然武力制服不了它，应该转向斗智。他虚晃一杖，跳出圈外，喝道：“恶龙住手，你不肯让地，也不勉强，能否暂借一用呢？”恶龙此时打得有些招架不住，听和尚说暂借一用，便收剑问道：“要借多久？”神晏说：“只借一夜。三更借地，五更便还。”恶龙心想，只借两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"https://wenwen.sogou.com/s/?w=%E6%9B%B4%E5%A4%A9&amp;ch=ww.xqy.chain"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更天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，无关紧要，便一口答应了。可是恶龙不放心，赶紧又补充说：“和尚言出。可守信用？”神晏答道“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"https://wenwen.sogou.com/s/?w=%E5%87%BA%E5%AE%B6%E4%BA%BA&amp;ch=ww.xqy.chain"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出家人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一言既出，驷马难追，”恶龙听了说．“那我去睡！”和尚说：“尽管去睡，听到打五更，你一醒来．我就还地。”恶龙果然呼噜呼噜地睡去了。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等那妖龙睡了，神晏和尚马上咬人动工建庙．交代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"https://wenwen.sogou.com/s/?w=%E6%89%93%E6%9B%B4&amp;ch=ww.xqy.chain"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打更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小和尚说，在这里只准打三更，不准打四更、五更。就这样，那条妖龙一直睡在那里。一年之后，寺庙建好了。神晏招纳各地和尚上鼓山寺院居住。每日照常诵经拜佛，和尚打更都只打到三更为止，四更时就起床做功课，永远没有打五更的，妖龙没有听到五更鼓，连续睡了好几年不醒。从此，不再有山洪为患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一天，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福州的个大官来到鼓山游览，听到传说，有意跟神晏为难，他命令庙里的和尚打五更鼓。小和尚不敢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"https://wenwen.sogou.com/s/?w=%E8%BF%9D%E5%91%BD&amp;ch=ww.xqy.chain"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违命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只好打了五更。更声刚响，恶龙便腥过来了。它见此地己被人占用，盖了寺庙，认为神晏和尚不讲信用，立刻喷吐龙泉，要把这里的庙宇全冲走。可是神晏经过这几年的修行，法术己更加高明了。恶龙向他要地，他马上搬一箱佛经塞住龙口，龙口就吐不出水了。妖龙大怒．向神晏猛扑过来。神晏一个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"https://wenwen.sogou.com/s/?w=%E7%A6%85%E6%9D%96&amp;ch=ww.xqy.chain"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禅杖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便把妖龙活活打死了。而那个大官，却被最先喷出的龙泉水冲下山沟里去了。从那时起，鼓山这座大寺庙，便命名为“涌泉寺”。恶龙被除，地方清净，鼓山依旧一派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"https://wenwen.sogou.com/s/?w=%E5%A5%BD%E9%A3%8E%E5%85%89&amp;ch=ww.xqy.chain"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好风光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。所以，涌泉寺大门的石柱上，刻着这样一副对联：“真东冶无双福地，水生功德，看泉水滚滚，禅心早彻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"https://wenwen.sogou.com/s/?w=%E6%AF%92%E9%BE%99%E6%BD%AD&amp;ch=ww.xqy.chain"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t>毒龙潭</w:t>
      </w:r>
      <w:r>
        <w:rPr>
          <w:rFonts w:hint="default" w:ascii="Arial" w:hAnsi="Arial" w:cs="Arial"/>
          <w:i w:val="0"/>
          <w:caps w:val="0"/>
          <w:color w:val="7D96C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；”“是西来不二法门，轮转声音，听天外逢逢，梵唱远通灵鹫岭。”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left="0" w:right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鼓山座落于福州东郊。据说，有一岩石似鼓，值风而大作，岩洞中可听到鼓声，因此得名为“鼓山”。它是佛教胜地．又是避署寻幽的好去处。历代文人学士、达官显宦，常在此处吟诗填词，留题岩壁，许多摩崖题刻成为传说的依据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36" w:lineRule="atLeast"/>
        <w:ind w:right="0" w:rightChars="0" w:firstLine="384" w:firstLineChars="200"/>
        <w:jc w:val="both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这里传说，描绘了鼓山的千姿百态和自然人化的传奇性色彩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它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寻找鬼斧神工造化的风物来源，有的对鼓山岩石奇特形状的遐想，追求它的真缔；有的把怪异的岩洞、奇峰人格化，作了幻想性解释，有的成为仙界足迹所到的好地方，有的从人间讲到佛界、仙界。更有趣的是释、道诸神，情趣相投，共处欢歌，翩翩起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85EF9"/>
    <w:rsid w:val="5EA8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2019-11-02T02:37:00Z</dcterms:created>
  <dc:creator>ZY</dc:creator>
  <cp:lastModifiedBy>ZY</cp:lastModifiedBy>
  <dcterms:modified xsi:type="dcterms:W3CDTF">2019-11-02T02:42:48Z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