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27" w:rsidRPr="00706BED" w:rsidRDefault="00921E27" w:rsidP="00921E2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06BED">
        <w:rPr>
          <w:rFonts w:ascii="Segoe UI" w:eastAsia="Times New Roman" w:hAnsi="Segoe UI" w:cs="Segoe UI"/>
          <w:b/>
          <w:bCs/>
          <w:color w:val="24292E"/>
          <w:kern w:val="36"/>
          <w:sz w:val="48"/>
          <w:szCs w:val="48"/>
        </w:rPr>
        <w:t>Machine Learning Engineer Nanodegree</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Capstone Project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Lu Sun</w:t>
      </w:r>
      <w:r w:rsidRPr="00706BED">
        <w:rPr>
          <w:rFonts w:ascii="Segoe UI" w:eastAsia="Times New Roman" w:hAnsi="Segoe UI" w:cs="Segoe UI"/>
          <w:color w:val="24292E"/>
          <w:sz w:val="24"/>
          <w:szCs w:val="24"/>
        </w:rPr>
        <w:br/>
        <w:t>January 22, 2019</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 Definition</w:t>
      </w:r>
    </w:p>
    <w:p w:rsidR="00921E27" w:rsidRPr="00706BED" w:rsidRDefault="00921E27" w:rsidP="00706BED">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Project Overview</w:t>
      </w:r>
    </w:p>
    <w:p w:rsidR="0048739B" w:rsidRPr="00FE6C68" w:rsidRDefault="0048739B" w:rsidP="00921E27">
      <w:pPr>
        <w:spacing w:after="240" w:line="240" w:lineRule="auto"/>
        <w:rPr>
          <w:rFonts w:ascii="Segoe UI" w:hAnsi="Segoe UI" w:cs="Segoe UI"/>
          <w:sz w:val="24"/>
          <w:szCs w:val="24"/>
        </w:rPr>
      </w:pPr>
      <w:r w:rsidRPr="00FE6C68">
        <w:rPr>
          <w:rFonts w:ascii="Segoe UI" w:hAnsi="Segoe UI" w:cs="Segoe UI"/>
          <w:sz w:val="24"/>
        </w:rPr>
        <w:t>Sentiment analysis is a series of methods, techniques, and tools about detecting and extracting subjective information, such as opinion and attitudes, from language</w:t>
      </w:r>
      <w:r w:rsidRPr="00FE6C68">
        <w:rPr>
          <w:rStyle w:val="FootnoteReference"/>
          <w:rFonts w:ascii="Segoe UI" w:hAnsi="Segoe UI" w:cs="Segoe UI"/>
          <w:sz w:val="24"/>
        </w:rPr>
        <w:footnoteReference w:id="1"/>
      </w:r>
      <w:r w:rsidRPr="00FE6C68">
        <w:rPr>
          <w:rFonts w:ascii="Segoe UI" w:hAnsi="Segoe UI" w:cs="Segoe UI"/>
          <w:sz w:val="24"/>
        </w:rPr>
        <w:t>. Traditionally, sentiment analysis has been about opinion polarity, i.e., whether someone has positive, neutral, or neg</w:t>
      </w:r>
      <w:r w:rsidRPr="00FE6C68">
        <w:rPr>
          <w:rFonts w:ascii="Segoe UI" w:hAnsi="Segoe UI" w:cs="Segoe UI"/>
          <w:sz w:val="24"/>
        </w:rPr>
        <w:t>ative opinion towards something.</w:t>
      </w:r>
      <w:r w:rsidRPr="00FE6C68">
        <w:rPr>
          <w:rStyle w:val="FootnoteReference"/>
          <w:rFonts w:ascii="Segoe UI" w:hAnsi="Segoe UI" w:cs="Segoe UI"/>
          <w:sz w:val="24"/>
        </w:rPr>
        <w:footnoteReference w:id="2"/>
      </w:r>
      <w:r w:rsidRPr="00FE6C68">
        <w:rPr>
          <w:rFonts w:ascii="Segoe UI" w:hAnsi="Segoe UI" w:cs="Segoe UI"/>
          <w:sz w:val="24"/>
        </w:rPr>
        <w:t xml:space="preserve"> </w:t>
      </w:r>
      <w:r w:rsidRPr="00FE6C68">
        <w:rPr>
          <w:rFonts w:ascii="Segoe UI" w:hAnsi="Segoe UI" w:cs="Segoe UI"/>
          <w:sz w:val="24"/>
        </w:rPr>
        <w:t>The object of sentiment analysis has typically been a product or a service whose review has been made public on the Internet.</w:t>
      </w:r>
      <w:r w:rsidR="00FE6C68" w:rsidRPr="00FE6C68">
        <w:rPr>
          <w:rStyle w:val="FootnoteReference"/>
          <w:rFonts w:ascii="Segoe UI" w:hAnsi="Segoe UI" w:cs="Segoe UI"/>
          <w:sz w:val="24"/>
        </w:rPr>
        <w:footnoteReference w:id="3"/>
      </w:r>
      <w:r w:rsidRPr="00FE6C68">
        <w:rPr>
          <w:sz w:val="24"/>
        </w:rPr>
        <w:t xml:space="preserve"> </w:t>
      </w:r>
      <w:r w:rsidR="00FE6C68" w:rsidRPr="00706BED">
        <w:rPr>
          <w:rFonts w:ascii="Segoe UI" w:eastAsia="Times New Roman" w:hAnsi="Segoe UI" w:cs="Segoe UI"/>
          <w:color w:val="24292E"/>
          <w:sz w:val="24"/>
          <w:szCs w:val="24"/>
        </w:rPr>
        <w:t>Reviews written by customers are unstructured data. Natural language processing is used to program computers to process and analyze large amounts of </w:t>
      </w:r>
      <w:hyperlink r:id="rId8" w:tooltip="Natural language" w:history="1">
        <w:r w:rsidR="00FE6C68" w:rsidRPr="00706BED">
          <w:rPr>
            <w:rFonts w:ascii="Segoe UI" w:eastAsia="Times New Roman" w:hAnsi="Segoe UI" w:cs="Segoe UI"/>
            <w:color w:val="24292E"/>
            <w:sz w:val="24"/>
            <w:szCs w:val="24"/>
          </w:rPr>
          <w:t>natural language</w:t>
        </w:r>
      </w:hyperlink>
      <w:r w:rsidR="00FE6C68" w:rsidRPr="00706BED">
        <w:rPr>
          <w:rFonts w:ascii="Segoe UI" w:eastAsia="Times New Roman" w:hAnsi="Segoe UI" w:cs="Segoe UI"/>
          <w:color w:val="24292E"/>
          <w:sz w:val="24"/>
          <w:szCs w:val="24"/>
        </w:rPr>
        <w:t> data, including reviews.</w:t>
      </w:r>
      <w:r w:rsidR="00FE6C68">
        <w:rPr>
          <w:rFonts w:ascii="Segoe UI" w:eastAsia="Times New Roman" w:hAnsi="Segoe UI" w:cs="Segoe UI"/>
          <w:color w:val="24292E"/>
          <w:sz w:val="24"/>
          <w:szCs w:val="24"/>
        </w:rPr>
        <w:t xml:space="preserve"> </w:t>
      </w:r>
      <w:r w:rsidR="00FE6C68" w:rsidRPr="00FE6C68">
        <w:rPr>
          <w:rFonts w:ascii="Segoe UI" w:hAnsi="Segoe UI" w:cs="Segoe UI"/>
          <w:sz w:val="24"/>
          <w:szCs w:val="24"/>
        </w:rPr>
        <w:t>Vapnik’s paper introduced</w:t>
      </w:r>
      <w:r w:rsidR="00FE6C68" w:rsidRPr="00FE6C68">
        <w:rPr>
          <w:rFonts w:ascii="Segoe UI" w:hAnsi="Segoe UI" w:cs="Segoe UI"/>
          <w:sz w:val="24"/>
          <w:szCs w:val="24"/>
        </w:rPr>
        <w:t xml:space="preserve"> an approach to classifying texts as positive or negative using Support Vector Machines (SVMs), a well-known and powerful tool for classification of vectors of real-valued features</w:t>
      </w:r>
      <w:r w:rsidR="00FE6C68" w:rsidRPr="00FE6C68">
        <w:rPr>
          <w:rFonts w:ascii="Segoe UI" w:hAnsi="Segoe UI" w:cs="Segoe UI"/>
          <w:sz w:val="24"/>
          <w:szCs w:val="24"/>
        </w:rPr>
        <w:t>.</w:t>
      </w:r>
      <w:r w:rsidR="00FE6C68" w:rsidRPr="00FE6C68">
        <w:rPr>
          <w:rStyle w:val="FootnoteReference"/>
          <w:rFonts w:ascii="Segoe UI" w:hAnsi="Segoe UI" w:cs="Segoe UI"/>
          <w:sz w:val="24"/>
          <w:szCs w:val="24"/>
        </w:rPr>
        <w:footnoteReference w:id="4"/>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dataset used for this project is sourced from Kaggle. It is a Women’s Clothing E-Commerce dataset revolving around the reviews written by customers. Its nine supportive features offer a great environment to parse out the text through its multiple dimensions. </w:t>
      </w:r>
      <w:r w:rsidR="001E2037" w:rsidRPr="00706BED">
        <w:rPr>
          <w:rFonts w:ascii="Segoe UI" w:eastAsia="Times New Roman" w:hAnsi="Segoe UI" w:cs="Segoe UI"/>
          <w:color w:val="24292E"/>
          <w:sz w:val="24"/>
          <w:szCs w:val="24"/>
        </w:rPr>
        <w:t>This dataset includes 23486 rows and 10 feature variables.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Problem Statement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goal of this project is to develop a classification model </w:t>
      </w:r>
      <w:r w:rsidR="00FE6C68">
        <w:rPr>
          <w:rFonts w:ascii="Segoe UI" w:eastAsia="Times New Roman" w:hAnsi="Segoe UI" w:cs="Segoe UI"/>
          <w:color w:val="24292E"/>
          <w:sz w:val="24"/>
          <w:szCs w:val="24"/>
        </w:rPr>
        <w:t xml:space="preserve">using Support Vector Machine </w:t>
      </w:r>
      <w:r w:rsidRPr="00706BED">
        <w:rPr>
          <w:rFonts w:ascii="Segoe UI" w:eastAsia="Times New Roman" w:hAnsi="Segoe UI" w:cs="Segoe UI"/>
          <w:color w:val="24292E"/>
          <w:sz w:val="24"/>
          <w:szCs w:val="24"/>
        </w:rPr>
        <w:t>which can assign sentimental categories, i.e. positive or negative, to customer reviews written in text.</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Metrics</w:t>
      </w:r>
    </w:p>
    <w:p w:rsidR="00860074" w:rsidRPr="00706BED" w:rsidRDefault="00860074"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As the dataset is potentially skewed, Accuracy Rate may be biased if the majority of reviews are positive or negative. Precision and Recall for each classification need to be reviewed to ensure the model works well for skewed dataset. Therefore, F1 score, which combines Precision and Recall, is a suitable metric for this project.</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F1 score is defined as below:</w:t>
      </w:r>
    </w:p>
    <w:p w:rsidR="00921E27" w:rsidRPr="00706BED" w:rsidRDefault="00921E27" w:rsidP="00921E27">
      <w:pPr>
        <w:spacing w:after="240" w:line="240" w:lineRule="auto"/>
        <w:jc w:val="center"/>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F1 = 2 * (precision * recall) / (precision + recall)</w:t>
      </w:r>
    </w:p>
    <w:p w:rsidR="00921E27" w:rsidRPr="00706BED" w:rsidRDefault="00921E27" w:rsidP="00921E27">
      <w:pPr>
        <w:spacing w:before="60" w:after="100" w:afterAutospacing="1" w:line="240" w:lineRule="auto"/>
        <w:rPr>
          <w:rFonts w:ascii="Segoe UI" w:eastAsia="Times New Roman" w:hAnsi="Segoe UI" w:cs="Segoe UI"/>
          <w:color w:val="24292E"/>
          <w:sz w:val="24"/>
          <w:szCs w:val="24"/>
        </w:rPr>
      </w:pP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II. Analysis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Data Exploration</w:t>
      </w:r>
    </w:p>
    <w:p w:rsidR="001E2037" w:rsidRPr="00706BED" w:rsidRDefault="001E2037" w:rsidP="001E2037">
      <w:pPr>
        <w:shd w:val="clear" w:color="auto" w:fill="FFFFFF"/>
        <w:spacing w:before="158" w:after="158" w:line="240" w:lineRule="auto"/>
        <w:textAlignment w:val="baseline"/>
        <w:rPr>
          <w:rFonts w:ascii="Segoe UI" w:eastAsia="Times New Roman" w:hAnsi="Segoe UI" w:cs="Segoe UI"/>
          <w:sz w:val="24"/>
          <w:szCs w:val="21"/>
        </w:rPr>
      </w:pPr>
      <w:r w:rsidRPr="00706BED">
        <w:rPr>
          <w:rFonts w:ascii="Segoe UI" w:eastAsia="Times New Roman" w:hAnsi="Segoe UI" w:cs="Segoe UI"/>
          <w:sz w:val="24"/>
          <w:szCs w:val="21"/>
        </w:rPr>
        <w:t>This dataset includes 23486 rows and 10 feature variables. Each row corresponds to a customer review, and includes the variables:</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Clothing ID:</w:t>
      </w:r>
      <w:r w:rsidRPr="00706BED">
        <w:rPr>
          <w:rFonts w:ascii="Segoe UI" w:eastAsia="Times New Roman" w:hAnsi="Segoe UI" w:cs="Segoe UI"/>
          <w:sz w:val="24"/>
          <w:szCs w:val="21"/>
        </w:rPr>
        <w:t> Integer Categorical variable that refers to the specific piece being reviewed.</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Age:</w:t>
      </w:r>
      <w:r w:rsidRPr="00706BED">
        <w:rPr>
          <w:rFonts w:ascii="Segoe UI" w:eastAsia="Times New Roman" w:hAnsi="Segoe UI" w:cs="Segoe UI"/>
          <w:sz w:val="24"/>
          <w:szCs w:val="21"/>
        </w:rPr>
        <w:t> Positive Integer variable of the reviewers age.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Title:</w:t>
      </w:r>
      <w:r w:rsidRPr="00706BED">
        <w:rPr>
          <w:rFonts w:ascii="Segoe UI" w:eastAsia="Times New Roman" w:hAnsi="Segoe UI" w:cs="Segoe UI"/>
          <w:sz w:val="24"/>
          <w:szCs w:val="21"/>
        </w:rPr>
        <w:t> String variable for the title of the review.</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Review Text:</w:t>
      </w:r>
      <w:r w:rsidRPr="00706BED">
        <w:rPr>
          <w:rFonts w:ascii="Segoe UI" w:eastAsia="Times New Roman" w:hAnsi="Segoe UI" w:cs="Segoe UI"/>
          <w:sz w:val="24"/>
          <w:szCs w:val="21"/>
        </w:rPr>
        <w:t> String variable for the review body.</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Rating:</w:t>
      </w:r>
      <w:r w:rsidRPr="00706BED">
        <w:rPr>
          <w:rFonts w:ascii="Segoe UI" w:eastAsia="Times New Roman" w:hAnsi="Segoe UI" w:cs="Segoe UI"/>
          <w:sz w:val="24"/>
          <w:szCs w:val="21"/>
        </w:rPr>
        <w:t> Positive Ordinal Integer variable for the product score granted by the customer from 1 Worst, to 5 Best.</w:t>
      </w:r>
      <w:r w:rsidR="00536E02" w:rsidRPr="00706BED">
        <w:rPr>
          <w:rFonts w:ascii="Segoe UI" w:eastAsia="Times New Roman" w:hAnsi="Segoe UI" w:cs="Segoe UI"/>
          <w:sz w:val="24"/>
          <w:szCs w:val="21"/>
        </w:rPr>
        <w:t xml:space="preserve"> Ratings 1 and 2 are considered as negative, 3, as neutral, and 4 and 5 are positive.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Recommended IND:</w:t>
      </w:r>
      <w:r w:rsidRPr="00706BED">
        <w:rPr>
          <w:rFonts w:ascii="Segoe UI" w:eastAsia="Times New Roman" w:hAnsi="Segoe UI" w:cs="Segoe UI"/>
          <w:sz w:val="24"/>
          <w:szCs w:val="21"/>
        </w:rPr>
        <w:t> Binary variable stating where the customer recommends the product where 1 is recommended, 0 is not recommended.</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Positive Feedback Count:</w:t>
      </w:r>
      <w:r w:rsidRPr="00706BED">
        <w:rPr>
          <w:rFonts w:ascii="Segoe UI" w:eastAsia="Times New Roman" w:hAnsi="Segoe UI" w:cs="Segoe UI"/>
          <w:sz w:val="24"/>
          <w:szCs w:val="21"/>
        </w:rPr>
        <w:t> Positive Integer documenting the number of other customers who found this review positive.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Division Name:</w:t>
      </w:r>
      <w:r w:rsidRPr="00706BED">
        <w:rPr>
          <w:rFonts w:ascii="Segoe UI" w:eastAsia="Times New Roman" w:hAnsi="Segoe UI" w:cs="Segoe UI"/>
          <w:sz w:val="24"/>
          <w:szCs w:val="21"/>
        </w:rPr>
        <w:t> Categorical name of the product high level division.</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Department Name:</w:t>
      </w:r>
      <w:r w:rsidRPr="00706BED">
        <w:rPr>
          <w:rFonts w:ascii="Segoe UI" w:eastAsia="Times New Roman" w:hAnsi="Segoe UI" w:cs="Segoe UI"/>
          <w:sz w:val="24"/>
          <w:szCs w:val="21"/>
        </w:rPr>
        <w:t> Categorical name of the product department name.</w:t>
      </w:r>
    </w:p>
    <w:p w:rsidR="001E2037" w:rsidRPr="00706BED" w:rsidRDefault="001E2037" w:rsidP="001E2037">
      <w:pPr>
        <w:numPr>
          <w:ilvl w:val="0"/>
          <w:numId w:val="16"/>
        </w:numPr>
        <w:shd w:val="clear" w:color="auto" w:fill="FFFFFF"/>
        <w:spacing w:after="0" w:line="240" w:lineRule="auto"/>
        <w:ind w:left="0"/>
        <w:textAlignment w:val="baseline"/>
        <w:rPr>
          <w:rFonts w:ascii="Segoe UI" w:eastAsia="Times New Roman" w:hAnsi="Segoe UI" w:cs="Segoe UI"/>
          <w:sz w:val="24"/>
          <w:szCs w:val="21"/>
        </w:rPr>
      </w:pPr>
      <w:r w:rsidRPr="00706BED">
        <w:rPr>
          <w:rFonts w:ascii="Segoe UI" w:eastAsia="Times New Roman" w:hAnsi="Segoe UI" w:cs="Segoe UI"/>
          <w:sz w:val="24"/>
          <w:szCs w:val="21"/>
          <w:bdr w:val="none" w:sz="0" w:space="0" w:color="auto" w:frame="1"/>
        </w:rPr>
        <w:t>Class Name:</w:t>
      </w:r>
      <w:r w:rsidRPr="00706BED">
        <w:rPr>
          <w:rFonts w:ascii="Segoe UI" w:eastAsia="Times New Roman" w:hAnsi="Segoe UI" w:cs="Segoe UI"/>
          <w:sz w:val="24"/>
          <w:szCs w:val="21"/>
        </w:rPr>
        <w:t> Categorical name of the product class name.</w:t>
      </w: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r w:rsidRPr="00706BED">
        <w:rPr>
          <w:rFonts w:ascii="Segoe UI" w:eastAsia="Times New Roman" w:hAnsi="Segoe UI" w:cs="Segoe UI"/>
          <w:sz w:val="24"/>
          <w:szCs w:val="21"/>
        </w:rPr>
        <w:t xml:space="preserve">The percentages of missing data for each feature are shown below. </w:t>
      </w:r>
      <w:r w:rsidRPr="00706BED">
        <w:rPr>
          <w:rFonts w:ascii="Segoe UI" w:eastAsia="Times New Roman" w:hAnsi="Segoe UI" w:cs="Segoe UI"/>
          <w:i/>
          <w:sz w:val="24"/>
          <w:szCs w:val="21"/>
        </w:rPr>
        <w:t>Title</w:t>
      </w:r>
      <w:r w:rsidRPr="00706BED">
        <w:rPr>
          <w:rFonts w:ascii="Segoe UI" w:eastAsia="Times New Roman" w:hAnsi="Segoe UI" w:cs="Segoe UI"/>
          <w:sz w:val="24"/>
          <w:szCs w:val="21"/>
        </w:rPr>
        <w:t xml:space="preserve"> misses 16% of data, which is considerably high and should be used for modeling. Other features don’t have significant missing data.</w:t>
      </w:r>
    </w:p>
    <w:p w:rsidR="00AB4E2D" w:rsidRPr="00706BED" w:rsidRDefault="00AB4E2D" w:rsidP="00AB4E2D">
      <w:pPr>
        <w:shd w:val="clear" w:color="auto" w:fill="FFFFFF"/>
        <w:spacing w:after="0" w:line="240" w:lineRule="auto"/>
        <w:textAlignment w:val="baseline"/>
        <w:rPr>
          <w:rFonts w:ascii="Segoe UI" w:eastAsia="Times New Roman" w:hAnsi="Segoe UI" w:cs="Segoe UI"/>
          <w:sz w:val="24"/>
          <w:szCs w:val="21"/>
        </w:rPr>
      </w:pP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Clothing ID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Age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Title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0.162224</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Review Text                0.035979</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 xml:space="preserve">Rating               </w:t>
      </w:r>
      <w:r w:rsidR="00706BED">
        <w:rPr>
          <w:rFonts w:ascii="Segoe UI" w:hAnsi="Segoe UI" w:cs="Segoe UI"/>
          <w:color w:val="000000"/>
          <w:sz w:val="21"/>
          <w:szCs w:val="21"/>
        </w:rPr>
        <w:t xml:space="preserve">    </w:t>
      </w:r>
      <w:r w:rsidRPr="00706BED">
        <w:rPr>
          <w:rFonts w:ascii="Segoe UI" w:hAnsi="Segoe UI" w:cs="Segoe UI"/>
          <w:color w:val="000000"/>
          <w:sz w:val="21"/>
          <w:szCs w:val="21"/>
        </w:rPr>
        <w:t xml:space="preserve">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Recommended IND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Positive Feedback Count    0.000000</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Division Name              0.000596</w:t>
      </w:r>
    </w:p>
    <w:p w:rsidR="00AB4E2D" w:rsidRPr="00706BED" w:rsidRDefault="00AB4E2D" w:rsidP="00AB4E2D">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Department Name            0.000596</w:t>
      </w:r>
    </w:p>
    <w:p w:rsidR="000D3C22" w:rsidRDefault="00AB4E2D" w:rsidP="000D3C22">
      <w:pPr>
        <w:pStyle w:val="HTMLPreformatted"/>
        <w:shd w:val="clear" w:color="auto" w:fill="FFFFFF"/>
        <w:wordWrap w:val="0"/>
        <w:ind w:left="360"/>
        <w:textAlignment w:val="baseline"/>
        <w:rPr>
          <w:rFonts w:ascii="Segoe UI" w:hAnsi="Segoe UI" w:cs="Segoe UI"/>
          <w:color w:val="000000"/>
          <w:sz w:val="21"/>
          <w:szCs w:val="21"/>
        </w:rPr>
      </w:pPr>
      <w:r w:rsidRPr="00706BED">
        <w:rPr>
          <w:rFonts w:ascii="Segoe UI" w:hAnsi="Segoe UI" w:cs="Segoe UI"/>
          <w:color w:val="000000"/>
          <w:sz w:val="21"/>
          <w:szCs w:val="21"/>
        </w:rPr>
        <w:t>Class Name                 0.000596</w:t>
      </w:r>
    </w:p>
    <w:p w:rsidR="000D3C22" w:rsidRPr="000D3C22" w:rsidRDefault="000D3C22" w:rsidP="000D3C22">
      <w:pPr>
        <w:pStyle w:val="HTMLPreformatted"/>
        <w:shd w:val="clear" w:color="auto" w:fill="FFFFFF"/>
        <w:wordWrap w:val="0"/>
        <w:ind w:left="360"/>
        <w:textAlignment w:val="baseline"/>
        <w:rPr>
          <w:rFonts w:ascii="Segoe UI" w:hAnsi="Segoe UI" w:cs="Segoe UI"/>
          <w:color w:val="000000"/>
          <w:sz w:val="21"/>
          <w:szCs w:val="21"/>
        </w:rPr>
      </w:pPr>
    </w:p>
    <w:p w:rsidR="000D3C22" w:rsidRPr="00706BED" w:rsidRDefault="000D3C22" w:rsidP="00AB4E2D">
      <w:pPr>
        <w:tabs>
          <w:tab w:val="left" w:pos="2748"/>
        </w:tabs>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distribution of customer sentiments among all reviews are as below.</w:t>
      </w:r>
    </w:p>
    <w:tbl>
      <w:tblPr>
        <w:tblStyle w:val="TableGrid"/>
        <w:tblW w:w="0" w:type="auto"/>
        <w:tblInd w:w="3325" w:type="dxa"/>
        <w:tblLook w:val="04A0" w:firstRow="1" w:lastRow="0" w:firstColumn="1" w:lastColumn="0" w:noHBand="0" w:noVBand="1"/>
      </w:tblPr>
      <w:tblGrid>
        <w:gridCol w:w="1350"/>
        <w:gridCol w:w="1440"/>
      </w:tblGrid>
      <w:tr w:rsidR="000D3C22" w:rsidTr="000D3C22">
        <w:tc>
          <w:tcPr>
            <w:tcW w:w="1350" w:type="dxa"/>
          </w:tcPr>
          <w:p w:rsidR="000D3C22" w:rsidRPr="000D3C22" w:rsidRDefault="000D3C22" w:rsidP="00AB4E2D">
            <w:pPr>
              <w:tabs>
                <w:tab w:val="left" w:pos="2748"/>
              </w:tabs>
              <w:spacing w:before="60" w:after="100" w:afterAutospacing="1"/>
              <w:rPr>
                <w:rFonts w:ascii="Segoe UI" w:eastAsia="Times New Roman" w:hAnsi="Segoe UI" w:cs="Segoe UI"/>
                <w:b/>
                <w:color w:val="24292E"/>
                <w:sz w:val="24"/>
                <w:szCs w:val="24"/>
              </w:rPr>
            </w:pPr>
            <w:r w:rsidRPr="000D3C22">
              <w:rPr>
                <w:rFonts w:ascii="Segoe UI" w:eastAsia="Times New Roman" w:hAnsi="Segoe UI" w:cs="Segoe UI"/>
                <w:b/>
                <w:color w:val="24292E"/>
                <w:sz w:val="24"/>
                <w:szCs w:val="24"/>
              </w:rPr>
              <w:t>Sentiment</w:t>
            </w:r>
          </w:p>
        </w:tc>
        <w:tc>
          <w:tcPr>
            <w:tcW w:w="1440" w:type="dxa"/>
          </w:tcPr>
          <w:p w:rsidR="000D3C22" w:rsidRPr="000D3C22" w:rsidRDefault="000D3C22" w:rsidP="00AB4E2D">
            <w:pPr>
              <w:tabs>
                <w:tab w:val="left" w:pos="2748"/>
              </w:tabs>
              <w:spacing w:before="60" w:after="100" w:afterAutospacing="1"/>
              <w:rPr>
                <w:rFonts w:ascii="Segoe UI" w:eastAsia="Times New Roman" w:hAnsi="Segoe UI" w:cs="Segoe UI"/>
                <w:b/>
                <w:color w:val="24292E"/>
                <w:sz w:val="24"/>
                <w:szCs w:val="24"/>
              </w:rPr>
            </w:pPr>
            <w:r w:rsidRPr="000D3C22">
              <w:rPr>
                <w:rFonts w:ascii="Segoe UI" w:eastAsia="Times New Roman" w:hAnsi="Segoe UI" w:cs="Segoe UI"/>
                <w:b/>
                <w:color w:val="24292E"/>
                <w:sz w:val="24"/>
                <w:szCs w:val="24"/>
              </w:rPr>
              <w:t>Percentage</w:t>
            </w:r>
          </w:p>
        </w:tc>
      </w:tr>
      <w:tr w:rsidR="000D3C22" w:rsidTr="000D3C22">
        <w:tc>
          <w:tcPr>
            <w:tcW w:w="135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Positive</w:t>
            </w:r>
          </w:p>
        </w:tc>
        <w:tc>
          <w:tcPr>
            <w:tcW w:w="144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78%</w:t>
            </w:r>
          </w:p>
        </w:tc>
      </w:tr>
      <w:tr w:rsidR="000D3C22" w:rsidTr="000D3C22">
        <w:tc>
          <w:tcPr>
            <w:tcW w:w="135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Neutral</w:t>
            </w:r>
          </w:p>
        </w:tc>
        <w:tc>
          <w:tcPr>
            <w:tcW w:w="144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12%</w:t>
            </w:r>
          </w:p>
        </w:tc>
      </w:tr>
      <w:tr w:rsidR="000D3C22" w:rsidTr="000D3C22">
        <w:tc>
          <w:tcPr>
            <w:tcW w:w="135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Negative</w:t>
            </w:r>
          </w:p>
        </w:tc>
        <w:tc>
          <w:tcPr>
            <w:tcW w:w="1440" w:type="dxa"/>
          </w:tcPr>
          <w:p w:rsidR="000D3C22" w:rsidRDefault="000D3C22" w:rsidP="00AB4E2D">
            <w:pPr>
              <w:tabs>
                <w:tab w:val="left" w:pos="2748"/>
              </w:tabs>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10%</w:t>
            </w:r>
          </w:p>
        </w:tc>
      </w:tr>
    </w:tbl>
    <w:p w:rsidR="001E2037" w:rsidRPr="00706BED" w:rsidRDefault="001E2037" w:rsidP="00AB4E2D">
      <w:pPr>
        <w:tabs>
          <w:tab w:val="left" w:pos="2748"/>
        </w:tabs>
        <w:spacing w:before="60" w:after="100" w:afterAutospacing="1" w:line="240" w:lineRule="auto"/>
        <w:rPr>
          <w:rFonts w:ascii="Segoe UI" w:eastAsia="Times New Roman" w:hAnsi="Segoe UI" w:cs="Segoe UI"/>
          <w:color w:val="24292E"/>
          <w:sz w:val="24"/>
          <w:szCs w:val="24"/>
        </w:rPr>
      </w:pP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Exploratory Visualization</w:t>
      </w:r>
    </w:p>
    <w:p w:rsidR="00921E27" w:rsidRPr="00706BED" w:rsidRDefault="00F6775D" w:rsidP="00536E02">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count of reviews by ratings is displayed below. Per the chart, the dataset is highly skewed towards positive reviews, and the higher the ratings the more reviews. When choosing model training, validation and testing dataset, as well as selecting model features, techniques are required to solve the imbalanced data issue so as to avoid biased prediction toward positive reviews. The details will be explained in Methodology section.</w:t>
      </w:r>
    </w:p>
    <w:p w:rsidR="00106391" w:rsidRPr="00706BED" w:rsidRDefault="00106391" w:rsidP="00106391">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157EFF28" wp14:editId="1E0E7EF1">
            <wp:extent cx="3726312" cy="2525067"/>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837" cy="2530844"/>
                    </a:xfrm>
                    <a:prstGeom prst="rect">
                      <a:avLst/>
                    </a:prstGeom>
                  </pic:spPr>
                </pic:pic>
              </a:graphicData>
            </a:graphic>
          </wp:inline>
        </w:drawing>
      </w:r>
    </w:p>
    <w:p w:rsidR="00F6775D" w:rsidRPr="00706BED" w:rsidRDefault="00F6775D" w:rsidP="00F6775D">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In order to check if the data skewness appears across </w:t>
      </w:r>
      <w:r w:rsidR="00536E02" w:rsidRPr="00706BED">
        <w:rPr>
          <w:rFonts w:ascii="Segoe UI" w:eastAsia="Times New Roman" w:hAnsi="Segoe UI" w:cs="Segoe UI"/>
          <w:color w:val="24292E"/>
          <w:sz w:val="24"/>
          <w:szCs w:val="24"/>
        </w:rPr>
        <w:t>the categorical variable - department</w:t>
      </w:r>
      <w:r w:rsidRPr="00706BED">
        <w:rPr>
          <w:rFonts w:ascii="Segoe UI" w:eastAsia="Times New Roman" w:hAnsi="Segoe UI" w:cs="Segoe UI"/>
          <w:color w:val="24292E"/>
          <w:sz w:val="24"/>
          <w:szCs w:val="24"/>
        </w:rPr>
        <w:t xml:space="preserve">, the distribution of positive reviews </w:t>
      </w:r>
      <w:r w:rsidR="00536E02" w:rsidRPr="00706BED">
        <w:rPr>
          <w:rFonts w:ascii="Segoe UI" w:eastAsia="Times New Roman" w:hAnsi="Segoe UI" w:cs="Segoe UI"/>
          <w:color w:val="24292E"/>
          <w:sz w:val="24"/>
          <w:szCs w:val="24"/>
        </w:rPr>
        <w:t xml:space="preserve">(ratings in 4 or 5) </w:t>
      </w:r>
      <w:r w:rsidRPr="00706BED">
        <w:rPr>
          <w:rFonts w:ascii="Segoe UI" w:eastAsia="Times New Roman" w:hAnsi="Segoe UI" w:cs="Segoe UI"/>
          <w:color w:val="24292E"/>
          <w:sz w:val="24"/>
          <w:szCs w:val="24"/>
        </w:rPr>
        <w:t xml:space="preserve">by department was further examined. Per chart below, it is consistent across department that the majority of reviews are positive. </w:t>
      </w:r>
      <w:r w:rsidR="00536E02" w:rsidRPr="00706BED">
        <w:rPr>
          <w:rFonts w:ascii="Segoe UI" w:eastAsia="Times New Roman" w:hAnsi="Segoe UI" w:cs="Segoe UI"/>
          <w:color w:val="24292E"/>
          <w:sz w:val="24"/>
          <w:szCs w:val="24"/>
        </w:rPr>
        <w:t>Department doesn’t provide much information in inferring customers’ sentiment.</w:t>
      </w:r>
    </w:p>
    <w:p w:rsidR="00106391" w:rsidRPr="00706BED" w:rsidRDefault="00106391" w:rsidP="00106391">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5CEF523C" wp14:editId="6432A2AF">
            <wp:extent cx="3302744" cy="22803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565" cy="2290562"/>
                    </a:xfrm>
                    <a:prstGeom prst="rect">
                      <a:avLst/>
                    </a:prstGeom>
                  </pic:spPr>
                </pic:pic>
              </a:graphicData>
            </a:graphic>
          </wp:inline>
        </w:drawing>
      </w:r>
    </w:p>
    <w:p w:rsidR="00F6775D" w:rsidRPr="00706BED" w:rsidRDefault="00536E02" w:rsidP="00F6775D">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Next, the correlations between numeric features and Rating were checked. Most features, as shown in black cells, don’t have strong correlations with Rating, and therefore are not suitable for predicting sentiments. </w:t>
      </w:r>
      <w:r w:rsidRPr="00706BED">
        <w:rPr>
          <w:rFonts w:ascii="Segoe UI" w:eastAsia="Times New Roman" w:hAnsi="Segoe UI" w:cs="Segoe UI"/>
          <w:i/>
          <w:color w:val="24292E"/>
          <w:sz w:val="24"/>
          <w:szCs w:val="24"/>
        </w:rPr>
        <w:t>Recommended IND</w:t>
      </w:r>
      <w:r w:rsidRPr="00706BED">
        <w:rPr>
          <w:rFonts w:ascii="Segoe UI" w:eastAsia="Times New Roman" w:hAnsi="Segoe UI" w:cs="Segoe UI"/>
          <w:color w:val="24292E"/>
          <w:sz w:val="24"/>
          <w:szCs w:val="24"/>
        </w:rPr>
        <w:t xml:space="preserve"> has strong positive correlation with </w:t>
      </w:r>
      <w:r w:rsidRPr="00706BED">
        <w:rPr>
          <w:rFonts w:ascii="Segoe UI" w:eastAsia="Times New Roman" w:hAnsi="Segoe UI" w:cs="Segoe UI"/>
          <w:i/>
          <w:color w:val="24292E"/>
          <w:sz w:val="24"/>
          <w:szCs w:val="24"/>
        </w:rPr>
        <w:t>Rating</w:t>
      </w:r>
      <w:r w:rsidRPr="00706BED">
        <w:rPr>
          <w:rFonts w:ascii="Segoe UI" w:eastAsia="Times New Roman" w:hAnsi="Segoe UI" w:cs="Segoe UI"/>
          <w:color w:val="24292E"/>
          <w:sz w:val="24"/>
          <w:szCs w:val="24"/>
        </w:rPr>
        <w:t xml:space="preserve">, which makes sense as customers hold positive views would be more willing to recommend the products. However, since the goal of the project is to infer customers’ sentiment based on their reviews, and the </w:t>
      </w:r>
      <w:r w:rsidRPr="00706BED">
        <w:rPr>
          <w:rFonts w:ascii="Segoe UI" w:eastAsia="Times New Roman" w:hAnsi="Segoe UI" w:cs="Segoe UI"/>
          <w:i/>
          <w:color w:val="24292E"/>
          <w:sz w:val="24"/>
          <w:szCs w:val="24"/>
        </w:rPr>
        <w:t>Recommended IND</w:t>
      </w:r>
      <w:r w:rsidRPr="00706BED">
        <w:rPr>
          <w:rFonts w:ascii="Segoe UI" w:eastAsia="Times New Roman" w:hAnsi="Segoe UI" w:cs="Segoe UI"/>
          <w:color w:val="24292E"/>
          <w:sz w:val="24"/>
          <w:szCs w:val="24"/>
        </w:rPr>
        <w:t xml:space="preserve"> already indicates the sentiment, this feature should not be used. In summary, </w:t>
      </w:r>
      <w:r w:rsidRPr="00706BED">
        <w:rPr>
          <w:rFonts w:ascii="Segoe UI" w:eastAsia="Times New Roman" w:hAnsi="Segoe UI" w:cs="Segoe UI"/>
          <w:i/>
          <w:color w:val="24292E"/>
          <w:sz w:val="24"/>
          <w:szCs w:val="24"/>
        </w:rPr>
        <w:t>Review Text</w:t>
      </w:r>
      <w:r w:rsidRPr="00706BED">
        <w:rPr>
          <w:rFonts w:ascii="Segoe UI" w:eastAsia="Times New Roman" w:hAnsi="Segoe UI" w:cs="Segoe UI"/>
          <w:color w:val="24292E"/>
          <w:sz w:val="24"/>
          <w:szCs w:val="24"/>
        </w:rPr>
        <w:t xml:space="preserve"> will be the only feature used to predicting sentiments.  </w:t>
      </w:r>
    </w:p>
    <w:p w:rsidR="00106391" w:rsidRPr="00706BED" w:rsidRDefault="00106391" w:rsidP="00106391">
      <w:pPr>
        <w:spacing w:before="60" w:after="100" w:afterAutospacing="1" w:line="240" w:lineRule="auto"/>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679AB95F" wp14:editId="5A3039F0">
            <wp:extent cx="3879593" cy="3077148"/>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608" cy="3089057"/>
                    </a:xfrm>
                    <a:prstGeom prst="rect">
                      <a:avLst/>
                    </a:prstGeom>
                  </pic:spPr>
                </pic:pic>
              </a:graphicData>
            </a:graphic>
          </wp:inline>
        </w:drawing>
      </w:r>
    </w:p>
    <w:p w:rsidR="00921E27"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Algorithms and Techniques</w:t>
      </w:r>
    </w:p>
    <w:p w:rsidR="00DF52B4" w:rsidRPr="00DF52B4" w:rsidRDefault="00DF52B4" w:rsidP="00DF52B4">
      <w:pPr>
        <w:spacing w:after="240" w:line="240" w:lineRule="auto"/>
        <w:rPr>
          <w:rFonts w:ascii="Segoe UI" w:eastAsia="Times New Roman" w:hAnsi="Segoe UI" w:cs="Segoe UI"/>
          <w:color w:val="24292E"/>
          <w:sz w:val="24"/>
          <w:szCs w:val="24"/>
        </w:rPr>
      </w:pPr>
      <w:r w:rsidRPr="00DF52B4">
        <w:rPr>
          <w:rFonts w:ascii="Segoe UI" w:eastAsia="Times New Roman" w:hAnsi="Segoe UI" w:cs="Segoe UI"/>
          <w:color w:val="24292E"/>
          <w:sz w:val="24"/>
          <w:szCs w:val="24"/>
        </w:rPr>
        <w:t>I</w:t>
      </w:r>
      <w:r w:rsidRPr="00DF52B4">
        <w:rPr>
          <w:rFonts w:ascii="Segoe UI" w:eastAsia="Times New Roman" w:hAnsi="Segoe UI" w:cs="Segoe UI"/>
          <w:color w:val="24292E"/>
          <w:sz w:val="24"/>
          <w:szCs w:val="24"/>
        </w:rPr>
        <w:t>n </w:t>
      </w:r>
      <w:hyperlink r:id="rId12" w:tooltip="Machine learning" w:history="1">
        <w:r w:rsidRPr="00DF52B4">
          <w:rPr>
            <w:rFonts w:ascii="Segoe UI" w:eastAsia="Times New Roman" w:hAnsi="Segoe UI" w:cs="Segoe UI"/>
            <w:color w:val="24292E"/>
            <w:sz w:val="24"/>
            <w:szCs w:val="24"/>
          </w:rPr>
          <w:t>machine learning</w:t>
        </w:r>
      </w:hyperlink>
      <w:r w:rsidRPr="00DF52B4">
        <w:rPr>
          <w:rFonts w:ascii="Segoe UI" w:eastAsia="Times New Roman" w:hAnsi="Segoe UI" w:cs="Segoe UI"/>
          <w:color w:val="24292E"/>
          <w:sz w:val="24"/>
          <w:szCs w:val="24"/>
        </w:rPr>
        <w:t>, </w:t>
      </w:r>
      <w:r>
        <w:rPr>
          <w:rFonts w:ascii="Segoe UI" w:eastAsia="Times New Roman" w:hAnsi="Segoe UI" w:cs="Segoe UI"/>
          <w:color w:val="24292E"/>
          <w:sz w:val="24"/>
          <w:szCs w:val="24"/>
        </w:rPr>
        <w:t>Support Vector M</w:t>
      </w:r>
      <w:r w:rsidRPr="00DF52B4">
        <w:rPr>
          <w:rFonts w:ascii="Segoe UI" w:eastAsia="Times New Roman" w:hAnsi="Segoe UI" w:cs="Segoe UI"/>
          <w:color w:val="24292E"/>
          <w:sz w:val="24"/>
          <w:szCs w:val="24"/>
        </w:rPr>
        <w:t>achines are </w:t>
      </w:r>
      <w:hyperlink r:id="rId13" w:tooltip="Supervised learning" w:history="1">
        <w:r w:rsidRPr="00DF52B4">
          <w:rPr>
            <w:rFonts w:ascii="Segoe UI" w:eastAsia="Times New Roman" w:hAnsi="Segoe UI" w:cs="Segoe UI"/>
            <w:color w:val="24292E"/>
            <w:sz w:val="24"/>
            <w:szCs w:val="24"/>
          </w:rPr>
          <w:t>supervised learning</w:t>
        </w:r>
      </w:hyperlink>
      <w:r w:rsidRPr="00DF52B4">
        <w:rPr>
          <w:rFonts w:ascii="Segoe UI" w:eastAsia="Times New Roman" w:hAnsi="Segoe UI" w:cs="Segoe UI"/>
          <w:color w:val="24292E"/>
          <w:sz w:val="24"/>
          <w:szCs w:val="24"/>
        </w:rPr>
        <w:t> models with associated learning </w:t>
      </w:r>
      <w:hyperlink r:id="rId14" w:tooltip="Algorithm" w:history="1">
        <w:r w:rsidRPr="00DF52B4">
          <w:rPr>
            <w:rFonts w:ascii="Segoe UI" w:eastAsia="Times New Roman" w:hAnsi="Segoe UI" w:cs="Segoe UI"/>
            <w:color w:val="24292E"/>
            <w:sz w:val="24"/>
            <w:szCs w:val="24"/>
          </w:rPr>
          <w:t>algorithms</w:t>
        </w:r>
      </w:hyperlink>
      <w:r w:rsidRPr="00DF52B4">
        <w:rPr>
          <w:rFonts w:ascii="Segoe UI" w:eastAsia="Times New Roman" w:hAnsi="Segoe UI" w:cs="Segoe UI"/>
          <w:color w:val="24292E"/>
          <w:sz w:val="24"/>
          <w:szCs w:val="24"/>
        </w:rPr>
        <w:t> that analyze data used for </w:t>
      </w:r>
      <w:hyperlink r:id="rId15" w:tooltip="Statistical classification" w:history="1">
        <w:r w:rsidRPr="00DF52B4">
          <w:rPr>
            <w:rFonts w:ascii="Segoe UI" w:eastAsia="Times New Roman" w:hAnsi="Segoe UI" w:cs="Segoe UI"/>
            <w:color w:val="24292E"/>
            <w:sz w:val="24"/>
            <w:szCs w:val="24"/>
          </w:rPr>
          <w:t>classification</w:t>
        </w:r>
      </w:hyperlink>
      <w:r w:rsidRPr="00DF52B4">
        <w:rPr>
          <w:rFonts w:ascii="Segoe UI" w:eastAsia="Times New Roman" w:hAnsi="Segoe UI" w:cs="Segoe UI"/>
          <w:color w:val="24292E"/>
          <w:sz w:val="24"/>
          <w:szCs w:val="24"/>
        </w:rPr>
        <w:t> and </w:t>
      </w:r>
      <w:hyperlink r:id="rId16" w:tooltip="Regression analysis" w:history="1">
        <w:r w:rsidRPr="00DF52B4">
          <w:rPr>
            <w:rFonts w:ascii="Segoe UI" w:eastAsia="Times New Roman" w:hAnsi="Segoe UI" w:cs="Segoe UI"/>
            <w:color w:val="24292E"/>
            <w:sz w:val="24"/>
            <w:szCs w:val="24"/>
          </w:rPr>
          <w:t>regression analysis</w:t>
        </w:r>
      </w:hyperlink>
      <w:r w:rsidRPr="00DF52B4">
        <w:rPr>
          <w:rFonts w:ascii="Segoe UI" w:eastAsia="Times New Roman" w:hAnsi="Segoe UI" w:cs="Segoe UI"/>
          <w:color w:val="24292E"/>
          <w:sz w:val="24"/>
          <w:szCs w:val="24"/>
        </w:rPr>
        <w:t>. Given a set of training examples, each marked as belonging to one or the other of two categories, an SVM training algorithm builds a model that assigns new examples to one category or the other, making it a non-</w:t>
      </w:r>
      <w:hyperlink r:id="rId17" w:tooltip="Probabilistic classification" w:history="1">
        <w:r w:rsidRPr="00DF52B4">
          <w:rPr>
            <w:rFonts w:ascii="Segoe UI" w:eastAsia="Times New Roman" w:hAnsi="Segoe UI" w:cs="Segoe UI"/>
            <w:color w:val="24292E"/>
            <w:sz w:val="24"/>
            <w:szCs w:val="24"/>
          </w:rPr>
          <w:t>probabilistic</w:t>
        </w:r>
      </w:hyperlink>
      <w:r w:rsidRPr="00DF52B4">
        <w:rPr>
          <w:rFonts w:ascii="Segoe UI" w:eastAsia="Times New Roman" w:hAnsi="Segoe UI" w:cs="Segoe UI"/>
          <w:color w:val="24292E"/>
          <w:sz w:val="24"/>
          <w:szCs w:val="24"/>
        </w:rPr>
        <w:t> </w:t>
      </w:r>
      <w:hyperlink r:id="rId18" w:tooltip="Binary classifier" w:history="1">
        <w:r w:rsidRPr="00DF52B4">
          <w:rPr>
            <w:rFonts w:ascii="Segoe UI" w:eastAsia="Times New Roman" w:hAnsi="Segoe UI" w:cs="Segoe UI"/>
            <w:color w:val="24292E"/>
            <w:sz w:val="24"/>
            <w:szCs w:val="24"/>
          </w:rPr>
          <w:t>binary</w:t>
        </w:r>
      </w:hyperlink>
      <w:r w:rsidRPr="00DF52B4">
        <w:rPr>
          <w:rFonts w:ascii="Segoe UI" w:eastAsia="Times New Roman" w:hAnsi="Segoe UI" w:cs="Segoe UI"/>
          <w:color w:val="24292E"/>
          <w:sz w:val="24"/>
          <w:szCs w:val="24"/>
        </w:rPr>
        <w:t> </w:t>
      </w:r>
      <w:hyperlink r:id="rId19" w:tooltip="Linear classifier" w:history="1">
        <w:r w:rsidRPr="00DF52B4">
          <w:rPr>
            <w:rFonts w:ascii="Segoe UI" w:eastAsia="Times New Roman" w:hAnsi="Segoe UI" w:cs="Segoe UI"/>
            <w:color w:val="24292E"/>
            <w:sz w:val="24"/>
            <w:szCs w:val="24"/>
          </w:rPr>
          <w:t>linear classifier</w:t>
        </w:r>
      </w:hyperlink>
      <w:r w:rsidRPr="00DF52B4">
        <w:rPr>
          <w:rFonts w:ascii="Segoe UI" w:eastAsia="Times New Roman" w:hAnsi="Segoe UI" w:cs="Segoe UI"/>
          <w:color w:val="24292E"/>
          <w:sz w:val="24"/>
          <w:szCs w:val="24"/>
        </w:rPr>
        <w:t> (although methods such as </w:t>
      </w:r>
      <w:hyperlink r:id="rId20" w:tooltip="Platt scaling" w:history="1">
        <w:r w:rsidRPr="00DF52B4">
          <w:rPr>
            <w:rFonts w:ascii="Segoe UI" w:eastAsia="Times New Roman" w:hAnsi="Segoe UI" w:cs="Segoe UI"/>
            <w:color w:val="24292E"/>
            <w:sz w:val="24"/>
            <w:szCs w:val="24"/>
          </w:rPr>
          <w:t>Platt scaling</w:t>
        </w:r>
      </w:hyperlink>
      <w:r w:rsidRPr="00DF52B4">
        <w:rPr>
          <w:rFonts w:ascii="Segoe UI" w:eastAsia="Times New Roman" w:hAnsi="Segoe UI" w:cs="Segoe UI"/>
          <w:color w:val="24292E"/>
          <w:sz w:val="24"/>
          <w:szCs w:val="24"/>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DF52B4" w:rsidRPr="00DF52B4" w:rsidRDefault="00DF52B4" w:rsidP="00DF52B4">
      <w:pPr>
        <w:spacing w:after="240" w:line="240" w:lineRule="auto"/>
        <w:rPr>
          <w:rFonts w:ascii="Segoe UI" w:eastAsia="Times New Roman" w:hAnsi="Segoe UI" w:cs="Segoe UI"/>
          <w:color w:val="24292E"/>
          <w:sz w:val="24"/>
          <w:szCs w:val="24"/>
        </w:rPr>
      </w:pPr>
      <w:r w:rsidRPr="00DF52B4">
        <w:rPr>
          <w:rFonts w:ascii="Segoe UI" w:eastAsia="Times New Roman" w:hAnsi="Segoe UI" w:cs="Segoe UI"/>
          <w:color w:val="24292E"/>
          <w:sz w:val="24"/>
          <w:szCs w:val="24"/>
        </w:rPr>
        <w:t>In addition to performing </w:t>
      </w:r>
      <w:hyperlink r:id="rId21" w:tooltip="Linear classifier" w:history="1">
        <w:r w:rsidRPr="00DF52B4">
          <w:rPr>
            <w:rFonts w:ascii="Segoe UI" w:eastAsia="Times New Roman" w:hAnsi="Segoe UI" w:cs="Segoe UI"/>
            <w:color w:val="24292E"/>
            <w:sz w:val="24"/>
            <w:szCs w:val="24"/>
          </w:rPr>
          <w:t>linear classification</w:t>
        </w:r>
      </w:hyperlink>
      <w:r w:rsidRPr="00DF52B4">
        <w:rPr>
          <w:rFonts w:ascii="Segoe UI" w:eastAsia="Times New Roman" w:hAnsi="Segoe UI" w:cs="Segoe UI"/>
          <w:color w:val="24292E"/>
          <w:sz w:val="24"/>
          <w:szCs w:val="24"/>
        </w:rPr>
        <w:t>, SVMs can efficiently perform a non-linear classification using what is called the </w:t>
      </w:r>
      <w:hyperlink r:id="rId22" w:tooltip="Kernel trick" w:history="1">
        <w:r w:rsidRPr="00DF52B4">
          <w:rPr>
            <w:rFonts w:ascii="Segoe UI" w:eastAsia="Times New Roman" w:hAnsi="Segoe UI" w:cs="Segoe UI"/>
            <w:color w:val="24292E"/>
            <w:sz w:val="24"/>
            <w:szCs w:val="24"/>
          </w:rPr>
          <w:t>kernel trick</w:t>
        </w:r>
      </w:hyperlink>
      <w:r w:rsidRPr="00DF52B4">
        <w:rPr>
          <w:rFonts w:ascii="Segoe UI" w:eastAsia="Times New Roman" w:hAnsi="Segoe UI" w:cs="Segoe UI"/>
          <w:color w:val="24292E"/>
          <w:sz w:val="24"/>
          <w:szCs w:val="24"/>
        </w:rPr>
        <w:t>, implicitly mapping their inputs into high-dimensional feature spaces.</w:t>
      </w:r>
      <w:r>
        <w:rPr>
          <w:rFonts w:ascii="Segoe UI" w:eastAsia="Times New Roman" w:hAnsi="Segoe UI" w:cs="Segoe UI"/>
          <w:color w:val="24292E"/>
          <w:sz w:val="24"/>
          <w:szCs w:val="24"/>
        </w:rPr>
        <w:t xml:space="preserve"> In this project, multiple kernel functions were selected for model training.</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natural language processing tasks including the following steps:</w:t>
      </w:r>
    </w:p>
    <w:p w:rsidR="00921E27" w:rsidRPr="00706BED" w:rsidRDefault="00921E27"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1. Converting text to vectors that the machine learning algorithms can understand. Bag of Words technique will be used for this conversion.</w:t>
      </w:r>
    </w:p>
    <w:p w:rsidR="00243430" w:rsidRPr="00706BED" w:rsidRDefault="00243430" w:rsidP="00921E27">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2. The features of the classification model are selected based on the frequency of words appeared in negative reviews. Note that stop words will be removed when evaluating the frequency of each word. </w:t>
      </w:r>
    </w:p>
    <w:p w:rsidR="00921E27" w:rsidRPr="00706BED" w:rsidRDefault="00243430" w:rsidP="004916F6">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3</w:t>
      </w:r>
      <w:r w:rsidR="00921E27" w:rsidRPr="00706BED">
        <w:rPr>
          <w:rFonts w:ascii="Segoe UI" w:eastAsia="Times New Roman" w:hAnsi="Segoe UI" w:cs="Segoe UI"/>
          <w:color w:val="24292E"/>
          <w:sz w:val="24"/>
          <w:szCs w:val="24"/>
        </w:rPr>
        <w:t>. Develop a supervise</w:t>
      </w:r>
      <w:r w:rsidRPr="00706BED">
        <w:rPr>
          <w:rFonts w:ascii="Segoe UI" w:eastAsia="Times New Roman" w:hAnsi="Segoe UI" w:cs="Segoe UI"/>
          <w:color w:val="24292E"/>
          <w:sz w:val="24"/>
          <w:szCs w:val="24"/>
        </w:rPr>
        <w:t xml:space="preserve">d </w:t>
      </w:r>
      <w:r w:rsidR="00DF52B4">
        <w:rPr>
          <w:rFonts w:ascii="Segoe UI" w:eastAsia="Times New Roman" w:hAnsi="Segoe UI" w:cs="Segoe UI"/>
          <w:color w:val="24292E"/>
          <w:sz w:val="24"/>
          <w:szCs w:val="24"/>
        </w:rPr>
        <w:t>SVM model</w:t>
      </w:r>
      <w:r w:rsidR="00921E27" w:rsidRPr="00706BED">
        <w:rPr>
          <w:rFonts w:ascii="Segoe UI" w:eastAsia="Times New Roman" w:hAnsi="Segoe UI" w:cs="Segoe UI"/>
          <w:color w:val="24292E"/>
          <w:sz w:val="24"/>
          <w:szCs w:val="24"/>
        </w:rPr>
        <w:t>, to process the data and solve the classification problem.</w:t>
      </w:r>
      <w:r w:rsidRPr="00706BED">
        <w:rPr>
          <w:rFonts w:ascii="Segoe UI" w:eastAsia="Times New Roman" w:hAnsi="Segoe UI" w:cs="Segoe UI"/>
          <w:color w:val="24292E"/>
          <w:sz w:val="24"/>
          <w:szCs w:val="24"/>
        </w:rPr>
        <w:t xml:space="preserve"> SVM is suitable and fast to train classification models with large amount of features. Various kernel functions, including linear and RBF will be trained and the one with the best performance will be selected.</w:t>
      </w:r>
    </w:p>
    <w:p w:rsidR="008613E4" w:rsidRPr="00706BED" w:rsidRDefault="00921E27" w:rsidP="008613E4">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Benchmark</w:t>
      </w:r>
    </w:p>
    <w:p w:rsidR="00921E27" w:rsidRPr="00706BED" w:rsidRDefault="00921E27" w:rsidP="00615C51">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Since the dataset is highly skewed, with more than </w:t>
      </w:r>
      <w:r w:rsidR="004916F6" w:rsidRPr="00706BED">
        <w:rPr>
          <w:rFonts w:ascii="Segoe UI" w:eastAsia="Times New Roman" w:hAnsi="Segoe UI" w:cs="Segoe UI"/>
          <w:color w:val="24292E"/>
          <w:sz w:val="24"/>
          <w:szCs w:val="24"/>
        </w:rPr>
        <w:t>78</w:t>
      </w:r>
      <w:r w:rsidRPr="00706BED">
        <w:rPr>
          <w:rFonts w:ascii="Segoe UI" w:eastAsia="Times New Roman" w:hAnsi="Segoe UI" w:cs="Segoe UI"/>
          <w:color w:val="24292E"/>
          <w:sz w:val="24"/>
          <w:szCs w:val="24"/>
        </w:rPr>
        <w:t xml:space="preserve">% of reviews are positive, use a simple model which predicts all reviews positive as a benchmark model. </w:t>
      </w:r>
      <w:r w:rsidR="004916F6" w:rsidRPr="00706BED">
        <w:rPr>
          <w:rFonts w:ascii="Segoe UI" w:eastAsia="Times New Roman" w:hAnsi="Segoe UI" w:cs="Segoe UI"/>
          <w:color w:val="24292E"/>
          <w:sz w:val="24"/>
          <w:szCs w:val="24"/>
        </w:rPr>
        <w:t xml:space="preserve">The accuracy of the model will be pretty good around 0.7. </w:t>
      </w:r>
      <w:r w:rsidRPr="00706BED">
        <w:rPr>
          <w:rFonts w:ascii="Segoe UI" w:eastAsia="Times New Roman" w:hAnsi="Segoe UI" w:cs="Segoe UI"/>
          <w:color w:val="24292E"/>
          <w:sz w:val="24"/>
          <w:szCs w:val="24"/>
        </w:rPr>
        <w:t>The F1 score of</w:t>
      </w:r>
      <w:r w:rsidR="003C6590" w:rsidRPr="00706BED">
        <w:rPr>
          <w:rFonts w:ascii="Segoe UI" w:eastAsia="Times New Roman" w:hAnsi="Segoe UI" w:cs="Segoe UI"/>
          <w:color w:val="24292E"/>
          <w:sz w:val="24"/>
          <w:szCs w:val="24"/>
        </w:rPr>
        <w:t xml:space="preserve"> the positive category will be 0.88</w:t>
      </w:r>
      <w:r w:rsidRPr="00706BED">
        <w:rPr>
          <w:rFonts w:ascii="Segoe UI" w:eastAsia="Times New Roman" w:hAnsi="Segoe UI" w:cs="Segoe UI"/>
          <w:color w:val="24292E"/>
          <w:sz w:val="24"/>
          <w:szCs w:val="24"/>
        </w:rPr>
        <w:t>, having Precision</w:t>
      </w:r>
      <w:r w:rsidR="003C6590" w:rsidRPr="00706BED">
        <w:rPr>
          <w:rFonts w:ascii="Segoe UI" w:eastAsia="Times New Roman" w:hAnsi="Segoe UI" w:cs="Segoe UI"/>
          <w:color w:val="24292E"/>
          <w:sz w:val="24"/>
          <w:szCs w:val="24"/>
        </w:rPr>
        <w:t xml:space="preserve"> being 0.78</w:t>
      </w:r>
      <w:r w:rsidRPr="00706BED">
        <w:rPr>
          <w:rFonts w:ascii="Segoe UI" w:eastAsia="Times New Roman" w:hAnsi="Segoe UI" w:cs="Segoe UI"/>
          <w:color w:val="24292E"/>
          <w:sz w:val="24"/>
          <w:szCs w:val="24"/>
        </w:rPr>
        <w:t xml:space="preserve"> and Recall being 1, while the F1 score of negative category will be 0, having infinity Precision and 0 Recall.  </w:t>
      </w:r>
    </w:p>
    <w:p w:rsidR="00921E27" w:rsidRPr="00706BED" w:rsidRDefault="00921E27" w:rsidP="00706BE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III. Methodology</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Data Preprocessing</w:t>
      </w:r>
    </w:p>
    <w:p w:rsidR="00921E27" w:rsidRPr="00706BED" w:rsidRDefault="00AB4E2D" w:rsidP="00921E27">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Data records with any missing features are removed from the model dataset.</w:t>
      </w:r>
    </w:p>
    <w:p w:rsidR="00AB4E2D" w:rsidRPr="00706BED" w:rsidRDefault="00AB4E2D" w:rsidP="00921E27">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Ratings of 1 and 2 are grouped as ‘Negative’. Rating of 3 is ‘Neutral’. Rating 4 and 5 are grouped as ‘Positive’.</w:t>
      </w:r>
    </w:p>
    <w:p w:rsidR="007D54DC" w:rsidRPr="00706BED" w:rsidRDefault="007D54DC" w:rsidP="007D54DC">
      <w:pPr>
        <w:numPr>
          <w:ilvl w:val="0"/>
          <w:numId w:val="8"/>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Texts were split into words. Punctuation, numbers</w:t>
      </w:r>
      <w:r w:rsidR="00A460EC" w:rsidRPr="00706BED">
        <w:rPr>
          <w:rFonts w:ascii="Segoe UI" w:eastAsia="Times New Roman" w:hAnsi="Segoe UI" w:cs="Segoe UI"/>
          <w:color w:val="24292E"/>
          <w:sz w:val="24"/>
          <w:szCs w:val="24"/>
        </w:rPr>
        <w:t>, single letters,</w:t>
      </w:r>
      <w:r w:rsidRPr="00706BED">
        <w:rPr>
          <w:rFonts w:ascii="Segoe UI" w:eastAsia="Times New Roman" w:hAnsi="Segoe UI" w:cs="Segoe UI"/>
          <w:color w:val="24292E"/>
          <w:sz w:val="24"/>
          <w:szCs w:val="24"/>
        </w:rPr>
        <w:t xml:space="preserve"> and stop words were removed from the list of words in each review.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Implementation</w:t>
      </w:r>
    </w:p>
    <w:p w:rsidR="00615C51" w:rsidRPr="00706BED" w:rsidRDefault="00615C51" w:rsidP="00615C51">
      <w:pPr>
        <w:spacing w:after="240" w:line="240" w:lineRule="auto"/>
        <w:ind w:left="360"/>
        <w:rPr>
          <w:rFonts w:ascii="Segoe UI" w:eastAsia="Times New Roman" w:hAnsi="Segoe UI" w:cs="Segoe UI"/>
          <w:i/>
          <w:iCs/>
          <w:color w:val="24292E"/>
          <w:sz w:val="24"/>
          <w:szCs w:val="24"/>
        </w:rPr>
      </w:pPr>
      <w:r w:rsidRPr="00706BED">
        <w:rPr>
          <w:rFonts w:ascii="Segoe UI" w:eastAsia="Times New Roman" w:hAnsi="Segoe UI" w:cs="Segoe UI"/>
          <w:color w:val="24292E"/>
          <w:sz w:val="24"/>
          <w:szCs w:val="24"/>
        </w:rPr>
        <w:t>The model implementation involves the following steps:</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Feature selection: The features of the classification model are selected based on the frequency of words appeared in negative reviews. Note that stop words were removed when evaluating the frequency of each word. FreqDist() function in NLTK library was used to find the most common words in dataset.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Tokenization: Convert strings to vectors based on the dictionary. The elements in a vector represents the count of the words in dictionary appeared in one review. Bag of Words technique was used for this conversion.</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Model data selection: The model dataset is split into training, validation and testing dataset at 60:20:20 ratios. </w:t>
      </w:r>
      <w:r w:rsidR="00765CD2">
        <w:rPr>
          <w:rFonts w:ascii="Segoe UI" w:eastAsia="Times New Roman" w:hAnsi="Segoe UI" w:cs="Segoe UI"/>
          <w:color w:val="24292E"/>
          <w:sz w:val="24"/>
          <w:szCs w:val="24"/>
        </w:rPr>
        <w:t>The dataset is highly skewed and Negative reviews are in a rare class. In order to handle imbalanced data, a</w:t>
      </w:r>
      <w:r w:rsidRPr="00706BED">
        <w:rPr>
          <w:rFonts w:ascii="Segoe UI" w:eastAsia="Times New Roman" w:hAnsi="Segoe UI" w:cs="Segoe UI"/>
          <w:color w:val="24292E"/>
          <w:sz w:val="24"/>
          <w:szCs w:val="24"/>
        </w:rPr>
        <w:t>ll data from Negative class are selected, and the same number of positive reviews are select so as to balance the dataset.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Develop a Support Vector Machine (SVM) to process the data and solve the classification problem. Two kernel functions, including linear and RBF were trained.</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Model training: The model candidates were trained on training set.</w:t>
      </w:r>
    </w:p>
    <w:p w:rsidR="00615C51" w:rsidRPr="00706BED" w:rsidRDefault="00615C51" w:rsidP="00615C51">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Model selection: The candidate models were evaluated on validation set. The one with better performance in validation set was selected as the final model. </w:t>
      </w:r>
    </w:p>
    <w:p w:rsidR="00615C51" w:rsidRPr="00706BED" w:rsidRDefault="00615C51" w:rsidP="00706BED">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Model evaluation: The final model was evaluated against testing set to ensure that the model can be generalized.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Refinement</w:t>
      </w:r>
    </w:p>
    <w:p w:rsidR="00921E27" w:rsidRPr="00706BED" w:rsidRDefault="004A127C" w:rsidP="004A127C">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model was first developed using all data available after data processing step. However, as the dataset was highly skewed toward positive reviews, the model performance in training dataset was not consistent between Positive class and Negative class. Both the Precision and Recall of negative reviews were not satisfied, leading to a low 0.62 F1 Score. </w:t>
      </w:r>
    </w:p>
    <w:p w:rsidR="000E4D95" w:rsidRPr="00706BED" w:rsidRDefault="000E4D95" w:rsidP="004A127C">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1EB2D639" wp14:editId="6BA1F3FB">
            <wp:extent cx="3905815" cy="119946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297" t="72249" r="22964"/>
                    <a:stretch/>
                  </pic:blipFill>
                  <pic:spPr bwMode="auto">
                    <a:xfrm>
                      <a:off x="0" y="0"/>
                      <a:ext cx="3907199" cy="1199886"/>
                    </a:xfrm>
                    <a:prstGeom prst="rect">
                      <a:avLst/>
                    </a:prstGeom>
                    <a:ln>
                      <a:noFill/>
                    </a:ln>
                    <a:extLst>
                      <a:ext uri="{53640926-AAD7-44D8-BBD7-CCE9431645EC}">
                        <a14:shadowObscured xmlns:a14="http://schemas.microsoft.com/office/drawing/2010/main"/>
                      </a:ext>
                    </a:extLst>
                  </pic:spPr>
                </pic:pic>
              </a:graphicData>
            </a:graphic>
          </wp:inline>
        </w:drawing>
      </w:r>
    </w:p>
    <w:p w:rsidR="004A127C" w:rsidRPr="00706BED" w:rsidRDefault="004A127C" w:rsidP="004A127C">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To enhance the model performance, model data selection was adjusted to select all negative reviews, and the same number of positive reviews from the original dataset. This leads to a balanced dataset for two classes. As shown in the table below, the metrics for Negative class improved a lot to over 0.90, which indicates good performance.</w:t>
      </w:r>
    </w:p>
    <w:p w:rsidR="004A127C" w:rsidRDefault="004A127C" w:rsidP="004A127C">
      <w:pPr>
        <w:spacing w:before="60" w:after="100" w:afterAutospacing="1"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759B6EAD" wp14:editId="32EF89CC">
            <wp:extent cx="3767790" cy="11849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35"/>
                    <a:stretch/>
                  </pic:blipFill>
                  <pic:spPr bwMode="auto">
                    <a:xfrm>
                      <a:off x="0" y="0"/>
                      <a:ext cx="3866743" cy="1216029"/>
                    </a:xfrm>
                    <a:prstGeom prst="rect">
                      <a:avLst/>
                    </a:prstGeom>
                    <a:ln>
                      <a:noFill/>
                    </a:ln>
                    <a:extLst>
                      <a:ext uri="{53640926-AAD7-44D8-BBD7-CCE9431645EC}">
                        <a14:shadowObscured xmlns:a14="http://schemas.microsoft.com/office/drawing/2010/main"/>
                      </a:ext>
                    </a:extLst>
                  </pic:spPr>
                </pic:pic>
              </a:graphicData>
            </a:graphic>
          </wp:inline>
        </w:drawing>
      </w:r>
    </w:p>
    <w:p w:rsidR="003F78B8" w:rsidRPr="00706BED" w:rsidRDefault="003F78B8" w:rsidP="003F78B8">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hyperparameter ‘kernel’ in SVM model were tuned by using different kernel functions besides ‘rbf’, such as ‘sigmoid’ and ‘poly’. The one, rbf, with best model performance were selected as the non-linear SVM model candidate.</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IV. Results</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Model Evaluation and Validation</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model performance was evaluated using all training, validation, and testing sets.</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Specifically, two models were evaluated against training set, so as to confirm that both of them are qualified as model candidates. As shown below, the F1 Scores were over 0.85 which indicating good performance. Among them, Model 1 has better performance.</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016E3945" wp14:editId="1F9A843F">
            <wp:extent cx="3462978" cy="360800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1965" cy="3638209"/>
                    </a:xfrm>
                    <a:prstGeom prst="rect">
                      <a:avLst/>
                    </a:prstGeom>
                  </pic:spPr>
                </pic:pic>
              </a:graphicData>
            </a:graphic>
          </wp:inline>
        </w:drawing>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two models were then evaluated against validation set, and the one with better performance was selected as the final model. As shown below, both models have very similar performance. However, since predicting the minor class, negative reviews, correctly has more business impact, Model 1 which has slightly higher F1 Score was selected as the final model.</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35975145" wp14:editId="37CC3C43">
            <wp:extent cx="3810528" cy="3947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8970" cy="3956469"/>
                    </a:xfrm>
                    <a:prstGeom prst="rect">
                      <a:avLst/>
                    </a:prstGeom>
                  </pic:spPr>
                </pic:pic>
              </a:graphicData>
            </a:graphic>
          </wp:inline>
        </w:drawing>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Finally, the model selected was evaluated against testing set, so as to confirm that the model performance can be generalized. As shown below, the F1 Scores for both classes were acceptable.</w:t>
      </w:r>
    </w:p>
    <w:p w:rsidR="003C6590" w:rsidRPr="00706BED" w:rsidRDefault="003C6590" w:rsidP="003C6590">
      <w:pPr>
        <w:spacing w:after="240" w:line="240" w:lineRule="auto"/>
        <w:jc w:val="center"/>
        <w:rPr>
          <w:rFonts w:ascii="Segoe UI" w:eastAsia="Times New Roman" w:hAnsi="Segoe UI" w:cs="Segoe UI"/>
          <w:color w:val="24292E"/>
          <w:sz w:val="24"/>
          <w:szCs w:val="24"/>
        </w:rPr>
      </w:pPr>
      <w:r w:rsidRPr="00706BED">
        <w:rPr>
          <w:rFonts w:ascii="Segoe UI" w:hAnsi="Segoe UI" w:cs="Segoe UI"/>
          <w:noProof/>
        </w:rPr>
        <w:drawing>
          <wp:inline distT="0" distB="0" distL="0" distR="0" wp14:anchorId="21252B1A" wp14:editId="5675A7DC">
            <wp:extent cx="3832023" cy="1108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5956" cy="1112287"/>
                    </a:xfrm>
                    <a:prstGeom prst="rect">
                      <a:avLst/>
                    </a:prstGeom>
                  </pic:spPr>
                </pic:pic>
              </a:graphicData>
            </a:graphic>
          </wp:inline>
        </w:drawing>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Justification</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As discussed in the Benchmark section, a simple model to label all reviews as positive could achieve a good accuracy rate of 78%, a high 0.88 F1 score for the positive category and a zero F1 score for negative category. </w:t>
      </w:r>
    </w:p>
    <w:p w:rsidR="003C6590" w:rsidRPr="00706BED" w:rsidRDefault="003C6590" w:rsidP="003C6590">
      <w:p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final model in this project reaches to an accuracy rate of 88%, and high F1 scores of 0.83 and 0.82 for positive and negative classes respectively. Overall, this model has much performance than the Benchmark model.</w:t>
      </w:r>
    </w:p>
    <w:p w:rsidR="00921E27" w:rsidRPr="00706BED" w:rsidRDefault="00921E27" w:rsidP="00921E2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06BED">
        <w:rPr>
          <w:rFonts w:ascii="Segoe UI" w:eastAsia="Times New Roman" w:hAnsi="Segoe UI" w:cs="Segoe UI"/>
          <w:b/>
          <w:bCs/>
          <w:color w:val="24292E"/>
          <w:sz w:val="36"/>
          <w:szCs w:val="36"/>
        </w:rPr>
        <w:t>V. Conclusion</w:t>
      </w:r>
    </w:p>
    <w:p w:rsidR="00921E27" w:rsidRDefault="00921E27" w:rsidP="00921E27">
      <w:pPr>
        <w:spacing w:before="360" w:after="240" w:line="240" w:lineRule="auto"/>
        <w:outlineLvl w:val="2"/>
        <w:rPr>
          <w:rFonts w:ascii="Segoe UI" w:eastAsia="Times New Roman" w:hAnsi="Segoe UI" w:cs="Segoe UI"/>
          <w:b/>
          <w:bCs/>
          <w:sz w:val="30"/>
          <w:szCs w:val="30"/>
        </w:rPr>
      </w:pPr>
      <w:r w:rsidRPr="00B820C3">
        <w:rPr>
          <w:rFonts w:ascii="Segoe UI" w:eastAsia="Times New Roman" w:hAnsi="Segoe UI" w:cs="Segoe UI"/>
          <w:b/>
          <w:bCs/>
          <w:sz w:val="30"/>
          <w:szCs w:val="30"/>
        </w:rPr>
        <w:t>Free-Form Visualization</w:t>
      </w:r>
    </w:p>
    <w:p w:rsidR="00B820C3" w:rsidRDefault="00B820C3" w:rsidP="00B820C3">
      <w:pPr>
        <w:spacing w:before="60" w:after="100" w:afterAutospacing="1" w:line="240" w:lineRule="auto"/>
        <w:rPr>
          <w:rFonts w:ascii="Segoe UI" w:eastAsia="Times New Roman" w:hAnsi="Segoe UI" w:cs="Segoe UI"/>
          <w:iCs/>
          <w:color w:val="24292E"/>
          <w:sz w:val="24"/>
          <w:szCs w:val="24"/>
        </w:rPr>
      </w:pPr>
      <w:r w:rsidRPr="00B820C3">
        <w:rPr>
          <w:rFonts w:ascii="Segoe UI" w:eastAsia="Times New Roman" w:hAnsi="Segoe UI" w:cs="Segoe UI"/>
          <w:iCs/>
          <w:color w:val="24292E"/>
          <w:sz w:val="24"/>
          <w:szCs w:val="24"/>
        </w:rPr>
        <w:t xml:space="preserve">The </w:t>
      </w:r>
      <w:r>
        <w:rPr>
          <w:rFonts w:ascii="Segoe UI" w:eastAsia="Times New Roman" w:hAnsi="Segoe UI" w:cs="Segoe UI"/>
          <w:iCs/>
          <w:color w:val="24292E"/>
          <w:sz w:val="24"/>
          <w:szCs w:val="24"/>
        </w:rPr>
        <w:t>below is to demonstrate how the dataset is unbalanced. This led to the discussions around feature selection and model data selection in earlier sections in order to enhance the model performance for predicting rare class.</w:t>
      </w:r>
    </w:p>
    <w:p w:rsidR="00B820C3" w:rsidRPr="00B820C3" w:rsidRDefault="00B820C3" w:rsidP="00B820C3">
      <w:pPr>
        <w:spacing w:before="60" w:after="100" w:afterAutospacing="1" w:line="240" w:lineRule="auto"/>
        <w:rPr>
          <w:rFonts w:ascii="Segoe UI" w:eastAsia="Times New Roman" w:hAnsi="Segoe UI" w:cs="Segoe UI"/>
          <w:iCs/>
          <w:color w:val="24292E"/>
          <w:sz w:val="24"/>
          <w:szCs w:val="24"/>
        </w:rPr>
      </w:pPr>
      <w:r>
        <w:rPr>
          <w:noProof/>
        </w:rPr>
        <w:drawing>
          <wp:inline distT="0" distB="0" distL="0" distR="0" wp14:anchorId="05D26684" wp14:editId="4B529F9F">
            <wp:extent cx="4126060" cy="269265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7124" cy="2699876"/>
                    </a:xfrm>
                    <a:prstGeom prst="rect">
                      <a:avLst/>
                    </a:prstGeom>
                  </pic:spPr>
                </pic:pic>
              </a:graphicData>
            </a:graphic>
          </wp:inline>
        </w:drawing>
      </w:r>
      <w:r w:rsidRPr="00706BED">
        <w:rPr>
          <w:rFonts w:ascii="Segoe UI" w:eastAsia="Times New Roman" w:hAnsi="Segoe UI" w:cs="Segoe UI"/>
          <w:b/>
          <w:bCs/>
          <w:color w:val="24292E"/>
          <w:sz w:val="30"/>
          <w:szCs w:val="30"/>
        </w:rPr>
        <w:t xml:space="preserve"> </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Reflection</w:t>
      </w:r>
    </w:p>
    <w:p w:rsidR="002A26FE" w:rsidRPr="00706BED" w:rsidRDefault="002A26FE" w:rsidP="002A26FE">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iCs/>
          <w:color w:val="24292E"/>
          <w:sz w:val="24"/>
          <w:szCs w:val="24"/>
        </w:rPr>
        <w:t>The following steps were used in this project.</w:t>
      </w:r>
    </w:p>
    <w:p w:rsidR="002A26FE"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Converting text to </w:t>
      </w:r>
      <w:r w:rsidR="002A26FE" w:rsidRPr="00706BED">
        <w:rPr>
          <w:rFonts w:ascii="Segoe UI" w:eastAsia="Times New Roman" w:hAnsi="Segoe UI" w:cs="Segoe UI"/>
          <w:color w:val="24292E"/>
          <w:sz w:val="24"/>
          <w:szCs w:val="24"/>
        </w:rPr>
        <w:t>strings. Remove strings which are not relevant to model development, such as stop words, single letters, punctuations, etc., from the list of strings.</w:t>
      </w:r>
    </w:p>
    <w:p w:rsidR="00237801" w:rsidRPr="00706BED" w:rsidRDefault="002A26FE"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Convert strings to </w:t>
      </w:r>
      <w:r w:rsidR="00237801" w:rsidRPr="00706BED">
        <w:rPr>
          <w:rFonts w:ascii="Segoe UI" w:eastAsia="Times New Roman" w:hAnsi="Segoe UI" w:cs="Segoe UI"/>
          <w:color w:val="24292E"/>
          <w:sz w:val="24"/>
          <w:szCs w:val="24"/>
        </w:rPr>
        <w:t>vectors that the machine learning algorithms can understand. Bag of Words technique will be used for this conversion.</w:t>
      </w:r>
    </w:p>
    <w:p w:rsidR="00237801"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features of the classification model are selected based on the frequency of words appeared in negative reviews. Note that stop words will be removed when evaluating the frequency of each word. </w:t>
      </w:r>
    </w:p>
    <w:p w:rsidR="002A26FE" w:rsidRPr="00706BED" w:rsidRDefault="00237801"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Develop a supervised machine learning model, i.e. Support Vector Machine (SVM), to process the data and solve the classification problem. SVM is suitable and fast to train classification models with large amount of features. Various kernel functions, including linear and RBF </w:t>
      </w:r>
      <w:r w:rsidR="002A26FE" w:rsidRPr="00706BED">
        <w:rPr>
          <w:rFonts w:ascii="Segoe UI" w:eastAsia="Times New Roman" w:hAnsi="Segoe UI" w:cs="Segoe UI"/>
          <w:color w:val="24292E"/>
          <w:sz w:val="24"/>
          <w:szCs w:val="24"/>
        </w:rPr>
        <w:t>are</w:t>
      </w:r>
      <w:r w:rsidRPr="00706BED">
        <w:rPr>
          <w:rFonts w:ascii="Segoe UI" w:eastAsia="Times New Roman" w:hAnsi="Segoe UI" w:cs="Segoe UI"/>
          <w:color w:val="24292E"/>
          <w:sz w:val="24"/>
          <w:szCs w:val="24"/>
        </w:rPr>
        <w:t xml:space="preserve"> trained</w:t>
      </w:r>
      <w:r w:rsidR="002A26FE" w:rsidRPr="00706BED">
        <w:rPr>
          <w:rFonts w:ascii="Segoe UI" w:eastAsia="Times New Roman" w:hAnsi="Segoe UI" w:cs="Segoe UI"/>
          <w:color w:val="24292E"/>
          <w:sz w:val="24"/>
          <w:szCs w:val="24"/>
        </w:rPr>
        <w:t>.</w:t>
      </w:r>
    </w:p>
    <w:p w:rsidR="00237801" w:rsidRPr="00706BED" w:rsidRDefault="002A26FE" w:rsidP="002A26FE">
      <w:pPr>
        <w:pStyle w:val="ListParagraph"/>
        <w:numPr>
          <w:ilvl w:val="0"/>
          <w:numId w:val="18"/>
        </w:numPr>
        <w:spacing w:after="240"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 xml:space="preserve">The model dataset is split into training, validation and testing dataset at 60:20:20 ratios. The model candidates are trained on training set, and evaluated on validation set. The one with better performance in validation set is selected as the final model. Then the final model is evaluated against testing set to ensure that the model can be generalized. </w:t>
      </w:r>
    </w:p>
    <w:p w:rsidR="002A26FE" w:rsidRPr="00706BED" w:rsidRDefault="003E611A" w:rsidP="002A26FE">
      <w:pPr>
        <w:spacing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most challenge part of this project was to handle imbalanced data. </w:t>
      </w:r>
      <w:bookmarkStart w:id="0" w:name="_GoBack"/>
      <w:bookmarkEnd w:id="0"/>
      <w:r w:rsidR="002A26FE" w:rsidRPr="00706BED">
        <w:rPr>
          <w:rFonts w:ascii="Segoe UI" w:eastAsia="Times New Roman" w:hAnsi="Segoe UI" w:cs="Segoe UI"/>
          <w:color w:val="24292E"/>
          <w:sz w:val="24"/>
          <w:szCs w:val="24"/>
        </w:rPr>
        <w:t>As the model dataset is highly skewed, emphasizing the importance of the data and features from Negative class in step 3 and 5 are crucial. In step 3, only features from Negative class are selection. In step 5, all data from Negative class are selected, and the same number of positive review</w:t>
      </w:r>
      <w:r w:rsidR="0019577F" w:rsidRPr="00706BED">
        <w:rPr>
          <w:rFonts w:ascii="Segoe UI" w:eastAsia="Times New Roman" w:hAnsi="Segoe UI" w:cs="Segoe UI"/>
          <w:color w:val="24292E"/>
          <w:sz w:val="24"/>
          <w:szCs w:val="24"/>
        </w:rPr>
        <w:t>s are select so as to balance the dataset.</w:t>
      </w:r>
    </w:p>
    <w:p w:rsidR="00921E27" w:rsidRPr="00706BED" w:rsidRDefault="00921E27" w:rsidP="00921E27">
      <w:pPr>
        <w:spacing w:before="360" w:after="240" w:line="240" w:lineRule="auto"/>
        <w:outlineLvl w:val="2"/>
        <w:rPr>
          <w:rFonts w:ascii="Segoe UI" w:eastAsia="Times New Roman" w:hAnsi="Segoe UI" w:cs="Segoe UI"/>
          <w:b/>
          <w:bCs/>
          <w:color w:val="24292E"/>
          <w:sz w:val="30"/>
          <w:szCs w:val="30"/>
        </w:rPr>
      </w:pPr>
      <w:r w:rsidRPr="00706BED">
        <w:rPr>
          <w:rFonts w:ascii="Segoe UI" w:eastAsia="Times New Roman" w:hAnsi="Segoe UI" w:cs="Segoe UI"/>
          <w:b/>
          <w:bCs/>
          <w:color w:val="24292E"/>
          <w:sz w:val="30"/>
          <w:szCs w:val="30"/>
        </w:rPr>
        <w:t>Improvement</w:t>
      </w:r>
    </w:p>
    <w:p w:rsidR="0019577F" w:rsidRPr="00706BED" w:rsidRDefault="0019577F" w:rsidP="0019577F">
      <w:p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To enhance the model performance, the following things could be done:</w:t>
      </w:r>
    </w:p>
    <w:p w:rsidR="00921E27" w:rsidRPr="00706BED" w:rsidRDefault="0019577F" w:rsidP="0019577F">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The model is designed by using words as features only. Phrases could be added to features to make the features more comprehensive.</w:t>
      </w:r>
    </w:p>
    <w:p w:rsidR="0019577F" w:rsidRPr="00706BED" w:rsidRDefault="0019577F" w:rsidP="0019577F">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sidRPr="00706BED">
        <w:rPr>
          <w:rFonts w:ascii="Segoe UI" w:eastAsia="Times New Roman" w:hAnsi="Segoe UI" w:cs="Segoe UI"/>
          <w:color w:val="24292E"/>
          <w:sz w:val="24"/>
          <w:szCs w:val="24"/>
        </w:rPr>
        <w:t>Further evaluate the features and remove some noun features, such as dress, clothes, and pants, from the dictionary.</w:t>
      </w:r>
    </w:p>
    <w:p w:rsidR="00E93F0B" w:rsidRPr="00706BED" w:rsidRDefault="00AA70BE">
      <w:pPr>
        <w:rPr>
          <w:rFonts w:ascii="Segoe UI" w:hAnsi="Segoe UI" w:cs="Segoe UI"/>
        </w:rPr>
      </w:pPr>
    </w:p>
    <w:sectPr w:rsidR="00E93F0B" w:rsidRPr="00706BE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0BE" w:rsidRDefault="00AA70BE" w:rsidP="009719E2">
      <w:pPr>
        <w:spacing w:after="0" w:line="240" w:lineRule="auto"/>
      </w:pPr>
      <w:r>
        <w:separator/>
      </w:r>
    </w:p>
  </w:endnote>
  <w:endnote w:type="continuationSeparator" w:id="0">
    <w:p w:rsidR="00AA70BE" w:rsidRDefault="00AA70BE" w:rsidP="0097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3593"/>
      <w:docPartObj>
        <w:docPartGallery w:val="Page Numbers (Bottom of Page)"/>
        <w:docPartUnique/>
      </w:docPartObj>
    </w:sdtPr>
    <w:sdtEndPr>
      <w:rPr>
        <w:noProof/>
      </w:rPr>
    </w:sdtEndPr>
    <w:sdtContent>
      <w:p w:rsidR="009719E2" w:rsidRDefault="009719E2">
        <w:pPr>
          <w:pStyle w:val="Footer"/>
          <w:jc w:val="right"/>
        </w:pPr>
        <w:r>
          <w:fldChar w:fldCharType="begin"/>
        </w:r>
        <w:r>
          <w:instrText xml:space="preserve"> PAGE   \* MERGEFORMAT </w:instrText>
        </w:r>
        <w:r>
          <w:fldChar w:fldCharType="separate"/>
        </w:r>
        <w:r w:rsidR="00B820C3">
          <w:rPr>
            <w:noProof/>
          </w:rPr>
          <w:t>10</w:t>
        </w:r>
        <w:r>
          <w:rPr>
            <w:noProof/>
          </w:rPr>
          <w:fldChar w:fldCharType="end"/>
        </w:r>
      </w:p>
    </w:sdtContent>
  </w:sdt>
  <w:p w:rsidR="009719E2" w:rsidRDefault="00971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0BE" w:rsidRDefault="00AA70BE" w:rsidP="009719E2">
      <w:pPr>
        <w:spacing w:after="0" w:line="240" w:lineRule="auto"/>
      </w:pPr>
      <w:r>
        <w:separator/>
      </w:r>
    </w:p>
  </w:footnote>
  <w:footnote w:type="continuationSeparator" w:id="0">
    <w:p w:rsidR="00AA70BE" w:rsidRDefault="00AA70BE" w:rsidP="009719E2">
      <w:pPr>
        <w:spacing w:after="0" w:line="240" w:lineRule="auto"/>
      </w:pPr>
      <w:r>
        <w:continuationSeparator/>
      </w:r>
    </w:p>
  </w:footnote>
  <w:footnote w:id="1">
    <w:p w:rsidR="0048739B" w:rsidRDefault="0048739B">
      <w:pPr>
        <w:pStyle w:val="FootnoteText"/>
      </w:pPr>
      <w:r>
        <w:rPr>
          <w:rStyle w:val="FootnoteReference"/>
        </w:rPr>
        <w:footnoteRef/>
      </w:r>
      <w:r>
        <w:t xml:space="preserve"> </w:t>
      </w:r>
      <w:r>
        <w:t xml:space="preserve">B. Liu, “Handbook Chapter: Sentiment Analysis and Subjectivity. Handbook of Natural Language Processing,” Handbook of Natural Language Processing. Marcel Dekker, Inc. New York, NY, USA, 2009. </w:t>
      </w:r>
    </w:p>
  </w:footnote>
  <w:footnote w:id="2">
    <w:p w:rsidR="0048739B" w:rsidRDefault="0048739B">
      <w:pPr>
        <w:pStyle w:val="FootnoteText"/>
      </w:pPr>
      <w:r>
        <w:rPr>
          <w:rStyle w:val="FootnoteReference"/>
        </w:rPr>
        <w:footnoteRef/>
      </w:r>
      <w:r>
        <w:t xml:space="preserve"> </w:t>
      </w:r>
      <w:r>
        <w:t>K. Dave, S. Lawrence, and D. M. Pennock, “Mining the peanut gallery: Opinion extraction and semantic classification of product reviews,” in Proceedings of the 12th international conference on World Wide Web, 2003, pp. 519–528.</w:t>
      </w:r>
    </w:p>
  </w:footnote>
  <w:footnote w:id="3">
    <w:p w:rsidR="00FE6C68" w:rsidRDefault="00FE6C68">
      <w:pPr>
        <w:pStyle w:val="FootnoteText"/>
      </w:pPr>
      <w:r>
        <w:rPr>
          <w:rStyle w:val="FootnoteReference"/>
        </w:rPr>
        <w:footnoteRef/>
      </w:r>
      <w:r>
        <w:t xml:space="preserve"> Mika V. Mäntylä,</w:t>
      </w:r>
      <w:r>
        <w:t xml:space="preserve"> Dani</w:t>
      </w:r>
      <w:r>
        <w:t>el Graziotin , Miikka Kuutila ,”</w:t>
      </w:r>
      <w:r>
        <w:t>The Evolution of Sentiment Analysis - A Review of Research Topics, Venues, and Top Cited Papers</w:t>
      </w:r>
      <w:r>
        <w:t xml:space="preserve">”, </w:t>
      </w:r>
      <w:r>
        <w:t>Computer Science Review, Volume 27, February 2018, Pages 16-32, ISSN 1574-0137, https://doi.org/10.1016/j.cosrev.2017.10.002.</w:t>
      </w:r>
    </w:p>
  </w:footnote>
  <w:footnote w:id="4">
    <w:p w:rsidR="00FE6C68" w:rsidRDefault="00FE6C68">
      <w:pPr>
        <w:pStyle w:val="FootnoteText"/>
      </w:pPr>
      <w:r>
        <w:rPr>
          <w:rStyle w:val="FootnoteReference"/>
        </w:rPr>
        <w:footnoteRef/>
      </w:r>
      <w:r>
        <w:t xml:space="preserve"> </w:t>
      </w:r>
      <w:r>
        <w:t>Vladimir Vapnik. 1998. Statistical Learning Theory. Wiley, Chichester, GB.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BF0"/>
    <w:multiLevelType w:val="multilevel"/>
    <w:tmpl w:val="3B2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541E6"/>
    <w:multiLevelType w:val="multilevel"/>
    <w:tmpl w:val="AC3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E5074"/>
    <w:multiLevelType w:val="multilevel"/>
    <w:tmpl w:val="63E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7D53"/>
    <w:multiLevelType w:val="multilevel"/>
    <w:tmpl w:val="6A0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871"/>
    <w:multiLevelType w:val="multilevel"/>
    <w:tmpl w:val="ED8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5808"/>
    <w:multiLevelType w:val="multilevel"/>
    <w:tmpl w:val="E4FE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914"/>
    <w:multiLevelType w:val="multilevel"/>
    <w:tmpl w:val="9EE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52D"/>
    <w:multiLevelType w:val="multilevel"/>
    <w:tmpl w:val="56A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2542D"/>
    <w:multiLevelType w:val="multilevel"/>
    <w:tmpl w:val="06E2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21847"/>
    <w:multiLevelType w:val="multilevel"/>
    <w:tmpl w:val="008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14E4D"/>
    <w:multiLevelType w:val="hybridMultilevel"/>
    <w:tmpl w:val="33407A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A2987"/>
    <w:multiLevelType w:val="multilevel"/>
    <w:tmpl w:val="9E6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10053"/>
    <w:multiLevelType w:val="multilevel"/>
    <w:tmpl w:val="56FE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75837"/>
    <w:multiLevelType w:val="multilevel"/>
    <w:tmpl w:val="09E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269FE"/>
    <w:multiLevelType w:val="hybridMultilevel"/>
    <w:tmpl w:val="295A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01E49"/>
    <w:multiLevelType w:val="multilevel"/>
    <w:tmpl w:val="F99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10A65"/>
    <w:multiLevelType w:val="multilevel"/>
    <w:tmpl w:val="D97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6412F"/>
    <w:multiLevelType w:val="multilevel"/>
    <w:tmpl w:val="AFC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94DFD"/>
    <w:multiLevelType w:val="hybridMultilevel"/>
    <w:tmpl w:val="E2EE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6"/>
  </w:num>
  <w:num w:numId="6">
    <w:abstractNumId w:val="0"/>
  </w:num>
  <w:num w:numId="7">
    <w:abstractNumId w:val="13"/>
  </w:num>
  <w:num w:numId="8">
    <w:abstractNumId w:val="16"/>
  </w:num>
  <w:num w:numId="9">
    <w:abstractNumId w:val="12"/>
  </w:num>
  <w:num w:numId="10">
    <w:abstractNumId w:val="4"/>
  </w:num>
  <w:num w:numId="11">
    <w:abstractNumId w:val="17"/>
  </w:num>
  <w:num w:numId="12">
    <w:abstractNumId w:val="5"/>
  </w:num>
  <w:num w:numId="13">
    <w:abstractNumId w:val="7"/>
  </w:num>
  <w:num w:numId="14">
    <w:abstractNumId w:val="15"/>
  </w:num>
  <w:num w:numId="15">
    <w:abstractNumId w:val="11"/>
  </w:num>
  <w:num w:numId="16">
    <w:abstractNumId w:val="1"/>
  </w:num>
  <w:num w:numId="17">
    <w:abstractNumId w:val="10"/>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7"/>
    <w:rsid w:val="000D3C22"/>
    <w:rsid w:val="000E4D95"/>
    <w:rsid w:val="00106391"/>
    <w:rsid w:val="0019577F"/>
    <w:rsid w:val="001E2037"/>
    <w:rsid w:val="001F49E3"/>
    <w:rsid w:val="00237801"/>
    <w:rsid w:val="00243430"/>
    <w:rsid w:val="002A26FE"/>
    <w:rsid w:val="003C6590"/>
    <w:rsid w:val="003E611A"/>
    <w:rsid w:val="003F78B8"/>
    <w:rsid w:val="00457871"/>
    <w:rsid w:val="00467400"/>
    <w:rsid w:val="0048739B"/>
    <w:rsid w:val="004916F6"/>
    <w:rsid w:val="004A127C"/>
    <w:rsid w:val="00536E02"/>
    <w:rsid w:val="005577C5"/>
    <w:rsid w:val="00615C51"/>
    <w:rsid w:val="00706BED"/>
    <w:rsid w:val="00740B90"/>
    <w:rsid w:val="00765CD2"/>
    <w:rsid w:val="007D54DC"/>
    <w:rsid w:val="00846FE2"/>
    <w:rsid w:val="00860074"/>
    <w:rsid w:val="008613E4"/>
    <w:rsid w:val="00921E27"/>
    <w:rsid w:val="009320E1"/>
    <w:rsid w:val="009719E2"/>
    <w:rsid w:val="00A460EC"/>
    <w:rsid w:val="00AA70BE"/>
    <w:rsid w:val="00AB4E2D"/>
    <w:rsid w:val="00B820C3"/>
    <w:rsid w:val="00BF7170"/>
    <w:rsid w:val="00C40D81"/>
    <w:rsid w:val="00D80629"/>
    <w:rsid w:val="00DF52B4"/>
    <w:rsid w:val="00F6775D"/>
    <w:rsid w:val="00FE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F4107-28D4-4BF5-A08A-5D4D7716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E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E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1E27"/>
    <w:rPr>
      <w:i/>
      <w:iCs/>
    </w:rPr>
  </w:style>
  <w:style w:type="character" w:styleId="Strong">
    <w:name w:val="Strong"/>
    <w:basedOn w:val="DefaultParagraphFont"/>
    <w:uiPriority w:val="22"/>
    <w:qFormat/>
    <w:rsid w:val="00921E27"/>
    <w:rPr>
      <w:b/>
      <w:bCs/>
    </w:rPr>
  </w:style>
  <w:style w:type="paragraph" w:styleId="ListParagraph">
    <w:name w:val="List Paragraph"/>
    <w:basedOn w:val="Normal"/>
    <w:uiPriority w:val="34"/>
    <w:qFormat/>
    <w:rsid w:val="00921E27"/>
    <w:pPr>
      <w:ind w:left="720"/>
      <w:contextualSpacing/>
    </w:pPr>
  </w:style>
  <w:style w:type="paragraph" w:styleId="Header">
    <w:name w:val="header"/>
    <w:basedOn w:val="Normal"/>
    <w:link w:val="HeaderChar"/>
    <w:uiPriority w:val="99"/>
    <w:unhideWhenUsed/>
    <w:rsid w:val="0097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9E2"/>
  </w:style>
  <w:style w:type="paragraph" w:styleId="Footer">
    <w:name w:val="footer"/>
    <w:basedOn w:val="Normal"/>
    <w:link w:val="FooterChar"/>
    <w:uiPriority w:val="99"/>
    <w:unhideWhenUsed/>
    <w:rsid w:val="00971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9E2"/>
  </w:style>
  <w:style w:type="table" w:styleId="TableGrid">
    <w:name w:val="Table Grid"/>
    <w:basedOn w:val="TableNormal"/>
    <w:uiPriority w:val="39"/>
    <w:rsid w:val="00AB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B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E2D"/>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487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39B"/>
    <w:rPr>
      <w:sz w:val="20"/>
      <w:szCs w:val="20"/>
    </w:rPr>
  </w:style>
  <w:style w:type="character" w:styleId="FootnoteReference">
    <w:name w:val="footnote reference"/>
    <w:basedOn w:val="DefaultParagraphFont"/>
    <w:uiPriority w:val="99"/>
    <w:semiHidden/>
    <w:unhideWhenUsed/>
    <w:rsid w:val="0048739B"/>
    <w:rPr>
      <w:vertAlign w:val="superscript"/>
    </w:rPr>
  </w:style>
  <w:style w:type="character" w:styleId="Hyperlink">
    <w:name w:val="Hyperlink"/>
    <w:basedOn w:val="DefaultParagraphFont"/>
    <w:uiPriority w:val="99"/>
    <w:semiHidden/>
    <w:unhideWhenUsed/>
    <w:rsid w:val="00DF5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7244">
      <w:bodyDiv w:val="1"/>
      <w:marLeft w:val="0"/>
      <w:marRight w:val="0"/>
      <w:marTop w:val="0"/>
      <w:marBottom w:val="0"/>
      <w:divBdr>
        <w:top w:val="none" w:sz="0" w:space="0" w:color="auto"/>
        <w:left w:val="none" w:sz="0" w:space="0" w:color="auto"/>
        <w:bottom w:val="none" w:sz="0" w:space="0" w:color="auto"/>
        <w:right w:val="none" w:sz="0" w:space="0" w:color="auto"/>
      </w:divBdr>
    </w:div>
    <w:div w:id="239946862">
      <w:bodyDiv w:val="1"/>
      <w:marLeft w:val="0"/>
      <w:marRight w:val="0"/>
      <w:marTop w:val="0"/>
      <w:marBottom w:val="0"/>
      <w:divBdr>
        <w:top w:val="none" w:sz="0" w:space="0" w:color="auto"/>
        <w:left w:val="none" w:sz="0" w:space="0" w:color="auto"/>
        <w:bottom w:val="none" w:sz="0" w:space="0" w:color="auto"/>
        <w:right w:val="none" w:sz="0" w:space="0" w:color="auto"/>
      </w:divBdr>
    </w:div>
    <w:div w:id="394399540">
      <w:bodyDiv w:val="1"/>
      <w:marLeft w:val="0"/>
      <w:marRight w:val="0"/>
      <w:marTop w:val="0"/>
      <w:marBottom w:val="0"/>
      <w:divBdr>
        <w:top w:val="none" w:sz="0" w:space="0" w:color="auto"/>
        <w:left w:val="none" w:sz="0" w:space="0" w:color="auto"/>
        <w:bottom w:val="none" w:sz="0" w:space="0" w:color="auto"/>
        <w:right w:val="none" w:sz="0" w:space="0" w:color="auto"/>
      </w:divBdr>
    </w:div>
    <w:div w:id="20554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 TargetMode="External"/><Relationship Id="rId13" Type="http://schemas.openxmlformats.org/officeDocument/2006/relationships/hyperlink" Target="https://en.wikipedia.org/wiki/Supervised_learning" TargetMode="External"/><Relationship Id="rId18" Type="http://schemas.openxmlformats.org/officeDocument/2006/relationships/hyperlink" Target="https://en.wikipedia.org/wiki/Binary_classifier"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Linear_classifier" TargetMode="External"/><Relationship Id="rId7" Type="http://schemas.openxmlformats.org/officeDocument/2006/relationships/endnotes" Target="endnote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Probabilistic_classificatio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Regression_analysis" TargetMode="External"/><Relationship Id="rId20" Type="http://schemas.openxmlformats.org/officeDocument/2006/relationships/hyperlink" Target="https://en.wikipedia.org/wiki/Platt_scal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Statistical_classification"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en.wikipedia.org/wiki/Linear_classifi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Algorithm" TargetMode="External"/><Relationship Id="rId22" Type="http://schemas.openxmlformats.org/officeDocument/2006/relationships/hyperlink" Target="https://en.wikipedia.org/wiki/Kernel_trick"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593F9-9A10-4227-AB93-0F180941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Sun</dc:creator>
  <cp:keywords/>
  <dc:description/>
  <cp:lastModifiedBy>Lu Sun</cp:lastModifiedBy>
  <cp:revision>19</cp:revision>
  <dcterms:created xsi:type="dcterms:W3CDTF">2019-01-23T06:29:00Z</dcterms:created>
  <dcterms:modified xsi:type="dcterms:W3CDTF">2019-01-27T05:14:00Z</dcterms:modified>
</cp:coreProperties>
</file>