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A53733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 w:rsidR="00BA341E">
        <w:rPr>
          <w:rFonts w:ascii="Arial" w:eastAsia="微軟正黑體" w:hAnsi="Arial" w:hint="eastAsia"/>
        </w:rPr>
        <w:t>2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="00083B83" w:rsidRPr="00083B83">
        <w:rPr>
          <w:rFonts w:ascii="Arial" w:eastAsia="微軟正黑體" w:hAnsi="Arial" w:hint="eastAsia"/>
          <w:szCs w:val="36"/>
        </w:rPr>
        <w:t>基於特徵挑選之智慧型時間序列預測研究</w:t>
      </w:r>
      <w:r w:rsidRPr="00CD683E">
        <w:rPr>
          <w:rFonts w:ascii="Arial" w:eastAsia="微軟正黑體" w:hAnsi="Arial" w:hint="eastAsia"/>
        </w:rPr>
        <w:t>》</w:t>
      </w:r>
      <w:r w:rsidR="002B5268">
        <w:rPr>
          <w:rFonts w:ascii="Arial" w:eastAsia="微軟正黑體" w:hAnsi="Arial" w:hint="eastAsia"/>
        </w:rPr>
        <w:t>的實驗</w:t>
      </w:r>
      <w:r w:rsidR="00BA341E">
        <w:rPr>
          <w:rFonts w:ascii="Arial" w:eastAsia="微軟正黑體" w:hAnsi="Arial" w:hint="eastAsia"/>
        </w:rPr>
        <w:t>二</w:t>
      </w:r>
      <w:r w:rsidRPr="00CD683E">
        <w:rPr>
          <w:rFonts w:ascii="Arial" w:eastAsia="微軟正黑體" w:hAnsi="Arial" w:hint="eastAsia"/>
        </w:rPr>
        <w:t>：</w:t>
      </w:r>
      <w:r w:rsidR="00BA341E" w:rsidRPr="00BA341E">
        <w:rPr>
          <w:rFonts w:ascii="Arial" w:eastAsia="微軟正黑體" w:hAnsi="Arial" w:hint="eastAsia"/>
        </w:rPr>
        <w:t>驗證</w:t>
      </w:r>
      <w:r w:rsidR="00BA341E" w:rsidRPr="00BA341E">
        <w:rPr>
          <w:rFonts w:ascii="Arial" w:eastAsia="微軟正黑體" w:hAnsi="Arial" w:hint="eastAsia"/>
        </w:rPr>
        <w:t xml:space="preserve"> WOA-RLSE</w:t>
      </w:r>
      <w:r w:rsidR="00BA341E" w:rsidRPr="00BA341E">
        <w:rPr>
          <w:rFonts w:ascii="Arial" w:eastAsia="微軟正黑體" w:hAnsi="Arial" w:hint="eastAsia"/>
        </w:rPr>
        <w:t>複合式學習演算法</w:t>
      </w:r>
      <w:r w:rsidRPr="00CD683E">
        <w:rPr>
          <w:rFonts w:ascii="Arial" w:eastAsia="微軟正黑體" w:hAnsi="Arial" w:hint="eastAsia"/>
        </w:rPr>
        <w:t>一節中，</w:t>
      </w:r>
      <w:r w:rsidR="00BA341E">
        <w:rPr>
          <w:rFonts w:ascii="Arial" w:eastAsia="微軟正黑體" w:hAnsi="Arial" w:hint="eastAsia"/>
        </w:rPr>
        <w:t>將</w:t>
      </w:r>
      <w:r w:rsidR="00BA341E">
        <w:rPr>
          <w:rFonts w:ascii="Arial" w:eastAsia="微軟正黑體" w:hAnsi="Arial" w:hint="eastAsia"/>
        </w:rPr>
        <w:t>WOA-RLSE</w:t>
      </w:r>
      <w:r w:rsidR="00BA341E">
        <w:rPr>
          <w:rFonts w:ascii="Arial" w:eastAsia="微軟正黑體" w:hAnsi="Arial" w:hint="eastAsia"/>
        </w:rPr>
        <w:t>與</w:t>
      </w:r>
      <w:r w:rsidR="00BA341E">
        <w:rPr>
          <w:rFonts w:ascii="Arial" w:eastAsia="微軟正黑體" w:hAnsi="Arial" w:hint="eastAsia"/>
        </w:rPr>
        <w:t>ABC</w:t>
      </w:r>
      <w:r w:rsidR="00BA341E">
        <w:rPr>
          <w:rFonts w:ascii="Arial" w:eastAsia="微軟正黑體" w:hAnsi="Arial" w:hint="eastAsia"/>
        </w:rPr>
        <w:t>、</w:t>
      </w:r>
      <w:r w:rsidR="00BA341E">
        <w:rPr>
          <w:rFonts w:ascii="Arial" w:eastAsia="微軟正黑體" w:hAnsi="Arial" w:hint="eastAsia"/>
        </w:rPr>
        <w:t>ABC-RLSE</w:t>
      </w:r>
      <w:r w:rsidR="00BA341E">
        <w:rPr>
          <w:rFonts w:ascii="Arial" w:eastAsia="微軟正黑體" w:hAnsi="Arial" w:hint="eastAsia"/>
        </w:rPr>
        <w:t>、</w:t>
      </w:r>
      <w:r w:rsidR="00BA341E">
        <w:rPr>
          <w:rFonts w:ascii="Arial" w:eastAsia="微軟正黑體" w:hAnsi="Arial" w:hint="eastAsia"/>
        </w:rPr>
        <w:t>CACO</w:t>
      </w:r>
      <w:r w:rsidR="00BA341E">
        <w:rPr>
          <w:rFonts w:ascii="Arial" w:eastAsia="微軟正黑體" w:hAnsi="Arial" w:hint="eastAsia"/>
        </w:rPr>
        <w:t>、</w:t>
      </w:r>
      <w:r w:rsidR="00BA341E">
        <w:rPr>
          <w:rFonts w:ascii="Arial" w:eastAsia="微軟正黑體" w:hAnsi="Arial" w:hint="eastAsia"/>
        </w:rPr>
        <w:t>CACO-RLSE</w:t>
      </w:r>
      <w:r w:rsidR="00BA341E">
        <w:rPr>
          <w:rFonts w:ascii="Arial" w:eastAsia="微軟正黑體" w:hAnsi="Arial" w:hint="eastAsia"/>
        </w:rPr>
        <w:t>、</w:t>
      </w:r>
      <w:r w:rsidR="00BA341E">
        <w:rPr>
          <w:rFonts w:ascii="Arial" w:eastAsia="微軟正黑體" w:hAnsi="Arial" w:hint="eastAsia"/>
        </w:rPr>
        <w:t>SLPSO</w:t>
      </w:r>
      <w:r w:rsidR="00BA341E">
        <w:rPr>
          <w:rFonts w:ascii="Arial" w:eastAsia="微軟正黑體" w:hAnsi="Arial" w:hint="eastAsia"/>
        </w:rPr>
        <w:t>、</w:t>
      </w:r>
      <w:r w:rsidR="00BA341E">
        <w:rPr>
          <w:rFonts w:ascii="Arial" w:eastAsia="微軟正黑體" w:hAnsi="Arial" w:hint="eastAsia"/>
        </w:rPr>
        <w:t>SLPSO-RLSE</w:t>
      </w:r>
      <w:r w:rsidR="00BA341E">
        <w:rPr>
          <w:rFonts w:ascii="Arial" w:eastAsia="微軟正黑體" w:hAnsi="Arial" w:hint="eastAsia"/>
        </w:rPr>
        <w:t>進行比較，證實</w:t>
      </w:r>
      <w:r w:rsidR="00BA341E">
        <w:rPr>
          <w:rFonts w:ascii="Arial" w:eastAsia="微軟正黑體" w:hAnsi="Arial" w:hint="eastAsia"/>
        </w:rPr>
        <w:t>WOA-RLSE</w:t>
      </w:r>
      <w:r w:rsidRPr="00CD683E">
        <w:rPr>
          <w:rFonts w:ascii="Arial" w:eastAsia="微軟正黑體" w:hAnsi="Arial" w:hint="eastAsia"/>
        </w:rPr>
        <w:t>的有效性。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="002B5268">
        <w:rPr>
          <w:rFonts w:ascii="Arial" w:eastAsia="微軟正黑體" w:hAnsi="Arial"/>
        </w:rPr>
        <w:t>000001.SS(20</w:t>
      </w:r>
      <w:r w:rsidR="00BA341E">
        <w:rPr>
          <w:rFonts w:ascii="Arial" w:eastAsia="微軟正黑體" w:hAnsi="Arial" w:hint="eastAsia"/>
        </w:rPr>
        <w:t>18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 w:rsidR="002B5268">
        <w:rPr>
          <w:rFonts w:ascii="Arial" w:eastAsia="微軟正黑體" w:hAnsi="Arial"/>
        </w:rPr>
        <w:t>^HSI(20</w:t>
      </w:r>
      <w:r w:rsidR="00BA341E">
        <w:rPr>
          <w:rFonts w:ascii="Arial" w:eastAsia="微軟正黑體" w:hAnsi="Arial" w:hint="eastAsia"/>
        </w:rPr>
        <w:t>18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 w:rsidR="002B5268">
        <w:rPr>
          <w:rFonts w:ascii="Arial" w:eastAsia="微軟正黑體" w:hAnsi="Arial"/>
        </w:rPr>
        <w:t>^N225(20</w:t>
      </w:r>
      <w:r w:rsidR="00BA341E">
        <w:rPr>
          <w:rFonts w:ascii="Arial" w:eastAsia="微軟正黑體" w:hAnsi="Arial" w:hint="eastAsia"/>
        </w:rPr>
        <w:t>18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083B83" w:rsidRPr="00083B83">
        <w:rPr>
          <w:rFonts w:ascii="微軟正黑體" w:eastAsia="微軟正黑體" w:hAnsi="微軟正黑體" w:cs="Arial"/>
          <w:szCs w:val="30"/>
          <w:shd w:val="clear" w:color="auto" w:fill="FFFFFF"/>
        </w:rPr>
        <w:t>那斯達克綜合指數</w:t>
      </w:r>
      <w:r w:rsidRPr="00CD683E">
        <w:rPr>
          <w:rFonts w:ascii="Arial" w:eastAsia="微軟正黑體" w:hAnsi="Arial" w:hint="eastAsia"/>
        </w:rPr>
        <w:t>（</w:t>
      </w:r>
      <w:r w:rsidR="00083B83">
        <w:rPr>
          <w:rFonts w:ascii="Arial" w:eastAsia="微軟正黑體" w:hAnsi="Arial"/>
        </w:rPr>
        <w:t>NASDAQ</w:t>
      </w:r>
      <w:r w:rsidRPr="00CD683E">
        <w:rPr>
          <w:rFonts w:ascii="Arial" w:eastAsia="微軟正黑體" w:hAnsi="Arial" w:hint="eastAsia"/>
        </w:rPr>
        <w:t>）：</w:t>
      </w:r>
      <w:r w:rsidR="002B5268" w:rsidRPr="002B5268">
        <w:rPr>
          <w:rFonts w:ascii="Arial" w:eastAsia="微軟正黑體" w:hAnsi="Arial"/>
        </w:rPr>
        <w:t>^IXIC</w:t>
      </w:r>
      <w:r w:rsidR="00BA341E">
        <w:rPr>
          <w:rFonts w:ascii="Arial" w:eastAsia="微軟正黑體" w:hAnsi="Arial" w:hint="eastAsia"/>
        </w:rPr>
        <w:t>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="00A53733">
        <w:rPr>
          <w:rFonts w:ascii="Arial" w:eastAsia="微軟正黑體" w:hAnsi="Arial"/>
          <w:b/>
          <w:szCs w:val="36"/>
        </w:rPr>
        <w:t>Ex</w:t>
      </w:r>
      <w:r w:rsidR="00BA341E">
        <w:rPr>
          <w:rFonts w:ascii="Arial" w:eastAsia="微軟正黑體" w:hAnsi="Arial" w:hint="eastAsia"/>
          <w:b/>
          <w:szCs w:val="36"/>
        </w:rPr>
        <w:t>5</w:t>
      </w:r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BA341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BA341E" w:rsidRPr="00BA341E" w:rsidRDefault="00BA341E" w:rsidP="00BA341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BA341E" w:rsidRPr="00CD683E" w:rsidRDefault="00BA341E" w:rsidP="001640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41E" w:rsidTr="00163724">
        <w:tc>
          <w:tcPr>
            <w:tcW w:w="4148" w:type="dxa"/>
            <w:vAlign w:val="center"/>
          </w:tcPr>
          <w:p w:rsidR="00BA341E" w:rsidRDefault="00BA341E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ABC.m</w:t>
            </w:r>
          </w:p>
        </w:tc>
        <w:tc>
          <w:tcPr>
            <w:tcW w:w="4148" w:type="dxa"/>
            <w:vAlign w:val="center"/>
          </w:tcPr>
          <w:p w:rsidR="00BA341E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蜂</w:t>
            </w:r>
            <w:r w:rsidR="00BA341E">
              <w:rPr>
                <w:rFonts w:ascii="Arial" w:eastAsia="微軟正黑體" w:hAnsi="Arial" w:hint="eastAsia"/>
                <w:szCs w:val="36"/>
              </w:rPr>
              <w:t>群演算法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ABC</w:t>
            </w:r>
            <w:r>
              <w:rPr>
                <w:rFonts w:ascii="Arial" w:eastAsia="微軟正黑體" w:hAnsi="Arial"/>
                <w:szCs w:val="36"/>
              </w:rPr>
              <w:t>RLSE</w:t>
            </w:r>
            <w:r>
              <w:rPr>
                <w:rFonts w:ascii="Arial" w:eastAsia="微軟正黑體" w:hAnsi="Arial"/>
                <w:szCs w:val="36"/>
              </w:rPr>
              <w:t>.m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ABC</w:t>
            </w:r>
            <w:r>
              <w:rPr>
                <w:rFonts w:ascii="Arial" w:eastAsia="微軟正黑體" w:hAnsi="Arial" w:hint="eastAsia"/>
                <w:szCs w:val="36"/>
              </w:rPr>
              <w:t>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 w:rsidRPr="00B30C5B">
              <w:rPr>
                <w:rFonts w:ascii="Arial" w:eastAsia="微軟正黑體" w:hAnsi="Arial"/>
                <w:szCs w:val="36"/>
              </w:rPr>
              <w:t>ntrenew</w:t>
            </w:r>
            <w:r>
              <w:rPr>
                <w:rFonts w:ascii="Arial" w:eastAsia="微軟正黑體" w:hAnsi="Arial"/>
                <w:szCs w:val="36"/>
              </w:rPr>
              <w:t>.m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用於蟻群演算法，產生新的螞蟻並分配位置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CACO.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蟻群演算法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CACORLSE.m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CACO</w:t>
            </w:r>
            <w:r>
              <w:rPr>
                <w:rFonts w:ascii="Arial" w:eastAsia="微軟正黑體" w:hAnsi="Arial" w:hint="eastAsia"/>
                <w:szCs w:val="36"/>
              </w:rPr>
              <w:t>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 w:rsidRPr="00B30C5B">
              <w:rPr>
                <w:rFonts w:ascii="Arial" w:eastAsia="微軟正黑體" w:hAnsi="Arial"/>
                <w:szCs w:val="36"/>
              </w:rPr>
              <w:lastRenderedPageBreak/>
              <w:t>RouletteWheelSelection</w:t>
            </w:r>
            <w:r>
              <w:rPr>
                <w:rFonts w:ascii="Arial" w:eastAsia="微軟正黑體" w:hAnsi="Arial"/>
                <w:szCs w:val="36"/>
              </w:rPr>
              <w:t>.m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輪盤法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P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B30C5B">
              <w:rPr>
                <w:rFonts w:ascii="Arial" w:eastAsia="微軟正黑體" w:hAnsi="Arial"/>
                <w:szCs w:val="36"/>
              </w:rPr>
              <w:t>SLPSO</w:t>
            </w:r>
            <w:r>
              <w:rPr>
                <w:rFonts w:ascii="Arial" w:eastAsia="微軟正黑體" w:hAnsi="Arial"/>
                <w:szCs w:val="36"/>
              </w:rPr>
              <w:t>.m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社會學習例子群演算法</w:t>
            </w:r>
          </w:p>
        </w:tc>
      </w:tr>
      <w:tr w:rsidR="00B30C5B" w:rsidTr="00163724">
        <w:tc>
          <w:tcPr>
            <w:tcW w:w="4148" w:type="dxa"/>
            <w:vAlign w:val="center"/>
          </w:tcPr>
          <w:p w:rsidR="00B30C5B" w:rsidRP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B30C5B">
              <w:rPr>
                <w:rFonts w:ascii="Arial" w:eastAsia="微軟正黑體" w:hAnsi="Arial"/>
                <w:szCs w:val="36"/>
              </w:rPr>
              <w:t>SLPSO</w:t>
            </w:r>
            <w:r>
              <w:rPr>
                <w:rFonts w:ascii="Arial" w:eastAsia="微軟正黑體" w:hAnsi="Arial"/>
                <w:szCs w:val="36"/>
              </w:rPr>
              <w:t>RLSE.m</w:t>
            </w:r>
          </w:p>
        </w:tc>
        <w:tc>
          <w:tcPr>
            <w:tcW w:w="4148" w:type="dxa"/>
            <w:vAlign w:val="center"/>
          </w:tcPr>
          <w:p w:rsidR="00B30C5B" w:rsidRDefault="00B30C5B" w:rsidP="00163724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 w:rsidRPr="00B30C5B">
              <w:rPr>
                <w:rFonts w:ascii="Arial" w:eastAsia="微軟正黑體" w:hAnsi="Arial"/>
                <w:szCs w:val="36"/>
              </w:rPr>
              <w:t>SLPSO</w:t>
            </w:r>
            <w:bookmarkStart w:id="0" w:name="_GoBack"/>
            <w:bookmarkEnd w:id="0"/>
            <w:r>
              <w:rPr>
                <w:rFonts w:ascii="Arial" w:eastAsia="微軟正黑體" w:hAnsi="Arial" w:hint="eastAsia"/>
                <w:szCs w:val="36"/>
              </w:rPr>
              <w:t>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3724">
        <w:rPr>
          <w:rFonts w:ascii="Arial" w:eastAsia="微軟正黑體" w:hAnsi="Arial" w:hint="eastAsia"/>
          <w:b/>
          <w:szCs w:val="36"/>
        </w:rPr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661650" w:rsidP="00661650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資料夾中作為紀錄使用。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與</w:t>
      </w:r>
      <w:r>
        <w:rPr>
          <w:rFonts w:ascii="Arial" w:eastAsia="微軟正黑體" w:hAnsi="Arial" w:hint="eastAsia"/>
          <w:szCs w:val="36"/>
        </w:rPr>
        <w:t>2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檔案夾中，檔案名稱最末端的數字為實驗編號，可忽略之。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0" w:rsidRDefault="00661650" w:rsidP="00661650">
      <w:r>
        <w:separator/>
      </w:r>
    </w:p>
  </w:endnote>
  <w:endnote w:type="continuationSeparator" w:id="0">
    <w:p w:rsidR="00661650" w:rsidRDefault="00661650" w:rsidP="0066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0" w:rsidRDefault="00661650" w:rsidP="00661650">
      <w:r>
        <w:separator/>
      </w:r>
    </w:p>
  </w:footnote>
  <w:footnote w:type="continuationSeparator" w:id="0">
    <w:p w:rsidR="00661650" w:rsidRDefault="00661650" w:rsidP="0066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083B83"/>
    <w:rsid w:val="00163724"/>
    <w:rsid w:val="00164024"/>
    <w:rsid w:val="002B5268"/>
    <w:rsid w:val="003C3AE3"/>
    <w:rsid w:val="004C32ED"/>
    <w:rsid w:val="00550ABD"/>
    <w:rsid w:val="00581A73"/>
    <w:rsid w:val="00661650"/>
    <w:rsid w:val="00A53733"/>
    <w:rsid w:val="00AE0DFE"/>
    <w:rsid w:val="00B30C5B"/>
    <w:rsid w:val="00BA341E"/>
    <w:rsid w:val="00CD4AE3"/>
    <w:rsid w:val="00CD683E"/>
    <w:rsid w:val="00DC1974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1DCA3A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165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1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2</cp:revision>
  <dcterms:created xsi:type="dcterms:W3CDTF">2019-07-17T20:12:00Z</dcterms:created>
  <dcterms:modified xsi:type="dcterms:W3CDTF">2019-07-17T20:12:00Z</dcterms:modified>
</cp:coreProperties>
</file>