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SQL 技能：怎么从数据库里把数据问出来</w:t>
      </w:r>
    </w:p>
    <w:p>
      <w:pPr>
        <w:spacing w:after="100" w:line="300"/>
      </w:pPr>
      <w:r>
        <w:t xml:space="preserve">这篇是写给 FDE 和非技术岗同事的。目标不是让你成为数据库工程师，而是当客户说“帮我拉一下上个月的数据”“这个表里有多少条”“我想看某个科室的用量”时，你能自己动手把数据问出来，或者至少能和研发、DBA 把需求说清楚。</w:t>
      </w:r>
    </w:p>
    <w:p>
      <w:pPr>
        <w:spacing w:after="100" w:line="300"/>
      </w:pPr>
      <w:r>
        <w:t xml:space="preserve">SQL（读作“sequel”或“S-Q-L”）是和数据库打交道的语言。绝大多数业务系统的数据最后都躺在数据库的</w:t>
      </w:r>
      <w:r>
        <w:rPr>
          <w:b/>
          <w:bCs/>
        </w:rPr>
        <w:t xml:space="preserve">表</w:t>
      </w:r>
      <w:r>
        <w:t xml:space="preserve">里，SQL 就是你去问它“给我看看”的那句话。</w:t>
      </w:r>
    </w:p>
    <w:p>
      <w:pPr>
        <w:spacing w:after="100" w:line="300"/>
      </w:pPr>
      <w:r>
        <w:t xml:space="preserve">下面这张图把这篇要讲的东西先串一遍——一句中文需求，怎么一步步变成一条 SQL，再从数据库把结果问回来：</w:t>
      </w:r>
    </w:p>
    <w:p>
      <w:pPr>
        <w:spacing w:after="100" w:line="300"/>
      </w:pPr>
      <w:r>
        <w:drawing>
          <wp:inline distT="0" distB="0" distL="0" distR="0">
            <wp:extent cx="5143500" cy="3750469"/>
            <wp:effectExtent t="0" r="0" b="0" l="0"/>
            <wp:docPr id="1" name="文档图片" descr="一条 SQL 查询的链路与心智模型" title="一条 SQL 查询的链路与心智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5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40"/>
      </w:pPr>
      <w:r>
        <w:t xml:space="preserve">先记住一个画面：表就是 Excel</w:t>
      </w:r>
    </w:p>
    <w:p>
      <w:pPr>
        <w:spacing w:after="100" w:line="300"/>
      </w:pPr>
      <w:r>
        <w:t xml:space="preserve">把数据库想成一堆 Excel 表：</w:t>
      </w:r>
    </w:p>
    <w:p>
      <w:pPr>
        <w:pStyle w:val="ListParagraph"/>
        <w:numPr>
          <w:ilvl w:val="0"/>
          <w:numId w:val="1"/>
        </w:numPr>
      </w:pPr>
      <w:r>
        <w:t xml:space="preserve">每张**表（table）**就是一个 sheet，比如 </w:t>
      </w:r>
      <w:r>
        <w:rPr>
          <w:rFonts w:ascii="Consolas" w:cs="Consolas" w:eastAsia="Consolas" w:hAnsi="Consolas"/>
        </w:rPr>
        <w:t xml:space="preserve">patient</w:t>
      </w:r>
      <w:r>
        <w:t xml:space="preserve">（病人）、</w:t>
      </w:r>
      <w:r>
        <w:rPr>
          <w:rFonts w:ascii="Consolas" w:cs="Consolas" w:eastAsia="Consolas" w:hAnsi="Consolas"/>
        </w:rPr>
        <w:t xml:space="preserve">order</w:t>
      </w:r>
      <w:r>
        <w:t xml:space="preserve">（订单）、</w:t>
      </w:r>
      <w:r>
        <w:rPr>
          <w:rFonts w:ascii="Consolas" w:cs="Consolas" w:eastAsia="Consolas" w:hAnsi="Consolas"/>
        </w:rPr>
        <w:t xml:space="preserve">visit</w:t>
      </w:r>
      <w:r>
        <w:t xml:space="preserve">（就诊记录）。</w:t>
      </w:r>
    </w:p>
    <w:p>
      <w:pPr>
        <w:pStyle w:val="ListParagraph"/>
        <w:numPr>
          <w:ilvl w:val="0"/>
          <w:numId w:val="1"/>
        </w:numPr>
      </w:pPr>
      <w:r>
        <w:t xml:space="preserve">每一**列（column）**是一个字段，比如姓名、科室、金额、时间。</w:t>
      </w:r>
    </w:p>
    <w:p>
      <w:pPr>
        <w:pStyle w:val="ListParagraph"/>
        <w:numPr>
          <w:ilvl w:val="0"/>
          <w:numId w:val="1"/>
        </w:numPr>
      </w:pPr>
      <w:r>
        <w:t xml:space="preserve">每一**行（row）**是一条记录，比如“张三，内科，320 元，9 月 3 日”。</w:t>
      </w:r>
    </w:p>
    <w:p>
      <w:pPr>
        <w:spacing w:after="100" w:line="300"/>
      </w:pPr>
      <w:r>
        <w:t xml:space="preserve">SQL 干的事，本质就是：</w:t>
      </w:r>
      <w:r>
        <w:rPr>
          <w:b/>
          <w:bCs/>
        </w:rPr>
        <w:t xml:space="preserve">从哪张表、挑哪几列、要哪几行、怎么排、怎么汇总。</w:t>
      </w:r>
      <w:r>
        <w:t xml:space="preserve"> 想清楚这五件事，SQL 就写出来了。</w:t>
      </w:r>
    </w:p>
    <w:p>
      <w:pPr>
        <w:pStyle w:val="Heading2"/>
        <w:keepNext/>
        <w:spacing w:after="120" w:before="240"/>
      </w:pPr>
      <w:r>
        <w:t xml:space="preserve">最常用的一句：SELECT</w:t>
      </w:r>
    </w:p>
    <w:p>
      <w:pPr>
        <w:spacing w:after="100" w:line="300"/>
      </w:pPr>
      <w:r>
        <w:t xml:space="preserve">查数据只用一个动词：</w:t>
      </w:r>
      <w:r>
        <w:rPr>
          <w:rFonts w:ascii="Consolas" w:cs="Consolas" w:eastAsia="Consolas" w:hAnsi="Consolas"/>
        </w:rPr>
        <w:t xml:space="preserve">SELECT</w:t>
      </w:r>
      <w:r>
        <w:t xml:space="preserve">（选出）。骨架长这样：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SELECT 列名
FROM 表名
WHERE 条件
ORDER BY 排序列;
</w:t>
      </w:r>
    </w:p>
    <w:p>
      <w:pPr>
        <w:spacing w:after="100" w:line="300"/>
      </w:pPr>
      <w:r>
        <w:t xml:space="preserve">举几个例子：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-- 看 patient 表里所有列的全部数据(* 表示所有列)
SELECT * FROM patient;
-- 只看姓名和科室两列
SELECT name, department FROM patient;
-- 只看内科的病人
SELECT name, department FROM patient WHERE department = '内科';
-- 按就诊时间从新到旧排
SELECT name, visit_time FROM patient ORDER BY visit_time DESC;
</w:t>
      </w:r>
    </w:p>
    <w:p>
      <w:pPr>
        <w:spacing w:after="100" w:line="300"/>
      </w:pPr>
      <w:r>
        <w:t xml:space="preserve">要点：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SELECT</w:t>
      </w:r>
      <w:r>
        <w:t xml:space="preserve"> 后面写你</w:t>
      </w:r>
      <w:r>
        <w:rPr>
          <w:b/>
          <w:bCs/>
        </w:rPr>
        <w:t xml:space="preserve">要看哪几列</w:t>
      </w:r>
      <w:r>
        <w:t xml:space="preserve">，</w:t>
      </w:r>
      <w:r>
        <w:rPr>
          <w:rFonts w:ascii="Consolas" w:cs="Consolas" w:eastAsia="Consolas" w:hAnsi="Consolas"/>
        </w:rPr>
        <w:t xml:space="preserve">*</w:t>
      </w:r>
      <w:r>
        <w:t xml:space="preserve"> 是“全部列”。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FROM</w:t>
      </w:r>
      <w:r>
        <w:t xml:space="preserve"> 写</w:t>
      </w:r>
      <w:r>
        <w:rPr>
          <w:b/>
          <w:bCs/>
        </w:rPr>
        <w:t xml:space="preserve">从哪张表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WHERE</w:t>
      </w:r>
      <w:r>
        <w:t xml:space="preserve"> 是</w:t>
      </w:r>
      <w:r>
        <w:rPr>
          <w:b/>
          <w:bCs/>
        </w:rPr>
        <w:t xml:space="preserve">筛选条件</w:t>
      </w:r>
      <w:r>
        <w:t xml:space="preserve">，没有它就是“全都要”。</w:t>
      </w:r>
    </w:p>
    <w:p>
      <w:pPr>
        <w:pStyle w:val="ListParagraph"/>
        <w:numPr>
          <w:ilvl w:val="0"/>
          <w:numId w:val="1"/>
        </w:numPr>
      </w:pPr>
      <w:r>
        <w:t xml:space="preserve">结尾的分号 </w:t>
      </w:r>
      <w:r>
        <w:rPr>
          <w:rFonts w:ascii="Consolas" w:cs="Consolas" w:eastAsia="Consolas" w:hAnsi="Consolas"/>
        </w:rPr>
        <w:t xml:space="preserve">;</w:t>
      </w:r>
      <w:r>
        <w:t xml:space="preserve"> 表示这句话说完了。</w:t>
      </w:r>
    </w:p>
    <w:p>
      <w:pPr>
        <w:pStyle w:val="Heading2"/>
        <w:keepNext/>
        <w:spacing w:after="120" w:before="240"/>
      </w:pPr>
      <w:r>
        <w:t xml:space="preserve">WHERE：把范围框出来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WHERE</w:t>
      </w:r>
      <w:r>
        <w:t xml:space="preserve"> 是最容易出错、也最值钱的一句。常见写法：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WHERE department = '内科'              -- 等于
WHERE amount &gt; 500                     -- 大于
WHERE amount BETWEEN 100 AND 500       -- 区间(含两端)
WHERE department IN ('内科', '外科')    -- 属于其中之一
WHERE name LIKE '张%'                   -- 姓张的(% 是通配符,匹配任意多个字)
WHERE visit_time &gt;= '2026-09-01'       -- 9 月 1 日及以后
WHERE department = '内科' AND amount &gt; 500   -- 同时满足
WHERE department = '内科' OR department = '外科'  -- 满足其一
</w:t>
      </w:r>
    </w:p>
    <w:p>
      <w:pPr>
        <w:spacing w:after="100" w:line="300"/>
      </w:pPr>
      <w:r>
        <w:t xml:space="preserve">几个容易踩的坑：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文本要加引号，数字不加</w:t>
      </w:r>
      <w:r>
        <w:t xml:space="preserve">：</w:t>
      </w:r>
      <w:r>
        <w:rPr>
          <w:rFonts w:ascii="Consolas" w:cs="Consolas" w:eastAsia="Consolas" w:hAnsi="Consolas"/>
        </w:rPr>
        <w:t xml:space="preserve">'内科'</w:t>
      </w:r>
      <w:r>
        <w:t xml:space="preserve"> 要引号，</w:t>
      </w:r>
      <w:r>
        <w:rPr>
          <w:rFonts w:ascii="Consolas" w:cs="Consolas" w:eastAsia="Consolas" w:hAnsi="Consolas"/>
        </w:rPr>
        <w:t xml:space="preserve">500</w:t>
      </w:r>
      <w:r>
        <w:t xml:space="preserve"> 不要。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时间也是文本</w:t>
      </w:r>
      <w:r>
        <w:t xml:space="preserve">，通常写成 </w:t>
      </w:r>
      <w:r>
        <w:rPr>
          <w:rFonts w:ascii="Consolas" w:cs="Consolas" w:eastAsia="Consolas" w:hAnsi="Consolas"/>
        </w:rPr>
        <w:t xml:space="preserve">'2026-09-01'</w:t>
      </w:r>
      <w:r>
        <w:t xml:space="preserve">；比较日期区间时想清楚是否含当天。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AND</w:t>
      </w:r>
      <w:r>
        <w:t xml:space="preserve"> 和 </w:t>
      </w:r>
      <w:r>
        <w:rPr>
          <w:rFonts w:ascii="Consolas" w:cs="Consolas" w:eastAsia="Consolas" w:hAnsi="Consolas"/>
        </w:rPr>
        <w:t xml:space="preserve">OR</w:t>
      </w:r>
      <w:r>
        <w:t xml:space="preserve"> 混用时加括号，否则容易算错范围：</w:t>
      </w:r>
      <w:r>
        <w:rPr>
          <w:rFonts w:ascii="Consolas" w:cs="Consolas" w:eastAsia="Consolas" w:hAnsi="Consolas"/>
        </w:rPr>
        <w:t xml:space="preserve">WHERE (a OR b) AND c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判断“空”不能用 </w:t>
      </w:r>
      <w:r>
        <w:rPr>
          <w:rFonts w:ascii="Consolas" w:cs="Consolas" w:eastAsia="Consolas" w:hAnsi="Consolas"/>
        </w:rPr>
        <w:t xml:space="preserve">= NULL</w:t>
      </w:r>
      <w:r>
        <w:t xml:space="preserve">，要用 </w:t>
      </w:r>
      <w:r>
        <w:rPr>
          <w:rFonts w:ascii="Consolas" w:cs="Consolas" w:eastAsia="Consolas" w:hAnsi="Consolas"/>
        </w:rPr>
        <w:t xml:space="preserve">IS NULL</w:t>
      </w:r>
      <w:r>
        <w:t xml:space="preserve"> / </w:t>
      </w:r>
      <w:r>
        <w:rPr>
          <w:rFonts w:ascii="Consolas" w:cs="Consolas" w:eastAsia="Consolas" w:hAnsi="Consolas"/>
        </w:rPr>
        <w:t xml:space="preserve">IS NOT NULL</w:t>
      </w:r>
      <w:r>
        <w:t xml:space="preserve">。</w:t>
      </w:r>
    </w:p>
    <w:p>
      <w:pPr>
        <w:pStyle w:val="Heading2"/>
        <w:keepNext/>
        <w:spacing w:after="120" w:before="240"/>
      </w:pPr>
      <w:r>
        <w:t xml:space="preserve">数数和汇总：COUNT / SUM / 分组</w:t>
      </w:r>
    </w:p>
    <w:p>
      <w:pPr>
        <w:spacing w:after="100" w:line="300"/>
      </w:pPr>
      <w:r>
        <w:t xml:space="preserve">客户问得最多的其实是“有多少”“一共多少钱”“各科室分别多少”，这类靠</w:t>
      </w:r>
      <w:r>
        <w:rPr>
          <w:b/>
          <w:bCs/>
        </w:rPr>
        <w:t xml:space="preserve">聚合函数</w:t>
      </w:r>
      <w:r>
        <w:t xml:space="preserve">加</w:t>
      </w:r>
      <w:r>
        <w:rPr>
          <w:b/>
          <w:bCs/>
        </w:rPr>
        <w:t xml:space="preserve">分组</w:t>
      </w:r>
      <w:r>
        <w:t xml:space="preserve">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-- 一共多少条病人记录
SELECT COUNT(*) FROM patient;
-- 内科有多少病人
SELECT COUNT(*) FROM patient WHERE department = '内科';
-- 订单总金额、平均金额
SELECT SUM(amount), AVG(amount) FROM `order`;
-- 每个科室各有多少病人(这就是"各科室分别多少")
SELECT department, COUNT(*) AS 人数
FROM patient
GROUP BY department
ORDER BY 人数 DESC;
</w:t>
      </w:r>
    </w:p>
    <w:p>
      <w:pPr>
        <w:spacing w:after="100" w:line="300"/>
      </w:pPr>
      <w:r>
        <w:t xml:space="preserve">要点：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COUNT(*)</w:t>
      </w:r>
      <w:r>
        <w:t xml:space="preserve"> 数行数，</w:t>
      </w:r>
      <w:r>
        <w:rPr>
          <w:rFonts w:ascii="Consolas" w:cs="Consolas" w:eastAsia="Consolas" w:hAnsi="Consolas"/>
        </w:rPr>
        <w:t xml:space="preserve">SUM()</w:t>
      </w:r>
      <w:r>
        <w:t xml:space="preserve"> 求和，</w:t>
      </w:r>
      <w:r>
        <w:rPr>
          <w:rFonts w:ascii="Consolas" w:cs="Consolas" w:eastAsia="Consolas" w:hAnsi="Consolas"/>
        </w:rPr>
        <w:t xml:space="preserve">AVG()</w:t>
      </w:r>
      <w:r>
        <w:t xml:space="preserve"> 平均，</w:t>
      </w:r>
      <w:r>
        <w:rPr>
          <w:rFonts w:ascii="Consolas" w:cs="Consolas" w:eastAsia="Consolas" w:hAnsi="Consolas"/>
        </w:rPr>
        <w:t xml:space="preserve">MAX()</w:t>
      </w:r>
      <w:r>
        <w:t xml:space="preserve">/</w:t>
      </w:r>
      <w:r>
        <w:rPr>
          <w:rFonts w:ascii="Consolas" w:cs="Consolas" w:eastAsia="Consolas" w:hAnsi="Consolas"/>
        </w:rPr>
        <w:t xml:space="preserve">MIN()</w:t>
      </w:r>
      <w:r>
        <w:t xml:space="preserve"> 取最大最小。</w:t>
      </w:r>
    </w:p>
    <w:p>
      <w:pPr>
        <w:pStyle w:val="ListParagraph"/>
        <w:numPr>
          <w:ilvl w:val="0"/>
          <w:numId w:val="1"/>
        </w:numPr>
      </w:pPr>
      <w:r>
        <w:t xml:space="preserve">想“</w:t>
      </w:r>
      <w:r>
        <w:rPr>
          <w:b/>
          <w:bCs/>
        </w:rPr>
        <w:t xml:space="preserve">按某个维度分别看</w:t>
      </w:r>
      <w:r>
        <w:t xml:space="preserve">”就用 </w:t>
      </w:r>
      <w:r>
        <w:rPr>
          <w:rFonts w:ascii="Consolas" w:cs="Consolas" w:eastAsia="Consolas" w:hAnsi="Consolas"/>
        </w:rPr>
        <w:t xml:space="preserve">GROUP BY 那个维度</w:t>
      </w:r>
      <w:r>
        <w:t xml:space="preserve">。中文说“按科室、按月份、按医生”，基本都对应 </w:t>
      </w:r>
      <w:r>
        <w:rPr>
          <w:rFonts w:ascii="Consolas" w:cs="Consolas" w:eastAsia="Consolas" w:hAnsi="Consolas"/>
        </w:rPr>
        <w:t xml:space="preserve">GROUP BY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AS 人数</w:t>
      </w:r>
      <w:r>
        <w:t xml:space="preserve"> 是给这一列起个好看的别名，纯为了结果好读。</w:t>
      </w:r>
    </w:p>
    <w:p>
      <w:pPr>
        <w:pStyle w:val="Heading2"/>
        <w:keepNext/>
        <w:spacing w:after="120" w:before="240"/>
      </w:pPr>
      <w:r>
        <w:t xml:space="preserve">跨表：数据不在一张表里怎么办</w:t>
      </w:r>
    </w:p>
    <w:p>
      <w:pPr>
        <w:spacing w:after="100" w:line="300"/>
      </w:pPr>
      <w:r>
        <w:t xml:space="preserve">真实系统里数据是拆开存的。比如订单表 </w:t>
      </w:r>
      <w:r>
        <w:rPr>
          <w:rFonts w:ascii="Consolas" w:cs="Consolas" w:eastAsia="Consolas" w:hAnsi="Consolas"/>
        </w:rPr>
        <w:t xml:space="preserve">order</w:t>
      </w:r>
      <w:r>
        <w:t xml:space="preserve"> 里只有 </w:t>
      </w:r>
      <w:r>
        <w:rPr>
          <w:rFonts w:ascii="Consolas" w:cs="Consolas" w:eastAsia="Consolas" w:hAnsi="Consolas"/>
        </w:rPr>
        <w:t xml:space="preserve">patient_id</w:t>
      </w:r>
      <w:r>
        <w:t xml:space="preserve">，病人姓名在 </w:t>
      </w:r>
      <w:r>
        <w:rPr>
          <w:rFonts w:ascii="Consolas" w:cs="Consolas" w:eastAsia="Consolas" w:hAnsi="Consolas"/>
        </w:rPr>
        <w:t xml:space="preserve">patient</w:t>
      </w:r>
      <w:r>
        <w:t xml:space="preserve"> 表。想同时看到“谁、买了多少”，就要把两张表</w:t>
      </w:r>
      <w:r>
        <w:rPr>
          <w:b/>
          <w:bCs/>
        </w:rPr>
        <w:t xml:space="preserve">连起来（JOIN）</w:t>
      </w:r>
      <w:r>
        <w:t xml:space="preserve">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SELECT patient.name, order.amount
FROM `order`
JOIN patient ON order.patient_id = patient.id;
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ON order.patient_id = patient.id</w:t>
      </w:r>
      <w:r>
        <w:t xml:space="preserve"> 是在说“两张表靠这个字段对上号”。这一步你不一定要会写，但要能听懂研发说“这个要关联病人表”——意思就是数据分散在多张表，得 JOIN。</w:t>
      </w:r>
    </w:p>
    <w:p>
      <w:pPr>
        <w:pStyle w:val="Heading2"/>
        <w:keepNext/>
        <w:spacing w:after="120" w:before="240"/>
      </w:pPr>
      <w:r>
        <w:t xml:space="preserve">进阶概念：视图 / 存储过程 / 触发器</w:t>
      </w:r>
    </w:p>
    <w:p>
      <w:pPr>
        <w:spacing w:after="100" w:line="300"/>
      </w:pPr>
      <w:r>
        <w:t xml:space="preserve">前面讲的都是你自己敲一句 SQL 去问数据。但真实系统里，研发和 DBA 会把常用的 SQL“提前封装”起来，反复使用。评审、对接、看数据库设计文档时，你一定会碰到这三个词。你不用会写，但要听懂它们</w:t>
      </w:r>
      <w:r>
        <w:rPr>
          <w:b/>
          <w:bCs/>
        </w:rPr>
        <w:t xml:space="preserve">各自是什么、解决什么问题、有什么坑</w:t>
      </w:r>
      <w:r>
        <w:t xml:space="preserve">。</w:t>
      </w:r>
    </w:p>
    <w:p>
      <w:pPr>
        <w:spacing w:after="100" w:line="300"/>
      </w:pPr>
      <w:r>
        <w:t xml:space="preserve">先记住一句话区分它们：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视图</w:t>
      </w:r>
      <w:r>
        <w:t xml:space="preserve">：一条</w:t>
      </w:r>
      <w:r>
        <w:rPr>
          <w:b/>
          <w:bCs/>
        </w:rPr>
        <w:t xml:space="preserve">存起来的查询</w:t>
      </w:r>
      <w:r>
        <w:t xml:space="preserve">——把复杂查询取个名字，以后当成一张表来用。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存储过程</w:t>
      </w:r>
      <w:r>
        <w:t xml:space="preserve">：一段</w:t>
      </w:r>
      <w:r>
        <w:rPr>
          <w:b/>
          <w:bCs/>
        </w:rPr>
        <w:t xml:space="preserve">打包好的、可以带逻辑的 SQL 程序</w:t>
      </w:r>
      <w:r>
        <w:t xml:space="preserve">——你喊一声名字，它就把一串操作跑完。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触发器</w:t>
      </w:r>
      <w:r>
        <w:t xml:space="preserve">：一个</w:t>
      </w:r>
      <w:r>
        <w:rPr>
          <w:b/>
          <w:bCs/>
        </w:rPr>
        <w:t xml:space="preserve">数据一变就自动触发的动作</w:t>
      </w:r>
      <w:r>
        <w:t xml:space="preserve">——你没主动喊它，它自己在背后跑。</w:t>
      </w:r>
    </w:p>
    <w:p>
      <w:pPr>
        <w:pStyle w:val="Heading3"/>
        <w:keepNext/>
        <w:spacing w:after="120" w:before="240"/>
      </w:pPr>
      <w:r>
        <w:t xml:space="preserve">视图（VIEW）：存起来的查询，当成表来用</w:t>
      </w:r>
    </w:p>
    <w:p>
      <w:pPr>
        <w:spacing w:after="100" w:line="300"/>
      </w:pPr>
      <w:r>
        <w:t xml:space="preserve">假设“9 月内科、金额大于 500、关联了病人姓名的订单”这个查询，好多报表都要用。每次都重写又长又容易错。于是 DBA 把它</w:t>
      </w:r>
      <w:r>
        <w:rPr>
          <w:b/>
          <w:bCs/>
        </w:rPr>
        <w:t xml:space="preserve">存成一个视图</w:t>
      </w:r>
      <w:r>
        <w:t xml:space="preserve">，取名 </w:t>
      </w:r>
      <w:r>
        <w:rPr>
          <w:rFonts w:ascii="Consolas" w:cs="Consolas" w:eastAsia="Consolas" w:hAnsi="Consolas"/>
        </w:rPr>
        <w:t xml:space="preserve">v_内科大额订单</w:t>
      </w:r>
      <w:r>
        <w:t xml:space="preserve">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-- 定义一次(DBA 做)
CREATE VIEW v_内科大额订单 AS
SELECT patient.name, order.amount, order.doctor
FROM `order` JOIN patient ON order.patient_id = patient.id
WHERE order.department = '内科' AND order.amount &gt; 500;
-- 以后谁都可以像查表一样查它(你用)
SELECT * FROM v_内科大额订单;
</w:t>
      </w:r>
    </w:p>
    <w:p>
      <w:pPr>
        <w:spacing w:after="100" w:line="300"/>
      </w:pPr>
      <w:r>
        <w:rPr>
          <w:b/>
          <w:bCs/>
        </w:rPr>
        <w:t xml:space="preserve">比方</w:t>
      </w:r>
      <w:r>
        <w:t xml:space="preserve">：视图就像 Excel 里存好的一个“筛选+透视”视图，你不用每次重设筛选条件，点开就是结果。</w:t>
      </w:r>
    </w:p>
    <w:p>
      <w:pPr>
        <w:spacing w:after="100" w:line="300"/>
      </w:pPr>
      <w:r>
        <w:t xml:space="preserve">对 FDE 的意义：</w:t>
      </w:r>
    </w:p>
    <w:p>
      <w:pPr>
        <w:pStyle w:val="ListParagraph"/>
        <w:numPr>
          <w:ilvl w:val="0"/>
          <w:numId w:val="1"/>
        </w:numPr>
      </w:pPr>
      <w:r>
        <w:t xml:space="preserve">视图</w:t>
      </w:r>
      <w:r>
        <w:rPr>
          <w:b/>
          <w:bCs/>
        </w:rPr>
        <w:t xml:space="preserve">本身不存数据</w:t>
      </w:r>
      <w:r>
        <w:t xml:space="preserve">，它只是“一条查询的快捷方式”，每次查它都是实时去底层表算。所以底层表变了，视图结果也跟着变。</w:t>
      </w:r>
    </w:p>
    <w:p>
      <w:pPr>
        <w:pStyle w:val="ListParagraph"/>
        <w:numPr>
          <w:ilvl w:val="0"/>
          <w:numId w:val="1"/>
        </w:numPr>
      </w:pPr>
      <w:r>
        <w:t xml:space="preserve">好处是</w:t>
      </w:r>
      <w:r>
        <w:rPr>
          <w:b/>
          <w:bCs/>
        </w:rPr>
        <w:t xml:space="preserve">统一口径</w:t>
      </w:r>
      <w:r>
        <w:t xml:space="preserve">——大家都查同一个视图，就不会各写各的 SQL 把“就诊量”算出三个数。</w:t>
      </w:r>
    </w:p>
    <w:p>
      <w:pPr>
        <w:pStyle w:val="ListParagraph"/>
        <w:numPr>
          <w:ilvl w:val="0"/>
          <w:numId w:val="1"/>
        </w:numPr>
      </w:pPr>
      <w:r>
        <w:t xml:space="preserve">评审报表时可以问：</w:t>
      </w:r>
      <w:r>
        <w:rPr>
          <w:b/>
          <w:bCs/>
        </w:rPr>
        <w:t xml:space="preserve">这个数是从哪个视图来的？视图的口径（WHERE 条件）对不对？</w:t>
      </w:r>
      <w:r>
        <w:t xml:space="preserve"> 口径错了，所有用这个视图的报表全错。</w:t>
      </w:r>
    </w:p>
    <w:p>
      <w:pPr>
        <w:pStyle w:val="Heading3"/>
        <w:keepNext/>
        <w:spacing w:after="120" w:before="240"/>
      </w:pPr>
      <w:r>
        <w:t xml:space="preserve">存储过程（PROCEDURE）：打包好的一串操作</w:t>
      </w:r>
    </w:p>
    <w:p>
      <w:pPr>
        <w:spacing w:after="100" w:line="300"/>
      </w:pPr>
      <w:r>
        <w:t xml:space="preserve">有些事不是一句 SQL 能干完的，而是“一连串步骤 + 一点判断逻辑”。比如“月底结算”：先汇总本月订单 → 写入结算表 → 更新账户余额 → 记一条日志。DBA 把这一串打包成一个</w:t>
      </w:r>
      <w:r>
        <w:rPr>
          <w:b/>
          <w:bCs/>
        </w:rPr>
        <w:t xml:space="preserve">存储过程</w:t>
      </w:r>
      <w:r>
        <w:t xml:space="preserve">，取名 </w:t>
      </w:r>
      <w:r>
        <w:rPr>
          <w:rFonts w:ascii="Consolas" w:cs="Consolas" w:eastAsia="Consolas" w:hAnsi="Consolas"/>
        </w:rPr>
        <w:t xml:space="preserve">sp_月末结算</w:t>
      </w:r>
      <w:r>
        <w:t xml:space="preserve">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-- 喊一声名字，它把里面那一串操作全跑完
CALL sp_月末结算('2026-09');
</w:t>
      </w:r>
    </w:p>
    <w:p>
      <w:pPr>
        <w:spacing w:after="100" w:line="300"/>
      </w:pPr>
      <w:r>
        <w:rPr>
          <w:b/>
          <w:bCs/>
        </w:rPr>
        <w:t xml:space="preserve">比方</w:t>
      </w:r>
      <w:r>
        <w:t xml:space="preserve">：存储过程像微波炉的“一键解冻”按钮——里面其实是“先中火 2 分钟、再低火 1 分钟、停 30 秒”一整套流程，但你只需要按一个键。</w:t>
      </w:r>
    </w:p>
    <w:p>
      <w:pPr>
        <w:spacing w:after="100" w:line="300"/>
      </w:pPr>
      <w:r>
        <w:t xml:space="preserve">对 FDE 的意义：</w:t>
      </w:r>
    </w:p>
    <w:p>
      <w:pPr>
        <w:pStyle w:val="ListParagraph"/>
        <w:numPr>
          <w:ilvl w:val="0"/>
          <w:numId w:val="1"/>
        </w:numPr>
      </w:pPr>
      <w:r>
        <w:t xml:space="preserve">存储过程里</w:t>
      </w:r>
      <w:r>
        <w:rPr>
          <w:b/>
          <w:bCs/>
        </w:rPr>
        <w:t xml:space="preserve">藏着业务逻辑</w:t>
      </w:r>
      <w:r>
        <w:t xml:space="preserve">。很多老系统（尤其医疗、金融）大量业务规则不在代码里，而在存储过程里。你排查“这个数怎么算出来的”，答案可能就在某个存储过程里，得让研发/DBA 把它翻出来看。</w:t>
      </w:r>
    </w:p>
    <w:p>
      <w:pPr>
        <w:pStyle w:val="ListParagraph"/>
        <w:numPr>
          <w:ilvl w:val="0"/>
          <w:numId w:val="1"/>
        </w:numPr>
      </w:pPr>
      <w:r>
        <w:t xml:space="preserve">它是</w:t>
      </w:r>
      <w:r>
        <w:rPr>
          <w:b/>
          <w:bCs/>
        </w:rPr>
        <w:t xml:space="preserve">会改数据的</w:t>
      </w:r>
      <w:r>
        <w:t xml:space="preserve">（写入、更新），不是只读。所以它不像视图那么“安全”，调用它前要清楚它会动哪些数据。</w:t>
      </w:r>
    </w:p>
    <w:p>
      <w:pPr>
        <w:pStyle w:val="ListParagraph"/>
        <w:numPr>
          <w:ilvl w:val="0"/>
          <w:numId w:val="1"/>
        </w:numPr>
      </w:pPr>
      <w:r>
        <w:t xml:space="preserve">迁移、改造老系统时，</w:t>
      </w:r>
      <w:r>
        <w:rPr>
          <w:b/>
          <w:bCs/>
        </w:rPr>
        <w:t xml:space="preserve">散落在存储过程里的业务逻辑是最大的坑</w:t>
      </w:r>
      <w:r>
        <w:t xml:space="preserve">——容易被漏掉、没人说得清。评审时值得专门问一句：</w:t>
      </w:r>
      <w:r>
        <w:rPr>
          <w:b/>
          <w:bCs/>
        </w:rPr>
        <w:t xml:space="preserve">关键业务逻辑有多少在存储过程里？</w:t>
      </w:r>
    </w:p>
    <w:p>
      <w:pPr>
        <w:pStyle w:val="Heading3"/>
        <w:keepNext/>
        <w:spacing w:after="120" w:before="240"/>
      </w:pPr>
      <w:r>
        <w:t xml:space="preserve">触发器（TRIGGER）：数据一变就自动跑</w:t>
      </w:r>
    </w:p>
    <w:p>
      <w:pPr>
        <w:spacing w:after="100" w:line="300"/>
      </w:pPr>
      <w:r>
        <w:t xml:space="preserve">触发器是“埋在表上的自动机关”：</w:t>
      </w:r>
      <w:r>
        <w:rPr>
          <w:b/>
          <w:bCs/>
        </w:rPr>
        <w:t xml:space="preserve">只要某张表发生了增/删/改，它就自动触发一段动作</w:t>
      </w:r>
      <w:r>
        <w:t xml:space="preserve">，不用任何人主动调用。</w:t>
      </w:r>
    </w:p>
    <w:p>
      <w:pPr>
        <w:spacing w:after="100" w:line="300"/>
      </w:pPr>
      <w:r>
        <w:t xml:space="preserve">比如“只要 </w:t>
      </w:r>
      <w:r>
        <w:rPr>
          <w:rFonts w:ascii="Consolas" w:cs="Consolas" w:eastAsia="Consolas" w:hAnsi="Consolas"/>
        </w:rPr>
        <w:t xml:space="preserve">order</w:t>
      </w:r>
      <w:r>
        <w:t xml:space="preserve"> 表新增一条订单，就自动往 </w:t>
      </w:r>
      <w:r>
        <w:rPr>
          <w:rFonts w:ascii="Consolas" w:cs="Consolas" w:eastAsia="Consolas" w:hAnsi="Consolas"/>
        </w:rPr>
        <w:t xml:space="preserve">order_log</w:t>
      </w:r>
      <w:r>
        <w:t xml:space="preserve"> 表写一条审计日志”：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-- 埋好之后就不用管了,每次插入订单它自动跑
CREATE TRIGGER trg_订单审计
AFTER INSERT ON `order`
FOR EACH ROW
INSERT INTO order_log(order_id, action, at) VALUES (NEW.id, '新增', NOW());
</w:t>
      </w:r>
    </w:p>
    <w:p>
      <w:pPr>
        <w:spacing w:after="100" w:line="300"/>
      </w:pPr>
      <w:r>
        <w:rPr>
          <w:b/>
          <w:bCs/>
        </w:rPr>
        <w:t xml:space="preserve">比方</w:t>
      </w:r>
      <w:r>
        <w:t xml:space="preserve">：触发器像装在门上的感应灯——你没去按开关，只要有人推门（数据变动），灯就自己亮（动作自动发生）。</w:t>
      </w:r>
    </w:p>
    <w:p>
      <w:pPr>
        <w:spacing w:after="100" w:line="300"/>
      </w:pPr>
      <w:r>
        <w:t xml:space="preserve">对 FDE 的意义（</w:t>
      </w:r>
      <w:r>
        <w:rPr>
          <w:b/>
          <w:bCs/>
        </w:rPr>
        <w:t xml:space="preserve">这是最容易“见鬼”的地方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t xml:space="preserve">触发器是</w:t>
      </w:r>
      <w:r>
        <w:rPr>
          <w:b/>
          <w:bCs/>
        </w:rPr>
        <w:t xml:space="preserve">隐形的</w:t>
      </w:r>
      <w:r>
        <w:t xml:space="preserve">。你明明只插了一条订单，结果另一张表也莫名其妙多了数据、某个字段被自动改了——多半是背后有触发器在跑。排查“数据怎么自己变了”，一定要问一句：</w:t>
      </w:r>
      <w:r>
        <w:rPr>
          <w:b/>
          <w:bCs/>
        </w:rPr>
        <w:t xml:space="preserve">这张表上有没有触发器？</w:t>
      </w:r>
    </w:p>
    <w:p>
      <w:pPr>
        <w:pStyle w:val="ListParagraph"/>
        <w:numPr>
          <w:ilvl w:val="0"/>
          <w:numId w:val="1"/>
        </w:numPr>
      </w:pPr>
      <w:r>
        <w:t xml:space="preserve">它会让“简单操作”产生</w:t>
      </w:r>
      <w:r>
        <w:rPr>
          <w:b/>
          <w:bCs/>
        </w:rPr>
        <w:t xml:space="preserve">连锁反应</w:t>
      </w:r>
      <w:r>
        <w:t xml:space="preserve">，也可能拖慢性能（每插一条都触发一堆动作）。</w:t>
      </w:r>
    </w:p>
    <w:p>
      <w:pPr>
        <w:pStyle w:val="ListParagraph"/>
        <w:numPr>
          <w:ilvl w:val="0"/>
          <w:numId w:val="1"/>
        </w:numPr>
      </w:pPr>
      <w:r>
        <w:t xml:space="preserve">好处是能自动保证一些规则（审计、同步、校验），但</w:t>
      </w:r>
      <w:r>
        <w:rPr>
          <w:b/>
          <w:bCs/>
        </w:rPr>
        <w:t xml:space="preserve">难维护、难调试</w:t>
      </w:r>
      <w:r>
        <w:t xml:space="preserve">，很多团队现在更倾向于把这类逻辑放在应用代码里，而不是触发器里。</w:t>
      </w:r>
    </w:p>
    <w:p>
      <w:pPr>
        <w:pStyle w:val="Heading3"/>
        <w:keepNext/>
        <w:spacing w:after="120" w:before="240"/>
      </w:pPr>
      <w:r>
        <w:t xml:space="preserve">一张表记住三者的区别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概念</w:t>
            </w:r>
          </w:p>
        </w:tc>
        <w:tc>
          <w:tcPr>
            <w:gridSpan w:val="1"/>
            <w:shd w:fill="EDF3FC"/>
          </w:tcPr>
          <w:p>
            <w:r>
              <w:t xml:space="preserve">是什么</w:t>
            </w:r>
          </w:p>
        </w:tc>
        <w:tc>
          <w:tcPr>
            <w:gridSpan w:val="1"/>
            <w:shd w:fill="EDF3FC"/>
          </w:tcPr>
          <w:p>
            <w:r>
              <w:t xml:space="preserve">谁来触发</w:t>
            </w:r>
          </w:p>
        </w:tc>
        <w:tc>
          <w:tcPr>
            <w:gridSpan w:val="1"/>
            <w:shd w:fill="EDF3FC"/>
          </w:tcPr>
          <w:p>
            <w:r>
              <w:t xml:space="preserve">会改数据吗</w:t>
            </w:r>
          </w:p>
        </w:tc>
        <w:tc>
          <w:tcPr>
            <w:gridSpan w:val="1"/>
            <w:shd w:fill="EDF3FC"/>
          </w:tcPr>
          <w:p>
            <w:r>
              <w:t xml:space="preserve">FDE 最该问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视图 VIEW</w:t>
            </w:r>
          </w:p>
        </w:tc>
        <w:tc>
          <w:tcPr>
            <w:gridSpan w:val="1"/>
          </w:tcPr>
          <w:p>
            <w:r>
              <w:t xml:space="preserve">存起来的查询</w:t>
            </w:r>
          </w:p>
        </w:tc>
        <w:tc>
          <w:tcPr>
            <w:gridSpan w:val="1"/>
          </w:tcPr>
          <w:p>
            <w:r>
              <w:t xml:space="preserve">你主动查</w:t>
            </w:r>
          </w:p>
        </w:tc>
        <w:tc>
          <w:tcPr>
            <w:gridSpan w:val="1"/>
          </w:tcPr>
          <w:p>
            <w:r>
              <w:t xml:space="preserve">否（只读）</w:t>
            </w:r>
          </w:p>
        </w:tc>
        <w:tc>
          <w:tcPr>
            <w:gridSpan w:val="1"/>
          </w:tcPr>
          <w:p>
            <w:r>
              <w:t xml:space="preserve">口径对不对、大家是否都用它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存储过程 PROCEDURE</w:t>
            </w:r>
          </w:p>
        </w:tc>
        <w:tc>
          <w:tcPr>
            <w:gridSpan w:val="1"/>
          </w:tcPr>
          <w:p>
            <w:r>
              <w:t xml:space="preserve">打包的一串操作</w:t>
            </w:r>
          </w:p>
        </w:tc>
        <w:tc>
          <w:tcPr>
            <w:gridSpan w:val="1"/>
          </w:tcPr>
          <w:p>
            <w:r>
              <w:t xml:space="preserve">你主动 CALL</w:t>
            </w:r>
          </w:p>
        </w:tc>
        <w:tc>
          <w:tcPr>
            <w:gridSpan w:val="1"/>
          </w:tcPr>
          <w:p>
            <w:r>
              <w:t xml:space="preserve">是</w:t>
            </w:r>
          </w:p>
        </w:tc>
        <w:tc>
          <w:tcPr>
            <w:gridSpan w:val="1"/>
          </w:tcPr>
          <w:p>
            <w:r>
              <w:t xml:space="preserve">业务逻辑是不是都藏在里面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触发器 TRIGGER</w:t>
            </w:r>
          </w:p>
        </w:tc>
        <w:tc>
          <w:tcPr>
            <w:gridSpan w:val="1"/>
          </w:tcPr>
          <w:p>
            <w:r>
              <w:t xml:space="preserve">表变动时的自动动作</w:t>
            </w:r>
          </w:p>
        </w:tc>
        <w:tc>
          <w:tcPr>
            <w:gridSpan w:val="1"/>
          </w:tcPr>
          <w:p>
            <w:r>
              <w:t xml:space="preserve">数据一变自动跑</w:t>
            </w:r>
          </w:p>
        </w:tc>
        <w:tc>
          <w:tcPr>
            <w:gridSpan w:val="1"/>
          </w:tcPr>
          <w:p>
            <w:r>
              <w:t xml:space="preserve">是</w:t>
            </w:r>
          </w:p>
        </w:tc>
        <w:tc>
          <w:tcPr>
            <w:gridSpan w:val="1"/>
          </w:tcPr>
          <w:p>
            <w:r>
              <w:t xml:space="preserve">数据“自己变了”是不是它干的</w:t>
            </w:r>
          </w:p>
        </w:tc>
      </w:tr>
    </w:tbl>
    <w:p/>
    <w:p>
      <w:pPr>
        <w:spacing w:after="100" w:line="300"/>
      </w:pPr>
      <w:r>
        <w:t xml:space="preserve">一句话：</w:t>
      </w:r>
      <w:r>
        <w:rPr>
          <w:b/>
          <w:bCs/>
        </w:rPr>
        <w:t xml:space="preserve">视图帮你“看得省事”，存储过程帮你“做得省事”，触发器帮你“自动做”——但后两个都会改数据，触发器还是隐形的，排查数据问题时别忘了它。</w:t>
      </w:r>
    </w:p>
    <w:p>
      <w:pPr>
        <w:pStyle w:val="Heading2"/>
        <w:keepNext/>
        <w:spacing w:after="120" w:before="240"/>
      </w:pPr>
      <w:r>
        <w:t xml:space="preserve">FDE 该怎么用这项技能</w:t>
      </w:r>
    </w:p>
    <w:p>
      <w:pPr>
        <w:spacing w:after="100" w:line="300"/>
      </w:pPr>
      <w:r>
        <w:t xml:space="preserve">日常你会遇到三种场景：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自己拉个小数，验证一下</w:t>
      </w:r>
      <w:r>
        <w:t xml:space="preserve">。比如上线后想确认“昨天真的有 30 个人用了”，一句 </w:t>
      </w:r>
      <w:r>
        <w:rPr>
          <w:rFonts w:ascii="Consolas" w:cs="Consolas" w:eastAsia="Consolas" w:hAnsi="Consolas"/>
        </w:rPr>
        <w:t xml:space="preserve">SELECT COUNT(*) ... WHERE ...</w:t>
      </w:r>
      <w:r>
        <w:t xml:space="preserve"> 就能自证，不用等研发。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把需求说清楚给研发/DBA</w:t>
      </w:r>
      <w:r>
        <w:t xml:space="preserve">。与其说“帮我看看数据”，不如说“我要 9 月内科、金额大于 500 的订单，按医生分组统计条数和总金额”——这句话几乎就是 SQL，研发一秒就懂。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看懂别人给的 SQL</w:t>
      </w:r>
      <w:r>
        <w:t xml:space="preserve">。评审报表、核对口径时，能读懂 </w:t>
      </w:r>
      <w:r>
        <w:rPr>
          <w:rFonts w:ascii="Consolas" w:cs="Consolas" w:eastAsia="Consolas" w:hAnsi="Consolas"/>
        </w:rPr>
        <w:t xml:space="preserve">WHERE</w:t>
      </w:r>
      <w:r>
        <w:t xml:space="preserve"> 和 </w:t>
      </w:r>
      <w:r>
        <w:rPr>
          <w:rFonts w:ascii="Consolas" w:cs="Consolas" w:eastAsia="Consolas" w:hAnsi="Consolas"/>
        </w:rPr>
        <w:t xml:space="preserve">GROUP BY</w:t>
      </w:r>
      <w:r>
        <w:t xml:space="preserve">，就能发现“他把 9 月算成了 8 月 31 日到 9 月 29 日”这类口径错误。</w:t>
      </w:r>
    </w:p>
    <w:p>
      <w:pPr>
        <w:pStyle w:val="Heading2"/>
        <w:keepNext/>
        <w:spacing w:after="120" w:before="240"/>
      </w:pPr>
      <w:r>
        <w:t xml:space="preserve">三条安全红线(务必记住)</w:t>
      </w:r>
    </w:p>
    <w:p>
      <w:pPr>
        <w:spacing w:after="100" w:line="300"/>
      </w:pPr>
      <w:r>
        <w:t xml:space="preserve">在</w:t>
      </w:r>
      <w:r>
        <w:rPr>
          <w:b/>
          <w:bCs/>
        </w:rPr>
        <w:t xml:space="preserve">生产环境</w:t>
      </w:r>
      <w:r>
        <w:t xml:space="preserve">动 SQL 之前，先记住：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只读不写</w:t>
      </w:r>
      <w:r>
        <w:t xml:space="preserve">。你要的几乎都是 </w:t>
      </w:r>
      <w:r>
        <w:rPr>
          <w:rFonts w:ascii="Consolas" w:cs="Consolas" w:eastAsia="Consolas" w:hAnsi="Consolas"/>
        </w:rPr>
        <w:t xml:space="preserve">SELECT</w:t>
      </w:r>
      <w:r>
        <w:t xml:space="preserve">。看到 </w:t>
      </w:r>
      <w:r>
        <w:rPr>
          <w:rFonts w:ascii="Consolas" w:cs="Consolas" w:eastAsia="Consolas" w:hAnsi="Consolas"/>
        </w:rPr>
        <w:t xml:space="preserve">DELETE</w:t>
      </w:r>
      <w:r>
        <w:t xml:space="preserve">（删）、</w:t>
      </w:r>
      <w:r>
        <w:rPr>
          <w:rFonts w:ascii="Consolas" w:cs="Consolas" w:eastAsia="Consolas" w:hAnsi="Consolas"/>
        </w:rPr>
        <w:t xml:space="preserve">UPDATE</w:t>
      </w:r>
      <w:r>
        <w:t xml:space="preserve">（改）、</w:t>
      </w:r>
      <w:r>
        <w:rPr>
          <w:rFonts w:ascii="Consolas" w:cs="Consolas" w:eastAsia="Consolas" w:hAnsi="Consolas"/>
        </w:rPr>
        <w:t xml:space="preserve">DROP</w:t>
      </w:r>
      <w:r>
        <w:t xml:space="preserve">（删表）这类词，除非你非常清楚在做什么，否则不要执行——一句 </w:t>
      </w:r>
      <w:r>
        <w:rPr>
          <w:rFonts w:ascii="Consolas" w:cs="Consolas" w:eastAsia="Consolas" w:hAnsi="Consolas"/>
        </w:rPr>
        <w:t xml:space="preserve">DELETE FROM patient;</w:t>
      </w:r>
      <w:r>
        <w:t xml:space="preserve"> 能把整张病人表删空。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先加 LIMIT 试探</w:t>
      </w:r>
      <w:r>
        <w:t xml:space="preserve">。数据量大时，先 </w:t>
      </w:r>
      <w:r>
        <w:rPr>
          <w:rFonts w:ascii="Consolas" w:cs="Consolas" w:eastAsia="Consolas" w:hAnsi="Consolas"/>
        </w:rPr>
        <w:t xml:space="preserve">SELECT * FROM 表 LIMIT 10;</w:t>
      </w:r>
      <w:r>
        <w:t xml:space="preserve"> 看看长什么样，别一上来就把几百万行全捞出来把系统拖垮。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改数据前先备份、先在测试库跑</w:t>
      </w:r>
      <w:r>
        <w:t xml:space="preserve">。任何写操作都要先确认有回滚方案，能在测试环境验证就绝不直接上生产。</w:t>
      </w:r>
    </w:p>
    <w:p>
      <w:pPr>
        <w:pStyle w:val="Heading2"/>
        <w:keepNext/>
        <w:spacing w:after="120" w:before="240"/>
      </w:pPr>
      <w:r>
        <w:t xml:space="preserve">一句话记忆法</w:t>
      </w:r>
    </w:p>
    <w:p>
      <w:pPr>
        <w:spacing w:after="100" w:line="300"/>
      </w:pPr>
      <w:r>
        <w:rPr>
          <w:b/>
          <w:bCs/>
        </w:rPr>
        <w:t xml:space="preserve">从哪张表（FROM）→ 挑哪几列（SELECT）→ 要哪几行（WHERE）→ 按什么分组汇总（GROUP BY）→ 怎么排（ORDER BY）。</w:t>
      </w:r>
      <w:r>
        <w:t xml:space="preserve"> 把中文需求按这个顺序拆一遍，SQL 就写出来了。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69dbc96032231e59457fdbea3dc49de299d1c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2026-10-08T07:37:40.530Z</dcterms:created>
  <dcterms:modified xsi:type="dcterms:W3CDTF">2026-10-08T07:37:40.530Z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