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B2946" w:rsidRDefault="004E2016" w:rsidP="005B2946">
      <w:pPr>
        <w:jc w:val="center"/>
        <w:rPr>
          <w:sz w:val="32"/>
          <w:szCs w:val="32"/>
          <w:u w:val="single"/>
        </w:rPr>
      </w:pPr>
      <w:r>
        <w:rPr>
          <w:sz w:val="32"/>
          <w:szCs w:val="32"/>
          <w:u w:val="single"/>
        </w:rPr>
        <w:t xml:space="preserve">AIA </w:t>
      </w:r>
      <w:r w:rsidR="005B2946" w:rsidRPr="005B2946">
        <w:rPr>
          <w:sz w:val="32"/>
          <w:szCs w:val="32"/>
          <w:u w:val="single"/>
        </w:rPr>
        <w:t>Feedback and Action Plan</w:t>
      </w:r>
    </w:p>
    <w:p w:rsidR="005B2946" w:rsidRDefault="004E2016" w:rsidP="005B2946">
      <w:pPr>
        <w:jc w:val="center"/>
        <w:rPr>
          <w:sz w:val="24"/>
          <w:szCs w:val="24"/>
          <w:u w:val="single"/>
        </w:rPr>
      </w:pPr>
      <w:r>
        <w:rPr>
          <w:sz w:val="24"/>
          <w:szCs w:val="24"/>
          <w:u w:val="single"/>
        </w:rPr>
        <w:t>Group G</w:t>
      </w:r>
    </w:p>
    <w:p w:rsidR="004E2016" w:rsidRPr="004E2016" w:rsidRDefault="004E2016" w:rsidP="004E2016">
      <w:pPr>
        <w:rPr>
          <w:sz w:val="24"/>
          <w:szCs w:val="24"/>
        </w:rPr>
      </w:pPr>
      <w:r>
        <w:rPr>
          <w:sz w:val="24"/>
          <w:szCs w:val="24"/>
        </w:rPr>
        <w:t xml:space="preserve">Danny Todd </w:t>
      </w:r>
      <w:r w:rsidRPr="004E2016">
        <w:rPr>
          <w:sz w:val="24"/>
          <w:szCs w:val="24"/>
        </w:rPr>
        <w:t>P4094699</w:t>
      </w:r>
    </w:p>
    <w:p w:rsidR="004E2016" w:rsidRPr="004E2016" w:rsidRDefault="004E2016" w:rsidP="004E2016">
      <w:pPr>
        <w:rPr>
          <w:sz w:val="24"/>
          <w:szCs w:val="24"/>
        </w:rPr>
      </w:pPr>
      <w:r w:rsidRPr="004E2016">
        <w:rPr>
          <w:sz w:val="24"/>
          <w:szCs w:val="24"/>
        </w:rPr>
        <w:t>Laura Chatham</w:t>
      </w:r>
      <w:r>
        <w:rPr>
          <w:sz w:val="24"/>
          <w:szCs w:val="24"/>
        </w:rPr>
        <w:t xml:space="preserve"> </w:t>
      </w:r>
      <w:r w:rsidRPr="004E2016">
        <w:rPr>
          <w:sz w:val="24"/>
          <w:szCs w:val="24"/>
        </w:rPr>
        <w:t>Q5275620</w:t>
      </w:r>
    </w:p>
    <w:p w:rsidR="004E2016" w:rsidRPr="007E791F" w:rsidRDefault="004E2016" w:rsidP="007E791F">
      <w:pPr>
        <w:rPr>
          <w:sz w:val="24"/>
          <w:szCs w:val="24"/>
        </w:rPr>
      </w:pPr>
      <w:r w:rsidRPr="004E2016">
        <w:rPr>
          <w:sz w:val="24"/>
          <w:szCs w:val="24"/>
        </w:rPr>
        <w:t>Anthony Emberson N3148087</w:t>
      </w:r>
    </w:p>
    <w:p w:rsidR="005B2946" w:rsidRPr="005B2946" w:rsidRDefault="005B2946" w:rsidP="004E2016">
      <w:pPr>
        <w:jc w:val="center"/>
        <w:rPr>
          <w:sz w:val="24"/>
          <w:szCs w:val="24"/>
          <w:u w:val="single"/>
        </w:rPr>
      </w:pPr>
      <w:r w:rsidRPr="005B2946">
        <w:rPr>
          <w:sz w:val="24"/>
          <w:szCs w:val="24"/>
          <w:u w:val="single"/>
        </w:rPr>
        <w:t>Feedback</w:t>
      </w:r>
    </w:p>
    <w:p w:rsidR="007E791F" w:rsidRPr="007E791F" w:rsidRDefault="007E791F" w:rsidP="005B2946">
      <w:pPr>
        <w:rPr>
          <w:b/>
        </w:rPr>
      </w:pPr>
      <w:r w:rsidRPr="007E791F">
        <w:rPr>
          <w:b/>
        </w:rPr>
        <w:t xml:space="preserve">Mark: </w:t>
      </w:r>
    </w:p>
    <w:p w:rsidR="007E791F" w:rsidRDefault="007E791F" w:rsidP="005B2946">
      <w:r>
        <w:t>8/10</w:t>
      </w:r>
    </w:p>
    <w:p w:rsidR="007E791F" w:rsidRPr="007E791F" w:rsidRDefault="005B2946" w:rsidP="005B2946">
      <w:pPr>
        <w:rPr>
          <w:b/>
        </w:rPr>
      </w:pPr>
      <w:r w:rsidRPr="007E791F">
        <w:rPr>
          <w:b/>
        </w:rPr>
        <w:t xml:space="preserve">Strengths: </w:t>
      </w:r>
    </w:p>
    <w:p w:rsidR="005B2946" w:rsidRDefault="005B2946" w:rsidP="005B2946">
      <w:r>
        <w:t xml:space="preserve">Listing potential Experiments </w:t>
      </w:r>
    </w:p>
    <w:p w:rsidR="005B2946" w:rsidRDefault="005B2946" w:rsidP="005B2946">
      <w:r>
        <w:t xml:space="preserve">Referencing multiple papers </w:t>
      </w:r>
    </w:p>
    <w:p w:rsidR="005B2946" w:rsidRPr="007E791F" w:rsidRDefault="005B2946" w:rsidP="005B2946">
      <w:pPr>
        <w:rPr>
          <w:b/>
        </w:rPr>
      </w:pPr>
      <w:r w:rsidRPr="007E791F">
        <w:rPr>
          <w:b/>
        </w:rPr>
        <w:t>Weaknesses:</w:t>
      </w:r>
    </w:p>
    <w:p w:rsidR="005B2946" w:rsidRDefault="005B2946" w:rsidP="005B2946">
      <w:r>
        <w:t>H</w:t>
      </w:r>
      <w:r w:rsidR="00DB0185">
        <w:t>ypothesis not in statement form.</w:t>
      </w:r>
    </w:p>
    <w:p w:rsidR="005B2946" w:rsidRDefault="005B2946" w:rsidP="005B2946">
      <w:r>
        <w:t>Additional detail needed on the exp</w:t>
      </w:r>
      <w:r w:rsidR="00DB0185">
        <w:t>eriment parameters.</w:t>
      </w:r>
    </w:p>
    <w:p w:rsidR="00DB0185" w:rsidRDefault="00DB0185" w:rsidP="00DB0185">
      <w:r>
        <w:t>References old.</w:t>
      </w:r>
    </w:p>
    <w:p w:rsidR="00DB0185" w:rsidRDefault="00DB0185" w:rsidP="00DB0185">
      <w:r>
        <w:t>Change/remove the control var</w:t>
      </w:r>
      <w:r>
        <w:t>iables if they are not relevant.</w:t>
      </w:r>
    </w:p>
    <w:p w:rsidR="00DB0185" w:rsidRDefault="005B2946" w:rsidP="00DB0185">
      <w:r>
        <w:t xml:space="preserve">Agent deliberation – show amount of reluctance in agents </w:t>
      </w:r>
      <w:r w:rsidR="004E2016">
        <w:t>with the range in LOV /</w:t>
      </w:r>
      <w:r w:rsidR="00DB0185">
        <w:t>S</w:t>
      </w:r>
      <w:r w:rsidR="004E2016">
        <w:t>cale of when they would move</w:t>
      </w:r>
      <w:r w:rsidR="00DB0185">
        <w:t xml:space="preserve"> in relation to this changing.</w:t>
      </w:r>
      <w:r w:rsidR="004E2016">
        <w:t xml:space="preserve"> </w:t>
      </w:r>
    </w:p>
    <w:p w:rsidR="005B2946" w:rsidRDefault="00DB0185" w:rsidP="005B2946">
      <w:r>
        <w:t>Behaviour modif</w:t>
      </w:r>
      <w:r>
        <w:t>ication and tipping points.</w:t>
      </w:r>
    </w:p>
    <w:p w:rsidR="00AE2575" w:rsidRDefault="00DB0185" w:rsidP="005B2946">
      <w:r>
        <w:t>How to show relationships and behaviours – observable not average numbers</w:t>
      </w:r>
      <w:r>
        <w:t>.</w:t>
      </w:r>
      <w:r w:rsidR="00AE2575">
        <w:t xml:space="preserve"> </w:t>
      </w:r>
    </w:p>
    <w:p w:rsidR="004E2016" w:rsidRDefault="004E2016" w:rsidP="00AE2575">
      <w:pPr>
        <w:jc w:val="center"/>
        <w:rPr>
          <w:u w:val="single"/>
        </w:rPr>
      </w:pPr>
      <w:r w:rsidRPr="004E2016">
        <w:rPr>
          <w:u w:val="single"/>
        </w:rPr>
        <w:t>Action Plan</w:t>
      </w:r>
    </w:p>
    <w:p w:rsidR="004E2016" w:rsidRDefault="00DB0185" w:rsidP="004E2016">
      <w:r>
        <w:t>Change hypothesis into statement.</w:t>
      </w:r>
    </w:p>
    <w:p w:rsidR="00DB0185" w:rsidRDefault="00DB0185" w:rsidP="00DB0185">
      <w:r>
        <w:t xml:space="preserve">Find more papers on the topic with more recent publication dates. </w:t>
      </w:r>
    </w:p>
    <w:p w:rsidR="007E791F" w:rsidRDefault="00DB0185" w:rsidP="00DB0185">
      <w:r>
        <w:t xml:space="preserve">Evaluate how much each of the control variables are used and if we are able to abstract them out to keep the model focused on the results we aim to study. </w:t>
      </w:r>
      <w:r w:rsidR="007E791F">
        <w:t xml:space="preserve">When experimenting use sliders with reasonable limits on them. Labels that do not require excessive explanation. </w:t>
      </w:r>
    </w:p>
    <w:p w:rsidR="00DB0185" w:rsidRDefault="00DB0185" w:rsidP="004E2016">
      <w:r>
        <w:t>Expand on how the experiments will run and list the parameters that will be shown.</w:t>
      </w:r>
    </w:p>
    <w:p w:rsidR="004E2016" w:rsidRDefault="00DB0185" w:rsidP="005B2946">
      <w:r>
        <w:t>Add a feature for the user to change the Love of Variety and how the People respond to these changes.</w:t>
      </w:r>
      <w:r w:rsidR="007E791F">
        <w:t xml:space="preserve"> Ensure changes are noted in report.</w:t>
      </w:r>
      <w:bookmarkStart w:id="0" w:name="_GoBack"/>
      <w:bookmarkEnd w:id="0"/>
    </w:p>
    <w:p w:rsidR="004E2016" w:rsidRPr="005B2946" w:rsidRDefault="004E2016" w:rsidP="005B2946"/>
    <w:sectPr w:rsidR="004E2016" w:rsidRPr="005B294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2946"/>
    <w:rsid w:val="004E2016"/>
    <w:rsid w:val="005B2946"/>
    <w:rsid w:val="007E791F"/>
    <w:rsid w:val="00AE2575"/>
    <w:rsid w:val="00DB018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F993C2"/>
  <w15:chartTrackingRefBased/>
  <w15:docId w15:val="{5F8A7A53-F4FD-4629-A0A5-E950D4BAB7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1</Pages>
  <Words>185</Words>
  <Characters>1057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Teesside University</Company>
  <LinksUpToDate>false</LinksUpToDate>
  <CharactersWithSpaces>1240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CHATHAM, LAURA</dc:creator>
  <cp:keywords/>
  <dc:description/>
  <cp:lastModifiedBy>CHATHAM, LAURA</cp:lastModifiedBy>
  <cp:revision>2</cp:revision>
  <dcterms:created xsi:type="dcterms:W3CDTF">2017-10-19T12:03:00Z</dcterms:created>
  <dcterms:modified xsi:type="dcterms:W3CDTF">2017-10-19T12:51:00Z</dcterms:modified>
</cp:coreProperties>
</file>