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48BCB" w14:textId="38673D09" w:rsidR="00BD6DBE" w:rsidRDefault="00D570C6">
      <w:r>
        <w:t>Base</w:t>
      </w:r>
    </w:p>
    <w:p w14:paraId="2E4A866F" w14:textId="6B9D6553" w:rsidR="00411203" w:rsidRDefault="00411203">
      <w:r>
        <w:rPr>
          <w:noProof/>
        </w:rPr>
        <w:drawing>
          <wp:inline distT="0" distB="0" distL="0" distR="0" wp14:anchorId="130A8A8D" wp14:editId="58E8A11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FFF1" w14:textId="04BACF53" w:rsidR="00D570C6" w:rsidRDefault="00D570C6">
      <w:r>
        <w:t>BASE-1</w:t>
      </w:r>
      <w:r w:rsidRPr="00D570C6">
        <w:rPr>
          <w:vertAlign w:val="superscript"/>
        </w:rPr>
        <w:t>ST</w:t>
      </w:r>
      <w:r>
        <w:t xml:space="preserve"> LINK</w:t>
      </w:r>
    </w:p>
    <w:p w14:paraId="1462BD99" w14:textId="0C760391" w:rsidR="00411203" w:rsidRDefault="00411203">
      <w:r>
        <w:rPr>
          <w:noProof/>
        </w:rPr>
        <w:drawing>
          <wp:inline distT="0" distB="0" distL="0" distR="0" wp14:anchorId="344B69C4" wp14:editId="4519DE6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859A" w14:textId="145E9DDD" w:rsidR="00411203" w:rsidRDefault="00D570C6">
      <w:r>
        <w:lastRenderedPageBreak/>
        <w:t>1</w:t>
      </w:r>
      <w:r w:rsidRPr="00D570C6">
        <w:rPr>
          <w:vertAlign w:val="superscript"/>
        </w:rPr>
        <w:t>ST</w:t>
      </w:r>
      <w:r>
        <w:t xml:space="preserve"> LINK – 2</w:t>
      </w:r>
      <w:r w:rsidRPr="00D570C6">
        <w:rPr>
          <w:vertAlign w:val="superscript"/>
        </w:rPr>
        <w:t>ND</w:t>
      </w:r>
      <w:r>
        <w:t xml:space="preserve"> LINK</w:t>
      </w:r>
      <w:r w:rsidR="00411203">
        <w:rPr>
          <w:noProof/>
        </w:rPr>
        <w:drawing>
          <wp:inline distT="0" distB="0" distL="0" distR="0" wp14:anchorId="405C8A16" wp14:editId="7B3557B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F07E" w14:textId="53F0453D" w:rsidR="00D570C6" w:rsidRDefault="00D570C6">
      <w:r>
        <w:t>2</w:t>
      </w:r>
      <w:r w:rsidRPr="00D570C6">
        <w:rPr>
          <w:vertAlign w:val="superscript"/>
        </w:rPr>
        <w:t>ND</w:t>
      </w:r>
      <w:r>
        <w:t xml:space="preserve"> LINK – 3</w:t>
      </w:r>
      <w:r w:rsidRPr="00D570C6">
        <w:rPr>
          <w:vertAlign w:val="superscript"/>
        </w:rPr>
        <w:t>RD</w:t>
      </w:r>
      <w:r>
        <w:t xml:space="preserve"> LINK</w:t>
      </w:r>
    </w:p>
    <w:p w14:paraId="0008F59B" w14:textId="4A396E7B" w:rsidR="00411203" w:rsidRDefault="00411203">
      <w:r>
        <w:rPr>
          <w:noProof/>
        </w:rPr>
        <w:drawing>
          <wp:inline distT="0" distB="0" distL="0" distR="0" wp14:anchorId="5242C7C5" wp14:editId="2E533C3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69ED9" w14:textId="77777777" w:rsidR="00D570C6" w:rsidRDefault="00D570C6"/>
    <w:p w14:paraId="18504B7D" w14:textId="3A7827BB" w:rsidR="00411203" w:rsidRDefault="00D570C6">
      <w:r>
        <w:lastRenderedPageBreak/>
        <w:t>3</w:t>
      </w:r>
      <w:r w:rsidRPr="00D570C6">
        <w:rPr>
          <w:vertAlign w:val="superscript"/>
        </w:rPr>
        <w:t>RD</w:t>
      </w:r>
      <w:r>
        <w:t xml:space="preserve"> LINK-4</w:t>
      </w:r>
      <w:r w:rsidRPr="00D570C6">
        <w:rPr>
          <w:vertAlign w:val="superscript"/>
        </w:rPr>
        <w:t>TH</w:t>
      </w:r>
      <w:r>
        <w:t xml:space="preserve"> LINK</w:t>
      </w:r>
      <w:r w:rsidR="00411203">
        <w:rPr>
          <w:noProof/>
        </w:rPr>
        <w:drawing>
          <wp:inline distT="0" distB="0" distL="0" distR="0" wp14:anchorId="5ABEA8ED" wp14:editId="349C0A5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12B7" w14:textId="4A6D5F95" w:rsidR="00D570C6" w:rsidRDefault="00D570C6">
      <w:r>
        <w:t>4</w:t>
      </w:r>
      <w:r w:rsidRPr="00D570C6">
        <w:rPr>
          <w:vertAlign w:val="superscript"/>
        </w:rPr>
        <w:t>TH</w:t>
      </w:r>
      <w:r>
        <w:t xml:space="preserve"> LINK – 5</w:t>
      </w:r>
      <w:r w:rsidRPr="00D570C6">
        <w:rPr>
          <w:vertAlign w:val="superscript"/>
        </w:rPr>
        <w:t>TH</w:t>
      </w:r>
      <w:r>
        <w:t xml:space="preserve"> LINK</w:t>
      </w:r>
    </w:p>
    <w:p w14:paraId="25EB8856" w14:textId="60F8C3C6" w:rsidR="00411203" w:rsidRDefault="00411203">
      <w:r>
        <w:rPr>
          <w:noProof/>
        </w:rPr>
        <w:drawing>
          <wp:inline distT="0" distB="0" distL="0" distR="0" wp14:anchorId="34ED69C8" wp14:editId="226C624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B6B4E" w14:textId="77777777" w:rsidR="00D570C6" w:rsidRDefault="00D570C6"/>
    <w:p w14:paraId="30F1F8B4" w14:textId="251EE25D" w:rsidR="00D86323" w:rsidRDefault="00D570C6">
      <w:r>
        <w:lastRenderedPageBreak/>
        <w:t>5</w:t>
      </w:r>
      <w:r w:rsidRPr="00D570C6">
        <w:rPr>
          <w:vertAlign w:val="superscript"/>
        </w:rPr>
        <w:t>TH</w:t>
      </w:r>
      <w:r>
        <w:t xml:space="preserve"> LINK – END EFFECTOR</w:t>
      </w:r>
      <w:r>
        <w:rPr>
          <w:noProof/>
        </w:rPr>
        <w:drawing>
          <wp:inline distT="0" distB="0" distL="0" distR="0" wp14:anchorId="58302E38" wp14:editId="44A6D34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63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323"/>
    <w:rsid w:val="00411203"/>
    <w:rsid w:val="00BD6DBE"/>
    <w:rsid w:val="00D570C6"/>
    <w:rsid w:val="00D86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C76BE"/>
  <w15:chartTrackingRefBased/>
  <w15:docId w15:val="{10E06FF5-AB5E-46D0-ABF4-FFCFFDDAB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4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 Lu Bin</dc:creator>
  <cp:keywords/>
  <dc:description/>
  <cp:lastModifiedBy>Lau Lu Bin</cp:lastModifiedBy>
  <cp:revision>2</cp:revision>
  <dcterms:created xsi:type="dcterms:W3CDTF">2021-06-15T04:33:00Z</dcterms:created>
  <dcterms:modified xsi:type="dcterms:W3CDTF">2021-06-15T07:49:00Z</dcterms:modified>
</cp:coreProperties>
</file>