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D0E" w:rsidRPr="000F0E90" w:rsidRDefault="00CF4D0E" w:rsidP="00CF4D0E">
      <w:pPr>
        <w:pStyle w:val="a4"/>
        <w:spacing w:line="360" w:lineRule="auto"/>
        <w:rPr>
          <w:rFonts w:ascii="Consolas" w:eastAsia="微软雅黑 Light" w:hAnsi="Consolas" w:cs="Consolas"/>
          <w:sz w:val="44"/>
          <w:szCs w:val="44"/>
        </w:rPr>
      </w:pPr>
      <w:r>
        <w:rPr>
          <w:rFonts w:ascii="Consolas" w:eastAsia="微软雅黑 Light" w:hAnsi="Consolas" w:cs="Consolas" w:hint="eastAsia"/>
          <w:sz w:val="44"/>
          <w:szCs w:val="44"/>
        </w:rPr>
        <w:t>人工神经网络</w:t>
      </w:r>
      <w:r>
        <w:rPr>
          <w:rFonts w:ascii="Consolas" w:eastAsia="微软雅黑 Light" w:hAnsi="Consolas" w:cs="Consolas" w:hint="eastAsia"/>
          <w:sz w:val="44"/>
          <w:szCs w:val="44"/>
        </w:rPr>
        <w:t xml:space="preserve"> HW</w:t>
      </w:r>
      <w:r w:rsidR="002A0419">
        <w:rPr>
          <w:rFonts w:ascii="Consolas" w:eastAsia="微软雅黑 Light" w:hAnsi="Consolas" w:cs="Consolas"/>
          <w:sz w:val="44"/>
          <w:szCs w:val="44"/>
        </w:rPr>
        <w:t>4</w:t>
      </w:r>
      <w:r>
        <w:rPr>
          <w:rFonts w:ascii="Consolas" w:eastAsia="微软雅黑 Light" w:hAnsi="Consolas" w:cs="Consolas" w:hint="eastAsia"/>
          <w:sz w:val="44"/>
          <w:szCs w:val="44"/>
        </w:rPr>
        <w:t xml:space="preserve"> </w:t>
      </w:r>
      <w:r>
        <w:rPr>
          <w:rFonts w:ascii="Consolas" w:eastAsia="微软雅黑 Light" w:hAnsi="Consolas" w:cs="Consolas" w:hint="eastAsia"/>
          <w:sz w:val="44"/>
          <w:szCs w:val="44"/>
        </w:rPr>
        <w:t>实验报告</w:t>
      </w:r>
    </w:p>
    <w:p w:rsidR="00CF4D0E" w:rsidRPr="00871B39" w:rsidRDefault="00CF4D0E" w:rsidP="00CF4D0E">
      <w:pPr>
        <w:jc w:val="center"/>
        <w:rPr>
          <w:rFonts w:ascii="楷体" w:eastAsia="楷体" w:hAnsi="楷体"/>
          <w:sz w:val="24"/>
          <w:szCs w:val="24"/>
        </w:rPr>
      </w:pPr>
      <w:r w:rsidRPr="00871B39">
        <w:rPr>
          <w:rFonts w:ascii="楷体" w:eastAsia="楷体" w:hAnsi="楷体" w:hint="eastAsia"/>
          <w:sz w:val="24"/>
          <w:szCs w:val="24"/>
        </w:rPr>
        <w:t>计52 路橙 2015010137</w:t>
      </w:r>
    </w:p>
    <w:p w:rsidR="00CF4D0E" w:rsidRDefault="00CF4D0E" w:rsidP="00CF4D0E">
      <w:pPr>
        <w:pStyle w:val="6"/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Part 1：综述</w:t>
      </w:r>
    </w:p>
    <w:p w:rsidR="00CF4D0E" w:rsidRDefault="00CF4D0E" w:rsidP="00EC5E51">
      <w:pPr>
        <w:spacing w:line="360" w:lineRule="auto"/>
        <w:rPr>
          <w:rFonts w:ascii="Consolas" w:eastAsia="宋体" w:hAnsi="Consolas"/>
        </w:rPr>
      </w:pPr>
      <w:r w:rsidRPr="004D4CD5">
        <w:rPr>
          <w:rFonts w:ascii="Consolas" w:eastAsia="宋体" w:hAnsi="Consolas"/>
        </w:rPr>
        <w:tab/>
      </w:r>
      <w:r w:rsidRPr="004D4CD5">
        <w:rPr>
          <w:rFonts w:ascii="Consolas" w:eastAsia="宋体" w:hAnsi="Consolas"/>
        </w:rPr>
        <w:t>本次实验中，</w:t>
      </w:r>
      <w:r w:rsidR="00EC5E51">
        <w:rPr>
          <w:rFonts w:ascii="Consolas" w:eastAsia="宋体" w:hAnsi="Consolas" w:hint="eastAsia"/>
        </w:rPr>
        <w:t>我用</w:t>
      </w:r>
      <w:r w:rsidR="00EC5E51">
        <w:rPr>
          <w:rFonts w:ascii="Consolas" w:eastAsia="宋体" w:hAnsi="Consolas" w:hint="eastAsia"/>
        </w:rPr>
        <w:t>TensorFlow</w:t>
      </w:r>
      <w:r w:rsidR="00EC5E51">
        <w:rPr>
          <w:rFonts w:ascii="Consolas" w:eastAsia="宋体" w:hAnsi="Consolas" w:hint="eastAsia"/>
        </w:rPr>
        <w:t>实现了</w:t>
      </w:r>
      <w:r w:rsidR="002A0419">
        <w:rPr>
          <w:rFonts w:ascii="Consolas" w:eastAsia="宋体" w:hAnsi="Consolas" w:hint="eastAsia"/>
        </w:rPr>
        <w:t>基本的</w:t>
      </w:r>
      <w:r w:rsidR="002A0419">
        <w:rPr>
          <w:rFonts w:ascii="Consolas" w:eastAsia="宋体" w:hAnsi="Consolas" w:hint="eastAsia"/>
        </w:rPr>
        <w:t>RNNCell</w:t>
      </w:r>
      <w:r w:rsidR="002A0419">
        <w:rPr>
          <w:rFonts w:ascii="Consolas" w:eastAsia="宋体" w:hAnsi="Consolas" w:hint="eastAsia"/>
        </w:rPr>
        <w:t>，其中包含</w:t>
      </w:r>
      <w:r w:rsidR="002A0419">
        <w:rPr>
          <w:rFonts w:ascii="Consolas" w:eastAsia="宋体" w:hAnsi="Consolas" w:hint="eastAsia"/>
        </w:rPr>
        <w:t>BasicRNNCell</w:t>
      </w:r>
      <w:r w:rsidR="002A0419">
        <w:rPr>
          <w:rFonts w:ascii="Consolas" w:eastAsia="宋体" w:hAnsi="Consolas" w:hint="eastAsia"/>
        </w:rPr>
        <w:t>、</w:t>
      </w:r>
      <w:r w:rsidR="002A0419">
        <w:rPr>
          <w:rFonts w:ascii="Consolas" w:eastAsia="宋体" w:hAnsi="Consolas" w:hint="eastAsia"/>
        </w:rPr>
        <w:t>GRUCell</w:t>
      </w:r>
      <w:r w:rsidR="002A0419">
        <w:rPr>
          <w:rFonts w:ascii="Consolas" w:eastAsia="宋体" w:hAnsi="Consolas" w:hint="eastAsia"/>
        </w:rPr>
        <w:t>与</w:t>
      </w:r>
      <w:r w:rsidR="002A0419">
        <w:rPr>
          <w:rFonts w:ascii="Consolas" w:eastAsia="宋体" w:hAnsi="Consolas" w:hint="eastAsia"/>
        </w:rPr>
        <w:t>BasicLSTMCell</w:t>
      </w:r>
      <w:r w:rsidR="002A0419">
        <w:rPr>
          <w:rFonts w:ascii="Consolas" w:eastAsia="宋体" w:hAnsi="Consolas" w:hint="eastAsia"/>
        </w:rPr>
        <w:t>。并通过初步的调参，比较了三者之间的区别，得到了一个较优性能的结果模型。</w:t>
      </w:r>
    </w:p>
    <w:p w:rsidR="004805DD" w:rsidRPr="002A0419" w:rsidRDefault="004805DD" w:rsidP="00EC5E51">
      <w:pPr>
        <w:spacing w:line="360" w:lineRule="auto"/>
        <w:rPr>
          <w:rFonts w:ascii="Consolas" w:eastAsia="宋体" w:hAnsi="Consolas" w:hint="eastAsia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 w:hint="eastAsia"/>
        </w:rPr>
        <w:t>最终，使用</w:t>
      </w:r>
      <w:r>
        <w:rPr>
          <w:rFonts w:ascii="Consolas" w:eastAsia="宋体" w:hAnsi="Consolas" w:hint="eastAsia"/>
        </w:rPr>
        <w:t>tensorboard</w:t>
      </w:r>
      <w:r>
        <w:rPr>
          <w:rFonts w:ascii="Consolas" w:eastAsia="宋体" w:hAnsi="Consolas" w:hint="eastAsia"/>
        </w:rPr>
        <w:t>绘制了训练过程中的变化</w:t>
      </w:r>
      <w:r w:rsidR="00316D0E">
        <w:rPr>
          <w:rFonts w:ascii="Consolas" w:eastAsia="宋体" w:hAnsi="Consolas" w:hint="eastAsia"/>
        </w:rPr>
        <w:t>。</w:t>
      </w:r>
    </w:p>
    <w:p w:rsidR="00CF4D0E" w:rsidRDefault="00CF4D0E" w:rsidP="00CF4D0E">
      <w:pPr>
        <w:pStyle w:val="6"/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Part 2：</w:t>
      </w:r>
      <w:r w:rsidR="002A0419">
        <w:rPr>
          <w:rFonts w:hint="eastAsia"/>
          <w:sz w:val="30"/>
          <w:szCs w:val="30"/>
        </w:rPr>
        <w:t>不同RNNCell的训练过程</w:t>
      </w:r>
    </w:p>
    <w:p w:rsidR="002A0419" w:rsidRDefault="002A0419" w:rsidP="002A0419">
      <w:pPr>
        <w:pStyle w:val="a3"/>
        <w:spacing w:line="360" w:lineRule="auto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选择相同超参数的三种</w:t>
      </w:r>
      <w:r>
        <w:rPr>
          <w:rFonts w:ascii="Consolas" w:hAnsi="Consolas" w:cs="Consolas" w:hint="eastAsia"/>
        </w:rPr>
        <w:t>RNNCell</w:t>
      </w:r>
      <w:r>
        <w:rPr>
          <w:rFonts w:ascii="Consolas" w:hAnsi="Consolas" w:cs="Consolas" w:hint="eastAsia"/>
        </w:rPr>
        <w:t>进行训练，共计训练</w:t>
      </w:r>
      <w:r>
        <w:rPr>
          <w:rFonts w:ascii="Consolas" w:hAnsi="Consolas" w:cs="Consolas" w:hint="eastAsia"/>
        </w:rPr>
        <w:t>30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epoch</w:t>
      </w:r>
      <w:r>
        <w:rPr>
          <w:rFonts w:ascii="Consolas" w:hAnsi="Consolas" w:cs="Consolas" w:hint="eastAsia"/>
        </w:rPr>
        <w:t>，结果如下。</w:t>
      </w:r>
    </w:p>
    <w:p w:rsidR="002A0419" w:rsidRDefault="002A0419" w:rsidP="002A0419">
      <w:pPr>
        <w:pStyle w:val="a3"/>
        <w:spacing w:line="360" w:lineRule="auto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参数选择：</w:t>
      </w:r>
    </w:p>
    <w:p w:rsidR="002A0419" w:rsidRDefault="002A0419" w:rsidP="002A0419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 w:rsidRPr="00EA24EC">
        <w:rPr>
          <w:rFonts w:ascii="Consolas" w:hAnsi="Consolas" w:cs="Consolas"/>
          <w:b/>
          <w:sz w:val="18"/>
          <w:szCs w:val="18"/>
        </w:rPr>
        <w:t>Learning Rate:0.</w:t>
      </w:r>
      <w:r>
        <w:rPr>
          <w:rFonts w:ascii="Consolas" w:hAnsi="Consolas" w:cs="Consolas"/>
          <w:b/>
          <w:sz w:val="18"/>
          <w:szCs w:val="18"/>
        </w:rPr>
        <w:t>001</w:t>
      </w:r>
    </w:p>
    <w:p w:rsidR="002A0419" w:rsidRDefault="002A0419" w:rsidP="002A0419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Units:</w:t>
      </w:r>
      <w:r w:rsidR="004F186B">
        <w:rPr>
          <w:rFonts w:ascii="Consolas" w:hAnsi="Consolas" w:cs="Consolas"/>
          <w:b/>
          <w:sz w:val="18"/>
          <w:szCs w:val="18"/>
        </w:rPr>
        <w:t>512</w:t>
      </w:r>
    </w:p>
    <w:p w:rsidR="002A0419" w:rsidRDefault="002A0419" w:rsidP="002A0419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Embed_units:300</w:t>
      </w:r>
    </w:p>
    <w:p w:rsidR="002A0419" w:rsidRDefault="002A0419" w:rsidP="002A0419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Layers:1</w:t>
      </w:r>
    </w:p>
    <w:p w:rsidR="002A0419" w:rsidRDefault="002A0419" w:rsidP="002A0419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Batch_size:16</w:t>
      </w:r>
    </w:p>
    <w:p w:rsidR="002A0419" w:rsidRPr="002A0419" w:rsidRDefault="002A0419" w:rsidP="002A0419">
      <w:pPr>
        <w:ind w:left="840"/>
        <w:rPr>
          <w:rFonts w:ascii="Consolas" w:hAnsi="Consolas" w:cs="Consolas" w:hint="eastAsia"/>
          <w:b/>
          <w:sz w:val="18"/>
          <w:szCs w:val="18"/>
        </w:rPr>
      </w:pPr>
      <w:r>
        <w:rPr>
          <w:rFonts w:ascii="Consolas" w:hAnsi="Consolas" w:cs="Consolas" w:hint="eastAsia"/>
          <w:b/>
          <w:sz w:val="18"/>
          <w:szCs w:val="18"/>
        </w:rPr>
        <w:t>其余超参数为网络默认参数。</w:t>
      </w:r>
    </w:p>
    <w:p w:rsidR="003657B2" w:rsidRPr="002A0419" w:rsidRDefault="002A0419" w:rsidP="002A0419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Consolas" w:hAnsi="Consolas" w:cs="Consolas" w:hint="eastAsia"/>
          <w:b/>
        </w:rPr>
      </w:pPr>
      <w:r>
        <w:rPr>
          <w:rFonts w:ascii="Consolas" w:hAnsi="Consolas" w:cs="Consolas" w:hint="eastAsia"/>
          <w:b/>
        </w:rPr>
        <w:t>Optimizer</w:t>
      </w:r>
      <w:r>
        <w:rPr>
          <w:rFonts w:ascii="Consolas" w:hAnsi="Consolas" w:cs="Consolas" w:hint="eastAsia"/>
          <w:b/>
        </w:rPr>
        <w:t>为</w:t>
      </w:r>
      <w:r w:rsidRPr="002A0419">
        <w:rPr>
          <w:rFonts w:ascii="Consolas" w:hAnsi="Consolas" w:cs="Consolas"/>
          <w:b/>
        </w:rPr>
        <w:t>GradientDescentOptimizer</w:t>
      </w:r>
      <w:r w:rsidR="000F5EBE">
        <w:rPr>
          <w:rFonts w:ascii="Consolas" w:hAnsi="Consolas" w:cs="Consolas" w:hint="eastAsia"/>
          <w:b/>
        </w:rPr>
        <w:t>：</w:t>
      </w:r>
    </w:p>
    <w:p w:rsidR="002A0419" w:rsidRDefault="002A0419" w:rsidP="002A0419">
      <w:pPr>
        <w:spacing w:line="360" w:lineRule="auto"/>
        <w:ind w:left="420"/>
        <w:jc w:val="right"/>
        <w:rPr>
          <w:rFonts w:ascii="Consolas" w:eastAsia="宋体" w:hAnsi="Consolas" w:cs="Consolas"/>
          <w:szCs w:val="21"/>
        </w:rPr>
      </w:pPr>
      <w:r>
        <w:rPr>
          <w:noProof/>
        </w:rPr>
        <w:drawing>
          <wp:inline distT="0" distB="0" distL="0" distR="0">
            <wp:extent cx="960120" cy="861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419" w:rsidRDefault="002A0419" w:rsidP="00605AF0">
      <w:pPr>
        <w:spacing w:line="360" w:lineRule="auto"/>
        <w:ind w:left="420"/>
        <w:rPr>
          <w:rFonts w:ascii="Consolas" w:eastAsia="宋体" w:hAnsi="Consolas" w:cs="Consolas"/>
          <w:szCs w:val="21"/>
        </w:rPr>
      </w:pPr>
      <w:r>
        <w:rPr>
          <w:noProof/>
        </w:rPr>
        <w:drawing>
          <wp:inline distT="0" distB="0" distL="0" distR="0">
            <wp:extent cx="522732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419" w:rsidRPr="002A0419" w:rsidRDefault="002A0419" w:rsidP="002A0419">
      <w:pPr>
        <w:spacing w:line="360" w:lineRule="auto"/>
        <w:ind w:left="420"/>
        <w:jc w:val="center"/>
        <w:rPr>
          <w:rFonts w:ascii="楷体" w:eastAsia="楷体" w:hAnsi="楷体" w:cs="Consolas" w:hint="eastAsia"/>
          <w:sz w:val="18"/>
          <w:szCs w:val="18"/>
        </w:rPr>
      </w:pPr>
      <w:r w:rsidRPr="002A0419">
        <w:rPr>
          <w:rFonts w:ascii="楷体" w:eastAsia="楷体" w:hAnsi="楷体" w:cs="Consolas" w:hint="eastAsia"/>
          <w:sz w:val="18"/>
          <w:szCs w:val="18"/>
        </w:rPr>
        <w:t>Figure</w:t>
      </w:r>
      <w:r w:rsidRPr="002A0419">
        <w:rPr>
          <w:rFonts w:ascii="楷体" w:eastAsia="楷体" w:hAnsi="楷体" w:cs="Consolas"/>
          <w:sz w:val="18"/>
          <w:szCs w:val="18"/>
        </w:rPr>
        <w:t xml:space="preserve"> 1.</w:t>
      </w:r>
      <w:r w:rsidRPr="002A0419">
        <w:rPr>
          <w:rFonts w:ascii="楷体" w:eastAsia="楷体" w:hAnsi="楷体" w:cs="Consolas" w:hint="eastAsia"/>
          <w:sz w:val="18"/>
          <w:szCs w:val="18"/>
        </w:rPr>
        <w:t>每个epoch网络在dev集与test集的准确率</w:t>
      </w:r>
    </w:p>
    <w:p w:rsidR="002A0419" w:rsidRDefault="002A0419" w:rsidP="00605AF0">
      <w:pPr>
        <w:spacing w:line="360" w:lineRule="auto"/>
        <w:ind w:left="420"/>
        <w:rPr>
          <w:rFonts w:ascii="Consolas" w:eastAsia="宋体" w:hAnsi="Consolas" w:cs="Consolas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434174" cy="1571613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22" cy="161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8887" cy="157746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716" cy="159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419" w:rsidRPr="002A0419" w:rsidRDefault="002A0419" w:rsidP="002A0419">
      <w:pPr>
        <w:spacing w:line="360" w:lineRule="auto"/>
        <w:ind w:left="420"/>
        <w:jc w:val="center"/>
        <w:rPr>
          <w:rFonts w:ascii="楷体" w:eastAsia="楷体" w:hAnsi="楷体" w:cs="Consolas" w:hint="eastAsia"/>
          <w:sz w:val="18"/>
          <w:szCs w:val="18"/>
        </w:rPr>
      </w:pPr>
      <w:r w:rsidRPr="002A0419">
        <w:rPr>
          <w:rFonts w:ascii="楷体" w:eastAsia="楷体" w:hAnsi="楷体" w:cs="Consolas" w:hint="eastAsia"/>
          <w:sz w:val="18"/>
          <w:szCs w:val="18"/>
        </w:rPr>
        <w:t>Figure</w:t>
      </w:r>
      <w:r w:rsidRPr="002A0419">
        <w:rPr>
          <w:rFonts w:ascii="楷体" w:eastAsia="楷体" w:hAnsi="楷体" w:cs="Consolas"/>
          <w:sz w:val="18"/>
          <w:szCs w:val="18"/>
        </w:rPr>
        <w:t xml:space="preserve"> </w:t>
      </w:r>
      <w:r>
        <w:rPr>
          <w:rFonts w:ascii="楷体" w:eastAsia="楷体" w:hAnsi="楷体" w:cs="Consolas"/>
          <w:sz w:val="18"/>
          <w:szCs w:val="18"/>
        </w:rPr>
        <w:t>2</w:t>
      </w:r>
      <w:r w:rsidRPr="002A0419">
        <w:rPr>
          <w:rFonts w:ascii="楷体" w:eastAsia="楷体" w:hAnsi="楷体" w:cs="Consolas"/>
          <w:sz w:val="18"/>
          <w:szCs w:val="18"/>
        </w:rPr>
        <w:t>.</w:t>
      </w:r>
      <w:r w:rsidRPr="002A0419">
        <w:rPr>
          <w:rFonts w:ascii="楷体" w:eastAsia="楷体" w:hAnsi="楷体" w:cs="Consolas" w:hint="eastAsia"/>
          <w:sz w:val="18"/>
          <w:szCs w:val="18"/>
        </w:rPr>
        <w:t>每个epoch网络在</w:t>
      </w:r>
      <w:r>
        <w:rPr>
          <w:rFonts w:ascii="楷体" w:eastAsia="楷体" w:hAnsi="楷体" w:cs="Consolas" w:hint="eastAsia"/>
          <w:sz w:val="18"/>
          <w:szCs w:val="18"/>
        </w:rPr>
        <w:t>训练</w:t>
      </w:r>
      <w:r w:rsidRPr="002A0419">
        <w:rPr>
          <w:rFonts w:ascii="楷体" w:eastAsia="楷体" w:hAnsi="楷体" w:cs="Consolas" w:hint="eastAsia"/>
          <w:sz w:val="18"/>
          <w:szCs w:val="18"/>
        </w:rPr>
        <w:t>集</w:t>
      </w:r>
      <w:r>
        <w:rPr>
          <w:rFonts w:ascii="楷体" w:eastAsia="楷体" w:hAnsi="楷体" w:cs="Consolas" w:hint="eastAsia"/>
          <w:sz w:val="18"/>
          <w:szCs w:val="18"/>
        </w:rPr>
        <w:t>上</w:t>
      </w:r>
      <w:r w:rsidRPr="002A0419">
        <w:rPr>
          <w:rFonts w:ascii="楷体" w:eastAsia="楷体" w:hAnsi="楷体" w:cs="Consolas" w:hint="eastAsia"/>
          <w:sz w:val="18"/>
          <w:szCs w:val="18"/>
        </w:rPr>
        <w:t>的</w:t>
      </w:r>
      <w:r>
        <w:rPr>
          <w:rFonts w:ascii="楷体" w:eastAsia="楷体" w:hAnsi="楷体" w:cs="Consolas" w:hint="eastAsia"/>
          <w:sz w:val="18"/>
          <w:szCs w:val="18"/>
        </w:rPr>
        <w:t>accuracy与loss</w:t>
      </w:r>
    </w:p>
    <w:p w:rsidR="002A0419" w:rsidRPr="002A0419" w:rsidRDefault="002A0419" w:rsidP="002A0419">
      <w:pPr>
        <w:spacing w:line="360" w:lineRule="auto"/>
        <w:rPr>
          <w:rFonts w:ascii="Consolas" w:eastAsia="宋体" w:hAnsi="Consolas" w:cs="Consolas" w:hint="eastAsia"/>
          <w:szCs w:val="21"/>
        </w:rPr>
      </w:pPr>
    </w:p>
    <w:p w:rsidR="00605AF0" w:rsidRDefault="004F186B" w:rsidP="00605AF0">
      <w:pPr>
        <w:spacing w:line="360" w:lineRule="auto"/>
        <w:ind w:left="420"/>
        <w:rPr>
          <w:rFonts w:ascii="Consolas" w:eastAsia="宋体" w:hAnsi="Consolas" w:cs="Consolas"/>
          <w:szCs w:val="21"/>
        </w:rPr>
      </w:pPr>
      <w:r>
        <w:rPr>
          <w:rFonts w:ascii="Consolas" w:eastAsia="宋体" w:hAnsi="Consolas" w:cs="Consolas" w:hint="eastAsia"/>
          <w:szCs w:val="21"/>
        </w:rPr>
        <w:t>由上图可知，当</w:t>
      </w:r>
      <w:r w:rsidRPr="004F186B">
        <w:rPr>
          <w:rFonts w:ascii="Consolas" w:eastAsia="宋体" w:hAnsi="Consolas" w:cs="Consolas"/>
          <w:szCs w:val="21"/>
        </w:rPr>
        <w:t>Optimizer</w:t>
      </w:r>
      <w:r w:rsidRPr="004F186B">
        <w:rPr>
          <w:rFonts w:ascii="Consolas" w:eastAsia="宋体" w:hAnsi="Consolas" w:cs="Consolas"/>
          <w:szCs w:val="21"/>
        </w:rPr>
        <w:t>为</w:t>
      </w:r>
      <w:r w:rsidRPr="004F186B">
        <w:rPr>
          <w:rFonts w:ascii="Consolas" w:eastAsia="宋体" w:hAnsi="Consolas" w:cs="Consolas"/>
          <w:szCs w:val="21"/>
        </w:rPr>
        <w:t>GradientDescentOptimizer</w:t>
      </w:r>
      <w:r>
        <w:rPr>
          <w:rFonts w:ascii="Consolas" w:eastAsia="宋体" w:hAnsi="Consolas" w:cs="Consolas" w:hint="eastAsia"/>
          <w:szCs w:val="21"/>
        </w:rPr>
        <w:t>时，三种网络有如下特点：</w:t>
      </w:r>
    </w:p>
    <w:p w:rsidR="004F186B" w:rsidRDefault="004F186B" w:rsidP="004F186B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BasicRNNCell</w:t>
      </w:r>
      <w:r>
        <w:rPr>
          <w:rFonts w:ascii="Consolas" w:hAnsi="Consolas" w:cs="Consolas" w:hint="eastAsia"/>
        </w:rPr>
        <w:t>具有收敛快、性能较好的优点，甚至在</w:t>
      </w:r>
      <w:r>
        <w:rPr>
          <w:rFonts w:ascii="Consolas" w:hAnsi="Consolas" w:cs="Consolas" w:hint="eastAsia"/>
        </w:rPr>
        <w:t>dev</w:t>
      </w:r>
      <w:r>
        <w:rPr>
          <w:rFonts w:ascii="Consolas" w:hAnsi="Consolas" w:cs="Consolas" w:hint="eastAsia"/>
        </w:rPr>
        <w:t>集上的准确率达到了</w:t>
      </w:r>
      <w:r>
        <w:rPr>
          <w:rFonts w:ascii="Consolas" w:hAnsi="Consolas" w:cs="Consolas" w:hint="eastAsia"/>
        </w:rPr>
        <w:t>0.44</w:t>
      </w:r>
      <w:r>
        <w:rPr>
          <w:rFonts w:ascii="Consolas" w:hAnsi="Consolas" w:cs="Consolas" w:hint="eastAsia"/>
        </w:rPr>
        <w:t>以上，超过了其余两个网络。这也说明了基础的</w:t>
      </w:r>
      <w:r>
        <w:rPr>
          <w:rFonts w:ascii="Consolas" w:hAnsi="Consolas" w:cs="Consolas" w:hint="eastAsia"/>
        </w:rPr>
        <w:t>RNN</w:t>
      </w:r>
      <w:r>
        <w:rPr>
          <w:rFonts w:ascii="Consolas" w:hAnsi="Consolas" w:cs="Consolas" w:hint="eastAsia"/>
        </w:rPr>
        <w:t>就可以做到较高的水平，</w:t>
      </w:r>
      <w:r>
        <w:rPr>
          <w:rFonts w:ascii="Consolas" w:hAnsi="Consolas" w:cs="Consolas" w:hint="eastAsia"/>
        </w:rPr>
        <w:t>RNN</w:t>
      </w:r>
      <w:r>
        <w:rPr>
          <w:rFonts w:ascii="Consolas" w:hAnsi="Consolas" w:cs="Consolas" w:hint="eastAsia"/>
        </w:rPr>
        <w:t>在与序列有关的问题中可以有较优的表现；</w:t>
      </w:r>
    </w:p>
    <w:p w:rsidR="004F186B" w:rsidRDefault="004F186B" w:rsidP="004F186B">
      <w:pPr>
        <w:pStyle w:val="a3"/>
        <w:spacing w:line="360" w:lineRule="auto"/>
        <w:ind w:left="78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但另一方面，</w:t>
      </w:r>
      <w:r>
        <w:rPr>
          <w:rFonts w:ascii="Consolas" w:hAnsi="Consolas" w:cs="Consolas" w:hint="eastAsia"/>
        </w:rPr>
        <w:t>RNN</w:t>
      </w:r>
      <w:r>
        <w:rPr>
          <w:rFonts w:ascii="Consolas" w:hAnsi="Consolas" w:cs="Consolas" w:hint="eastAsia"/>
        </w:rPr>
        <w:t>的过拟合问题比较严重，当在</w:t>
      </w:r>
      <w:r>
        <w:rPr>
          <w:rFonts w:ascii="Consolas" w:hAnsi="Consolas" w:cs="Consolas" w:hint="eastAsia"/>
        </w:rPr>
        <w:t>test</w:t>
      </w:r>
      <w:r>
        <w:rPr>
          <w:rFonts w:ascii="Consolas" w:hAnsi="Consolas" w:cs="Consolas" w:hint="eastAsia"/>
        </w:rPr>
        <w:t>集上的准确率已处于徘徊波动状态时，在</w:t>
      </w:r>
      <w:r>
        <w:rPr>
          <w:rFonts w:ascii="Consolas" w:hAnsi="Consolas" w:cs="Consolas" w:hint="eastAsia"/>
        </w:rPr>
        <w:t>train</w:t>
      </w:r>
      <w:r>
        <w:rPr>
          <w:rFonts w:ascii="Consolas" w:hAnsi="Consolas" w:cs="Consolas" w:hint="eastAsia"/>
        </w:rPr>
        <w:t>集上依然可以观察到</w:t>
      </w:r>
      <w:r>
        <w:rPr>
          <w:rFonts w:ascii="Consolas" w:hAnsi="Consolas" w:cs="Consolas" w:hint="eastAsia"/>
        </w:rPr>
        <w:t>loss</w:t>
      </w:r>
      <w:r>
        <w:rPr>
          <w:rFonts w:ascii="Consolas" w:hAnsi="Consolas" w:cs="Consolas" w:hint="eastAsia"/>
        </w:rPr>
        <w:t>在稳步快速下降，</w:t>
      </w:r>
      <w:r>
        <w:rPr>
          <w:rFonts w:ascii="Consolas" w:hAnsi="Consolas" w:cs="Consolas" w:hint="eastAsia"/>
        </w:rPr>
        <w:t>accuracy</w:t>
      </w:r>
      <w:r>
        <w:rPr>
          <w:rFonts w:ascii="Consolas" w:hAnsi="Consolas" w:cs="Consolas" w:hint="eastAsia"/>
        </w:rPr>
        <w:t>在快速上升，说明</w:t>
      </w:r>
      <w:r>
        <w:rPr>
          <w:rFonts w:ascii="Consolas" w:hAnsi="Consolas" w:cs="Consolas" w:hint="eastAsia"/>
        </w:rPr>
        <w:t>BasicRNNCell</w:t>
      </w:r>
      <w:r>
        <w:rPr>
          <w:rFonts w:ascii="Consolas" w:hAnsi="Consolas" w:cs="Consolas" w:hint="eastAsia"/>
        </w:rPr>
        <w:t>的过拟合问题是三种网络里最明显的。</w:t>
      </w:r>
    </w:p>
    <w:p w:rsidR="004F186B" w:rsidRDefault="004F186B" w:rsidP="004F186B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GRUCell</w:t>
      </w:r>
      <w:r>
        <w:rPr>
          <w:rFonts w:ascii="Consolas" w:hAnsi="Consolas" w:cs="Consolas" w:hint="eastAsia"/>
        </w:rPr>
        <w:t>的收敛速度最慢，但性能较优</w:t>
      </w:r>
      <w:r w:rsidR="001E7B9E">
        <w:rPr>
          <w:rFonts w:ascii="Consolas" w:hAnsi="Consolas" w:cs="Consolas" w:hint="eastAsia"/>
        </w:rPr>
        <w:t>，几乎不存在过拟合问题</w:t>
      </w:r>
      <w:r>
        <w:rPr>
          <w:rFonts w:ascii="Consolas" w:hAnsi="Consolas" w:cs="Consolas" w:hint="eastAsia"/>
        </w:rPr>
        <w:t>。一方面，由于</w:t>
      </w:r>
      <w:r w:rsidR="001E7B9E">
        <w:rPr>
          <w:rFonts w:ascii="Consolas" w:hAnsi="Consolas" w:cs="Consolas" w:hint="eastAsia"/>
        </w:rPr>
        <w:t>GRUCell</w:t>
      </w:r>
      <w:r w:rsidR="001E7B9E">
        <w:rPr>
          <w:rFonts w:ascii="Consolas" w:hAnsi="Consolas" w:cs="Consolas" w:hint="eastAsia"/>
        </w:rPr>
        <w:t>比</w:t>
      </w:r>
      <w:r w:rsidR="001E7B9E">
        <w:rPr>
          <w:rFonts w:ascii="Consolas" w:hAnsi="Consolas" w:cs="Consolas" w:hint="eastAsia"/>
        </w:rPr>
        <w:t>BasicRNNCell</w:t>
      </w:r>
      <w:r w:rsidR="001E7B9E">
        <w:rPr>
          <w:rFonts w:ascii="Consolas" w:hAnsi="Consolas" w:cs="Consolas" w:hint="eastAsia"/>
        </w:rPr>
        <w:t>的参数多很多，因而收敛速度慢有一定的道理；而另一方面，在</w:t>
      </w:r>
      <w:r w:rsidR="001E7B9E">
        <w:rPr>
          <w:rFonts w:ascii="Consolas" w:hAnsi="Consolas" w:cs="Consolas" w:hint="eastAsia"/>
        </w:rPr>
        <w:t>test</w:t>
      </w:r>
      <w:r w:rsidR="001E7B9E">
        <w:rPr>
          <w:rFonts w:ascii="Consolas" w:hAnsi="Consolas" w:cs="Consolas" w:hint="eastAsia"/>
        </w:rPr>
        <w:t>集最终</w:t>
      </w:r>
      <w:r w:rsidR="001E7B9E">
        <w:rPr>
          <w:rFonts w:ascii="Consolas" w:hAnsi="Consolas" w:cs="Consolas" w:hint="eastAsia"/>
        </w:rPr>
        <w:t>accuracy</w:t>
      </w:r>
      <w:r w:rsidR="001E7B9E">
        <w:rPr>
          <w:rFonts w:ascii="Consolas" w:hAnsi="Consolas" w:cs="Consolas" w:hint="eastAsia"/>
        </w:rPr>
        <w:t>的曲线上看，</w:t>
      </w:r>
      <w:r w:rsidR="001E7B9E">
        <w:rPr>
          <w:rFonts w:ascii="Consolas" w:hAnsi="Consolas" w:cs="Consolas" w:hint="eastAsia"/>
        </w:rPr>
        <w:t>GRUCell</w:t>
      </w:r>
      <w:r w:rsidR="001E7B9E">
        <w:rPr>
          <w:rFonts w:ascii="Consolas" w:hAnsi="Consolas" w:cs="Consolas" w:hint="eastAsia"/>
        </w:rPr>
        <w:t>依然可以有继续爬升的空间，说明</w:t>
      </w:r>
      <w:r w:rsidR="001E7B9E">
        <w:rPr>
          <w:rFonts w:ascii="Consolas" w:hAnsi="Consolas" w:cs="Consolas" w:hint="eastAsia"/>
        </w:rPr>
        <w:t>GRUCell</w:t>
      </w:r>
      <w:r w:rsidR="001E7B9E">
        <w:rPr>
          <w:rFonts w:ascii="Consolas" w:hAnsi="Consolas" w:cs="Consolas" w:hint="eastAsia"/>
        </w:rPr>
        <w:t>的收敛速度慢，但最终可以达到一个较高的准确率水平。</w:t>
      </w:r>
    </w:p>
    <w:p w:rsidR="001E7B9E" w:rsidRDefault="001E7B9E" w:rsidP="004F186B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BasicLSTMCell</w:t>
      </w:r>
      <w:r>
        <w:rPr>
          <w:rFonts w:ascii="Consolas" w:hAnsi="Consolas" w:cs="Consolas" w:hint="eastAsia"/>
        </w:rPr>
        <w:t>收敛速度较快，且过拟合问题不严重，最终性能可以达到很高水平。这也从另一个角度说明，</w:t>
      </w:r>
      <w:r>
        <w:rPr>
          <w:rFonts w:ascii="Consolas" w:hAnsi="Consolas" w:cs="Consolas" w:hint="eastAsia"/>
        </w:rPr>
        <w:t>LSTM</w:t>
      </w:r>
      <w:r>
        <w:rPr>
          <w:rFonts w:ascii="Consolas" w:hAnsi="Consolas" w:cs="Consolas" w:hint="eastAsia"/>
        </w:rPr>
        <w:t>作为</w:t>
      </w:r>
      <w:r>
        <w:rPr>
          <w:rFonts w:ascii="Consolas" w:hAnsi="Consolas" w:cs="Consolas" w:hint="eastAsia"/>
        </w:rPr>
        <w:t>RNN</w:t>
      </w:r>
      <w:r>
        <w:rPr>
          <w:rFonts w:ascii="Consolas" w:hAnsi="Consolas" w:cs="Consolas" w:hint="eastAsia"/>
        </w:rPr>
        <w:t>的改进版本，拥有很强的处理序列问题的能力。</w:t>
      </w:r>
    </w:p>
    <w:p w:rsidR="001E7B9E" w:rsidRDefault="001E7B9E" w:rsidP="001E7B9E">
      <w:pPr>
        <w:pStyle w:val="a3"/>
        <w:spacing w:line="360" w:lineRule="auto"/>
        <w:ind w:left="78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一方面，在</w:t>
      </w:r>
      <w:r>
        <w:rPr>
          <w:rFonts w:ascii="Consolas" w:hAnsi="Consolas" w:cs="Consolas" w:hint="eastAsia"/>
        </w:rPr>
        <w:t>test</w:t>
      </w:r>
      <w:r>
        <w:rPr>
          <w:rFonts w:ascii="Consolas" w:hAnsi="Consolas" w:cs="Consolas" w:hint="eastAsia"/>
        </w:rPr>
        <w:t>集与</w:t>
      </w:r>
      <w:r>
        <w:rPr>
          <w:rFonts w:ascii="Consolas" w:hAnsi="Consolas" w:cs="Consolas" w:hint="eastAsia"/>
        </w:rPr>
        <w:t>dev</w:t>
      </w:r>
      <w:r>
        <w:rPr>
          <w:rFonts w:ascii="Consolas" w:hAnsi="Consolas" w:cs="Consolas" w:hint="eastAsia"/>
        </w:rPr>
        <w:t>集上，</w:t>
      </w:r>
      <w:r>
        <w:rPr>
          <w:rFonts w:ascii="Consolas" w:hAnsi="Consolas" w:cs="Consolas" w:hint="eastAsia"/>
        </w:rPr>
        <w:t>BasicLSTMCell</w:t>
      </w:r>
      <w:r>
        <w:rPr>
          <w:rFonts w:ascii="Consolas" w:hAnsi="Consolas" w:cs="Consolas" w:hint="eastAsia"/>
        </w:rPr>
        <w:t>都可以做到收敛速度很快且最终效果较好；另一方面，在</w:t>
      </w:r>
      <w:r>
        <w:rPr>
          <w:rFonts w:ascii="Consolas" w:hAnsi="Consolas" w:cs="Consolas" w:hint="eastAsia"/>
        </w:rPr>
        <w:t>train</w:t>
      </w:r>
      <w:r>
        <w:rPr>
          <w:rFonts w:ascii="Consolas" w:hAnsi="Consolas" w:cs="Consolas" w:hint="eastAsia"/>
        </w:rPr>
        <w:t>集上，</w:t>
      </w:r>
      <w:r>
        <w:rPr>
          <w:rFonts w:ascii="Consolas" w:hAnsi="Consolas" w:cs="Consolas" w:hint="eastAsia"/>
        </w:rPr>
        <w:t>BasicLSTMCell</w:t>
      </w:r>
      <w:r>
        <w:rPr>
          <w:rFonts w:ascii="Consolas" w:hAnsi="Consolas" w:cs="Consolas" w:hint="eastAsia"/>
        </w:rPr>
        <w:t>的过拟合程度较轻，</w:t>
      </w:r>
      <w:r>
        <w:rPr>
          <w:rFonts w:ascii="Consolas" w:hAnsi="Consolas" w:cs="Consolas" w:hint="eastAsia"/>
        </w:rPr>
        <w:t>loss</w:t>
      </w:r>
      <w:r>
        <w:rPr>
          <w:rFonts w:ascii="Consolas" w:hAnsi="Consolas" w:cs="Consolas" w:hint="eastAsia"/>
        </w:rPr>
        <w:t>下降也先快后慢最终趋于平缓。这说明，</w:t>
      </w:r>
      <w:r>
        <w:rPr>
          <w:rFonts w:ascii="Consolas" w:hAnsi="Consolas" w:cs="Consolas" w:hint="eastAsia"/>
        </w:rPr>
        <w:t>BasicLSTMCell</w:t>
      </w:r>
      <w:r>
        <w:rPr>
          <w:rFonts w:ascii="Consolas" w:hAnsi="Consolas" w:cs="Consolas" w:hint="eastAsia"/>
        </w:rPr>
        <w:t>集成了</w:t>
      </w:r>
      <w:r>
        <w:rPr>
          <w:rFonts w:ascii="Consolas" w:hAnsi="Consolas" w:cs="Consolas" w:hint="eastAsia"/>
        </w:rPr>
        <w:t>BasicRNNCell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GRUCell</w:t>
      </w:r>
      <w:r>
        <w:rPr>
          <w:rFonts w:ascii="Consolas" w:hAnsi="Consolas" w:cs="Consolas" w:hint="eastAsia"/>
        </w:rPr>
        <w:t>的优点，同时一定程度上规避了两者的缺陷，是处理序列问题中选用</w:t>
      </w:r>
      <w:r>
        <w:rPr>
          <w:rFonts w:ascii="Consolas" w:hAnsi="Consolas" w:cs="Consolas" w:hint="eastAsia"/>
        </w:rPr>
        <w:t>RNN</w:t>
      </w:r>
      <w:r>
        <w:rPr>
          <w:rFonts w:ascii="Consolas" w:hAnsi="Consolas" w:cs="Consolas" w:hint="eastAsia"/>
        </w:rPr>
        <w:t>模型时的最佳</w:t>
      </w:r>
      <w:r>
        <w:rPr>
          <w:rFonts w:ascii="Consolas" w:hAnsi="Consolas" w:cs="Consolas" w:hint="eastAsia"/>
        </w:rPr>
        <w:t>Cell</w:t>
      </w:r>
      <w:r>
        <w:rPr>
          <w:rFonts w:ascii="Consolas" w:hAnsi="Consolas" w:cs="Consolas" w:hint="eastAsia"/>
        </w:rPr>
        <w:t>选择。</w:t>
      </w:r>
    </w:p>
    <w:p w:rsidR="00772AE0" w:rsidRDefault="00772AE0" w:rsidP="001E7B9E">
      <w:pPr>
        <w:pStyle w:val="a3"/>
        <w:spacing w:line="360" w:lineRule="auto"/>
        <w:ind w:left="780" w:firstLineChars="0" w:firstLine="0"/>
        <w:rPr>
          <w:rFonts w:ascii="Consolas" w:hAnsi="Consolas" w:cs="Consolas"/>
        </w:rPr>
      </w:pPr>
    </w:p>
    <w:p w:rsidR="00772AE0" w:rsidRPr="001E7B9E" w:rsidRDefault="00772AE0" w:rsidP="001E7B9E">
      <w:pPr>
        <w:pStyle w:val="a3"/>
        <w:spacing w:line="360" w:lineRule="auto"/>
        <w:ind w:left="780" w:firstLineChars="0" w:firstLine="0"/>
        <w:rPr>
          <w:rFonts w:ascii="Consolas" w:hAnsi="Consolas" w:cs="Consolas" w:hint="eastAsia"/>
          <w:b/>
        </w:rPr>
      </w:pPr>
    </w:p>
    <w:p w:rsidR="004805DD" w:rsidRPr="002A0419" w:rsidRDefault="004805DD" w:rsidP="004805DD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Consolas" w:hAnsi="Consolas" w:cs="Consolas" w:hint="eastAsia"/>
          <w:b/>
        </w:rPr>
      </w:pPr>
      <w:r>
        <w:rPr>
          <w:rFonts w:ascii="Consolas" w:hAnsi="Consolas" w:cs="Consolas" w:hint="eastAsia"/>
          <w:b/>
        </w:rPr>
        <w:lastRenderedPageBreak/>
        <w:t>Optimizer</w:t>
      </w:r>
      <w:r>
        <w:rPr>
          <w:rFonts w:ascii="Consolas" w:hAnsi="Consolas" w:cs="Consolas" w:hint="eastAsia"/>
          <w:b/>
        </w:rPr>
        <w:t>为</w:t>
      </w:r>
      <w:r>
        <w:rPr>
          <w:rFonts w:ascii="Consolas" w:hAnsi="Consolas" w:cs="Consolas" w:hint="eastAsia"/>
          <w:b/>
        </w:rPr>
        <w:t>Adam</w:t>
      </w:r>
      <w:r w:rsidRPr="002A0419">
        <w:rPr>
          <w:rFonts w:ascii="Consolas" w:hAnsi="Consolas" w:cs="Consolas"/>
          <w:b/>
        </w:rPr>
        <w:t>Optimizer</w:t>
      </w:r>
      <w:r>
        <w:rPr>
          <w:rFonts w:ascii="Consolas" w:hAnsi="Consolas" w:cs="Consolas" w:hint="eastAsia"/>
          <w:b/>
        </w:rPr>
        <w:t>：</w:t>
      </w:r>
    </w:p>
    <w:p w:rsidR="000F5EBE" w:rsidRDefault="00772AE0" w:rsidP="00772AE0">
      <w:pPr>
        <w:spacing w:line="360" w:lineRule="auto"/>
        <w:jc w:val="right"/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>
            <wp:extent cx="1009650" cy="7937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E0" w:rsidRDefault="00772AE0" w:rsidP="00772AE0">
      <w:pPr>
        <w:spacing w:line="360" w:lineRule="auto"/>
        <w:jc w:val="right"/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5274310" cy="173708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E0" w:rsidRPr="00772AE0" w:rsidRDefault="00772AE0" w:rsidP="00772AE0">
      <w:pPr>
        <w:spacing w:line="360" w:lineRule="auto"/>
        <w:ind w:left="420"/>
        <w:jc w:val="center"/>
        <w:rPr>
          <w:rFonts w:ascii="楷体" w:eastAsia="楷体" w:hAnsi="楷体" w:cs="Consolas" w:hint="eastAsia"/>
          <w:sz w:val="18"/>
          <w:szCs w:val="18"/>
        </w:rPr>
      </w:pPr>
      <w:r w:rsidRPr="002A0419">
        <w:rPr>
          <w:rFonts w:ascii="楷体" w:eastAsia="楷体" w:hAnsi="楷体" w:cs="Consolas" w:hint="eastAsia"/>
          <w:sz w:val="18"/>
          <w:szCs w:val="18"/>
        </w:rPr>
        <w:t>Figure</w:t>
      </w:r>
      <w:r w:rsidRPr="002A0419">
        <w:rPr>
          <w:rFonts w:ascii="楷体" w:eastAsia="楷体" w:hAnsi="楷体" w:cs="Consolas"/>
          <w:sz w:val="18"/>
          <w:szCs w:val="18"/>
        </w:rPr>
        <w:t xml:space="preserve"> </w:t>
      </w:r>
      <w:r>
        <w:rPr>
          <w:rFonts w:ascii="楷体" w:eastAsia="楷体" w:hAnsi="楷体" w:cs="Consolas"/>
          <w:sz w:val="18"/>
          <w:szCs w:val="18"/>
        </w:rPr>
        <w:t>3</w:t>
      </w:r>
      <w:r w:rsidRPr="002A0419">
        <w:rPr>
          <w:rFonts w:ascii="楷体" w:eastAsia="楷体" w:hAnsi="楷体" w:cs="Consolas"/>
          <w:sz w:val="18"/>
          <w:szCs w:val="18"/>
        </w:rPr>
        <w:t>.</w:t>
      </w:r>
      <w:r w:rsidRPr="00772AE0">
        <w:rPr>
          <w:rFonts w:ascii="楷体" w:eastAsia="楷体" w:hAnsi="楷体" w:cs="Consolas" w:hint="eastAsia"/>
          <w:sz w:val="18"/>
          <w:szCs w:val="18"/>
        </w:rPr>
        <w:t xml:space="preserve"> </w:t>
      </w:r>
      <w:r w:rsidRPr="002A0419">
        <w:rPr>
          <w:rFonts w:ascii="楷体" w:eastAsia="楷体" w:hAnsi="楷体" w:cs="Consolas" w:hint="eastAsia"/>
          <w:sz w:val="18"/>
          <w:szCs w:val="18"/>
        </w:rPr>
        <w:t>每个epoch网络在dev集与test集的准确率</w:t>
      </w:r>
    </w:p>
    <w:p w:rsidR="00772AE0" w:rsidRPr="00772AE0" w:rsidRDefault="00772AE0" w:rsidP="00772AE0">
      <w:pPr>
        <w:spacing w:line="360" w:lineRule="auto"/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>
            <wp:extent cx="2641600" cy="1689932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263" cy="17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2AE0">
        <w:t xml:space="preserve"> </w:t>
      </w:r>
      <w:r>
        <w:rPr>
          <w:noProof/>
        </w:rPr>
        <w:drawing>
          <wp:inline distT="0" distB="0" distL="0" distR="0">
            <wp:extent cx="2511380" cy="1651000"/>
            <wp:effectExtent l="0" t="0" r="381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169" cy="165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E0" w:rsidRPr="002A0419" w:rsidRDefault="00772AE0" w:rsidP="00772AE0">
      <w:pPr>
        <w:spacing w:line="360" w:lineRule="auto"/>
        <w:ind w:left="420"/>
        <w:jc w:val="center"/>
        <w:rPr>
          <w:rFonts w:ascii="楷体" w:eastAsia="楷体" w:hAnsi="楷体" w:cs="Consolas" w:hint="eastAsia"/>
          <w:sz w:val="18"/>
          <w:szCs w:val="18"/>
        </w:rPr>
      </w:pPr>
      <w:r w:rsidRPr="002A0419">
        <w:rPr>
          <w:rFonts w:ascii="楷体" w:eastAsia="楷体" w:hAnsi="楷体" w:cs="Consolas" w:hint="eastAsia"/>
          <w:sz w:val="18"/>
          <w:szCs w:val="18"/>
        </w:rPr>
        <w:t>Figure</w:t>
      </w:r>
      <w:r w:rsidRPr="002A0419">
        <w:rPr>
          <w:rFonts w:ascii="楷体" w:eastAsia="楷体" w:hAnsi="楷体" w:cs="Consolas"/>
          <w:sz w:val="18"/>
          <w:szCs w:val="18"/>
        </w:rPr>
        <w:t xml:space="preserve"> </w:t>
      </w:r>
      <w:r>
        <w:rPr>
          <w:rFonts w:ascii="楷体" w:eastAsia="楷体" w:hAnsi="楷体" w:cs="Consolas"/>
          <w:sz w:val="18"/>
          <w:szCs w:val="18"/>
        </w:rPr>
        <w:t>4</w:t>
      </w:r>
      <w:r w:rsidRPr="002A0419">
        <w:rPr>
          <w:rFonts w:ascii="楷体" w:eastAsia="楷体" w:hAnsi="楷体" w:cs="Consolas"/>
          <w:sz w:val="18"/>
          <w:szCs w:val="18"/>
        </w:rPr>
        <w:t>.</w:t>
      </w:r>
      <w:r w:rsidRPr="002A0419">
        <w:rPr>
          <w:rFonts w:ascii="楷体" w:eastAsia="楷体" w:hAnsi="楷体" w:cs="Consolas" w:hint="eastAsia"/>
          <w:sz w:val="18"/>
          <w:szCs w:val="18"/>
        </w:rPr>
        <w:t>每个epoch网络在</w:t>
      </w:r>
      <w:r>
        <w:rPr>
          <w:rFonts w:ascii="楷体" w:eastAsia="楷体" w:hAnsi="楷体" w:cs="Consolas" w:hint="eastAsia"/>
          <w:sz w:val="18"/>
          <w:szCs w:val="18"/>
        </w:rPr>
        <w:t>训练</w:t>
      </w:r>
      <w:r w:rsidRPr="002A0419">
        <w:rPr>
          <w:rFonts w:ascii="楷体" w:eastAsia="楷体" w:hAnsi="楷体" w:cs="Consolas" w:hint="eastAsia"/>
          <w:sz w:val="18"/>
          <w:szCs w:val="18"/>
        </w:rPr>
        <w:t>集</w:t>
      </w:r>
      <w:r>
        <w:rPr>
          <w:rFonts w:ascii="楷体" w:eastAsia="楷体" w:hAnsi="楷体" w:cs="Consolas" w:hint="eastAsia"/>
          <w:sz w:val="18"/>
          <w:szCs w:val="18"/>
        </w:rPr>
        <w:t>上</w:t>
      </w:r>
      <w:r w:rsidRPr="002A0419">
        <w:rPr>
          <w:rFonts w:ascii="楷体" w:eastAsia="楷体" w:hAnsi="楷体" w:cs="Consolas" w:hint="eastAsia"/>
          <w:sz w:val="18"/>
          <w:szCs w:val="18"/>
        </w:rPr>
        <w:t>的</w:t>
      </w:r>
      <w:r>
        <w:rPr>
          <w:rFonts w:ascii="楷体" w:eastAsia="楷体" w:hAnsi="楷体" w:cs="Consolas" w:hint="eastAsia"/>
          <w:sz w:val="18"/>
          <w:szCs w:val="18"/>
        </w:rPr>
        <w:t>accuracy与loss</w:t>
      </w:r>
    </w:p>
    <w:p w:rsidR="00772AE0" w:rsidRDefault="00772AE0" w:rsidP="00772AE0">
      <w:pPr>
        <w:spacing w:line="360" w:lineRule="auto"/>
        <w:ind w:left="420"/>
        <w:rPr>
          <w:rFonts w:ascii="Consolas" w:eastAsia="宋体" w:hAnsi="Consolas" w:cs="Consolas"/>
          <w:szCs w:val="21"/>
        </w:rPr>
      </w:pPr>
      <w:r>
        <w:rPr>
          <w:rFonts w:ascii="Consolas" w:eastAsia="宋体" w:hAnsi="Consolas" w:cs="Consolas" w:hint="eastAsia"/>
          <w:szCs w:val="21"/>
        </w:rPr>
        <w:t>由上图可知，当</w:t>
      </w:r>
      <w:r w:rsidRPr="004F186B">
        <w:rPr>
          <w:rFonts w:ascii="Consolas" w:eastAsia="宋体" w:hAnsi="Consolas" w:cs="Consolas"/>
          <w:szCs w:val="21"/>
        </w:rPr>
        <w:t>Optimizer</w:t>
      </w:r>
      <w:r w:rsidRPr="004F186B">
        <w:rPr>
          <w:rFonts w:ascii="Consolas" w:eastAsia="宋体" w:hAnsi="Consolas" w:cs="Consolas"/>
          <w:szCs w:val="21"/>
        </w:rPr>
        <w:t>为</w:t>
      </w:r>
      <w:r>
        <w:rPr>
          <w:rFonts w:ascii="Consolas" w:eastAsia="宋体" w:hAnsi="Consolas" w:cs="Consolas" w:hint="eastAsia"/>
          <w:szCs w:val="21"/>
        </w:rPr>
        <w:t>Adam</w:t>
      </w:r>
      <w:r w:rsidRPr="004F186B">
        <w:rPr>
          <w:rFonts w:ascii="Consolas" w:eastAsia="宋体" w:hAnsi="Consolas" w:cs="Consolas"/>
          <w:szCs w:val="21"/>
        </w:rPr>
        <w:t>Optimizer</w:t>
      </w:r>
      <w:r>
        <w:rPr>
          <w:rFonts w:ascii="Consolas" w:eastAsia="宋体" w:hAnsi="Consolas" w:cs="Consolas" w:hint="eastAsia"/>
          <w:szCs w:val="21"/>
        </w:rPr>
        <w:t>时，</w:t>
      </w:r>
      <w:r w:rsidR="00735A8D">
        <w:rPr>
          <w:rFonts w:ascii="Consolas" w:eastAsia="宋体" w:hAnsi="Consolas" w:cs="Consolas" w:hint="eastAsia"/>
          <w:szCs w:val="21"/>
        </w:rPr>
        <w:t>三种网络都会有严重的过拟合问题（甚至最终可以在</w:t>
      </w:r>
      <w:r w:rsidR="00735A8D">
        <w:rPr>
          <w:rFonts w:ascii="Consolas" w:eastAsia="宋体" w:hAnsi="Consolas" w:cs="Consolas" w:hint="eastAsia"/>
          <w:szCs w:val="21"/>
        </w:rPr>
        <w:t>train</w:t>
      </w:r>
      <w:r w:rsidR="00735A8D">
        <w:rPr>
          <w:rFonts w:ascii="Consolas" w:eastAsia="宋体" w:hAnsi="Consolas" w:cs="Consolas" w:hint="eastAsia"/>
          <w:szCs w:val="21"/>
        </w:rPr>
        <w:t>集上达到</w:t>
      </w:r>
      <w:r w:rsidR="00735A8D">
        <w:rPr>
          <w:rFonts w:ascii="Consolas" w:eastAsia="宋体" w:hAnsi="Consolas" w:cs="Consolas" w:hint="eastAsia"/>
          <w:szCs w:val="21"/>
        </w:rPr>
        <w:t>1.0</w:t>
      </w:r>
      <w:r w:rsidR="00735A8D">
        <w:rPr>
          <w:rFonts w:ascii="Consolas" w:eastAsia="宋体" w:hAnsi="Consolas" w:cs="Consolas" w:hint="eastAsia"/>
          <w:szCs w:val="21"/>
        </w:rPr>
        <w:t>的准确率，但在</w:t>
      </w:r>
      <w:r w:rsidR="00735A8D">
        <w:rPr>
          <w:rFonts w:ascii="Consolas" w:eastAsia="宋体" w:hAnsi="Consolas" w:cs="Consolas" w:hint="eastAsia"/>
          <w:szCs w:val="21"/>
        </w:rPr>
        <w:t>test</w:t>
      </w:r>
      <w:r w:rsidR="00735A8D">
        <w:rPr>
          <w:rFonts w:ascii="Consolas" w:eastAsia="宋体" w:hAnsi="Consolas" w:cs="Consolas" w:hint="eastAsia"/>
          <w:szCs w:val="21"/>
        </w:rPr>
        <w:t>集上的准确率较低）。此外，</w:t>
      </w:r>
      <w:r>
        <w:rPr>
          <w:rFonts w:ascii="Consolas" w:eastAsia="宋体" w:hAnsi="Consolas" w:cs="Consolas" w:hint="eastAsia"/>
          <w:szCs w:val="21"/>
        </w:rPr>
        <w:t>三种网络</w:t>
      </w:r>
      <w:r w:rsidR="00735A8D">
        <w:rPr>
          <w:rFonts w:ascii="Consolas" w:eastAsia="宋体" w:hAnsi="Consolas" w:cs="Consolas" w:hint="eastAsia"/>
          <w:szCs w:val="21"/>
        </w:rPr>
        <w:t>还</w:t>
      </w:r>
      <w:r>
        <w:rPr>
          <w:rFonts w:ascii="Consolas" w:eastAsia="宋体" w:hAnsi="Consolas" w:cs="Consolas" w:hint="eastAsia"/>
          <w:szCs w:val="21"/>
        </w:rPr>
        <w:t>有如下特点：</w:t>
      </w:r>
    </w:p>
    <w:p w:rsidR="00772AE0" w:rsidRDefault="00772AE0" w:rsidP="00735A8D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BasicRNNCell</w:t>
      </w:r>
      <w:r w:rsidR="00735A8D">
        <w:rPr>
          <w:rFonts w:ascii="Consolas" w:hAnsi="Consolas" w:cs="Consolas" w:hint="eastAsia"/>
        </w:rPr>
        <w:t>性能欠佳，在</w:t>
      </w:r>
      <w:r w:rsidR="00735A8D">
        <w:rPr>
          <w:rFonts w:ascii="Consolas" w:hAnsi="Consolas" w:cs="Consolas" w:hint="eastAsia"/>
        </w:rPr>
        <w:t>test</w:t>
      </w:r>
      <w:r w:rsidR="00735A8D">
        <w:rPr>
          <w:rFonts w:ascii="Consolas" w:hAnsi="Consolas" w:cs="Consolas" w:hint="eastAsia"/>
        </w:rPr>
        <w:t>集上的准确率处于徘徊状态，难以达到其最优性能，且其在</w:t>
      </w:r>
      <w:r w:rsidR="00735A8D">
        <w:rPr>
          <w:rFonts w:ascii="Consolas" w:hAnsi="Consolas" w:cs="Consolas" w:hint="eastAsia"/>
        </w:rPr>
        <w:t>train</w:t>
      </w:r>
      <w:r w:rsidR="00735A8D">
        <w:rPr>
          <w:rFonts w:ascii="Consolas" w:hAnsi="Consolas" w:cs="Consolas" w:hint="eastAsia"/>
        </w:rPr>
        <w:t>集上的</w:t>
      </w:r>
      <w:r w:rsidR="00735A8D">
        <w:rPr>
          <w:rFonts w:ascii="Consolas" w:hAnsi="Consolas" w:cs="Consolas" w:hint="eastAsia"/>
        </w:rPr>
        <w:t>loss</w:t>
      </w:r>
      <w:r w:rsidR="00735A8D">
        <w:rPr>
          <w:rFonts w:ascii="Consolas" w:hAnsi="Consolas" w:cs="Consolas" w:hint="eastAsia"/>
        </w:rPr>
        <w:t>下降也较慢。由于很快产生了过拟合，因此在</w:t>
      </w:r>
      <w:r w:rsidR="00735A8D">
        <w:rPr>
          <w:rFonts w:ascii="Consolas" w:hAnsi="Consolas" w:cs="Consolas" w:hint="eastAsia"/>
        </w:rPr>
        <w:t>test</w:t>
      </w:r>
      <w:r w:rsidR="00735A8D">
        <w:rPr>
          <w:rFonts w:ascii="Consolas" w:hAnsi="Consolas" w:cs="Consolas" w:hint="eastAsia"/>
        </w:rPr>
        <w:t>集上的性能表现无法再提高，从一开始便决定了性能较差。</w:t>
      </w:r>
    </w:p>
    <w:p w:rsidR="00735A8D" w:rsidRDefault="00772AE0" w:rsidP="00772AE0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GRUCell</w:t>
      </w:r>
      <w:r w:rsidR="00735A8D">
        <w:rPr>
          <w:rFonts w:ascii="Consolas" w:hAnsi="Consolas" w:cs="Consolas" w:hint="eastAsia"/>
        </w:rPr>
        <w:t>在</w:t>
      </w:r>
      <w:r w:rsidR="00735A8D">
        <w:rPr>
          <w:rFonts w:ascii="Consolas" w:hAnsi="Consolas" w:cs="Consolas" w:hint="eastAsia"/>
        </w:rPr>
        <w:t>test</w:t>
      </w:r>
      <w:r w:rsidR="00735A8D">
        <w:rPr>
          <w:rFonts w:ascii="Consolas" w:hAnsi="Consolas" w:cs="Consolas" w:hint="eastAsia"/>
        </w:rPr>
        <w:t>集与</w:t>
      </w:r>
      <w:r w:rsidR="00735A8D">
        <w:rPr>
          <w:rFonts w:ascii="Consolas" w:hAnsi="Consolas" w:cs="Consolas" w:hint="eastAsia"/>
        </w:rPr>
        <w:t>dev</w:t>
      </w:r>
      <w:r w:rsidR="00735A8D">
        <w:rPr>
          <w:rFonts w:ascii="Consolas" w:hAnsi="Consolas" w:cs="Consolas" w:hint="eastAsia"/>
        </w:rPr>
        <w:t>集中都有很高的表现，甚至在</w:t>
      </w:r>
      <w:r w:rsidR="00735A8D">
        <w:rPr>
          <w:rFonts w:ascii="Consolas" w:hAnsi="Consolas" w:cs="Consolas" w:hint="eastAsia"/>
        </w:rPr>
        <w:t>test</w:t>
      </w:r>
      <w:r w:rsidR="00735A8D">
        <w:rPr>
          <w:rFonts w:ascii="Consolas" w:hAnsi="Consolas" w:cs="Consolas" w:hint="eastAsia"/>
        </w:rPr>
        <w:t>集上可以有超过</w:t>
      </w:r>
      <w:r w:rsidR="00735A8D">
        <w:rPr>
          <w:rFonts w:ascii="Consolas" w:hAnsi="Consolas" w:cs="Consolas" w:hint="eastAsia"/>
        </w:rPr>
        <w:t>0.46</w:t>
      </w:r>
      <w:r w:rsidR="00735A8D">
        <w:rPr>
          <w:rFonts w:ascii="Consolas" w:hAnsi="Consolas" w:cs="Consolas" w:hint="eastAsia"/>
        </w:rPr>
        <w:t>的准确率。</w:t>
      </w:r>
    </w:p>
    <w:p w:rsidR="00772AE0" w:rsidRDefault="00735A8D" w:rsidP="00735A8D">
      <w:pPr>
        <w:pStyle w:val="a3"/>
        <w:spacing w:line="360" w:lineRule="auto"/>
        <w:ind w:left="78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一方面，</w:t>
      </w:r>
      <w:r>
        <w:rPr>
          <w:rFonts w:ascii="Consolas" w:hAnsi="Consolas" w:cs="Consolas" w:hint="eastAsia"/>
        </w:rPr>
        <w:t>AdamOptimizer</w:t>
      </w:r>
      <w:r>
        <w:rPr>
          <w:rFonts w:ascii="Consolas" w:hAnsi="Consolas" w:cs="Consolas" w:hint="eastAsia"/>
        </w:rPr>
        <w:t>可以使网络在最初阶段达到很高的</w:t>
      </w:r>
      <w:r>
        <w:rPr>
          <w:rFonts w:ascii="Consolas" w:hAnsi="Consolas" w:cs="Consolas" w:hint="eastAsia"/>
        </w:rPr>
        <w:t>test</w:t>
      </w:r>
      <w:r>
        <w:rPr>
          <w:rFonts w:ascii="Consolas" w:hAnsi="Consolas" w:cs="Consolas" w:hint="eastAsia"/>
        </w:rPr>
        <w:t>集准确率，从而保存当前网络后便会得到一个极优的性能；另一方面，由于</w:t>
      </w:r>
      <w:r>
        <w:rPr>
          <w:rFonts w:ascii="Consolas" w:hAnsi="Consolas" w:cs="Consolas" w:hint="eastAsia"/>
        </w:rPr>
        <w:t>AdamOptimizer</w:t>
      </w:r>
      <w:r>
        <w:rPr>
          <w:rFonts w:ascii="Consolas" w:hAnsi="Consolas" w:cs="Consolas" w:hint="eastAsia"/>
        </w:rPr>
        <w:t>的收敛速度较快，使得网络在达到较优结果后会超着向</w:t>
      </w:r>
      <w:r>
        <w:rPr>
          <w:rFonts w:ascii="Consolas" w:hAnsi="Consolas" w:cs="Consolas" w:hint="eastAsia"/>
        </w:rPr>
        <w:t>train</w:t>
      </w:r>
      <w:r>
        <w:rPr>
          <w:rFonts w:ascii="Consolas" w:hAnsi="Consolas" w:cs="Consolas" w:hint="eastAsia"/>
        </w:rPr>
        <w:t>集收敛的方向迈进，从而</w:t>
      </w:r>
      <w:r>
        <w:rPr>
          <w:rFonts w:ascii="Consolas" w:hAnsi="Consolas" w:cs="Consolas" w:hint="eastAsia"/>
        </w:rPr>
        <w:lastRenderedPageBreak/>
        <w:t>使得网络出现严重的过拟合，在</w:t>
      </w:r>
      <w:r>
        <w:rPr>
          <w:rFonts w:ascii="Consolas" w:hAnsi="Consolas" w:cs="Consolas" w:hint="eastAsia"/>
        </w:rPr>
        <w:t>test</w:t>
      </w:r>
      <w:r>
        <w:rPr>
          <w:rFonts w:ascii="Consolas" w:hAnsi="Consolas" w:cs="Consolas" w:hint="eastAsia"/>
        </w:rPr>
        <w:t>集与</w:t>
      </w:r>
      <w:r>
        <w:rPr>
          <w:rFonts w:ascii="Consolas" w:hAnsi="Consolas" w:cs="Consolas" w:hint="eastAsia"/>
        </w:rPr>
        <w:t>dev</w:t>
      </w:r>
      <w:r>
        <w:rPr>
          <w:rFonts w:ascii="Consolas" w:hAnsi="Consolas" w:cs="Consolas" w:hint="eastAsia"/>
        </w:rPr>
        <w:t>集上的表现也相应下降，最终稳定的结果并不如</w:t>
      </w:r>
      <w:r w:rsidRPr="004F186B">
        <w:rPr>
          <w:rFonts w:ascii="Consolas" w:hAnsi="Consolas" w:cs="Consolas"/>
        </w:rPr>
        <w:t>GradientDescentOptimizer</w:t>
      </w:r>
      <w:r w:rsidR="00772AE0">
        <w:rPr>
          <w:rFonts w:ascii="Consolas" w:hAnsi="Consolas" w:cs="Consolas" w:hint="eastAsia"/>
        </w:rPr>
        <w:t>。</w:t>
      </w:r>
    </w:p>
    <w:p w:rsidR="00772AE0" w:rsidRDefault="00772AE0" w:rsidP="00CF4D0E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BasicLSTMCell</w:t>
      </w:r>
      <w:r w:rsidR="00735A8D">
        <w:rPr>
          <w:rFonts w:ascii="Consolas" w:hAnsi="Consolas" w:cs="Consolas" w:hint="eastAsia"/>
        </w:rPr>
        <w:t>也有与</w:t>
      </w:r>
      <w:r w:rsidR="00735A8D">
        <w:rPr>
          <w:rFonts w:ascii="Consolas" w:hAnsi="Consolas" w:cs="Consolas" w:hint="eastAsia"/>
        </w:rPr>
        <w:t>GRUCell</w:t>
      </w:r>
      <w:r w:rsidR="00735A8D">
        <w:rPr>
          <w:rFonts w:ascii="Consolas" w:hAnsi="Consolas" w:cs="Consolas" w:hint="eastAsia"/>
        </w:rPr>
        <w:t>十分类似的特征，即最初准确率极高，然而随着训练的进行网络会向</w:t>
      </w:r>
      <w:r w:rsidR="00735A8D">
        <w:rPr>
          <w:rFonts w:ascii="Consolas" w:hAnsi="Consolas" w:cs="Consolas" w:hint="eastAsia"/>
        </w:rPr>
        <w:t>train</w:t>
      </w:r>
      <w:r w:rsidR="00735A8D">
        <w:rPr>
          <w:rFonts w:ascii="Consolas" w:hAnsi="Consolas" w:cs="Consolas" w:hint="eastAsia"/>
        </w:rPr>
        <w:t>集过拟合，导致最终稳定的结果较差。且</w:t>
      </w:r>
      <w:r w:rsidR="00735A8D">
        <w:rPr>
          <w:rFonts w:ascii="Consolas" w:hAnsi="Consolas" w:cs="Consolas" w:hint="eastAsia"/>
        </w:rPr>
        <w:t>BasicLSTMCell</w:t>
      </w:r>
      <w:r w:rsidR="00735A8D">
        <w:rPr>
          <w:rFonts w:ascii="Consolas" w:hAnsi="Consolas" w:cs="Consolas" w:hint="eastAsia"/>
        </w:rPr>
        <w:t>的结果比</w:t>
      </w:r>
      <w:r w:rsidR="00735A8D">
        <w:rPr>
          <w:rFonts w:ascii="Consolas" w:hAnsi="Consolas" w:cs="Consolas" w:hint="eastAsia"/>
        </w:rPr>
        <w:t>GRUCell</w:t>
      </w:r>
      <w:r w:rsidR="00735A8D">
        <w:rPr>
          <w:rFonts w:ascii="Consolas" w:hAnsi="Consolas" w:cs="Consolas" w:hint="eastAsia"/>
        </w:rPr>
        <w:t>的结果差一些。</w:t>
      </w:r>
    </w:p>
    <w:p w:rsidR="009F4F61" w:rsidRPr="009F4F61" w:rsidRDefault="009F4F61" w:rsidP="009F4F61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Consolas" w:hAnsi="Consolas" w:cs="Consolas" w:hint="eastAsia"/>
          <w:b/>
        </w:rPr>
      </w:pPr>
      <w:r>
        <w:rPr>
          <w:rFonts w:ascii="Consolas" w:hAnsi="Consolas" w:cs="Consolas" w:hint="eastAsia"/>
          <w:b/>
        </w:rPr>
        <w:t>总结</w:t>
      </w:r>
    </w:p>
    <w:p w:rsidR="00B058F8" w:rsidRPr="00B058F8" w:rsidRDefault="00B058F8" w:rsidP="009F4F61">
      <w:pPr>
        <w:spacing w:line="360" w:lineRule="auto"/>
        <w:ind w:left="420"/>
        <w:rPr>
          <w:rFonts w:ascii="Consolas" w:eastAsiaTheme="majorHAnsi" w:hAnsi="Consolas" w:cs="Consolas"/>
        </w:rPr>
      </w:pPr>
      <w:r w:rsidRPr="00B058F8">
        <w:rPr>
          <w:rFonts w:ascii="Consolas" w:eastAsiaTheme="majorHAnsi" w:hAnsi="Consolas" w:cs="Consolas"/>
        </w:rPr>
        <w:t>通过</w:t>
      </w:r>
      <w:r w:rsidRPr="00B058F8">
        <w:rPr>
          <w:rFonts w:ascii="Consolas" w:eastAsiaTheme="majorHAnsi" w:hAnsi="Consolas" w:cs="Consolas"/>
          <w:b/>
          <w:sz w:val="36"/>
          <w:szCs w:val="36"/>
        </w:rPr>
        <w:t>①</w:t>
      </w:r>
      <w:r w:rsidRPr="00B058F8">
        <w:rPr>
          <w:rFonts w:ascii="Consolas" w:eastAsiaTheme="majorHAnsi" w:hAnsi="Consolas" w:cs="Consolas"/>
        </w:rPr>
        <w:t>与</w:t>
      </w:r>
      <w:r w:rsidRPr="00B058F8">
        <w:rPr>
          <w:rFonts w:ascii="Consolas" w:eastAsiaTheme="majorHAnsi" w:hAnsi="Consolas" w:cs="Consolas"/>
          <w:b/>
          <w:sz w:val="36"/>
          <w:szCs w:val="36"/>
        </w:rPr>
        <w:t>②</w:t>
      </w:r>
      <w:r w:rsidRPr="00B058F8">
        <w:rPr>
          <w:rFonts w:ascii="Consolas" w:eastAsiaTheme="majorHAnsi" w:hAnsi="Consolas" w:cs="Consolas"/>
        </w:rPr>
        <w:t>的比较可知，在</w:t>
      </w:r>
      <w:r w:rsidRPr="00B058F8">
        <w:rPr>
          <w:rFonts w:ascii="Consolas" w:eastAsiaTheme="majorHAnsi" w:hAnsi="Consolas" w:cs="Consolas"/>
        </w:rPr>
        <w:t>RNNCell</w:t>
      </w:r>
      <w:r w:rsidRPr="00B058F8">
        <w:rPr>
          <w:rFonts w:ascii="Consolas" w:eastAsiaTheme="majorHAnsi" w:hAnsi="Consolas" w:cs="Consolas"/>
        </w:rPr>
        <w:t>的训练过程中，</w:t>
      </w:r>
      <w:r>
        <w:rPr>
          <w:rFonts w:ascii="Consolas" w:eastAsiaTheme="majorHAnsi" w:hAnsi="Consolas" w:cs="Consolas" w:hint="eastAsia"/>
        </w:rPr>
        <w:t>若为了追求最高的测试集准确率，则应该选用</w:t>
      </w:r>
      <w:r>
        <w:rPr>
          <w:rFonts w:ascii="Consolas" w:hAnsi="Consolas" w:cs="Consolas" w:hint="eastAsia"/>
        </w:rPr>
        <w:t>AdamOptimizer</w:t>
      </w:r>
      <w:r w:rsidRPr="00B058F8">
        <w:rPr>
          <w:rFonts w:ascii="Consolas" w:eastAsiaTheme="majorHAnsi" w:hAnsi="Consolas" w:cs="Consolas" w:hint="eastAsia"/>
        </w:rPr>
        <w:t>并训练</w:t>
      </w:r>
      <w:r w:rsidRPr="00B058F8">
        <w:rPr>
          <w:rFonts w:ascii="Consolas" w:eastAsiaTheme="majorHAnsi" w:hAnsi="Consolas" w:cs="Consolas" w:hint="eastAsia"/>
        </w:rPr>
        <w:t>10</w:t>
      </w:r>
      <w:r w:rsidRPr="00B058F8">
        <w:rPr>
          <w:rFonts w:ascii="Consolas" w:eastAsiaTheme="majorHAnsi" w:hAnsi="Consolas" w:cs="Consolas" w:hint="eastAsia"/>
        </w:rPr>
        <w:t>个以内的</w:t>
      </w:r>
      <w:r w:rsidRPr="00B058F8">
        <w:rPr>
          <w:rFonts w:ascii="Consolas" w:eastAsiaTheme="majorHAnsi" w:hAnsi="Consolas" w:cs="Consolas" w:hint="eastAsia"/>
        </w:rPr>
        <w:t>epoch</w:t>
      </w:r>
      <w:r w:rsidRPr="00B058F8">
        <w:rPr>
          <w:rFonts w:ascii="Consolas" w:eastAsiaTheme="majorHAnsi" w:hAnsi="Consolas" w:cs="Consolas" w:hint="eastAsia"/>
        </w:rPr>
        <w:t>即停止</w:t>
      </w:r>
      <w:r w:rsidR="009F4F61">
        <w:rPr>
          <w:rFonts w:ascii="Consolas" w:eastAsiaTheme="majorHAnsi" w:hAnsi="Consolas" w:cs="Consolas" w:hint="eastAsia"/>
        </w:rPr>
        <w:t>；而若为了使训练稳健增长且尽量避免过拟合问题，则应该选用</w:t>
      </w:r>
      <w:r w:rsidR="009F4F61" w:rsidRPr="004F186B">
        <w:rPr>
          <w:rFonts w:ascii="Consolas" w:eastAsia="宋体" w:hAnsi="Consolas" w:cs="Consolas"/>
          <w:szCs w:val="21"/>
        </w:rPr>
        <w:t>GradientDescentOptimizer</w:t>
      </w:r>
      <w:r w:rsidR="009F4F61">
        <w:rPr>
          <w:rFonts w:ascii="Consolas" w:eastAsia="宋体" w:hAnsi="Consolas" w:cs="Consolas" w:hint="eastAsia"/>
          <w:szCs w:val="21"/>
        </w:rPr>
        <w:t>。</w:t>
      </w:r>
    </w:p>
    <w:p w:rsidR="00CF4D0E" w:rsidRDefault="00CF4D0E" w:rsidP="00CF4D0E">
      <w:pPr>
        <w:pStyle w:val="6"/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Part 3</w:t>
      </w:r>
      <w:r w:rsidR="00B721A1">
        <w:rPr>
          <w:rFonts w:hint="eastAsia"/>
          <w:sz w:val="30"/>
          <w:szCs w:val="30"/>
        </w:rPr>
        <w:t>：</w:t>
      </w:r>
      <w:r w:rsidR="00DD5616">
        <w:rPr>
          <w:rFonts w:hint="eastAsia"/>
          <w:sz w:val="30"/>
          <w:szCs w:val="30"/>
        </w:rPr>
        <w:t>BasicLSTMCell的简单调参</w:t>
      </w:r>
    </w:p>
    <w:p w:rsidR="00CF4D0E" w:rsidRDefault="00DD5616" w:rsidP="00CF4D0E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Dropout</w:t>
      </w:r>
      <w:r>
        <w:rPr>
          <w:rFonts w:ascii="Consolas" w:hAnsi="Consolas" w:cs="Consolas" w:hint="eastAsia"/>
          <w:b/>
        </w:rPr>
        <w:t>的选择</w:t>
      </w:r>
      <w:r w:rsidR="00B721A1">
        <w:rPr>
          <w:rFonts w:ascii="Consolas" w:hAnsi="Consolas" w:cs="Consolas" w:hint="eastAsia"/>
          <w:b/>
        </w:rPr>
        <w:t>：</w:t>
      </w:r>
    </w:p>
    <w:p w:rsidR="00DD5616" w:rsidRDefault="00DD5616" w:rsidP="00DD5616">
      <w:pPr>
        <w:pStyle w:val="a3"/>
        <w:spacing w:line="360" w:lineRule="auto"/>
        <w:ind w:left="420" w:firstLineChars="0" w:firstLine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通过对</w:t>
      </w:r>
      <w:r>
        <w:rPr>
          <w:rFonts w:ascii="Consolas" w:hAnsi="Consolas" w:cs="Consolas" w:hint="eastAsia"/>
        </w:rPr>
        <w:t>LSTM</w:t>
      </w:r>
      <w:r>
        <w:rPr>
          <w:rFonts w:ascii="Consolas" w:hAnsi="Consolas" w:cs="Consolas" w:hint="eastAsia"/>
        </w:rPr>
        <w:t>网络增加</w:t>
      </w:r>
      <w:r>
        <w:rPr>
          <w:rFonts w:ascii="Consolas" w:hAnsi="Consolas" w:cs="Consolas" w:hint="eastAsia"/>
        </w:rPr>
        <w:t>DropoutWrapper</w:t>
      </w:r>
      <w:r>
        <w:rPr>
          <w:rFonts w:ascii="Consolas" w:hAnsi="Consolas" w:cs="Consolas" w:hint="eastAsia"/>
        </w:rPr>
        <w:t>来减少过拟合。所用的</w:t>
      </w:r>
      <w:r>
        <w:rPr>
          <w:rFonts w:ascii="Consolas" w:hAnsi="Consolas" w:cs="Consolas" w:hint="eastAsia"/>
        </w:rPr>
        <w:t>Optimizer</w:t>
      </w:r>
      <w:r>
        <w:rPr>
          <w:rFonts w:ascii="Consolas" w:hAnsi="Consolas" w:cs="Consolas" w:hint="eastAsia"/>
        </w:rPr>
        <w:t>为</w:t>
      </w:r>
      <w:r w:rsidRPr="004F186B">
        <w:rPr>
          <w:rFonts w:ascii="Consolas" w:hAnsi="Consolas" w:cs="Consolas"/>
        </w:rPr>
        <w:t>GradientDescentOptimizer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分别进行</w:t>
      </w:r>
      <w:r>
        <w:rPr>
          <w:rFonts w:ascii="Consolas" w:hAnsi="Consolas" w:cs="Consolas" w:hint="eastAsia"/>
        </w:rPr>
        <w:t>keep_prob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1.0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0.5</w:t>
      </w:r>
      <w:r>
        <w:rPr>
          <w:rFonts w:ascii="Consolas" w:hAnsi="Consolas" w:cs="Consolas" w:hint="eastAsia"/>
        </w:rPr>
        <w:t>的对照实验，结果如下图所示。</w:t>
      </w:r>
    </w:p>
    <w:p w:rsidR="00DD5616" w:rsidRDefault="00DD5616" w:rsidP="00DD5616">
      <w:pPr>
        <w:pStyle w:val="a3"/>
        <w:spacing w:line="360" w:lineRule="auto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参数选择：</w:t>
      </w:r>
    </w:p>
    <w:p w:rsidR="00DD5616" w:rsidRDefault="00DD5616" w:rsidP="00DD5616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 w:rsidRPr="00EA24EC">
        <w:rPr>
          <w:rFonts w:ascii="Consolas" w:hAnsi="Consolas" w:cs="Consolas"/>
          <w:b/>
          <w:sz w:val="18"/>
          <w:szCs w:val="18"/>
        </w:rPr>
        <w:t>Learning Rate:0.</w:t>
      </w:r>
      <w:r>
        <w:rPr>
          <w:rFonts w:ascii="Consolas" w:hAnsi="Consolas" w:cs="Consolas"/>
          <w:b/>
          <w:sz w:val="18"/>
          <w:szCs w:val="18"/>
        </w:rPr>
        <w:t>001</w:t>
      </w:r>
    </w:p>
    <w:p w:rsidR="00DD5616" w:rsidRDefault="00DD5616" w:rsidP="00DD5616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Units:512</w:t>
      </w:r>
    </w:p>
    <w:p w:rsidR="00DD5616" w:rsidRDefault="00DD5616" w:rsidP="00DD5616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Embed_units:300</w:t>
      </w:r>
    </w:p>
    <w:p w:rsidR="00DD5616" w:rsidRDefault="00DD5616" w:rsidP="00DD5616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Layers:1</w:t>
      </w:r>
    </w:p>
    <w:p w:rsidR="00DD5616" w:rsidRDefault="00DD5616" w:rsidP="00DD5616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Batch_size:16</w:t>
      </w:r>
    </w:p>
    <w:p w:rsidR="00DD5616" w:rsidRPr="002A0419" w:rsidRDefault="00DD5616" w:rsidP="00DD5616">
      <w:pPr>
        <w:ind w:left="840"/>
        <w:rPr>
          <w:rFonts w:ascii="Consolas" w:hAnsi="Consolas" w:cs="Consolas" w:hint="eastAsia"/>
          <w:b/>
          <w:sz w:val="18"/>
          <w:szCs w:val="18"/>
        </w:rPr>
      </w:pPr>
      <w:r>
        <w:rPr>
          <w:rFonts w:ascii="Consolas" w:hAnsi="Consolas" w:cs="Consolas" w:hint="eastAsia"/>
          <w:b/>
          <w:sz w:val="18"/>
          <w:szCs w:val="18"/>
        </w:rPr>
        <w:t>其余超参数为网络默认参数。</w:t>
      </w:r>
    </w:p>
    <w:p w:rsidR="00CF4D0E" w:rsidRDefault="00DD5616" w:rsidP="00DD5616">
      <w:pPr>
        <w:pStyle w:val="a3"/>
        <w:spacing w:line="360" w:lineRule="auto"/>
        <w:ind w:left="420" w:firstLineChars="0"/>
        <w:jc w:val="right"/>
        <w:rPr>
          <w:rFonts w:ascii="Consolas" w:hAnsi="Consolas" w:cs="Consolas"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-666115</wp:posOffset>
            </wp:positionH>
            <wp:positionV relativeFrom="paragraph">
              <wp:posOffset>596900</wp:posOffset>
            </wp:positionV>
            <wp:extent cx="6770370" cy="1441450"/>
            <wp:effectExtent l="0" t="0" r="0" b="6350"/>
            <wp:wrapTight wrapText="bothSides">
              <wp:wrapPolygon edited="0">
                <wp:start x="0" y="0"/>
                <wp:lineTo x="0" y="21410"/>
                <wp:lineTo x="21515" y="21410"/>
                <wp:lineTo x="21515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37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327150" cy="4953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616" w:rsidRDefault="00DD5616" w:rsidP="00DD5616">
      <w:pPr>
        <w:pStyle w:val="a3"/>
        <w:spacing w:line="360" w:lineRule="auto"/>
        <w:ind w:left="420" w:firstLineChars="0"/>
        <w:rPr>
          <w:rFonts w:ascii="Consolas" w:hAnsi="Consolas" w:cs="Consolas"/>
        </w:rPr>
      </w:pPr>
    </w:p>
    <w:p w:rsidR="00DD5616" w:rsidRPr="00DD5616" w:rsidRDefault="00DD5616" w:rsidP="00DD5616">
      <w:pPr>
        <w:pStyle w:val="a3"/>
        <w:spacing w:line="360" w:lineRule="auto"/>
        <w:ind w:left="420"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lastRenderedPageBreak/>
        <w:t>由上图可知，增加</w:t>
      </w:r>
      <w:r>
        <w:rPr>
          <w:rFonts w:ascii="Consolas" w:hAnsi="Consolas" w:cs="Consolas" w:hint="eastAsia"/>
        </w:rPr>
        <w:t>dropout</w:t>
      </w:r>
      <w:r>
        <w:rPr>
          <w:rFonts w:ascii="Consolas" w:hAnsi="Consolas" w:cs="Consolas" w:hint="eastAsia"/>
        </w:rPr>
        <w:t>后的</w:t>
      </w:r>
      <w:r>
        <w:rPr>
          <w:rFonts w:ascii="Consolas" w:hAnsi="Consolas" w:cs="Consolas" w:hint="eastAsia"/>
        </w:rPr>
        <w:t>LSTM</w:t>
      </w:r>
      <w:r>
        <w:rPr>
          <w:rFonts w:ascii="Consolas" w:hAnsi="Consolas" w:cs="Consolas" w:hint="eastAsia"/>
        </w:rPr>
        <w:t>网络具有更快的收敛速度、更高的测试集准确率。因此，适当增加</w:t>
      </w:r>
      <w:r>
        <w:rPr>
          <w:rFonts w:ascii="Consolas" w:hAnsi="Consolas" w:cs="Consolas" w:hint="eastAsia"/>
        </w:rPr>
        <w:t>dropout</w:t>
      </w:r>
      <w:r>
        <w:rPr>
          <w:rFonts w:ascii="Consolas" w:hAnsi="Consolas" w:cs="Consolas" w:hint="eastAsia"/>
        </w:rPr>
        <w:t>的确会使得</w:t>
      </w:r>
      <w:r>
        <w:rPr>
          <w:rFonts w:ascii="Consolas" w:hAnsi="Consolas" w:cs="Consolas" w:hint="eastAsia"/>
        </w:rPr>
        <w:t>LSTM</w:t>
      </w:r>
      <w:r>
        <w:rPr>
          <w:rFonts w:ascii="Consolas" w:hAnsi="Consolas" w:cs="Consolas" w:hint="eastAsia"/>
        </w:rPr>
        <w:t>网络减小过拟合，使得网络有更稳定、更高效的性能。</w:t>
      </w:r>
    </w:p>
    <w:p w:rsidR="00CF4D0E" w:rsidRDefault="00DD5616" w:rsidP="00CF4D0E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Unit</w:t>
      </w:r>
      <w:r>
        <w:rPr>
          <w:rFonts w:ascii="Consolas" w:hAnsi="Consolas" w:cs="Consolas" w:hint="eastAsia"/>
          <w:b/>
        </w:rPr>
        <w:t>s</w:t>
      </w:r>
      <w:r>
        <w:rPr>
          <w:rFonts w:ascii="Consolas" w:hAnsi="Consolas" w:cs="Consolas"/>
          <w:b/>
        </w:rPr>
        <w:t>_si</w:t>
      </w:r>
      <w:r w:rsidRPr="00DD5616">
        <w:rPr>
          <w:rFonts w:ascii="Consolas" w:hAnsi="Consolas" w:cs="Consolas"/>
          <w:b/>
        </w:rPr>
        <w:t>ze</w:t>
      </w:r>
      <w:r w:rsidRPr="00DD5616">
        <w:rPr>
          <w:rFonts w:ascii="Consolas" w:hAnsi="Consolas" w:cs="Consolas" w:hint="eastAsia"/>
          <w:b/>
        </w:rPr>
        <w:t>的选择（讨论在</w:t>
      </w:r>
      <w:r w:rsidRPr="00DD5616">
        <w:rPr>
          <w:rFonts w:ascii="Consolas" w:hAnsi="Consolas" w:cs="Consolas" w:hint="eastAsia"/>
          <w:b/>
        </w:rPr>
        <w:t>AdamOptimizer</w:t>
      </w:r>
      <w:r w:rsidRPr="00DD5616">
        <w:rPr>
          <w:rFonts w:ascii="Consolas" w:hAnsi="Consolas" w:cs="Consolas" w:hint="eastAsia"/>
          <w:b/>
        </w:rPr>
        <w:t>下过拟合的主要因素）</w:t>
      </w:r>
      <w:r w:rsidR="00CF4D0E" w:rsidRPr="00DD5616">
        <w:rPr>
          <w:rFonts w:ascii="Consolas" w:hAnsi="Consolas" w:cs="Consolas" w:hint="eastAsia"/>
          <w:b/>
        </w:rPr>
        <w:t>：</w:t>
      </w:r>
    </w:p>
    <w:p w:rsidR="00DD5616" w:rsidRDefault="00DD5616" w:rsidP="00DD5616">
      <w:pPr>
        <w:pStyle w:val="a3"/>
        <w:spacing w:line="360" w:lineRule="auto"/>
        <w:ind w:left="420" w:firstLineChars="0" w:firstLine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通过对</w:t>
      </w:r>
      <w:r>
        <w:rPr>
          <w:rFonts w:ascii="Consolas" w:hAnsi="Consolas" w:cs="Consolas" w:hint="eastAsia"/>
        </w:rPr>
        <w:t>LSTM</w:t>
      </w:r>
      <w:r>
        <w:rPr>
          <w:rFonts w:ascii="Consolas" w:hAnsi="Consolas" w:cs="Consolas" w:hint="eastAsia"/>
        </w:rPr>
        <w:t>网络内部</w:t>
      </w:r>
      <w:r>
        <w:rPr>
          <w:rFonts w:ascii="Consolas" w:hAnsi="Consolas" w:cs="Consolas" w:hint="eastAsia"/>
        </w:rPr>
        <w:t>gate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units</w:t>
      </w:r>
      <w:r>
        <w:rPr>
          <w:rFonts w:ascii="Consolas" w:hAnsi="Consolas" w:cs="Consolas"/>
        </w:rPr>
        <w:t>_size</w:t>
      </w:r>
      <w:r>
        <w:rPr>
          <w:rFonts w:ascii="Consolas" w:hAnsi="Consolas" w:cs="Consolas" w:hint="eastAsia"/>
        </w:rPr>
        <w:t>进行调整，分别选取</w:t>
      </w:r>
      <w:r>
        <w:rPr>
          <w:rFonts w:ascii="Consolas" w:hAnsi="Consolas" w:cs="Consolas" w:hint="eastAsia"/>
        </w:rPr>
        <w:t>size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512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256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64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16</w:t>
      </w:r>
      <w:r>
        <w:rPr>
          <w:rFonts w:ascii="Consolas" w:hAnsi="Consolas" w:cs="Consolas" w:hint="eastAsia"/>
        </w:rPr>
        <w:t>，结果如下图所示</w:t>
      </w:r>
      <w:r>
        <w:rPr>
          <w:rFonts w:ascii="Consolas" w:hAnsi="Consolas" w:cs="Consolas" w:hint="eastAsia"/>
        </w:rPr>
        <w:t>。</w:t>
      </w:r>
    </w:p>
    <w:p w:rsidR="00DD5616" w:rsidRDefault="00DD5616" w:rsidP="00DD5616">
      <w:pPr>
        <w:pStyle w:val="a3"/>
        <w:spacing w:line="360" w:lineRule="auto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参数选择：</w:t>
      </w:r>
    </w:p>
    <w:p w:rsidR="00DD5616" w:rsidRDefault="00DD5616" w:rsidP="00DD5616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 w:rsidRPr="00EA24EC">
        <w:rPr>
          <w:rFonts w:ascii="Consolas" w:hAnsi="Consolas" w:cs="Consolas"/>
          <w:b/>
          <w:sz w:val="18"/>
          <w:szCs w:val="18"/>
        </w:rPr>
        <w:t>Learning Rate:0.</w:t>
      </w:r>
      <w:r>
        <w:rPr>
          <w:rFonts w:ascii="Consolas" w:hAnsi="Consolas" w:cs="Consolas"/>
          <w:b/>
          <w:sz w:val="18"/>
          <w:szCs w:val="18"/>
        </w:rPr>
        <w:t>001</w:t>
      </w:r>
    </w:p>
    <w:p w:rsidR="00DD5616" w:rsidRDefault="00DD5616" w:rsidP="00DD5616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Embed_units:300</w:t>
      </w:r>
    </w:p>
    <w:p w:rsidR="00DD5616" w:rsidRDefault="00DD5616" w:rsidP="00DD5616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Layers:1</w:t>
      </w:r>
    </w:p>
    <w:p w:rsidR="00DD5616" w:rsidRDefault="00DD5616" w:rsidP="00DD5616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Batch_size:16</w:t>
      </w:r>
    </w:p>
    <w:p w:rsidR="00DD5616" w:rsidRDefault="00DD5616" w:rsidP="00DD5616">
      <w:pPr>
        <w:ind w:left="84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 w:hint="eastAsia"/>
          <w:b/>
          <w:sz w:val="18"/>
          <w:szCs w:val="18"/>
        </w:rPr>
        <w:t>其余超参数为网络默认参数。</w:t>
      </w:r>
    </w:p>
    <w:p w:rsidR="00DD5616" w:rsidRPr="002A0419" w:rsidRDefault="00DD5616" w:rsidP="00DD5616">
      <w:pPr>
        <w:ind w:left="840"/>
        <w:rPr>
          <w:rFonts w:ascii="Consolas" w:hAnsi="Consolas" w:cs="Consolas" w:hint="eastAsia"/>
          <w:b/>
          <w:sz w:val="18"/>
          <w:szCs w:val="18"/>
        </w:rPr>
      </w:pPr>
      <w:r>
        <w:rPr>
          <w:rFonts w:ascii="Consolas" w:hAnsi="Consolas" w:cs="Consolas" w:hint="eastAsia"/>
          <w:b/>
          <w:sz w:val="18"/>
          <w:szCs w:val="18"/>
        </w:rPr>
        <w:t>选用的</w:t>
      </w:r>
      <w:r>
        <w:rPr>
          <w:rFonts w:ascii="Consolas" w:hAnsi="Consolas" w:cs="Consolas" w:hint="eastAsia"/>
          <w:b/>
          <w:sz w:val="18"/>
          <w:szCs w:val="18"/>
        </w:rPr>
        <w:t>Optimizer</w:t>
      </w:r>
      <w:r>
        <w:rPr>
          <w:rFonts w:ascii="Consolas" w:hAnsi="Consolas" w:cs="Consolas" w:hint="eastAsia"/>
          <w:b/>
          <w:sz w:val="18"/>
          <w:szCs w:val="18"/>
        </w:rPr>
        <w:t>为</w:t>
      </w:r>
      <w:r>
        <w:rPr>
          <w:rFonts w:ascii="Consolas" w:hAnsi="Consolas" w:cs="Consolas" w:hint="eastAsia"/>
        </w:rPr>
        <w:t>AdamOptimizer</w:t>
      </w:r>
      <w:r>
        <w:rPr>
          <w:rFonts w:ascii="Consolas" w:hAnsi="Consolas" w:cs="Consolas"/>
        </w:rPr>
        <w:t>.</w:t>
      </w:r>
    </w:p>
    <w:p w:rsidR="00DD5616" w:rsidRDefault="00DD5616" w:rsidP="00DD5616">
      <w:pPr>
        <w:pStyle w:val="a3"/>
        <w:spacing w:line="360" w:lineRule="auto"/>
        <w:ind w:left="420" w:firstLineChars="0" w:firstLine="0"/>
        <w:jc w:val="right"/>
        <w:rPr>
          <w:rFonts w:ascii="Consolas" w:hAnsi="Consolas" w:cs="Consolas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1210945</wp:posOffset>
            </wp:positionV>
            <wp:extent cx="6959600" cy="150749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485900" cy="11557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616" w:rsidRDefault="00DD5616" w:rsidP="00DD5616">
      <w:pPr>
        <w:pStyle w:val="a3"/>
        <w:spacing w:line="360" w:lineRule="auto"/>
        <w:ind w:left="420" w:firstLineChars="0" w:firstLine="0"/>
        <w:rPr>
          <w:rFonts w:ascii="Consolas" w:hAnsi="Consolas" w:cs="Consolas"/>
          <w:b/>
        </w:rPr>
      </w:pPr>
    </w:p>
    <w:p w:rsidR="00DD5616" w:rsidRDefault="00DD5616" w:rsidP="00DD5616">
      <w:pPr>
        <w:pStyle w:val="a3"/>
        <w:spacing w:line="360" w:lineRule="auto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由上图可知，从宏观而言，</w:t>
      </w:r>
      <w:r>
        <w:rPr>
          <w:rFonts w:ascii="Consolas" w:hAnsi="Consolas" w:cs="Consolas" w:hint="eastAsia"/>
        </w:rPr>
        <w:t>unit</w:t>
      </w:r>
      <w:r>
        <w:rPr>
          <w:rFonts w:ascii="Consolas" w:hAnsi="Consolas" w:cs="Consolas"/>
        </w:rPr>
        <w:t>s_size</w:t>
      </w:r>
      <w:r>
        <w:rPr>
          <w:rFonts w:ascii="Consolas" w:hAnsi="Consolas" w:cs="Consolas" w:hint="eastAsia"/>
        </w:rPr>
        <w:t>即使为</w:t>
      </w:r>
      <w:r>
        <w:rPr>
          <w:rFonts w:ascii="Consolas" w:hAnsi="Consolas" w:cs="Consolas" w:hint="eastAsia"/>
        </w:rPr>
        <w:t>16</w:t>
      </w:r>
      <w:r>
        <w:rPr>
          <w:rFonts w:ascii="Consolas" w:hAnsi="Consolas" w:cs="Consolas" w:hint="eastAsia"/>
        </w:rPr>
        <w:t>时也可以得到较好的效果，说明在</w:t>
      </w:r>
      <w:r>
        <w:rPr>
          <w:rFonts w:ascii="Consolas" w:hAnsi="Consolas" w:cs="Consolas" w:hint="eastAsia"/>
        </w:rPr>
        <w:t>Optimizer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AdamOptimizer</w:t>
      </w:r>
      <w:r>
        <w:rPr>
          <w:rFonts w:ascii="Consolas" w:hAnsi="Consolas" w:cs="Consolas" w:hint="eastAsia"/>
        </w:rPr>
        <w:t>时，网络超参数的数量已经不是过拟合的主要因素，而恰恰是</w:t>
      </w:r>
      <w:r>
        <w:rPr>
          <w:rFonts w:ascii="Consolas" w:hAnsi="Consolas" w:cs="Consolas" w:hint="eastAsia"/>
        </w:rPr>
        <w:t>Optimizer</w:t>
      </w:r>
      <w:r>
        <w:rPr>
          <w:rFonts w:ascii="Consolas" w:hAnsi="Consolas" w:cs="Consolas" w:hint="eastAsia"/>
        </w:rPr>
        <w:t>的收敛速度导致过拟合的出现。</w:t>
      </w:r>
    </w:p>
    <w:p w:rsidR="00DD5616" w:rsidRPr="00DD5616" w:rsidRDefault="00DD5616" w:rsidP="00DD5616">
      <w:pPr>
        <w:pStyle w:val="a3"/>
        <w:spacing w:line="360" w:lineRule="auto"/>
        <w:ind w:left="420" w:firstLineChars="0" w:firstLine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而当该参数为</w:t>
      </w:r>
      <w:r>
        <w:rPr>
          <w:rFonts w:ascii="Consolas" w:hAnsi="Consolas" w:cs="Consolas" w:hint="eastAsia"/>
        </w:rPr>
        <w:t>256</w:t>
      </w:r>
      <w:r>
        <w:rPr>
          <w:rFonts w:ascii="Consolas" w:hAnsi="Consolas" w:cs="Consolas" w:hint="eastAsia"/>
        </w:rPr>
        <w:t>时，网络的效果最稳定</w:t>
      </w:r>
      <w:r w:rsidR="00630D30">
        <w:rPr>
          <w:rFonts w:ascii="Consolas" w:hAnsi="Consolas" w:cs="Consolas" w:hint="eastAsia"/>
        </w:rPr>
        <w:t>，甚至可以出现</w:t>
      </w:r>
      <w:r w:rsidR="00630D30">
        <w:rPr>
          <w:rFonts w:ascii="Consolas" w:hAnsi="Consolas" w:cs="Consolas" w:hint="eastAsia"/>
        </w:rPr>
        <w:t>0.46</w:t>
      </w:r>
      <w:r w:rsidR="00630D30">
        <w:rPr>
          <w:rFonts w:ascii="Consolas" w:hAnsi="Consolas" w:cs="Consolas" w:hint="eastAsia"/>
        </w:rPr>
        <w:t>以上的超高测试集准确率。</w:t>
      </w:r>
    </w:p>
    <w:p w:rsidR="00DD5616" w:rsidRDefault="00A66EA7" w:rsidP="00CF4D0E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Optimizer</w:t>
      </w:r>
      <w:r>
        <w:rPr>
          <w:rFonts w:ascii="Consolas" w:hAnsi="Consolas" w:cs="Consolas" w:hint="eastAsia"/>
          <w:b/>
        </w:rPr>
        <w:t>的选择：</w:t>
      </w:r>
    </w:p>
    <w:p w:rsidR="00A66EA7" w:rsidRDefault="00A66EA7" w:rsidP="00A66EA7">
      <w:pPr>
        <w:pStyle w:val="a3"/>
        <w:spacing w:line="360" w:lineRule="auto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分别选取</w:t>
      </w:r>
      <w:r>
        <w:rPr>
          <w:rFonts w:ascii="Consolas" w:hAnsi="Consolas" w:cs="Consolas" w:hint="eastAsia"/>
        </w:rPr>
        <w:t>AdamOptimizer</w:t>
      </w:r>
      <w:r>
        <w:rPr>
          <w:rFonts w:ascii="Consolas" w:hAnsi="Consolas" w:cs="Consolas" w:hint="eastAsia"/>
        </w:rPr>
        <w:t>与</w:t>
      </w:r>
      <w:r w:rsidRPr="004F186B">
        <w:rPr>
          <w:rFonts w:ascii="Consolas" w:hAnsi="Consolas" w:cs="Consolas"/>
        </w:rPr>
        <w:t>GradientDescentOptimizer</w:t>
      </w:r>
      <w:r>
        <w:rPr>
          <w:rFonts w:ascii="Consolas" w:hAnsi="Consolas" w:cs="Consolas" w:hint="eastAsia"/>
        </w:rPr>
        <w:t>，结果如下图所示。</w:t>
      </w:r>
    </w:p>
    <w:p w:rsidR="00A66EA7" w:rsidRPr="00A66EA7" w:rsidRDefault="00A66EA7" w:rsidP="00A66EA7">
      <w:pPr>
        <w:pStyle w:val="a3"/>
        <w:spacing w:line="360" w:lineRule="auto"/>
        <w:ind w:left="420" w:firstLineChars="0" w:firstLine="0"/>
        <w:rPr>
          <w:rFonts w:ascii="Consolas" w:hAnsi="Consolas" w:cs="Consolas" w:hint="eastAsia"/>
        </w:rPr>
      </w:pPr>
    </w:p>
    <w:p w:rsidR="00A66EA7" w:rsidRDefault="00A66EA7" w:rsidP="00A66EA7">
      <w:pPr>
        <w:pStyle w:val="a3"/>
        <w:spacing w:line="360" w:lineRule="auto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参数选择：</w:t>
      </w:r>
    </w:p>
    <w:p w:rsidR="00A66EA7" w:rsidRDefault="00A66EA7" w:rsidP="00A66EA7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 w:rsidRPr="00EA24EC">
        <w:rPr>
          <w:rFonts w:ascii="Consolas" w:hAnsi="Consolas" w:cs="Consolas"/>
          <w:b/>
          <w:sz w:val="18"/>
          <w:szCs w:val="18"/>
        </w:rPr>
        <w:t>Learning Rate:0.</w:t>
      </w:r>
      <w:r>
        <w:rPr>
          <w:rFonts w:ascii="Consolas" w:hAnsi="Consolas" w:cs="Consolas"/>
          <w:b/>
          <w:sz w:val="18"/>
          <w:szCs w:val="18"/>
        </w:rPr>
        <w:t>001</w:t>
      </w:r>
    </w:p>
    <w:p w:rsidR="00A66EA7" w:rsidRDefault="00A66EA7" w:rsidP="00A66EA7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Units:512</w:t>
      </w:r>
    </w:p>
    <w:p w:rsidR="00A66EA7" w:rsidRDefault="00A66EA7" w:rsidP="00A66EA7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Embed_units:300</w:t>
      </w:r>
    </w:p>
    <w:p w:rsidR="00A66EA7" w:rsidRDefault="00A66EA7" w:rsidP="00A66EA7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Layers:1</w:t>
      </w:r>
    </w:p>
    <w:p w:rsidR="00A66EA7" w:rsidRDefault="00A66EA7" w:rsidP="00A66EA7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Batch_size:16</w:t>
      </w:r>
    </w:p>
    <w:p w:rsidR="00A66EA7" w:rsidRPr="002A0419" w:rsidRDefault="00A66EA7" w:rsidP="00A66EA7">
      <w:pPr>
        <w:ind w:left="840"/>
        <w:rPr>
          <w:rFonts w:ascii="Consolas" w:hAnsi="Consolas" w:cs="Consolas" w:hint="eastAsia"/>
          <w:b/>
          <w:sz w:val="18"/>
          <w:szCs w:val="18"/>
        </w:rPr>
      </w:pPr>
      <w:r>
        <w:rPr>
          <w:rFonts w:ascii="Consolas" w:hAnsi="Consolas" w:cs="Consolas" w:hint="eastAsia"/>
          <w:b/>
          <w:sz w:val="18"/>
          <w:szCs w:val="18"/>
        </w:rPr>
        <w:t>其余超参数为网络默认参数。</w:t>
      </w:r>
    </w:p>
    <w:p w:rsidR="00A66EA7" w:rsidRDefault="00A66EA7" w:rsidP="00A66EA7">
      <w:pPr>
        <w:pStyle w:val="a3"/>
        <w:spacing w:line="360" w:lineRule="auto"/>
        <w:ind w:left="420" w:firstLineChars="0" w:firstLine="0"/>
        <w:jc w:val="right"/>
        <w:rPr>
          <w:rFonts w:ascii="Consolas" w:hAnsi="Consolas" w:cs="Consolas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-654685</wp:posOffset>
            </wp:positionH>
            <wp:positionV relativeFrom="paragraph">
              <wp:posOffset>609600</wp:posOffset>
            </wp:positionV>
            <wp:extent cx="6687185" cy="146685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060450" cy="51435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EA7" w:rsidRDefault="00A66EA7" w:rsidP="00A66EA7">
      <w:pPr>
        <w:pStyle w:val="a3"/>
        <w:spacing w:line="360" w:lineRule="auto"/>
        <w:ind w:left="420" w:firstLineChars="0" w:firstLine="0"/>
        <w:rPr>
          <w:rFonts w:ascii="Consolas" w:hAnsi="Consolas" w:cs="Consolas"/>
          <w:b/>
        </w:rPr>
      </w:pPr>
    </w:p>
    <w:p w:rsidR="00A66EA7" w:rsidRDefault="00A66EA7" w:rsidP="00A66EA7">
      <w:pPr>
        <w:pStyle w:val="a3"/>
        <w:spacing w:line="360" w:lineRule="auto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由上图可知，</w:t>
      </w:r>
      <w:r>
        <w:rPr>
          <w:rFonts w:ascii="Consolas" w:hAnsi="Consolas" w:cs="Consolas" w:hint="eastAsia"/>
        </w:rPr>
        <w:t>Adam</w:t>
      </w:r>
      <w:r>
        <w:rPr>
          <w:rFonts w:ascii="Consolas" w:hAnsi="Consolas" w:cs="Consolas" w:hint="eastAsia"/>
        </w:rPr>
        <w:t>可以让网络在最初时拥有超过的测试集准确率，但随着过拟合的出现而逐渐下降；但</w:t>
      </w:r>
      <w:r>
        <w:rPr>
          <w:rFonts w:ascii="Consolas" w:hAnsi="Consolas" w:cs="Consolas" w:hint="eastAsia"/>
        </w:rPr>
        <w:t>GD</w:t>
      </w:r>
      <w:r>
        <w:rPr>
          <w:rFonts w:ascii="Consolas" w:hAnsi="Consolas" w:cs="Consolas" w:hint="eastAsia"/>
        </w:rPr>
        <w:t>可以使网络缓慢稳步上升，最终的性能甚至可以达到</w:t>
      </w:r>
      <w:r>
        <w:rPr>
          <w:rFonts w:ascii="Consolas" w:hAnsi="Consolas" w:cs="Consolas" w:hint="eastAsia"/>
        </w:rPr>
        <w:t>Adam</w:t>
      </w:r>
      <w:r>
        <w:rPr>
          <w:rFonts w:ascii="Consolas" w:hAnsi="Consolas" w:cs="Consolas" w:hint="eastAsia"/>
        </w:rPr>
        <w:t>的性能，且过拟合的程度小很多。因此，可以得出如下结论：</w:t>
      </w:r>
    </w:p>
    <w:p w:rsidR="00A66EA7" w:rsidRPr="00A66EA7" w:rsidRDefault="00A66EA7" w:rsidP="00A66EA7">
      <w:pPr>
        <w:pStyle w:val="a3"/>
        <w:spacing w:line="360" w:lineRule="auto"/>
        <w:ind w:left="420" w:firstLineChars="0" w:firstLine="0"/>
        <w:rPr>
          <w:rFonts w:ascii="Consolas" w:hAnsi="Consolas" w:cs="Consolas" w:hint="eastAsia"/>
        </w:rPr>
      </w:pPr>
      <w:r w:rsidRPr="00B058F8">
        <w:rPr>
          <w:rFonts w:ascii="Consolas" w:eastAsiaTheme="majorHAnsi" w:hAnsi="Consolas" w:cs="Consolas"/>
        </w:rPr>
        <w:t>在</w:t>
      </w:r>
      <w:r>
        <w:rPr>
          <w:rFonts w:ascii="Consolas" w:eastAsiaTheme="majorHAnsi" w:hAnsi="Consolas" w:cs="Consolas" w:hint="eastAsia"/>
        </w:rPr>
        <w:t>LSTM</w:t>
      </w:r>
      <w:r w:rsidRPr="00B058F8">
        <w:rPr>
          <w:rFonts w:ascii="Consolas" w:eastAsiaTheme="majorHAnsi" w:hAnsi="Consolas" w:cs="Consolas"/>
        </w:rPr>
        <w:t>的训练过程中，</w:t>
      </w:r>
      <w:r>
        <w:rPr>
          <w:rFonts w:ascii="Consolas" w:eastAsiaTheme="majorHAnsi" w:hAnsi="Consolas" w:cs="Consolas" w:hint="eastAsia"/>
        </w:rPr>
        <w:t>若为了追求最高的测试集准确率，则应该选用</w:t>
      </w:r>
      <w:r>
        <w:rPr>
          <w:rFonts w:ascii="Consolas" w:hAnsi="Consolas" w:cs="Consolas" w:hint="eastAsia"/>
        </w:rPr>
        <w:t>AdamOptimizer</w:t>
      </w:r>
      <w:r w:rsidRPr="00B058F8">
        <w:rPr>
          <w:rFonts w:ascii="Consolas" w:eastAsiaTheme="majorHAnsi" w:hAnsi="Consolas" w:cs="Consolas" w:hint="eastAsia"/>
        </w:rPr>
        <w:t>并训练</w:t>
      </w:r>
      <w:r w:rsidRPr="00B058F8">
        <w:rPr>
          <w:rFonts w:ascii="Consolas" w:eastAsiaTheme="majorHAnsi" w:hAnsi="Consolas" w:cs="Consolas" w:hint="eastAsia"/>
        </w:rPr>
        <w:t>10</w:t>
      </w:r>
      <w:r w:rsidRPr="00B058F8">
        <w:rPr>
          <w:rFonts w:ascii="Consolas" w:eastAsiaTheme="majorHAnsi" w:hAnsi="Consolas" w:cs="Consolas" w:hint="eastAsia"/>
        </w:rPr>
        <w:t>个以内的</w:t>
      </w:r>
      <w:r w:rsidRPr="00B058F8">
        <w:rPr>
          <w:rFonts w:ascii="Consolas" w:eastAsiaTheme="majorHAnsi" w:hAnsi="Consolas" w:cs="Consolas" w:hint="eastAsia"/>
        </w:rPr>
        <w:t>epoch</w:t>
      </w:r>
      <w:r w:rsidRPr="00B058F8">
        <w:rPr>
          <w:rFonts w:ascii="Consolas" w:eastAsiaTheme="majorHAnsi" w:hAnsi="Consolas" w:cs="Consolas" w:hint="eastAsia"/>
        </w:rPr>
        <w:t>即停止</w:t>
      </w:r>
      <w:r>
        <w:rPr>
          <w:rFonts w:ascii="Consolas" w:eastAsiaTheme="majorHAnsi" w:hAnsi="Consolas" w:cs="Consolas" w:hint="eastAsia"/>
        </w:rPr>
        <w:t>，并选用保存的最佳性能的网络</w:t>
      </w:r>
      <w:r>
        <w:rPr>
          <w:rFonts w:ascii="Consolas" w:eastAsiaTheme="majorHAnsi" w:hAnsi="Consolas" w:cs="Consolas" w:hint="eastAsia"/>
        </w:rPr>
        <w:t>；而若为了使训练稳健增长且尽量避免过拟合问题，则应该选用</w:t>
      </w:r>
      <w:r w:rsidRPr="004F186B">
        <w:rPr>
          <w:rFonts w:ascii="Consolas" w:hAnsi="Consolas" w:cs="Consolas"/>
        </w:rPr>
        <w:t>GradientDescentOptimizer</w:t>
      </w:r>
      <w:r>
        <w:rPr>
          <w:rFonts w:ascii="Consolas" w:hAnsi="Consolas" w:cs="Consolas" w:hint="eastAsia"/>
        </w:rPr>
        <w:t>。</w:t>
      </w:r>
    </w:p>
    <w:p w:rsidR="009D01EC" w:rsidRPr="00ED6E99" w:rsidRDefault="00CF4D0E" w:rsidP="009D01EC">
      <w:pPr>
        <w:pStyle w:val="6"/>
        <w:spacing w:line="360" w:lineRule="auto"/>
        <w:rPr>
          <w:rFonts w:ascii="Consolas" w:hAnsi="Consolas"/>
          <w:sz w:val="30"/>
          <w:szCs w:val="30"/>
        </w:rPr>
      </w:pPr>
      <w:r w:rsidRPr="009326F0">
        <w:rPr>
          <w:rFonts w:hint="eastAsia"/>
          <w:sz w:val="30"/>
          <w:szCs w:val="30"/>
        </w:rPr>
        <w:t>Part</w:t>
      </w:r>
      <w:r>
        <w:rPr>
          <w:sz w:val="30"/>
          <w:szCs w:val="30"/>
        </w:rPr>
        <w:t xml:space="preserve"> 4</w:t>
      </w:r>
      <w:r w:rsidRPr="009326F0">
        <w:rPr>
          <w:rFonts w:hint="eastAsia"/>
          <w:sz w:val="30"/>
          <w:szCs w:val="30"/>
        </w:rPr>
        <w:t>：</w:t>
      </w:r>
      <w:r w:rsidR="00ED6E99">
        <w:rPr>
          <w:rFonts w:hint="eastAsia"/>
          <w:sz w:val="30"/>
          <w:szCs w:val="30"/>
        </w:rPr>
        <w:t>最优网络</w:t>
      </w:r>
    </w:p>
    <w:p w:rsidR="00ED6E99" w:rsidRPr="00ED6E99" w:rsidRDefault="00ED6E99" w:rsidP="00ED6E99">
      <w:pPr>
        <w:rPr>
          <w:rFonts w:ascii="Consolas" w:hAnsi="Consolas"/>
        </w:rPr>
      </w:pPr>
      <w:r w:rsidRPr="00ED6E99">
        <w:rPr>
          <w:rFonts w:ascii="Consolas" w:hAnsi="Consolas"/>
        </w:rPr>
        <w:tab/>
      </w:r>
      <w:r w:rsidR="00D21768">
        <w:rPr>
          <w:rFonts w:ascii="Consolas" w:hAnsi="Consolas" w:hint="eastAsia"/>
        </w:rPr>
        <w:t>通过</w:t>
      </w:r>
      <w:r w:rsidR="00D21768">
        <w:rPr>
          <w:rFonts w:ascii="Consolas" w:hAnsi="Consolas" w:hint="eastAsia"/>
        </w:rPr>
        <w:t>Part</w:t>
      </w:r>
      <w:r w:rsidR="00D21768">
        <w:rPr>
          <w:rFonts w:ascii="Consolas" w:hAnsi="Consolas"/>
        </w:rPr>
        <w:t xml:space="preserve"> 3</w:t>
      </w:r>
      <w:r w:rsidR="00D21768">
        <w:rPr>
          <w:rFonts w:ascii="Consolas" w:hAnsi="Consolas" w:hint="eastAsia"/>
        </w:rPr>
        <w:t>的讨论，</w:t>
      </w:r>
      <w:bookmarkStart w:id="0" w:name="_GoBack"/>
      <w:bookmarkEnd w:id="0"/>
      <w:r w:rsidRPr="00ED6E99">
        <w:rPr>
          <w:rFonts w:ascii="Consolas" w:hAnsi="Consolas"/>
        </w:rPr>
        <w:t>我最终选取的最优网络有两种，分别对应两种</w:t>
      </w:r>
      <w:r w:rsidRPr="00ED6E99">
        <w:rPr>
          <w:rFonts w:ascii="Consolas" w:hAnsi="Consolas"/>
        </w:rPr>
        <w:t>Optimizer</w:t>
      </w:r>
      <w:r>
        <w:rPr>
          <w:rFonts w:ascii="Consolas" w:hAnsi="Consolas"/>
        </w:rPr>
        <w:t>.</w:t>
      </w:r>
    </w:p>
    <w:p w:rsidR="00ED6E99" w:rsidRDefault="00ED6E99" w:rsidP="00ED6E99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Consolas" w:hAnsi="Consolas" w:cs="Consolas"/>
          <w:b/>
        </w:rPr>
      </w:pPr>
      <w:r>
        <w:rPr>
          <w:rFonts w:ascii="Consolas" w:hAnsi="Consolas" w:cs="Consolas" w:hint="eastAsia"/>
        </w:rPr>
        <w:t>最优准确率最高：</w:t>
      </w:r>
    </w:p>
    <w:p w:rsidR="009D01EC" w:rsidRDefault="00F0603A" w:rsidP="00ED6E99">
      <w:pPr>
        <w:spacing w:line="360" w:lineRule="auto"/>
        <w:ind w:firstLine="420"/>
        <w:rPr>
          <w:rFonts w:ascii="Consolas" w:eastAsia="宋体" w:hAnsi="Consolas" w:cs="Consolas" w:hint="eastAsia"/>
          <w:szCs w:val="21"/>
        </w:rPr>
      </w:pPr>
      <w:r>
        <w:rPr>
          <w:noProof/>
        </w:rPr>
        <w:drawing>
          <wp:inline distT="0" distB="0" distL="0" distR="0">
            <wp:extent cx="2425700" cy="1596466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913" cy="160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629693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05" cy="16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99" w:rsidRDefault="00ED6E99" w:rsidP="00ED6E99">
      <w:pPr>
        <w:spacing w:line="360" w:lineRule="auto"/>
        <w:ind w:firstLine="420"/>
        <w:rPr>
          <w:rFonts w:ascii="Consolas" w:eastAsia="宋体" w:hAnsi="Consolas" w:cs="Consolas"/>
          <w:szCs w:val="21"/>
        </w:rPr>
      </w:pPr>
    </w:p>
    <w:p w:rsidR="00ED6E99" w:rsidRDefault="00ED6E99" w:rsidP="00ED6E99">
      <w:pPr>
        <w:spacing w:line="360" w:lineRule="auto"/>
        <w:ind w:firstLine="420"/>
        <w:rPr>
          <w:rFonts w:ascii="Consolas" w:eastAsia="宋体" w:hAnsi="Consolas" w:cs="Consolas"/>
          <w:szCs w:val="21"/>
        </w:rPr>
      </w:pPr>
      <w:r>
        <w:rPr>
          <w:rFonts w:ascii="Consolas" w:eastAsia="宋体" w:hAnsi="Consolas" w:cs="Consolas" w:hint="eastAsia"/>
          <w:szCs w:val="21"/>
        </w:rPr>
        <w:lastRenderedPageBreak/>
        <w:t>选用</w:t>
      </w:r>
      <w:r>
        <w:rPr>
          <w:rFonts w:ascii="Consolas" w:eastAsia="宋体" w:hAnsi="Consolas" w:cs="Consolas" w:hint="eastAsia"/>
          <w:szCs w:val="21"/>
        </w:rPr>
        <w:t>BasicLSTMCell</w:t>
      </w:r>
      <w:r>
        <w:rPr>
          <w:rFonts w:ascii="Consolas" w:eastAsia="宋体" w:hAnsi="Consolas" w:cs="Consolas" w:hint="eastAsia"/>
          <w:szCs w:val="21"/>
        </w:rPr>
        <w:t>，且</w:t>
      </w:r>
      <w:r>
        <w:rPr>
          <w:rFonts w:ascii="Consolas" w:eastAsia="宋体" w:hAnsi="Consolas" w:cs="Consolas" w:hint="eastAsia"/>
          <w:szCs w:val="21"/>
        </w:rPr>
        <w:t>Optimizer</w:t>
      </w:r>
      <w:r>
        <w:rPr>
          <w:rFonts w:ascii="Consolas" w:eastAsia="宋体" w:hAnsi="Consolas" w:cs="Consolas" w:hint="eastAsia"/>
          <w:szCs w:val="21"/>
        </w:rPr>
        <w:t>为</w:t>
      </w:r>
      <w:r>
        <w:rPr>
          <w:rFonts w:ascii="Consolas" w:hAnsi="Consolas" w:cs="Consolas" w:hint="eastAsia"/>
        </w:rPr>
        <w:t>AdamOptimizer</w:t>
      </w:r>
      <w:r>
        <w:rPr>
          <w:rFonts w:ascii="Consolas" w:hAnsi="Consolas" w:cs="Consolas"/>
        </w:rPr>
        <w:t>.</w:t>
      </w:r>
      <w:r>
        <w:rPr>
          <w:rFonts w:ascii="Consolas" w:eastAsia="宋体" w:hAnsi="Consolas" w:cs="Consolas" w:hint="eastAsia"/>
          <w:szCs w:val="21"/>
        </w:rPr>
        <w:t>由</w:t>
      </w:r>
      <w:r>
        <w:rPr>
          <w:rFonts w:ascii="Consolas" w:eastAsia="宋体" w:hAnsi="Consolas" w:cs="Consolas" w:hint="eastAsia"/>
          <w:szCs w:val="21"/>
        </w:rPr>
        <w:t>Part</w:t>
      </w:r>
      <w:r>
        <w:rPr>
          <w:rFonts w:ascii="Consolas" w:eastAsia="宋体" w:hAnsi="Consolas" w:cs="Consolas"/>
          <w:szCs w:val="21"/>
        </w:rPr>
        <w:t xml:space="preserve"> 3</w:t>
      </w:r>
      <w:r>
        <w:rPr>
          <w:rFonts w:ascii="Consolas" w:eastAsia="宋体" w:hAnsi="Consolas" w:cs="Consolas" w:hint="eastAsia"/>
          <w:szCs w:val="21"/>
        </w:rPr>
        <w:t>的讨论知，此时</w:t>
      </w:r>
      <w:r>
        <w:rPr>
          <w:rFonts w:ascii="Consolas" w:eastAsia="宋体" w:hAnsi="Consolas" w:cs="Consolas" w:hint="eastAsia"/>
          <w:szCs w:val="21"/>
        </w:rPr>
        <w:t>unit</w:t>
      </w:r>
      <w:r>
        <w:rPr>
          <w:rFonts w:ascii="Consolas" w:eastAsia="宋体" w:hAnsi="Consolas" w:cs="Consolas"/>
          <w:szCs w:val="21"/>
        </w:rPr>
        <w:t>s_size</w:t>
      </w:r>
      <w:r>
        <w:rPr>
          <w:rFonts w:ascii="Consolas" w:eastAsia="宋体" w:hAnsi="Consolas" w:cs="Consolas" w:hint="eastAsia"/>
          <w:szCs w:val="21"/>
        </w:rPr>
        <w:t>选择</w:t>
      </w:r>
      <w:r>
        <w:rPr>
          <w:rFonts w:ascii="Consolas" w:eastAsia="宋体" w:hAnsi="Consolas" w:cs="Consolas" w:hint="eastAsia"/>
          <w:szCs w:val="21"/>
        </w:rPr>
        <w:t>256</w:t>
      </w:r>
      <w:r>
        <w:rPr>
          <w:rFonts w:ascii="Consolas" w:eastAsia="宋体" w:hAnsi="Consolas" w:cs="Consolas" w:hint="eastAsia"/>
          <w:szCs w:val="21"/>
        </w:rPr>
        <w:t>最佳；而最终网络可以有超过</w:t>
      </w:r>
      <w:r>
        <w:rPr>
          <w:rFonts w:ascii="Consolas" w:eastAsia="宋体" w:hAnsi="Consolas" w:cs="Consolas" w:hint="eastAsia"/>
          <w:szCs w:val="21"/>
        </w:rPr>
        <w:t>0.46</w:t>
      </w:r>
      <w:r>
        <w:rPr>
          <w:rFonts w:ascii="Consolas" w:eastAsia="宋体" w:hAnsi="Consolas" w:cs="Consolas" w:hint="eastAsia"/>
          <w:szCs w:val="21"/>
        </w:rPr>
        <w:t>的测试集准确率。</w:t>
      </w:r>
    </w:p>
    <w:p w:rsidR="00ED6E99" w:rsidRDefault="00ED6E99" w:rsidP="00ED6E99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Consolas" w:hAnsi="Consolas" w:cs="Consolas"/>
          <w:b/>
        </w:rPr>
      </w:pPr>
      <w:r>
        <w:rPr>
          <w:rFonts w:ascii="Consolas" w:hAnsi="Consolas" w:cs="Consolas" w:hint="eastAsia"/>
        </w:rPr>
        <w:t>最终</w:t>
      </w:r>
      <w:r>
        <w:rPr>
          <w:rFonts w:ascii="Consolas" w:hAnsi="Consolas" w:cs="Consolas" w:hint="eastAsia"/>
        </w:rPr>
        <w:t>准确率最高</w:t>
      </w:r>
      <w:r>
        <w:rPr>
          <w:rFonts w:ascii="Consolas" w:hAnsi="Consolas" w:cs="Consolas" w:hint="eastAsia"/>
        </w:rPr>
        <w:t>，且尽可能减少过拟合</w:t>
      </w:r>
      <w:r>
        <w:rPr>
          <w:rFonts w:ascii="Consolas" w:hAnsi="Consolas" w:cs="Consolas" w:hint="eastAsia"/>
        </w:rPr>
        <w:t>：</w:t>
      </w:r>
    </w:p>
    <w:p w:rsidR="00F0603A" w:rsidRDefault="00F0603A" w:rsidP="007279ED">
      <w:pPr>
        <w:spacing w:line="360" w:lineRule="auto"/>
        <w:ind w:firstLine="420"/>
        <w:rPr>
          <w:rFonts w:ascii="Consolas" w:eastAsia="宋体" w:hAnsi="Consolas" w:cs="Consolas"/>
          <w:szCs w:val="21"/>
        </w:rPr>
      </w:pPr>
      <w:r>
        <w:rPr>
          <w:noProof/>
        </w:rPr>
        <w:drawing>
          <wp:inline distT="0" distB="0" distL="0" distR="0">
            <wp:extent cx="2456387" cy="1574800"/>
            <wp:effectExtent l="0" t="0" r="127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532" cy="158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1574464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74" cy="159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99" w:rsidRPr="00ED6E99" w:rsidRDefault="00ED6E99" w:rsidP="007279ED">
      <w:pPr>
        <w:spacing w:line="360" w:lineRule="auto"/>
        <w:ind w:firstLine="420"/>
        <w:rPr>
          <w:rFonts w:ascii="Consolas" w:eastAsia="宋体" w:hAnsi="Consolas" w:cs="Consolas" w:hint="eastAsia"/>
          <w:szCs w:val="21"/>
        </w:rPr>
      </w:pPr>
      <w:r>
        <w:rPr>
          <w:rFonts w:ascii="Consolas" w:eastAsia="宋体" w:hAnsi="Consolas" w:cs="Consolas" w:hint="eastAsia"/>
          <w:szCs w:val="21"/>
        </w:rPr>
        <w:t>选用</w:t>
      </w:r>
      <w:r>
        <w:rPr>
          <w:rFonts w:ascii="Consolas" w:eastAsia="宋体" w:hAnsi="Consolas" w:cs="Consolas" w:hint="eastAsia"/>
          <w:szCs w:val="21"/>
        </w:rPr>
        <w:t>BasicLSTMCell</w:t>
      </w:r>
      <w:r>
        <w:rPr>
          <w:rFonts w:ascii="Consolas" w:eastAsia="宋体" w:hAnsi="Consolas" w:cs="Consolas" w:hint="eastAsia"/>
          <w:szCs w:val="21"/>
        </w:rPr>
        <w:t>，且</w:t>
      </w:r>
      <w:r>
        <w:rPr>
          <w:rFonts w:ascii="Consolas" w:eastAsia="宋体" w:hAnsi="Consolas" w:cs="Consolas" w:hint="eastAsia"/>
          <w:szCs w:val="21"/>
        </w:rPr>
        <w:t>Optimizer</w:t>
      </w:r>
      <w:r>
        <w:rPr>
          <w:rFonts w:ascii="Consolas" w:eastAsia="宋体" w:hAnsi="Consolas" w:cs="Consolas" w:hint="eastAsia"/>
          <w:szCs w:val="21"/>
        </w:rPr>
        <w:t>为</w:t>
      </w:r>
      <w:r w:rsidRPr="004F186B">
        <w:rPr>
          <w:rFonts w:ascii="Consolas" w:eastAsia="宋体" w:hAnsi="Consolas" w:cs="Consolas"/>
          <w:szCs w:val="21"/>
        </w:rPr>
        <w:t>GradientDescentOptimizer</w:t>
      </w:r>
      <w:r>
        <w:rPr>
          <w:rFonts w:ascii="Consolas" w:hAnsi="Consolas" w:cs="Consolas"/>
        </w:rPr>
        <w:t>.</w:t>
      </w:r>
      <w:r>
        <w:rPr>
          <w:rFonts w:ascii="Consolas" w:eastAsia="宋体" w:hAnsi="Consolas" w:cs="Consolas" w:hint="eastAsia"/>
          <w:szCs w:val="21"/>
        </w:rPr>
        <w:t>由</w:t>
      </w:r>
      <w:r>
        <w:rPr>
          <w:rFonts w:ascii="Consolas" w:eastAsia="宋体" w:hAnsi="Consolas" w:cs="Consolas" w:hint="eastAsia"/>
          <w:szCs w:val="21"/>
        </w:rPr>
        <w:t>Part</w:t>
      </w:r>
      <w:r>
        <w:rPr>
          <w:rFonts w:ascii="Consolas" w:eastAsia="宋体" w:hAnsi="Consolas" w:cs="Consolas"/>
          <w:szCs w:val="21"/>
        </w:rPr>
        <w:t xml:space="preserve"> 3</w:t>
      </w:r>
      <w:r>
        <w:rPr>
          <w:rFonts w:ascii="Consolas" w:eastAsia="宋体" w:hAnsi="Consolas" w:cs="Consolas" w:hint="eastAsia"/>
          <w:szCs w:val="21"/>
        </w:rPr>
        <w:t>的讨论知，此时</w:t>
      </w:r>
      <w:r>
        <w:rPr>
          <w:rFonts w:ascii="Consolas" w:eastAsia="宋体" w:hAnsi="Consolas" w:cs="Consolas" w:hint="eastAsia"/>
          <w:szCs w:val="21"/>
        </w:rPr>
        <w:t>需要添加</w:t>
      </w:r>
      <w:r>
        <w:rPr>
          <w:rFonts w:ascii="Consolas" w:eastAsia="宋体" w:hAnsi="Consolas" w:cs="Consolas" w:hint="eastAsia"/>
          <w:szCs w:val="21"/>
        </w:rPr>
        <w:t>0.5</w:t>
      </w:r>
      <w:r>
        <w:rPr>
          <w:rFonts w:ascii="Consolas" w:eastAsia="宋体" w:hAnsi="Consolas" w:cs="Consolas" w:hint="eastAsia"/>
          <w:szCs w:val="21"/>
        </w:rPr>
        <w:t>的</w:t>
      </w:r>
      <w:r>
        <w:rPr>
          <w:rFonts w:ascii="Consolas" w:eastAsia="宋体" w:hAnsi="Consolas" w:cs="Consolas" w:hint="eastAsia"/>
          <w:szCs w:val="21"/>
        </w:rPr>
        <w:t>keep</w:t>
      </w:r>
      <w:r>
        <w:rPr>
          <w:rFonts w:ascii="Consolas" w:eastAsia="宋体" w:hAnsi="Consolas" w:cs="Consolas"/>
          <w:szCs w:val="21"/>
        </w:rPr>
        <w:t>_prob</w:t>
      </w:r>
      <w:r>
        <w:rPr>
          <w:rFonts w:ascii="Consolas" w:eastAsia="宋体" w:hAnsi="Consolas" w:cs="Consolas" w:hint="eastAsia"/>
          <w:szCs w:val="21"/>
        </w:rPr>
        <w:t>的</w:t>
      </w:r>
      <w:r>
        <w:rPr>
          <w:rFonts w:ascii="Consolas" w:eastAsia="宋体" w:hAnsi="Consolas" w:cs="Consolas"/>
          <w:szCs w:val="21"/>
        </w:rPr>
        <w:t>dropout</w:t>
      </w:r>
      <w:r>
        <w:rPr>
          <w:rFonts w:ascii="Consolas" w:eastAsia="宋体" w:hAnsi="Consolas" w:cs="Consolas" w:hint="eastAsia"/>
          <w:szCs w:val="21"/>
        </w:rPr>
        <w:t>；而最终网络可以有超过</w:t>
      </w:r>
      <w:r w:rsidR="007279ED">
        <w:rPr>
          <w:rFonts w:ascii="Consolas" w:eastAsia="宋体" w:hAnsi="Consolas" w:cs="Consolas" w:hint="eastAsia"/>
          <w:szCs w:val="21"/>
        </w:rPr>
        <w:t>0.43</w:t>
      </w:r>
      <w:r>
        <w:rPr>
          <w:rFonts w:ascii="Consolas" w:eastAsia="宋体" w:hAnsi="Consolas" w:cs="Consolas" w:hint="eastAsia"/>
          <w:szCs w:val="21"/>
        </w:rPr>
        <w:t>的测试集准确率。</w:t>
      </w:r>
    </w:p>
    <w:sectPr w:rsidR="00ED6E99" w:rsidRPr="00ED6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FCB" w:rsidRDefault="00ED3FCB" w:rsidP="00CF4D0E">
      <w:r>
        <w:separator/>
      </w:r>
    </w:p>
  </w:endnote>
  <w:endnote w:type="continuationSeparator" w:id="0">
    <w:p w:rsidR="00ED3FCB" w:rsidRDefault="00ED3FCB" w:rsidP="00CF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FCB" w:rsidRDefault="00ED3FCB" w:rsidP="00CF4D0E">
      <w:r>
        <w:separator/>
      </w:r>
    </w:p>
  </w:footnote>
  <w:footnote w:type="continuationSeparator" w:id="0">
    <w:p w:rsidR="00ED3FCB" w:rsidRDefault="00ED3FCB" w:rsidP="00CF4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82E"/>
    <w:multiLevelType w:val="hybridMultilevel"/>
    <w:tmpl w:val="354E3F82"/>
    <w:lvl w:ilvl="0" w:tplc="1FB48E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A4774F"/>
    <w:multiLevelType w:val="hybridMultilevel"/>
    <w:tmpl w:val="19006E80"/>
    <w:lvl w:ilvl="0" w:tplc="45228AE4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4E67FF"/>
    <w:multiLevelType w:val="hybridMultilevel"/>
    <w:tmpl w:val="354E3F82"/>
    <w:lvl w:ilvl="0" w:tplc="1FB48E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0547A1"/>
    <w:multiLevelType w:val="hybridMultilevel"/>
    <w:tmpl w:val="19006E80"/>
    <w:lvl w:ilvl="0" w:tplc="45228AE4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563AC"/>
    <w:multiLevelType w:val="hybridMultilevel"/>
    <w:tmpl w:val="354E3F82"/>
    <w:lvl w:ilvl="0" w:tplc="1FB48E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19230F"/>
    <w:multiLevelType w:val="hybridMultilevel"/>
    <w:tmpl w:val="A0E869F2"/>
    <w:lvl w:ilvl="0" w:tplc="45228AE4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36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EB1E56"/>
    <w:multiLevelType w:val="hybridMultilevel"/>
    <w:tmpl w:val="B2BEB186"/>
    <w:lvl w:ilvl="0" w:tplc="D562CCA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217E180A"/>
    <w:multiLevelType w:val="hybridMultilevel"/>
    <w:tmpl w:val="EA6489AE"/>
    <w:lvl w:ilvl="0" w:tplc="7D3E4A9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217661"/>
    <w:multiLevelType w:val="hybridMultilevel"/>
    <w:tmpl w:val="E4D68602"/>
    <w:lvl w:ilvl="0" w:tplc="7D3E4A90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9" w15:restartNumberingAfterBreak="0">
    <w:nsid w:val="23DC77ED"/>
    <w:multiLevelType w:val="hybridMultilevel"/>
    <w:tmpl w:val="C80A9E3A"/>
    <w:lvl w:ilvl="0" w:tplc="E06C12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3D3F99"/>
    <w:multiLevelType w:val="hybridMultilevel"/>
    <w:tmpl w:val="9FEA6FE0"/>
    <w:lvl w:ilvl="0" w:tplc="528A032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30F67A85"/>
    <w:multiLevelType w:val="hybridMultilevel"/>
    <w:tmpl w:val="19006E80"/>
    <w:lvl w:ilvl="0" w:tplc="45228AE4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6B1A5F"/>
    <w:multiLevelType w:val="hybridMultilevel"/>
    <w:tmpl w:val="6F24184E"/>
    <w:lvl w:ilvl="0" w:tplc="CA60573E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EE210F"/>
    <w:multiLevelType w:val="hybridMultilevel"/>
    <w:tmpl w:val="5780407C"/>
    <w:lvl w:ilvl="0" w:tplc="310640D4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 w15:restartNumberingAfterBreak="0">
    <w:nsid w:val="3A451873"/>
    <w:multiLevelType w:val="hybridMultilevel"/>
    <w:tmpl w:val="29BC6738"/>
    <w:lvl w:ilvl="0" w:tplc="6826D9C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3CD15565"/>
    <w:multiLevelType w:val="hybridMultilevel"/>
    <w:tmpl w:val="A0E869F2"/>
    <w:lvl w:ilvl="0" w:tplc="45228AE4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36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AB15F2"/>
    <w:multiLevelType w:val="hybridMultilevel"/>
    <w:tmpl w:val="A0E869F2"/>
    <w:lvl w:ilvl="0" w:tplc="45228AE4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36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721349"/>
    <w:multiLevelType w:val="hybridMultilevel"/>
    <w:tmpl w:val="354E3F82"/>
    <w:lvl w:ilvl="0" w:tplc="1FB48E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ACD5511"/>
    <w:multiLevelType w:val="hybridMultilevel"/>
    <w:tmpl w:val="61EE6CD0"/>
    <w:lvl w:ilvl="0" w:tplc="CA60573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DE19C2"/>
    <w:multiLevelType w:val="hybridMultilevel"/>
    <w:tmpl w:val="354E3F82"/>
    <w:lvl w:ilvl="0" w:tplc="1FB48E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6987B75"/>
    <w:multiLevelType w:val="hybridMultilevel"/>
    <w:tmpl w:val="2EBA1AFC"/>
    <w:lvl w:ilvl="0" w:tplc="A7CE1A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7B2F7FCF"/>
    <w:multiLevelType w:val="hybridMultilevel"/>
    <w:tmpl w:val="1C52DF08"/>
    <w:lvl w:ilvl="0" w:tplc="CA60573E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2" w15:restartNumberingAfterBreak="0">
    <w:nsid w:val="7EE15764"/>
    <w:multiLevelType w:val="hybridMultilevel"/>
    <w:tmpl w:val="C80A9E3A"/>
    <w:lvl w:ilvl="0" w:tplc="E06C12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0"/>
  </w:num>
  <w:num w:numId="5">
    <w:abstractNumId w:val="13"/>
  </w:num>
  <w:num w:numId="6">
    <w:abstractNumId w:val="10"/>
  </w:num>
  <w:num w:numId="7">
    <w:abstractNumId w:val="6"/>
  </w:num>
  <w:num w:numId="8">
    <w:abstractNumId w:val="2"/>
  </w:num>
  <w:num w:numId="9">
    <w:abstractNumId w:val="14"/>
  </w:num>
  <w:num w:numId="10">
    <w:abstractNumId w:val="11"/>
  </w:num>
  <w:num w:numId="11">
    <w:abstractNumId w:val="18"/>
  </w:num>
  <w:num w:numId="12">
    <w:abstractNumId w:val="21"/>
  </w:num>
  <w:num w:numId="13">
    <w:abstractNumId w:val="8"/>
  </w:num>
  <w:num w:numId="14">
    <w:abstractNumId w:val="17"/>
  </w:num>
  <w:num w:numId="15">
    <w:abstractNumId w:val="0"/>
  </w:num>
  <w:num w:numId="16">
    <w:abstractNumId w:val="19"/>
  </w:num>
  <w:num w:numId="17">
    <w:abstractNumId w:val="5"/>
  </w:num>
  <w:num w:numId="18">
    <w:abstractNumId w:val="1"/>
  </w:num>
  <w:num w:numId="19">
    <w:abstractNumId w:val="12"/>
  </w:num>
  <w:num w:numId="20">
    <w:abstractNumId w:val="16"/>
  </w:num>
  <w:num w:numId="21">
    <w:abstractNumId w:val="22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6AF"/>
    <w:rsid w:val="000E66AF"/>
    <w:rsid w:val="000F5EBE"/>
    <w:rsid w:val="001305F9"/>
    <w:rsid w:val="001E7B9E"/>
    <w:rsid w:val="002A0419"/>
    <w:rsid w:val="002B48B1"/>
    <w:rsid w:val="00316D0E"/>
    <w:rsid w:val="00332E46"/>
    <w:rsid w:val="003657B2"/>
    <w:rsid w:val="0044259B"/>
    <w:rsid w:val="004805DD"/>
    <w:rsid w:val="004F186B"/>
    <w:rsid w:val="005F0047"/>
    <w:rsid w:val="00605AF0"/>
    <w:rsid w:val="006110FC"/>
    <w:rsid w:val="00630D30"/>
    <w:rsid w:val="00647A26"/>
    <w:rsid w:val="00695B5D"/>
    <w:rsid w:val="007279ED"/>
    <w:rsid w:val="00735A8D"/>
    <w:rsid w:val="00772AE0"/>
    <w:rsid w:val="00871B39"/>
    <w:rsid w:val="009D01EC"/>
    <w:rsid w:val="009F4F61"/>
    <w:rsid w:val="00A234CA"/>
    <w:rsid w:val="00A66EA7"/>
    <w:rsid w:val="00AD40D5"/>
    <w:rsid w:val="00AE24CC"/>
    <w:rsid w:val="00B058F8"/>
    <w:rsid w:val="00B721A1"/>
    <w:rsid w:val="00B8452A"/>
    <w:rsid w:val="00CF4D0E"/>
    <w:rsid w:val="00D00370"/>
    <w:rsid w:val="00D21768"/>
    <w:rsid w:val="00DD5616"/>
    <w:rsid w:val="00EC5E51"/>
    <w:rsid w:val="00ED3FCB"/>
    <w:rsid w:val="00ED6E99"/>
    <w:rsid w:val="00F0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3872"/>
  <w15:chartTrackingRefBased/>
  <w15:docId w15:val="{5E574633-C466-4686-9775-1FD47CF8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next w:val="a"/>
    <w:link w:val="60"/>
    <w:uiPriority w:val="9"/>
    <w:unhideWhenUsed/>
    <w:qFormat/>
    <w:rsid w:val="00CF4D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CF4D0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CF4D0E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styleId="a4">
    <w:name w:val="Title"/>
    <w:basedOn w:val="a"/>
    <w:next w:val="a"/>
    <w:link w:val="a5"/>
    <w:uiPriority w:val="10"/>
    <w:qFormat/>
    <w:rsid w:val="00CF4D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F4D0E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F4D0E"/>
    <w:rPr>
      <w:color w:val="0563C1" w:themeColor="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CF4D0E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CF4D0E"/>
    <w:rPr>
      <w:rFonts w:ascii="Times New Roman" w:eastAsia="宋体" w:hAnsi="Times New Roman" w:cs="Times New Roman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CF4D0E"/>
    <w:rPr>
      <w:vertAlign w:val="superscript"/>
    </w:rPr>
  </w:style>
  <w:style w:type="table" w:styleId="aa">
    <w:name w:val="Table Grid"/>
    <w:basedOn w:val="a1"/>
    <w:uiPriority w:val="39"/>
    <w:rsid w:val="00365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B62EEDC-421C-4070-891F-253599E04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橙埃</dc:creator>
  <cp:keywords/>
  <dc:description/>
  <cp:lastModifiedBy>橙埃</cp:lastModifiedBy>
  <cp:revision>17</cp:revision>
  <dcterms:created xsi:type="dcterms:W3CDTF">2017-11-08T12:23:00Z</dcterms:created>
  <dcterms:modified xsi:type="dcterms:W3CDTF">2017-11-20T15:53:00Z</dcterms:modified>
</cp:coreProperties>
</file>