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BF50D" w14:textId="6B166F90" w:rsidR="00797B5A" w:rsidRDefault="00797B5A">
      <w:pPr>
        <w:pStyle w:val="BodyText"/>
        <w:rPr>
          <w:rFonts w:ascii="Times New Roman"/>
          <w:sz w:val="20"/>
          <w:rtl/>
          <w:lang w:bidi="fa-IR"/>
        </w:rPr>
      </w:pPr>
      <w:bookmarkStart w:id="0" w:name="_Hlk217164083"/>
      <w:bookmarkEnd w:id="0"/>
    </w:p>
    <w:p w14:paraId="56C2DB00" w14:textId="7F502BD4" w:rsidR="000614C7" w:rsidRDefault="000614C7">
      <w:pPr>
        <w:pStyle w:val="BodyText"/>
        <w:rPr>
          <w:rFonts w:ascii="Times New Roman"/>
          <w:sz w:val="20"/>
          <w:rtl/>
        </w:rPr>
      </w:pPr>
    </w:p>
    <w:p w14:paraId="41AE4DF7" w14:textId="56F1D093" w:rsidR="000614C7" w:rsidRDefault="000614C7">
      <w:pPr>
        <w:pStyle w:val="BodyText"/>
        <w:rPr>
          <w:rFonts w:ascii="Times New Roman"/>
          <w:sz w:val="20"/>
          <w:rtl/>
        </w:rPr>
      </w:pPr>
    </w:p>
    <w:p w14:paraId="15DB7B0F" w14:textId="200CB842" w:rsidR="000614C7" w:rsidRDefault="000614C7">
      <w:pPr>
        <w:pStyle w:val="BodyText"/>
        <w:rPr>
          <w:rFonts w:ascii="Times New Roman"/>
          <w:sz w:val="20"/>
          <w:rtl/>
        </w:rPr>
      </w:pPr>
    </w:p>
    <w:p w14:paraId="23056C3C" w14:textId="2215EC60" w:rsidR="000614C7" w:rsidRDefault="000614C7">
      <w:pPr>
        <w:pStyle w:val="BodyText"/>
        <w:rPr>
          <w:rFonts w:ascii="Times New Roman"/>
          <w:sz w:val="20"/>
          <w:rtl/>
        </w:rPr>
      </w:pPr>
    </w:p>
    <w:p w14:paraId="3E19E9A7" w14:textId="03259027" w:rsidR="000614C7" w:rsidRDefault="000614C7">
      <w:pPr>
        <w:pStyle w:val="BodyText"/>
        <w:rPr>
          <w:rFonts w:ascii="Times New Roman"/>
          <w:sz w:val="20"/>
          <w:rtl/>
        </w:rPr>
      </w:pPr>
    </w:p>
    <w:p w14:paraId="5317CB89" w14:textId="77777777" w:rsidR="000614C7" w:rsidRDefault="000614C7">
      <w:pPr>
        <w:pStyle w:val="BodyText"/>
        <w:rPr>
          <w:rFonts w:ascii="Times New Roman"/>
          <w:sz w:val="20"/>
          <w:rtl/>
        </w:rPr>
      </w:pPr>
    </w:p>
    <w:p w14:paraId="3955B3C6" w14:textId="27DE8F51" w:rsidR="000614C7" w:rsidRDefault="000614C7">
      <w:pPr>
        <w:pStyle w:val="BodyText"/>
        <w:rPr>
          <w:rFonts w:ascii="Times New Roman"/>
          <w:sz w:val="20"/>
          <w:rtl/>
        </w:rPr>
      </w:pPr>
    </w:p>
    <w:p w14:paraId="064595F3" w14:textId="77777777" w:rsidR="000614C7" w:rsidRDefault="000614C7">
      <w:pPr>
        <w:pStyle w:val="BodyText"/>
        <w:rPr>
          <w:rFonts w:ascii="Times New Roman"/>
          <w:sz w:val="20"/>
        </w:rPr>
      </w:pPr>
    </w:p>
    <w:p w14:paraId="3AD01C5C" w14:textId="77777777" w:rsidR="000614C7" w:rsidRDefault="000614C7" w:rsidP="00F70753">
      <w:pPr>
        <w:pStyle w:val="BodyText"/>
        <w:jc w:val="center"/>
        <w:rPr>
          <w:rFonts w:ascii="Times New Roman"/>
          <w:sz w:val="20"/>
          <w:rtl/>
        </w:rPr>
      </w:pPr>
    </w:p>
    <w:p w14:paraId="1FAC61F4" w14:textId="5CDCB82E" w:rsidR="00797B5A" w:rsidRDefault="00F70753" w:rsidP="00F70753">
      <w:pPr>
        <w:pStyle w:val="BodyText"/>
        <w:jc w:val="center"/>
        <w:rPr>
          <w:rFonts w:ascii="Times New Roman"/>
          <w:sz w:val="20"/>
          <w:rtl/>
        </w:rPr>
      </w:pPr>
      <w:r w:rsidRPr="00F70753">
        <w:rPr>
          <w:rFonts w:ascii="Times New Roman"/>
          <w:noProof/>
          <w:sz w:val="20"/>
        </w:rPr>
        <w:drawing>
          <wp:inline distT="0" distB="0" distL="0" distR="0" wp14:anchorId="035B0993" wp14:editId="7B97288E">
            <wp:extent cx="1651000" cy="165100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1146" cy="165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B6D9" w14:textId="77777777" w:rsidR="000614C7" w:rsidRPr="00F70753" w:rsidRDefault="000614C7" w:rsidP="00F70753">
      <w:pPr>
        <w:pStyle w:val="BodyText"/>
        <w:jc w:val="center"/>
        <w:rPr>
          <w:rFonts w:ascii="Times New Roman"/>
          <w:sz w:val="20"/>
        </w:rPr>
      </w:pPr>
    </w:p>
    <w:p w14:paraId="333685EA" w14:textId="56BCA015" w:rsidR="00797B5A" w:rsidRPr="00F70753" w:rsidRDefault="00E64CB0">
      <w:pPr>
        <w:spacing w:before="80"/>
        <w:ind w:left="771" w:right="782"/>
        <w:jc w:val="center"/>
        <w:rPr>
          <w:rFonts w:ascii="IRANSansBold-Edit" w:hAnsi="IRANSansBold-Edit" w:cs="IRANSansBold-Edit"/>
          <w:bCs/>
          <w:sz w:val="40"/>
          <w:szCs w:val="40"/>
          <w:rtl/>
          <w:lang w:bidi="fa-IR"/>
        </w:rPr>
      </w:pPr>
      <w:r w:rsidRPr="00F70753">
        <w:rPr>
          <w:rFonts w:ascii="IRANSansBold-Edit" w:hAnsi="IRANSansBold-Edit" w:cs="IRANSansBold-Edit"/>
          <w:bCs/>
          <w:sz w:val="40"/>
          <w:szCs w:val="40"/>
          <w:rtl/>
        </w:rPr>
        <w:t>دا</w:t>
      </w:r>
      <w:r w:rsidRPr="00F70753">
        <w:rPr>
          <w:rFonts w:ascii="IRANSansBold-Edit" w:hAnsi="IRANSansBold-Edit" w:cs="IRANSansBold-Edit"/>
          <w:bCs/>
          <w:sz w:val="40"/>
          <w:szCs w:val="40"/>
          <w:rtl/>
          <w:lang w:bidi="fa-IR"/>
        </w:rPr>
        <w:t>نشگاه صنعتی شریف</w:t>
      </w:r>
    </w:p>
    <w:p w14:paraId="732E1B45" w14:textId="097D5929" w:rsidR="00E64CB0" w:rsidRDefault="00E64CB0" w:rsidP="00E64CB0">
      <w:pPr>
        <w:spacing w:before="80"/>
        <w:ind w:left="771" w:right="782"/>
        <w:jc w:val="center"/>
        <w:rPr>
          <w:rFonts w:ascii="IRANSansBold-Edit" w:hAnsi="IRANSansBold-Edit" w:cs="IRANSansBold-Edit"/>
          <w:bCs/>
          <w:sz w:val="40"/>
          <w:szCs w:val="40"/>
          <w:rtl/>
          <w:lang w:bidi="fa-IR"/>
        </w:rPr>
      </w:pPr>
      <w:r w:rsidRPr="00F70753">
        <w:rPr>
          <w:rFonts w:ascii="IRANSansBold-Edit" w:hAnsi="IRANSansBold-Edit" w:cs="IRANSansBold-Edit"/>
          <w:bCs/>
          <w:sz w:val="40"/>
          <w:szCs w:val="40"/>
          <w:rtl/>
        </w:rPr>
        <w:t>دا</w:t>
      </w:r>
      <w:r w:rsidRPr="00F70753">
        <w:rPr>
          <w:rFonts w:ascii="IRANSansBold-Edit" w:hAnsi="IRANSansBold-Edit" w:cs="IRANSansBold-Edit"/>
          <w:bCs/>
          <w:sz w:val="40"/>
          <w:szCs w:val="40"/>
          <w:rtl/>
          <w:lang w:bidi="fa-IR"/>
        </w:rPr>
        <w:t>نشکده مهندسی و علم مواد</w:t>
      </w:r>
    </w:p>
    <w:p w14:paraId="28D22175" w14:textId="77777777" w:rsidR="000614C7" w:rsidRPr="00F70753" w:rsidRDefault="000614C7" w:rsidP="00E64CB0">
      <w:pPr>
        <w:spacing w:before="80"/>
        <w:ind w:left="771" w:right="782"/>
        <w:jc w:val="center"/>
        <w:rPr>
          <w:rFonts w:ascii="IRANSansBold-Edit" w:hAnsi="IRANSansBold-Edit" w:cs="IRANSansBold-Edit"/>
          <w:bCs/>
          <w:sz w:val="40"/>
          <w:szCs w:val="40"/>
          <w:rtl/>
          <w:lang w:bidi="fa-IR"/>
        </w:rPr>
      </w:pPr>
    </w:p>
    <w:p w14:paraId="45EF8C6E" w14:textId="5B7D36E3" w:rsidR="00797B5A" w:rsidRPr="00EB6C51" w:rsidRDefault="00797B5A" w:rsidP="00E64CB0">
      <w:pPr>
        <w:pStyle w:val="BodyText"/>
        <w:jc w:val="center"/>
        <w:rPr>
          <w:rFonts w:ascii="IRANSansBold-Edit" w:hAnsi="IRANSansBold-Edit" w:cs="IRANSansBold-Edit"/>
          <w:sz w:val="52"/>
          <w:rtl/>
        </w:rPr>
      </w:pPr>
    </w:p>
    <w:p w14:paraId="0D122772" w14:textId="7CEE5157" w:rsidR="00EB6C51" w:rsidRDefault="00EB6C51" w:rsidP="00EB6C51">
      <w:pPr>
        <w:spacing w:line="328" w:lineRule="auto"/>
        <w:jc w:val="center"/>
        <w:rPr>
          <w:rFonts w:ascii="IRANSansBold-Edit" w:hAnsi="IRANSansBold-Edit" w:cs="IRANSansBold-Edit"/>
          <w:sz w:val="48"/>
          <w:rtl/>
          <w:lang w:bidi="fa-IR"/>
        </w:rPr>
      </w:pPr>
      <w:r w:rsidRPr="00EB6C51">
        <w:rPr>
          <w:rFonts w:ascii="IRANSansBold-Edit" w:hAnsi="IRANSansBold-Edit" w:cs="IRANSansBold-Edit"/>
          <w:sz w:val="48"/>
          <w:rtl/>
        </w:rPr>
        <w:t>آزمایش</w:t>
      </w:r>
      <w:r>
        <w:rPr>
          <w:rFonts w:ascii="IRANSansBold-Edit" w:hAnsi="IRANSansBold-Edit" w:cs="IRANSansBold-Edit" w:hint="cs"/>
          <w:sz w:val="48"/>
          <w:rtl/>
        </w:rPr>
        <w:t xml:space="preserve">گاه خواص مکانیکی مواد مهندس جعفر مهدی اخگر - </w:t>
      </w:r>
      <w:r>
        <w:rPr>
          <w:rFonts w:ascii="IRANSansBold-Edit" w:hAnsi="IRANSansBold-Edit" w:cs="IRANSansBold-Edit" w:hint="cs"/>
          <w:sz w:val="48"/>
          <w:rtl/>
          <w:lang w:bidi="fa-IR"/>
        </w:rPr>
        <w:t>گروه ۴ (چهارشنبه‌ها)</w:t>
      </w:r>
    </w:p>
    <w:p w14:paraId="4749874F" w14:textId="2FAAD7B2" w:rsidR="00EB6C51" w:rsidRDefault="00E64CB0" w:rsidP="00EB6C51">
      <w:pPr>
        <w:spacing w:line="328" w:lineRule="auto"/>
        <w:jc w:val="center"/>
        <w:rPr>
          <w:rFonts w:ascii="IRANSans-Edit" w:hAnsi="IRANSans-Edit" w:cs="IRANSans-Edit"/>
          <w:sz w:val="48"/>
          <w:rtl/>
        </w:rPr>
      </w:pPr>
      <w:r w:rsidRPr="00EB6C51">
        <w:rPr>
          <w:rFonts w:ascii="IRANSansBold-Edit" w:hAnsi="IRANSansBold-Edit" w:cs="IRANSansBold-Edit"/>
          <w:sz w:val="48"/>
          <w:rtl/>
        </w:rPr>
        <w:t>آزمایش ش</w:t>
      </w:r>
      <w:r w:rsidR="00EB6C51">
        <w:rPr>
          <w:rFonts w:ascii="IRANSansBold-Edit" w:hAnsi="IRANSansBold-Edit" w:cs="IRANSansBold-Edit" w:hint="cs"/>
          <w:sz w:val="48"/>
          <w:rtl/>
          <w:lang w:bidi="fa-IR"/>
        </w:rPr>
        <w:t>م</w:t>
      </w:r>
      <w:r w:rsidRPr="00EB6C51">
        <w:rPr>
          <w:rFonts w:ascii="IRANSansBold-Edit" w:hAnsi="IRANSansBold-Edit" w:cs="IRANSansBold-Edit"/>
          <w:sz w:val="48"/>
          <w:rtl/>
        </w:rPr>
        <w:t xml:space="preserve">اره </w:t>
      </w:r>
      <w:r w:rsidR="00B76A80">
        <w:rPr>
          <w:rFonts w:ascii="IRANSansBold-Edit" w:hAnsi="IRANSansBold-Edit" w:cs="IRANSansBold-Edit" w:hint="cs"/>
          <w:sz w:val="48"/>
          <w:rtl/>
        </w:rPr>
        <w:t>۷</w:t>
      </w:r>
      <w:r w:rsidRPr="00EB6C51">
        <w:rPr>
          <w:rFonts w:ascii="IRANSans-Edit" w:hAnsi="IRANSans-Edit" w:cs="IRANSans-Edit"/>
          <w:sz w:val="48"/>
          <w:rtl/>
        </w:rPr>
        <w:t xml:space="preserve">: </w:t>
      </w:r>
      <w:r w:rsidR="00BC2182">
        <w:rPr>
          <w:rFonts w:ascii="IRANSans-Edit" w:hAnsi="IRANSans-Edit" w:cs="IRANSans-Edit" w:hint="cs"/>
          <w:sz w:val="48"/>
          <w:rtl/>
        </w:rPr>
        <w:t xml:space="preserve">آزمون </w:t>
      </w:r>
      <w:r w:rsidR="00B76A80">
        <w:rPr>
          <w:rFonts w:ascii="IRANSans-Edit" w:hAnsi="IRANSans-Edit" w:cs="IRANSans-Edit" w:hint="cs"/>
          <w:sz w:val="48"/>
          <w:rtl/>
        </w:rPr>
        <w:t>خستگی</w:t>
      </w:r>
    </w:p>
    <w:p w14:paraId="0442BFD8" w14:textId="179DF099" w:rsidR="00E64CB0" w:rsidRPr="00EB6C51" w:rsidRDefault="00EB6C51" w:rsidP="00EB6C51">
      <w:pPr>
        <w:spacing w:line="328" w:lineRule="auto"/>
        <w:jc w:val="center"/>
        <w:rPr>
          <w:rFonts w:ascii="IRANSansBold-Edit" w:hAnsi="IRANSansBold-Edit" w:cs="IRANSansBold-Edit"/>
          <w:sz w:val="48"/>
        </w:rPr>
      </w:pPr>
      <w:r w:rsidRPr="00EB6C51">
        <w:rPr>
          <w:rFonts w:ascii="IRANSans-Edit" w:hAnsi="IRANSans-Edit" w:cs="IRANSans-Edit" w:hint="cs"/>
          <w:b/>
          <w:bCs/>
          <w:sz w:val="48"/>
          <w:rtl/>
        </w:rPr>
        <w:t>تاریخ انجام آزمایش:</w:t>
      </w:r>
      <w:r>
        <w:rPr>
          <w:rFonts w:ascii="IRANSans-Edit" w:hAnsi="IRANSans-Edit" w:cs="IRANSans-Edit" w:hint="cs"/>
          <w:sz w:val="48"/>
          <w:rtl/>
        </w:rPr>
        <w:t xml:space="preserve"> </w:t>
      </w:r>
      <w:r w:rsidR="00B76A80">
        <w:rPr>
          <w:rFonts w:ascii="IRANSans-Edit" w:hAnsi="IRANSans-Edit" w:cs="IRANSans-Edit" w:hint="cs"/>
          <w:sz w:val="48"/>
          <w:rtl/>
        </w:rPr>
        <w:t>۲۶</w:t>
      </w:r>
      <w:r>
        <w:rPr>
          <w:rFonts w:ascii="IRANSans-Edit" w:hAnsi="IRANSans-Edit" w:cs="IRANSans-Edit" w:hint="cs"/>
          <w:sz w:val="48"/>
          <w:rtl/>
        </w:rPr>
        <w:t>/۰</w:t>
      </w:r>
      <w:r w:rsidR="000D7835">
        <w:rPr>
          <w:rFonts w:ascii="IRANSans-Edit" w:hAnsi="IRANSans-Edit" w:cs="IRANSans-Edit" w:hint="cs"/>
          <w:sz w:val="48"/>
          <w:rtl/>
        </w:rPr>
        <w:t>۹</w:t>
      </w:r>
      <w:r>
        <w:rPr>
          <w:rFonts w:ascii="IRANSans-Edit" w:hAnsi="IRANSans-Edit" w:cs="IRANSans-Edit" w:hint="cs"/>
          <w:sz w:val="48"/>
          <w:rtl/>
        </w:rPr>
        <w:t>/۱۴۰۴</w:t>
      </w:r>
    </w:p>
    <w:p w14:paraId="6DAF970D" w14:textId="77777777" w:rsidR="00E64CB0" w:rsidRPr="00EB6C51" w:rsidRDefault="00E64CB0" w:rsidP="00E64CB0">
      <w:pPr>
        <w:pStyle w:val="BodyText"/>
        <w:jc w:val="center"/>
        <w:rPr>
          <w:rFonts w:ascii="IRANSansBold-Edit" w:hAnsi="IRANSansBold-Edit" w:cs="IRANSansBold-Edit"/>
          <w:sz w:val="52"/>
        </w:rPr>
      </w:pPr>
    </w:p>
    <w:p w14:paraId="095EBE44" w14:textId="2AE80855" w:rsidR="00B56040" w:rsidRPr="000614C7" w:rsidRDefault="00B56040" w:rsidP="00B56040">
      <w:pPr>
        <w:spacing w:before="362" w:line="328" w:lineRule="auto"/>
        <w:ind w:left="3018" w:right="3030"/>
        <w:jc w:val="center"/>
        <w:rPr>
          <w:rFonts w:ascii="IRANSansBold-Edit" w:hAnsi="IRANSansBold-Edit" w:cs="IRANSansBold-Edit"/>
          <w:sz w:val="32"/>
          <w:szCs w:val="32"/>
          <w:rtl/>
          <w:lang w:bidi="fa-IR"/>
        </w:rPr>
      </w:pPr>
      <w:r w:rsidRPr="000614C7">
        <w:rPr>
          <w:rFonts w:ascii="IRANSansBold-Edit" w:hAnsi="IRANSansBold-Edit" w:cs="IRANSansBold-Edit"/>
          <w:sz w:val="32"/>
          <w:szCs w:val="32"/>
          <w:rtl/>
          <w:lang w:bidi="fa-IR"/>
        </w:rPr>
        <w:t>مسیح شیخی</w:t>
      </w:r>
    </w:p>
    <w:p w14:paraId="07AAE7F9" w14:textId="6A21DFC4" w:rsidR="006B0ABA" w:rsidRPr="000614C7" w:rsidRDefault="00B56040" w:rsidP="006B0ABA">
      <w:pPr>
        <w:spacing w:before="80"/>
        <w:ind w:left="772" w:right="780"/>
        <w:jc w:val="center"/>
        <w:rPr>
          <w:rFonts w:ascii="Times New Roman"/>
          <w:spacing w:val="-2"/>
          <w:sz w:val="32"/>
          <w:szCs w:val="32"/>
        </w:rPr>
      </w:pPr>
      <w:r w:rsidRPr="000614C7">
        <w:rPr>
          <w:rFonts w:ascii="IRANSansBold-Edit" w:hAnsi="IRANSansBold-Edit" w:cs="IRANSansBold-Edit"/>
          <w:spacing w:val="-2"/>
          <w:sz w:val="32"/>
          <w:szCs w:val="32"/>
        </w:rPr>
        <w:t>40210085</w:t>
      </w:r>
      <w:r w:rsidR="006B0ABA" w:rsidRPr="000614C7">
        <w:rPr>
          <w:rFonts w:ascii="IRANSansBold-Edit" w:hAnsi="IRANSansBold-Edit" w:cs="IRANSansBold-Edit"/>
          <w:spacing w:val="-2"/>
          <w:sz w:val="32"/>
          <w:szCs w:val="32"/>
        </w:rPr>
        <w:t>9</w:t>
      </w:r>
    </w:p>
    <w:p w14:paraId="1960CB12" w14:textId="55D4D0B6" w:rsidR="00EB6C51" w:rsidRDefault="00EB6C51" w:rsidP="00EB6C51">
      <w:pPr>
        <w:rPr>
          <w:rFonts w:ascii="Times New Roman"/>
          <w:spacing w:val="-2"/>
          <w:sz w:val="48"/>
        </w:rPr>
      </w:pPr>
    </w:p>
    <w:p w14:paraId="6057ADC8" w14:textId="6FD1D4A3" w:rsidR="00EB6C51" w:rsidRDefault="00EB6C51">
      <w:pPr>
        <w:rPr>
          <w:rFonts w:ascii="Times New Roman"/>
          <w:spacing w:val="-2"/>
          <w:sz w:val="48"/>
        </w:rPr>
      </w:pPr>
      <w:r>
        <w:rPr>
          <w:rFonts w:ascii="Times New Roman"/>
          <w:spacing w:val="-2"/>
          <w:sz w:val="48"/>
        </w:rPr>
        <w:br w:type="page"/>
      </w:r>
    </w:p>
    <w:p w14:paraId="1DE6D830" w14:textId="77777777" w:rsidR="00EF4CE2" w:rsidRDefault="00EF4CE2" w:rsidP="00EF4CE2">
      <w:pPr>
        <w:pStyle w:val="NormalWeb"/>
        <w:keepNext/>
        <w:bidi/>
        <w:spacing w:after="0" w:afterAutospacing="0"/>
        <w:jc w:val="center"/>
      </w:pPr>
      <w:r>
        <w:rPr>
          <w:noProof/>
          <w:rtl/>
          <w:lang w:val="ar-SA"/>
        </w:rPr>
        <w:lastRenderedPageBreak/>
        <w:drawing>
          <wp:inline distT="0" distB="0" distL="0" distR="0" wp14:anchorId="52F1A31A" wp14:editId="687EE5F2">
            <wp:extent cx="1934807" cy="1577130"/>
            <wp:effectExtent l="0" t="0" r="889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841" cy="160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7CFC" w14:textId="6E6C6049" w:rsidR="00EF4CE2" w:rsidRPr="00095001" w:rsidRDefault="00EF4CE2" w:rsidP="00EF4CE2">
      <w:pPr>
        <w:pStyle w:val="Caption"/>
        <w:bidi/>
        <w:jc w:val="center"/>
        <w:rPr>
          <w:i w:val="0"/>
          <w:iCs w:val="0"/>
          <w:color w:val="000000" w:themeColor="text1"/>
        </w:rPr>
      </w:pPr>
      <w:r w:rsidRPr="00095001">
        <w:rPr>
          <w:i w:val="0"/>
          <w:iCs w:val="0"/>
          <w:color w:val="000000" w:themeColor="text1"/>
          <w:rtl/>
        </w:rPr>
        <w:t>شکل</w:t>
      </w:r>
      <w:r w:rsidRPr="00095001">
        <w:rPr>
          <w:i w:val="0"/>
          <w:iCs w:val="0"/>
          <w:color w:val="000000" w:themeColor="text1"/>
        </w:rPr>
        <w:t xml:space="preserve"> </w:t>
      </w:r>
      <w:r w:rsidRPr="00095001">
        <w:rPr>
          <w:i w:val="0"/>
          <w:iCs w:val="0"/>
          <w:color w:val="000000" w:themeColor="text1"/>
        </w:rPr>
        <w:fldChar w:fldCharType="begin"/>
      </w:r>
      <w:r w:rsidRPr="00095001">
        <w:rPr>
          <w:i w:val="0"/>
          <w:iCs w:val="0"/>
          <w:color w:val="000000" w:themeColor="text1"/>
        </w:rPr>
        <w:instrText xml:space="preserve"> SEQ </w:instrText>
      </w:r>
      <w:r w:rsidRPr="00095001">
        <w:rPr>
          <w:i w:val="0"/>
          <w:iCs w:val="0"/>
          <w:color w:val="000000" w:themeColor="text1"/>
          <w:rtl/>
        </w:rPr>
        <w:instrText>شکل</w:instrText>
      </w:r>
      <w:r w:rsidRPr="00095001">
        <w:rPr>
          <w:i w:val="0"/>
          <w:iCs w:val="0"/>
          <w:color w:val="000000" w:themeColor="text1"/>
        </w:rPr>
        <w:instrText xml:space="preserve"> \* ARABIC </w:instrText>
      </w:r>
      <w:r w:rsidRPr="00095001">
        <w:rPr>
          <w:i w:val="0"/>
          <w:iCs w:val="0"/>
          <w:color w:val="000000" w:themeColor="text1"/>
        </w:rPr>
        <w:fldChar w:fldCharType="separate"/>
      </w:r>
      <w:r w:rsidR="0008466C">
        <w:rPr>
          <w:i w:val="0"/>
          <w:iCs w:val="0"/>
          <w:noProof/>
          <w:color w:val="000000" w:themeColor="text1"/>
        </w:rPr>
        <w:t>1</w:t>
      </w:r>
      <w:r w:rsidRPr="00095001">
        <w:rPr>
          <w:i w:val="0"/>
          <w:iCs w:val="0"/>
          <w:color w:val="000000" w:themeColor="text1"/>
        </w:rPr>
        <w:fldChar w:fldCharType="end"/>
      </w:r>
      <w:r w:rsidRPr="00095001">
        <w:rPr>
          <w:rFonts w:hint="cs"/>
          <w:i w:val="0"/>
          <w:iCs w:val="0"/>
          <w:color w:val="000000" w:themeColor="text1"/>
          <w:rtl/>
          <w:lang w:bidi="fa-IR"/>
        </w:rPr>
        <w:t xml:space="preserve">. نمونه شکسته شده به دلیل پدیده خستگی </w:t>
      </w:r>
      <w:r w:rsidRPr="00095001">
        <w:rPr>
          <w:i w:val="0"/>
          <w:iCs w:val="0"/>
          <w:color w:val="000000" w:themeColor="text1"/>
          <w:lang w:bidi="fa-IR"/>
        </w:rPr>
        <w:t>[1]</w:t>
      </w:r>
    </w:p>
    <w:p w14:paraId="7C71AC40" w14:textId="77777777" w:rsidR="00EF4CE2" w:rsidRDefault="00EF4CE2" w:rsidP="00EF4CE2">
      <w:pPr>
        <w:pStyle w:val="NormalWeb"/>
        <w:keepNext/>
        <w:bidi/>
        <w:spacing w:after="0" w:afterAutospacing="0"/>
        <w:jc w:val="center"/>
      </w:pPr>
      <w:r>
        <w:rPr>
          <w:noProof/>
          <w:rtl/>
          <w:lang w:val="ar-SA"/>
        </w:rPr>
        <w:drawing>
          <wp:inline distT="0" distB="0" distL="0" distR="0" wp14:anchorId="19D36181" wp14:editId="59CB7657">
            <wp:extent cx="3078759" cy="202466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112" cy="207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F381" w14:textId="066E26F6" w:rsidR="00EF4CE2" w:rsidRDefault="00EF4CE2" w:rsidP="00EF4CE2">
      <w:pPr>
        <w:pStyle w:val="Caption"/>
        <w:bidi/>
        <w:jc w:val="center"/>
        <w:rPr>
          <w:i w:val="0"/>
          <w:iCs w:val="0"/>
          <w:color w:val="000000" w:themeColor="text1"/>
          <w:lang w:bidi="fa-IR"/>
        </w:rPr>
      </w:pPr>
      <w:r w:rsidRPr="00095001">
        <w:rPr>
          <w:i w:val="0"/>
          <w:iCs w:val="0"/>
          <w:color w:val="000000" w:themeColor="text1"/>
          <w:rtl/>
        </w:rPr>
        <w:t xml:space="preserve">شکل </w:t>
      </w:r>
      <w:r w:rsidRPr="00095001">
        <w:rPr>
          <w:i w:val="0"/>
          <w:iCs w:val="0"/>
          <w:color w:val="000000" w:themeColor="text1"/>
          <w:rtl/>
        </w:rPr>
        <w:fldChar w:fldCharType="begin"/>
      </w:r>
      <w:r w:rsidRPr="00095001">
        <w:rPr>
          <w:i w:val="0"/>
          <w:iCs w:val="0"/>
          <w:color w:val="000000" w:themeColor="text1"/>
          <w:rtl/>
        </w:rPr>
        <w:instrText xml:space="preserve"> </w:instrText>
      </w:r>
      <w:r w:rsidRPr="00095001">
        <w:rPr>
          <w:i w:val="0"/>
          <w:iCs w:val="0"/>
          <w:color w:val="000000" w:themeColor="text1"/>
        </w:rPr>
        <w:instrText>SEQ</w:instrText>
      </w:r>
      <w:r w:rsidRPr="00095001">
        <w:rPr>
          <w:i w:val="0"/>
          <w:iCs w:val="0"/>
          <w:color w:val="000000" w:themeColor="text1"/>
          <w:rtl/>
        </w:rPr>
        <w:instrText xml:space="preserve"> شکل \* </w:instrText>
      </w:r>
      <w:r w:rsidRPr="00095001">
        <w:rPr>
          <w:i w:val="0"/>
          <w:iCs w:val="0"/>
          <w:color w:val="000000" w:themeColor="text1"/>
        </w:rPr>
        <w:instrText>ARABIC</w:instrText>
      </w:r>
      <w:r w:rsidRPr="00095001">
        <w:rPr>
          <w:i w:val="0"/>
          <w:iCs w:val="0"/>
          <w:color w:val="000000" w:themeColor="text1"/>
          <w:rtl/>
        </w:rPr>
        <w:instrText xml:space="preserve"> </w:instrText>
      </w:r>
      <w:r w:rsidRPr="00095001">
        <w:rPr>
          <w:i w:val="0"/>
          <w:iCs w:val="0"/>
          <w:color w:val="000000" w:themeColor="text1"/>
          <w:rtl/>
        </w:rPr>
        <w:fldChar w:fldCharType="separate"/>
      </w:r>
      <w:r w:rsidR="0008466C">
        <w:rPr>
          <w:i w:val="0"/>
          <w:iCs w:val="0"/>
          <w:noProof/>
          <w:color w:val="000000" w:themeColor="text1"/>
          <w:rtl/>
        </w:rPr>
        <w:t>2</w:t>
      </w:r>
      <w:r w:rsidRPr="00095001">
        <w:rPr>
          <w:i w:val="0"/>
          <w:iCs w:val="0"/>
          <w:color w:val="000000" w:themeColor="text1"/>
          <w:rtl/>
        </w:rPr>
        <w:fldChar w:fldCharType="end"/>
      </w:r>
      <w:r w:rsidRPr="00095001">
        <w:rPr>
          <w:rFonts w:hint="cs"/>
          <w:i w:val="0"/>
          <w:iCs w:val="0"/>
          <w:color w:val="000000" w:themeColor="text1"/>
          <w:rtl/>
          <w:lang w:bidi="fa-IR"/>
        </w:rPr>
        <w:t xml:space="preserve">. انواع روش های اعمال نیرو که باعث پدیده خستگی می‌شوند </w:t>
      </w:r>
      <w:r w:rsidRPr="00095001">
        <w:rPr>
          <w:i w:val="0"/>
          <w:iCs w:val="0"/>
          <w:color w:val="000000" w:themeColor="text1"/>
          <w:lang w:bidi="fa-IR"/>
        </w:rPr>
        <w:t>[1]</w:t>
      </w:r>
    </w:p>
    <w:p w14:paraId="1C28929C" w14:textId="5B8D236D" w:rsidR="0000151F" w:rsidRDefault="0000151F" w:rsidP="0000151F">
      <w:pPr>
        <w:bidi/>
        <w:rPr>
          <w:lang w:bidi="fa-IR"/>
        </w:rPr>
      </w:pPr>
    </w:p>
    <w:p w14:paraId="5094F95B" w14:textId="602F10A7" w:rsidR="0000151F" w:rsidRPr="0000151F" w:rsidRDefault="0000151F" w:rsidP="0000151F">
      <w:pPr>
        <w:pStyle w:val="Caption"/>
        <w:bidi/>
        <w:jc w:val="center"/>
        <w:rPr>
          <w:i w:val="0"/>
          <w:iCs w:val="0"/>
          <w:color w:val="000000" w:themeColor="text1"/>
          <w:lang w:bidi="fa-IR"/>
        </w:rPr>
      </w:pPr>
      <w:r>
        <w:rPr>
          <w:rFonts w:hint="cs"/>
          <w:i w:val="0"/>
          <w:iCs w:val="0"/>
          <w:color w:val="000000" w:themeColor="text1"/>
          <w:rtl/>
        </w:rPr>
        <w:t xml:space="preserve">جدول </w:t>
      </w:r>
      <w:r>
        <w:rPr>
          <w:i w:val="0"/>
          <w:iCs w:val="0"/>
          <w:color w:val="000000" w:themeColor="text1"/>
        </w:rPr>
        <w:t>1</w:t>
      </w:r>
      <w:r w:rsidRPr="00095001">
        <w:rPr>
          <w:rFonts w:hint="cs"/>
          <w:i w:val="0"/>
          <w:iCs w:val="0"/>
          <w:color w:val="000000" w:themeColor="text1"/>
          <w:rtl/>
          <w:lang w:bidi="fa-IR"/>
        </w:rPr>
        <w:t xml:space="preserve">. </w:t>
      </w:r>
      <w:r>
        <w:rPr>
          <w:rFonts w:hint="cs"/>
          <w:i w:val="0"/>
          <w:iCs w:val="0"/>
          <w:color w:val="000000" w:themeColor="text1"/>
          <w:rtl/>
          <w:lang w:bidi="fa-IR"/>
        </w:rPr>
        <w:t>تعداد سیکل مورد نیاز شکست</w:t>
      </w:r>
    </w:p>
    <w:tbl>
      <w:tblPr>
        <w:tblStyle w:val="TableGrid"/>
        <w:tblW w:w="10557" w:type="dxa"/>
        <w:jc w:val="center"/>
        <w:tblLook w:val="04A0" w:firstRow="1" w:lastRow="0" w:firstColumn="1" w:lastColumn="0" w:noHBand="0" w:noVBand="1"/>
      </w:tblPr>
      <w:tblGrid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</w:tblGrid>
      <w:tr w:rsidR="0000151F" w:rsidRPr="0000151F" w14:paraId="7DA9B026" w14:textId="77777777" w:rsidTr="0000151F">
        <w:trPr>
          <w:trHeight w:val="169"/>
          <w:jc w:val="center"/>
        </w:trPr>
        <w:tc>
          <w:tcPr>
            <w:tcW w:w="1173" w:type="dxa"/>
            <w:noWrap/>
            <w:hideMark/>
          </w:tcPr>
          <w:p w14:paraId="1D10CC96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proofErr w:type="spellStart"/>
            <w:r w:rsidRPr="0000151F">
              <w:t>T_f</w:t>
            </w:r>
            <w:proofErr w:type="spellEnd"/>
            <w:r w:rsidRPr="0000151F">
              <w:t xml:space="preserve"> (min)</w:t>
            </w:r>
          </w:p>
        </w:tc>
        <w:tc>
          <w:tcPr>
            <w:tcW w:w="1173" w:type="dxa"/>
            <w:noWrap/>
            <w:hideMark/>
          </w:tcPr>
          <w:p w14:paraId="28855AD4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1</w:t>
            </w:r>
          </w:p>
        </w:tc>
        <w:tc>
          <w:tcPr>
            <w:tcW w:w="1173" w:type="dxa"/>
            <w:noWrap/>
            <w:hideMark/>
          </w:tcPr>
          <w:p w14:paraId="1EFA43AB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2</w:t>
            </w:r>
          </w:p>
        </w:tc>
        <w:tc>
          <w:tcPr>
            <w:tcW w:w="1173" w:type="dxa"/>
            <w:noWrap/>
            <w:hideMark/>
          </w:tcPr>
          <w:p w14:paraId="0202C9FF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5</w:t>
            </w:r>
          </w:p>
        </w:tc>
        <w:tc>
          <w:tcPr>
            <w:tcW w:w="1173" w:type="dxa"/>
            <w:noWrap/>
            <w:hideMark/>
          </w:tcPr>
          <w:p w14:paraId="400BEB11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12</w:t>
            </w:r>
          </w:p>
        </w:tc>
        <w:tc>
          <w:tcPr>
            <w:tcW w:w="1173" w:type="dxa"/>
            <w:noWrap/>
            <w:hideMark/>
          </w:tcPr>
          <w:p w14:paraId="2445C432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25</w:t>
            </w:r>
          </w:p>
        </w:tc>
        <w:tc>
          <w:tcPr>
            <w:tcW w:w="1173" w:type="dxa"/>
            <w:noWrap/>
            <w:hideMark/>
          </w:tcPr>
          <w:p w14:paraId="2384748D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60</w:t>
            </w:r>
          </w:p>
        </w:tc>
        <w:tc>
          <w:tcPr>
            <w:tcW w:w="1173" w:type="dxa"/>
            <w:noWrap/>
            <w:hideMark/>
          </w:tcPr>
          <w:p w14:paraId="2B781C84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120</w:t>
            </w:r>
          </w:p>
        </w:tc>
        <w:tc>
          <w:tcPr>
            <w:tcW w:w="1173" w:type="dxa"/>
            <w:noWrap/>
            <w:hideMark/>
          </w:tcPr>
          <w:p w14:paraId="39EABEE2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210</w:t>
            </w:r>
          </w:p>
        </w:tc>
      </w:tr>
      <w:tr w:rsidR="0000151F" w:rsidRPr="0000151F" w14:paraId="6BDDE3F7" w14:textId="77777777" w:rsidTr="0000151F">
        <w:trPr>
          <w:trHeight w:val="169"/>
          <w:jc w:val="center"/>
        </w:trPr>
        <w:tc>
          <w:tcPr>
            <w:tcW w:w="1173" w:type="dxa"/>
            <w:noWrap/>
            <w:hideMark/>
          </w:tcPr>
          <w:p w14:paraId="71D7B004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N</w:t>
            </w:r>
          </w:p>
        </w:tc>
        <w:tc>
          <w:tcPr>
            <w:tcW w:w="1173" w:type="dxa"/>
            <w:noWrap/>
            <w:hideMark/>
          </w:tcPr>
          <w:p w14:paraId="7A88805C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2850</w:t>
            </w:r>
          </w:p>
        </w:tc>
        <w:tc>
          <w:tcPr>
            <w:tcW w:w="1173" w:type="dxa"/>
            <w:noWrap/>
            <w:hideMark/>
          </w:tcPr>
          <w:p w14:paraId="61B153D0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5700</w:t>
            </w:r>
          </w:p>
        </w:tc>
        <w:tc>
          <w:tcPr>
            <w:tcW w:w="1173" w:type="dxa"/>
            <w:noWrap/>
            <w:hideMark/>
          </w:tcPr>
          <w:p w14:paraId="6AE93F48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14250</w:t>
            </w:r>
          </w:p>
        </w:tc>
        <w:tc>
          <w:tcPr>
            <w:tcW w:w="1173" w:type="dxa"/>
            <w:noWrap/>
            <w:hideMark/>
          </w:tcPr>
          <w:p w14:paraId="112D9C81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34200</w:t>
            </w:r>
          </w:p>
        </w:tc>
        <w:tc>
          <w:tcPr>
            <w:tcW w:w="1173" w:type="dxa"/>
            <w:noWrap/>
            <w:hideMark/>
          </w:tcPr>
          <w:p w14:paraId="1DD9B158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71250</w:t>
            </w:r>
          </w:p>
        </w:tc>
        <w:tc>
          <w:tcPr>
            <w:tcW w:w="1173" w:type="dxa"/>
            <w:noWrap/>
            <w:hideMark/>
          </w:tcPr>
          <w:p w14:paraId="43754473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171000</w:t>
            </w:r>
          </w:p>
        </w:tc>
        <w:tc>
          <w:tcPr>
            <w:tcW w:w="1173" w:type="dxa"/>
            <w:noWrap/>
            <w:hideMark/>
          </w:tcPr>
          <w:p w14:paraId="04CFD48F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342000</w:t>
            </w:r>
          </w:p>
        </w:tc>
        <w:tc>
          <w:tcPr>
            <w:tcW w:w="1173" w:type="dxa"/>
            <w:noWrap/>
            <w:hideMark/>
          </w:tcPr>
          <w:p w14:paraId="341A3131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598500</w:t>
            </w:r>
          </w:p>
        </w:tc>
      </w:tr>
    </w:tbl>
    <w:p w14:paraId="405B08A2" w14:textId="12DB94DB" w:rsidR="00EF4CE2" w:rsidRDefault="00EF4CE2" w:rsidP="0000151F">
      <w:pPr>
        <w:pStyle w:val="NormalWeb"/>
        <w:keepNext/>
        <w:bidi/>
        <w:spacing w:after="0" w:afterAutospacing="0"/>
      </w:pPr>
    </w:p>
    <w:p w14:paraId="0CEA6164" w14:textId="414AD45E" w:rsidR="0000151F" w:rsidRPr="0000151F" w:rsidRDefault="0000151F" w:rsidP="0000151F">
      <w:pPr>
        <w:pStyle w:val="Caption"/>
        <w:bidi/>
        <w:jc w:val="center"/>
        <w:rPr>
          <w:i w:val="0"/>
          <w:iCs w:val="0"/>
          <w:color w:val="000000" w:themeColor="text1"/>
          <w:lang w:bidi="fa-IR"/>
        </w:rPr>
      </w:pPr>
      <w:r>
        <w:rPr>
          <w:rFonts w:hint="cs"/>
          <w:i w:val="0"/>
          <w:iCs w:val="0"/>
          <w:color w:val="000000" w:themeColor="text1"/>
          <w:rtl/>
        </w:rPr>
        <w:t xml:space="preserve">جدول </w:t>
      </w:r>
      <w:r>
        <w:rPr>
          <w:i w:val="0"/>
          <w:iCs w:val="0"/>
          <w:color w:val="000000" w:themeColor="text1"/>
        </w:rPr>
        <w:t>2</w:t>
      </w:r>
      <w:r w:rsidRPr="00095001">
        <w:rPr>
          <w:rFonts w:hint="cs"/>
          <w:i w:val="0"/>
          <w:iCs w:val="0"/>
          <w:color w:val="000000" w:themeColor="text1"/>
          <w:rtl/>
          <w:lang w:bidi="fa-IR"/>
        </w:rPr>
        <w:t xml:space="preserve">. </w:t>
      </w:r>
      <w:r>
        <w:rPr>
          <w:rFonts w:hint="cs"/>
          <w:i w:val="0"/>
          <w:iCs w:val="0"/>
          <w:color w:val="000000" w:themeColor="text1"/>
          <w:rtl/>
          <w:lang w:bidi="fa-IR"/>
        </w:rPr>
        <w:t>تنش</w:t>
      </w:r>
      <w:r>
        <w:rPr>
          <w:rFonts w:hint="cs"/>
          <w:i w:val="0"/>
          <w:iCs w:val="0"/>
          <w:color w:val="000000" w:themeColor="text1"/>
          <w:rtl/>
          <w:lang w:bidi="fa-IR"/>
        </w:rPr>
        <w:t xml:space="preserve"> مورد نیاز شکست</w:t>
      </w:r>
    </w:p>
    <w:tbl>
      <w:tblPr>
        <w:tblStyle w:val="TableGrid"/>
        <w:tblW w:w="11042" w:type="dxa"/>
        <w:jc w:val="center"/>
        <w:tblLook w:val="04A0" w:firstRow="1" w:lastRow="0" w:firstColumn="1" w:lastColumn="0" w:noHBand="0" w:noVBand="1"/>
      </w:tblPr>
      <w:tblGrid>
        <w:gridCol w:w="2335"/>
        <w:gridCol w:w="1116"/>
        <w:gridCol w:w="1164"/>
        <w:gridCol w:w="1164"/>
        <w:gridCol w:w="1038"/>
        <w:gridCol w:w="1038"/>
        <w:gridCol w:w="1164"/>
        <w:gridCol w:w="1164"/>
        <w:gridCol w:w="1164"/>
      </w:tblGrid>
      <w:tr w:rsidR="0000151F" w:rsidRPr="0000151F" w14:paraId="211CD6BD" w14:textId="77777777" w:rsidTr="0000151F">
        <w:trPr>
          <w:trHeight w:val="257"/>
          <w:jc w:val="center"/>
        </w:trPr>
        <w:tc>
          <w:tcPr>
            <w:tcW w:w="2335" w:type="dxa"/>
            <w:noWrap/>
            <w:hideMark/>
          </w:tcPr>
          <w:p w14:paraId="0F4745E5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Sample Number</w:t>
            </w:r>
          </w:p>
        </w:tc>
        <w:tc>
          <w:tcPr>
            <w:tcW w:w="811" w:type="dxa"/>
            <w:noWrap/>
            <w:hideMark/>
          </w:tcPr>
          <w:p w14:paraId="3C5120D5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1</w:t>
            </w:r>
          </w:p>
        </w:tc>
        <w:tc>
          <w:tcPr>
            <w:tcW w:w="1164" w:type="dxa"/>
            <w:noWrap/>
            <w:hideMark/>
          </w:tcPr>
          <w:p w14:paraId="0F655F87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2</w:t>
            </w:r>
          </w:p>
        </w:tc>
        <w:tc>
          <w:tcPr>
            <w:tcW w:w="1164" w:type="dxa"/>
            <w:noWrap/>
            <w:hideMark/>
          </w:tcPr>
          <w:p w14:paraId="3F0E70D8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3</w:t>
            </w:r>
          </w:p>
        </w:tc>
        <w:tc>
          <w:tcPr>
            <w:tcW w:w="1038" w:type="dxa"/>
            <w:noWrap/>
            <w:hideMark/>
          </w:tcPr>
          <w:p w14:paraId="280BEE27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4</w:t>
            </w:r>
          </w:p>
        </w:tc>
        <w:tc>
          <w:tcPr>
            <w:tcW w:w="1038" w:type="dxa"/>
            <w:noWrap/>
            <w:hideMark/>
          </w:tcPr>
          <w:p w14:paraId="6CBC2648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5</w:t>
            </w:r>
          </w:p>
        </w:tc>
        <w:tc>
          <w:tcPr>
            <w:tcW w:w="1164" w:type="dxa"/>
            <w:noWrap/>
            <w:hideMark/>
          </w:tcPr>
          <w:p w14:paraId="09158960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6</w:t>
            </w:r>
          </w:p>
        </w:tc>
        <w:tc>
          <w:tcPr>
            <w:tcW w:w="1164" w:type="dxa"/>
            <w:noWrap/>
            <w:hideMark/>
          </w:tcPr>
          <w:p w14:paraId="1A43ED09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7</w:t>
            </w:r>
          </w:p>
        </w:tc>
        <w:tc>
          <w:tcPr>
            <w:tcW w:w="1164" w:type="dxa"/>
            <w:noWrap/>
            <w:hideMark/>
          </w:tcPr>
          <w:p w14:paraId="3AE93ED9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8</w:t>
            </w:r>
          </w:p>
        </w:tc>
      </w:tr>
      <w:tr w:rsidR="0000151F" w:rsidRPr="0000151F" w14:paraId="1D5DAE3E" w14:textId="77777777" w:rsidTr="0000151F">
        <w:trPr>
          <w:trHeight w:val="257"/>
          <w:jc w:val="center"/>
        </w:trPr>
        <w:tc>
          <w:tcPr>
            <w:tcW w:w="2335" w:type="dxa"/>
            <w:noWrap/>
            <w:hideMark/>
          </w:tcPr>
          <w:p w14:paraId="6A66C435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M (N.mm)</w:t>
            </w:r>
          </w:p>
        </w:tc>
        <w:tc>
          <w:tcPr>
            <w:tcW w:w="811" w:type="dxa"/>
            <w:noWrap/>
            <w:hideMark/>
          </w:tcPr>
          <w:p w14:paraId="03822443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3430</w:t>
            </w:r>
          </w:p>
        </w:tc>
        <w:tc>
          <w:tcPr>
            <w:tcW w:w="1164" w:type="dxa"/>
            <w:noWrap/>
            <w:hideMark/>
          </w:tcPr>
          <w:p w14:paraId="32B5CD3F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3070</w:t>
            </w:r>
          </w:p>
        </w:tc>
        <w:tc>
          <w:tcPr>
            <w:tcW w:w="1164" w:type="dxa"/>
            <w:noWrap/>
            <w:hideMark/>
          </w:tcPr>
          <w:p w14:paraId="038FB87E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2700</w:t>
            </w:r>
          </w:p>
        </w:tc>
        <w:tc>
          <w:tcPr>
            <w:tcW w:w="1038" w:type="dxa"/>
            <w:noWrap/>
            <w:hideMark/>
          </w:tcPr>
          <w:p w14:paraId="3BA55BA4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2450</w:t>
            </w:r>
          </w:p>
        </w:tc>
        <w:tc>
          <w:tcPr>
            <w:tcW w:w="1038" w:type="dxa"/>
            <w:noWrap/>
            <w:hideMark/>
          </w:tcPr>
          <w:p w14:paraId="51B98050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2210</w:t>
            </w:r>
          </w:p>
        </w:tc>
        <w:tc>
          <w:tcPr>
            <w:tcW w:w="1164" w:type="dxa"/>
            <w:noWrap/>
            <w:hideMark/>
          </w:tcPr>
          <w:p w14:paraId="547C5FD1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1840</w:t>
            </w:r>
          </w:p>
        </w:tc>
        <w:tc>
          <w:tcPr>
            <w:tcW w:w="1164" w:type="dxa"/>
            <w:noWrap/>
            <w:hideMark/>
          </w:tcPr>
          <w:p w14:paraId="4274BE33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1470</w:t>
            </w:r>
          </w:p>
        </w:tc>
        <w:tc>
          <w:tcPr>
            <w:tcW w:w="1164" w:type="dxa"/>
            <w:noWrap/>
            <w:hideMark/>
          </w:tcPr>
          <w:p w14:paraId="13B18C3D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1230</w:t>
            </w:r>
          </w:p>
        </w:tc>
      </w:tr>
      <w:tr w:rsidR="0000151F" w:rsidRPr="0000151F" w14:paraId="118067EF" w14:textId="77777777" w:rsidTr="0000151F">
        <w:trPr>
          <w:trHeight w:val="257"/>
          <w:jc w:val="center"/>
        </w:trPr>
        <w:tc>
          <w:tcPr>
            <w:tcW w:w="2335" w:type="dxa"/>
            <w:noWrap/>
            <w:hideMark/>
          </w:tcPr>
          <w:p w14:paraId="2DF24F33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d (mm)</w:t>
            </w:r>
          </w:p>
        </w:tc>
        <w:tc>
          <w:tcPr>
            <w:tcW w:w="811" w:type="dxa"/>
            <w:noWrap/>
            <w:hideMark/>
          </w:tcPr>
          <w:p w14:paraId="43D526BA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5</w:t>
            </w:r>
          </w:p>
        </w:tc>
        <w:tc>
          <w:tcPr>
            <w:tcW w:w="1164" w:type="dxa"/>
            <w:noWrap/>
            <w:hideMark/>
          </w:tcPr>
          <w:p w14:paraId="633B872F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5</w:t>
            </w:r>
          </w:p>
        </w:tc>
        <w:tc>
          <w:tcPr>
            <w:tcW w:w="1164" w:type="dxa"/>
            <w:noWrap/>
            <w:hideMark/>
          </w:tcPr>
          <w:p w14:paraId="7DBDF933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5</w:t>
            </w:r>
          </w:p>
        </w:tc>
        <w:tc>
          <w:tcPr>
            <w:tcW w:w="1038" w:type="dxa"/>
            <w:noWrap/>
            <w:hideMark/>
          </w:tcPr>
          <w:p w14:paraId="7C0E25A4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5</w:t>
            </w:r>
          </w:p>
        </w:tc>
        <w:tc>
          <w:tcPr>
            <w:tcW w:w="1038" w:type="dxa"/>
            <w:noWrap/>
            <w:hideMark/>
          </w:tcPr>
          <w:p w14:paraId="45C6F831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5</w:t>
            </w:r>
          </w:p>
        </w:tc>
        <w:tc>
          <w:tcPr>
            <w:tcW w:w="1164" w:type="dxa"/>
            <w:noWrap/>
            <w:hideMark/>
          </w:tcPr>
          <w:p w14:paraId="7D2C5420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5</w:t>
            </w:r>
          </w:p>
        </w:tc>
        <w:tc>
          <w:tcPr>
            <w:tcW w:w="1164" w:type="dxa"/>
            <w:noWrap/>
            <w:hideMark/>
          </w:tcPr>
          <w:p w14:paraId="28A45825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5</w:t>
            </w:r>
          </w:p>
        </w:tc>
        <w:tc>
          <w:tcPr>
            <w:tcW w:w="1164" w:type="dxa"/>
            <w:noWrap/>
            <w:hideMark/>
          </w:tcPr>
          <w:p w14:paraId="43D65B7B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5</w:t>
            </w:r>
          </w:p>
        </w:tc>
      </w:tr>
      <w:tr w:rsidR="0000151F" w:rsidRPr="0000151F" w14:paraId="2E795E83" w14:textId="77777777" w:rsidTr="0000151F">
        <w:trPr>
          <w:trHeight w:val="257"/>
          <w:jc w:val="center"/>
        </w:trPr>
        <w:tc>
          <w:tcPr>
            <w:tcW w:w="2335" w:type="dxa"/>
            <w:noWrap/>
            <w:hideMark/>
          </w:tcPr>
          <w:p w14:paraId="06200508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Fracture Stress (MPa)</w:t>
            </w:r>
          </w:p>
        </w:tc>
        <w:tc>
          <w:tcPr>
            <w:tcW w:w="811" w:type="dxa"/>
            <w:noWrap/>
            <w:hideMark/>
          </w:tcPr>
          <w:p w14:paraId="156DC925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279.5015</w:t>
            </w:r>
          </w:p>
        </w:tc>
        <w:tc>
          <w:tcPr>
            <w:tcW w:w="1164" w:type="dxa"/>
            <w:noWrap/>
            <w:hideMark/>
          </w:tcPr>
          <w:p w14:paraId="2FCA3DA0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250.1661</w:t>
            </w:r>
          </w:p>
        </w:tc>
        <w:tc>
          <w:tcPr>
            <w:tcW w:w="1164" w:type="dxa"/>
            <w:noWrap/>
            <w:hideMark/>
          </w:tcPr>
          <w:p w14:paraId="7CAAEAE7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220.0158</w:t>
            </w:r>
          </w:p>
        </w:tc>
        <w:tc>
          <w:tcPr>
            <w:tcW w:w="1038" w:type="dxa"/>
            <w:noWrap/>
            <w:hideMark/>
          </w:tcPr>
          <w:p w14:paraId="4402A092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199.644</w:t>
            </w:r>
          </w:p>
        </w:tc>
        <w:tc>
          <w:tcPr>
            <w:tcW w:w="1038" w:type="dxa"/>
            <w:noWrap/>
            <w:hideMark/>
          </w:tcPr>
          <w:p w14:paraId="33D6D63C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180.087</w:t>
            </w:r>
          </w:p>
        </w:tc>
        <w:tc>
          <w:tcPr>
            <w:tcW w:w="1164" w:type="dxa"/>
            <w:noWrap/>
            <w:hideMark/>
          </w:tcPr>
          <w:p w14:paraId="53E5836D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149.9367</w:t>
            </w:r>
          </w:p>
        </w:tc>
        <w:tc>
          <w:tcPr>
            <w:tcW w:w="1164" w:type="dxa"/>
            <w:noWrap/>
            <w:hideMark/>
          </w:tcPr>
          <w:p w14:paraId="26EFDF51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119.7864</w:t>
            </w:r>
          </w:p>
        </w:tc>
        <w:tc>
          <w:tcPr>
            <w:tcW w:w="1164" w:type="dxa"/>
            <w:noWrap/>
            <w:hideMark/>
          </w:tcPr>
          <w:p w14:paraId="5B56DD6C" w14:textId="77777777" w:rsidR="0000151F" w:rsidRPr="0000151F" w:rsidRDefault="0000151F" w:rsidP="0000151F">
            <w:pPr>
              <w:pStyle w:val="NormalWeb"/>
              <w:keepNext/>
              <w:bidi/>
              <w:jc w:val="center"/>
            </w:pPr>
            <w:r w:rsidRPr="0000151F">
              <w:t>100.2294</w:t>
            </w:r>
          </w:p>
        </w:tc>
      </w:tr>
    </w:tbl>
    <w:p w14:paraId="209CA4A7" w14:textId="573B5624" w:rsidR="0000151F" w:rsidRDefault="0000151F" w:rsidP="0000151F">
      <w:pPr>
        <w:pStyle w:val="NormalWeb"/>
        <w:keepNext/>
        <w:bidi/>
        <w:spacing w:after="0" w:afterAutospacing="0"/>
        <w:rPr>
          <w:rtl/>
        </w:rPr>
      </w:pPr>
    </w:p>
    <w:tbl>
      <w:tblPr>
        <w:tblStyle w:val="TableGrid"/>
        <w:tblpPr w:leftFromText="180" w:rightFromText="180" w:vertAnchor="text" w:horzAnchor="margin" w:tblpXSpec="center" w:tblpY="482"/>
        <w:tblW w:w="0" w:type="auto"/>
        <w:tblLook w:val="04A0" w:firstRow="1" w:lastRow="0" w:firstColumn="1" w:lastColumn="0" w:noHBand="0" w:noVBand="1"/>
      </w:tblPr>
      <w:tblGrid>
        <w:gridCol w:w="1795"/>
        <w:gridCol w:w="1265"/>
        <w:gridCol w:w="2335"/>
      </w:tblGrid>
      <w:tr w:rsidR="00142147" w:rsidRPr="00142147" w14:paraId="3309B459" w14:textId="77777777" w:rsidTr="00142147">
        <w:trPr>
          <w:trHeight w:val="288"/>
        </w:trPr>
        <w:tc>
          <w:tcPr>
            <w:tcW w:w="1795" w:type="dxa"/>
            <w:noWrap/>
            <w:hideMark/>
          </w:tcPr>
          <w:p w14:paraId="78518680" w14:textId="77777777" w:rsidR="00142147" w:rsidRPr="00142147" w:rsidRDefault="00142147" w:rsidP="00142147">
            <w:pPr>
              <w:pStyle w:val="NormalWeb"/>
              <w:keepNext/>
              <w:bidi/>
              <w:jc w:val="center"/>
            </w:pPr>
            <w:r w:rsidRPr="00142147">
              <w:t>Sample Number</w:t>
            </w:r>
          </w:p>
        </w:tc>
        <w:tc>
          <w:tcPr>
            <w:tcW w:w="1265" w:type="dxa"/>
            <w:noWrap/>
            <w:hideMark/>
          </w:tcPr>
          <w:p w14:paraId="6AA1E791" w14:textId="77777777" w:rsidR="00142147" w:rsidRPr="00142147" w:rsidRDefault="00142147" w:rsidP="00142147">
            <w:pPr>
              <w:pStyle w:val="NormalWeb"/>
              <w:keepNext/>
              <w:bidi/>
              <w:jc w:val="center"/>
            </w:pPr>
            <w:r w:rsidRPr="00142147">
              <w:t>N</w:t>
            </w:r>
          </w:p>
        </w:tc>
        <w:tc>
          <w:tcPr>
            <w:tcW w:w="2335" w:type="dxa"/>
            <w:noWrap/>
            <w:hideMark/>
          </w:tcPr>
          <w:p w14:paraId="603D844F" w14:textId="77777777" w:rsidR="00142147" w:rsidRPr="00142147" w:rsidRDefault="00142147" w:rsidP="00142147">
            <w:pPr>
              <w:pStyle w:val="NormalWeb"/>
              <w:keepNext/>
              <w:bidi/>
              <w:jc w:val="center"/>
            </w:pPr>
            <w:r w:rsidRPr="00142147">
              <w:t>Fracture Stress (MPa)</w:t>
            </w:r>
          </w:p>
        </w:tc>
      </w:tr>
      <w:tr w:rsidR="00142147" w:rsidRPr="00142147" w14:paraId="6938AC38" w14:textId="77777777" w:rsidTr="00142147">
        <w:trPr>
          <w:trHeight w:val="288"/>
        </w:trPr>
        <w:tc>
          <w:tcPr>
            <w:tcW w:w="1795" w:type="dxa"/>
            <w:noWrap/>
            <w:hideMark/>
          </w:tcPr>
          <w:p w14:paraId="16589885" w14:textId="77777777" w:rsidR="00142147" w:rsidRPr="00142147" w:rsidRDefault="00142147" w:rsidP="00142147">
            <w:pPr>
              <w:pStyle w:val="NormalWeb"/>
              <w:keepNext/>
              <w:bidi/>
              <w:jc w:val="center"/>
            </w:pPr>
            <w:r w:rsidRPr="00142147">
              <w:t>1</w:t>
            </w:r>
          </w:p>
        </w:tc>
        <w:tc>
          <w:tcPr>
            <w:tcW w:w="1265" w:type="dxa"/>
            <w:noWrap/>
            <w:hideMark/>
          </w:tcPr>
          <w:p w14:paraId="5FDFE627" w14:textId="77777777" w:rsidR="00142147" w:rsidRPr="00142147" w:rsidRDefault="00142147" w:rsidP="00142147">
            <w:pPr>
              <w:pStyle w:val="NormalWeb"/>
              <w:keepNext/>
              <w:bidi/>
              <w:jc w:val="center"/>
            </w:pPr>
            <w:r w:rsidRPr="00142147">
              <w:t>2850</w:t>
            </w:r>
          </w:p>
        </w:tc>
        <w:tc>
          <w:tcPr>
            <w:tcW w:w="2335" w:type="dxa"/>
            <w:noWrap/>
            <w:hideMark/>
          </w:tcPr>
          <w:p w14:paraId="2B8D5D15" w14:textId="77777777" w:rsidR="00142147" w:rsidRPr="00142147" w:rsidRDefault="00142147" w:rsidP="00142147">
            <w:pPr>
              <w:pStyle w:val="NormalWeb"/>
              <w:keepNext/>
              <w:bidi/>
              <w:jc w:val="center"/>
            </w:pPr>
            <w:r w:rsidRPr="00142147">
              <w:t>279.5015</w:t>
            </w:r>
          </w:p>
        </w:tc>
      </w:tr>
      <w:tr w:rsidR="00142147" w:rsidRPr="00142147" w14:paraId="287B168F" w14:textId="77777777" w:rsidTr="00142147">
        <w:trPr>
          <w:trHeight w:val="288"/>
        </w:trPr>
        <w:tc>
          <w:tcPr>
            <w:tcW w:w="1795" w:type="dxa"/>
            <w:noWrap/>
            <w:hideMark/>
          </w:tcPr>
          <w:p w14:paraId="3E33C606" w14:textId="77777777" w:rsidR="00142147" w:rsidRPr="00142147" w:rsidRDefault="00142147" w:rsidP="00142147">
            <w:pPr>
              <w:pStyle w:val="NormalWeb"/>
              <w:keepNext/>
              <w:bidi/>
              <w:jc w:val="center"/>
            </w:pPr>
            <w:r w:rsidRPr="00142147">
              <w:t>2</w:t>
            </w:r>
          </w:p>
        </w:tc>
        <w:tc>
          <w:tcPr>
            <w:tcW w:w="1265" w:type="dxa"/>
            <w:noWrap/>
            <w:hideMark/>
          </w:tcPr>
          <w:p w14:paraId="63409A50" w14:textId="77777777" w:rsidR="00142147" w:rsidRPr="00142147" w:rsidRDefault="00142147" w:rsidP="00142147">
            <w:pPr>
              <w:pStyle w:val="NormalWeb"/>
              <w:keepNext/>
              <w:bidi/>
              <w:jc w:val="center"/>
            </w:pPr>
            <w:r w:rsidRPr="00142147">
              <w:t>5700</w:t>
            </w:r>
          </w:p>
        </w:tc>
        <w:tc>
          <w:tcPr>
            <w:tcW w:w="2335" w:type="dxa"/>
            <w:noWrap/>
            <w:hideMark/>
          </w:tcPr>
          <w:p w14:paraId="406CC980" w14:textId="77777777" w:rsidR="00142147" w:rsidRPr="00142147" w:rsidRDefault="00142147" w:rsidP="00142147">
            <w:pPr>
              <w:pStyle w:val="NormalWeb"/>
              <w:keepNext/>
              <w:bidi/>
              <w:jc w:val="center"/>
            </w:pPr>
            <w:r w:rsidRPr="00142147">
              <w:t>250.1661</w:t>
            </w:r>
          </w:p>
        </w:tc>
      </w:tr>
      <w:tr w:rsidR="00142147" w:rsidRPr="00142147" w14:paraId="5CCFAE1C" w14:textId="77777777" w:rsidTr="00142147">
        <w:trPr>
          <w:trHeight w:val="288"/>
        </w:trPr>
        <w:tc>
          <w:tcPr>
            <w:tcW w:w="1795" w:type="dxa"/>
            <w:noWrap/>
            <w:hideMark/>
          </w:tcPr>
          <w:p w14:paraId="151D2460" w14:textId="77777777" w:rsidR="00142147" w:rsidRPr="00142147" w:rsidRDefault="00142147" w:rsidP="00142147">
            <w:pPr>
              <w:pStyle w:val="NormalWeb"/>
              <w:keepNext/>
              <w:bidi/>
              <w:jc w:val="center"/>
            </w:pPr>
            <w:r w:rsidRPr="00142147">
              <w:t>3</w:t>
            </w:r>
          </w:p>
        </w:tc>
        <w:tc>
          <w:tcPr>
            <w:tcW w:w="1265" w:type="dxa"/>
            <w:noWrap/>
            <w:hideMark/>
          </w:tcPr>
          <w:p w14:paraId="1A0921BD" w14:textId="77777777" w:rsidR="00142147" w:rsidRPr="00142147" w:rsidRDefault="00142147" w:rsidP="00142147">
            <w:pPr>
              <w:pStyle w:val="NormalWeb"/>
              <w:keepNext/>
              <w:bidi/>
              <w:jc w:val="center"/>
            </w:pPr>
            <w:r w:rsidRPr="00142147">
              <w:t>8550</w:t>
            </w:r>
          </w:p>
        </w:tc>
        <w:tc>
          <w:tcPr>
            <w:tcW w:w="2335" w:type="dxa"/>
            <w:noWrap/>
            <w:hideMark/>
          </w:tcPr>
          <w:p w14:paraId="6B5FFF3D" w14:textId="77777777" w:rsidR="00142147" w:rsidRPr="00142147" w:rsidRDefault="00142147" w:rsidP="00142147">
            <w:pPr>
              <w:pStyle w:val="NormalWeb"/>
              <w:keepNext/>
              <w:bidi/>
              <w:jc w:val="center"/>
            </w:pPr>
            <w:r w:rsidRPr="00142147">
              <w:t>220.0158</w:t>
            </w:r>
          </w:p>
        </w:tc>
      </w:tr>
      <w:tr w:rsidR="00142147" w:rsidRPr="00142147" w14:paraId="1E2999C1" w14:textId="77777777" w:rsidTr="00142147">
        <w:trPr>
          <w:trHeight w:val="288"/>
        </w:trPr>
        <w:tc>
          <w:tcPr>
            <w:tcW w:w="1795" w:type="dxa"/>
            <w:noWrap/>
            <w:hideMark/>
          </w:tcPr>
          <w:p w14:paraId="26575831" w14:textId="77777777" w:rsidR="00142147" w:rsidRPr="00142147" w:rsidRDefault="00142147" w:rsidP="00142147">
            <w:pPr>
              <w:pStyle w:val="NormalWeb"/>
              <w:keepNext/>
              <w:bidi/>
              <w:jc w:val="center"/>
            </w:pPr>
            <w:r w:rsidRPr="00142147">
              <w:t>4</w:t>
            </w:r>
          </w:p>
        </w:tc>
        <w:tc>
          <w:tcPr>
            <w:tcW w:w="1265" w:type="dxa"/>
            <w:noWrap/>
            <w:hideMark/>
          </w:tcPr>
          <w:p w14:paraId="7FDF187A" w14:textId="77777777" w:rsidR="00142147" w:rsidRPr="00142147" w:rsidRDefault="00142147" w:rsidP="00142147">
            <w:pPr>
              <w:pStyle w:val="NormalWeb"/>
              <w:keepNext/>
              <w:bidi/>
              <w:jc w:val="center"/>
            </w:pPr>
            <w:r w:rsidRPr="00142147">
              <w:t>11400</w:t>
            </w:r>
          </w:p>
        </w:tc>
        <w:tc>
          <w:tcPr>
            <w:tcW w:w="2335" w:type="dxa"/>
            <w:noWrap/>
            <w:hideMark/>
          </w:tcPr>
          <w:p w14:paraId="2CBB07DE" w14:textId="77777777" w:rsidR="00142147" w:rsidRPr="00142147" w:rsidRDefault="00142147" w:rsidP="00142147">
            <w:pPr>
              <w:pStyle w:val="NormalWeb"/>
              <w:keepNext/>
              <w:bidi/>
              <w:jc w:val="center"/>
            </w:pPr>
            <w:r w:rsidRPr="00142147">
              <w:t>199.644</w:t>
            </w:r>
          </w:p>
        </w:tc>
      </w:tr>
      <w:tr w:rsidR="00142147" w:rsidRPr="00142147" w14:paraId="39B84D43" w14:textId="77777777" w:rsidTr="00142147">
        <w:trPr>
          <w:trHeight w:val="288"/>
        </w:trPr>
        <w:tc>
          <w:tcPr>
            <w:tcW w:w="1795" w:type="dxa"/>
            <w:noWrap/>
            <w:hideMark/>
          </w:tcPr>
          <w:p w14:paraId="3CFC4D3E" w14:textId="77777777" w:rsidR="00142147" w:rsidRPr="00142147" w:rsidRDefault="00142147" w:rsidP="00142147">
            <w:pPr>
              <w:pStyle w:val="NormalWeb"/>
              <w:keepNext/>
              <w:bidi/>
              <w:jc w:val="center"/>
            </w:pPr>
            <w:r w:rsidRPr="00142147">
              <w:t>5</w:t>
            </w:r>
          </w:p>
        </w:tc>
        <w:tc>
          <w:tcPr>
            <w:tcW w:w="1265" w:type="dxa"/>
            <w:noWrap/>
            <w:hideMark/>
          </w:tcPr>
          <w:p w14:paraId="362C0BFB" w14:textId="77777777" w:rsidR="00142147" w:rsidRPr="00142147" w:rsidRDefault="00142147" w:rsidP="00142147">
            <w:pPr>
              <w:pStyle w:val="NormalWeb"/>
              <w:keepNext/>
              <w:bidi/>
              <w:jc w:val="center"/>
            </w:pPr>
            <w:r w:rsidRPr="00142147">
              <w:t>14250</w:t>
            </w:r>
          </w:p>
        </w:tc>
        <w:tc>
          <w:tcPr>
            <w:tcW w:w="2335" w:type="dxa"/>
            <w:noWrap/>
            <w:hideMark/>
          </w:tcPr>
          <w:p w14:paraId="52D46876" w14:textId="77777777" w:rsidR="00142147" w:rsidRPr="00142147" w:rsidRDefault="00142147" w:rsidP="00142147">
            <w:pPr>
              <w:pStyle w:val="NormalWeb"/>
              <w:keepNext/>
              <w:bidi/>
              <w:jc w:val="center"/>
            </w:pPr>
            <w:r w:rsidRPr="00142147">
              <w:t>180.087</w:t>
            </w:r>
          </w:p>
        </w:tc>
      </w:tr>
      <w:tr w:rsidR="00142147" w:rsidRPr="00142147" w14:paraId="2083325E" w14:textId="77777777" w:rsidTr="00142147">
        <w:trPr>
          <w:trHeight w:val="288"/>
        </w:trPr>
        <w:tc>
          <w:tcPr>
            <w:tcW w:w="1795" w:type="dxa"/>
            <w:noWrap/>
            <w:hideMark/>
          </w:tcPr>
          <w:p w14:paraId="6E78C75F" w14:textId="77777777" w:rsidR="00142147" w:rsidRPr="00142147" w:rsidRDefault="00142147" w:rsidP="00142147">
            <w:pPr>
              <w:pStyle w:val="NormalWeb"/>
              <w:keepNext/>
              <w:bidi/>
              <w:jc w:val="center"/>
            </w:pPr>
            <w:r w:rsidRPr="00142147">
              <w:t>6</w:t>
            </w:r>
          </w:p>
        </w:tc>
        <w:tc>
          <w:tcPr>
            <w:tcW w:w="1265" w:type="dxa"/>
            <w:noWrap/>
            <w:hideMark/>
          </w:tcPr>
          <w:p w14:paraId="2A858505" w14:textId="77777777" w:rsidR="00142147" w:rsidRPr="00142147" w:rsidRDefault="00142147" w:rsidP="00142147">
            <w:pPr>
              <w:pStyle w:val="NormalWeb"/>
              <w:keepNext/>
              <w:bidi/>
              <w:jc w:val="center"/>
            </w:pPr>
            <w:r w:rsidRPr="00142147">
              <w:t>17100</w:t>
            </w:r>
          </w:p>
        </w:tc>
        <w:tc>
          <w:tcPr>
            <w:tcW w:w="2335" w:type="dxa"/>
            <w:noWrap/>
            <w:hideMark/>
          </w:tcPr>
          <w:p w14:paraId="5F4CCDE2" w14:textId="77777777" w:rsidR="00142147" w:rsidRPr="00142147" w:rsidRDefault="00142147" w:rsidP="00142147">
            <w:pPr>
              <w:pStyle w:val="NormalWeb"/>
              <w:keepNext/>
              <w:bidi/>
              <w:jc w:val="center"/>
            </w:pPr>
            <w:r w:rsidRPr="00142147">
              <w:t>149.9367</w:t>
            </w:r>
          </w:p>
        </w:tc>
      </w:tr>
      <w:tr w:rsidR="00142147" w:rsidRPr="00142147" w14:paraId="20B03677" w14:textId="77777777" w:rsidTr="00142147">
        <w:trPr>
          <w:trHeight w:val="288"/>
        </w:trPr>
        <w:tc>
          <w:tcPr>
            <w:tcW w:w="1795" w:type="dxa"/>
            <w:noWrap/>
            <w:hideMark/>
          </w:tcPr>
          <w:p w14:paraId="642FFCC3" w14:textId="77777777" w:rsidR="00142147" w:rsidRPr="00142147" w:rsidRDefault="00142147" w:rsidP="00142147">
            <w:pPr>
              <w:pStyle w:val="NormalWeb"/>
              <w:keepNext/>
              <w:bidi/>
              <w:jc w:val="center"/>
            </w:pPr>
            <w:r w:rsidRPr="00142147">
              <w:t>7</w:t>
            </w:r>
          </w:p>
        </w:tc>
        <w:tc>
          <w:tcPr>
            <w:tcW w:w="1265" w:type="dxa"/>
            <w:noWrap/>
            <w:hideMark/>
          </w:tcPr>
          <w:p w14:paraId="2000C305" w14:textId="77777777" w:rsidR="00142147" w:rsidRPr="00142147" w:rsidRDefault="00142147" w:rsidP="00142147">
            <w:pPr>
              <w:pStyle w:val="NormalWeb"/>
              <w:keepNext/>
              <w:bidi/>
              <w:jc w:val="center"/>
            </w:pPr>
            <w:r w:rsidRPr="00142147">
              <w:t>19950</w:t>
            </w:r>
          </w:p>
        </w:tc>
        <w:tc>
          <w:tcPr>
            <w:tcW w:w="2335" w:type="dxa"/>
            <w:noWrap/>
            <w:hideMark/>
          </w:tcPr>
          <w:p w14:paraId="58466C29" w14:textId="77777777" w:rsidR="00142147" w:rsidRPr="00142147" w:rsidRDefault="00142147" w:rsidP="00142147">
            <w:pPr>
              <w:pStyle w:val="NormalWeb"/>
              <w:keepNext/>
              <w:bidi/>
              <w:jc w:val="center"/>
            </w:pPr>
            <w:r w:rsidRPr="00142147">
              <w:t>119.7864</w:t>
            </w:r>
          </w:p>
        </w:tc>
      </w:tr>
      <w:tr w:rsidR="00142147" w:rsidRPr="00142147" w14:paraId="1385F227" w14:textId="77777777" w:rsidTr="00142147">
        <w:trPr>
          <w:trHeight w:val="288"/>
        </w:trPr>
        <w:tc>
          <w:tcPr>
            <w:tcW w:w="1795" w:type="dxa"/>
            <w:noWrap/>
            <w:hideMark/>
          </w:tcPr>
          <w:p w14:paraId="23263758" w14:textId="77777777" w:rsidR="00142147" w:rsidRPr="00142147" w:rsidRDefault="00142147" w:rsidP="00142147">
            <w:pPr>
              <w:pStyle w:val="NormalWeb"/>
              <w:keepNext/>
              <w:bidi/>
              <w:jc w:val="center"/>
            </w:pPr>
            <w:r w:rsidRPr="00142147">
              <w:t>8</w:t>
            </w:r>
          </w:p>
        </w:tc>
        <w:tc>
          <w:tcPr>
            <w:tcW w:w="1265" w:type="dxa"/>
            <w:noWrap/>
            <w:hideMark/>
          </w:tcPr>
          <w:p w14:paraId="0C25E2B8" w14:textId="77777777" w:rsidR="00142147" w:rsidRPr="00142147" w:rsidRDefault="00142147" w:rsidP="00142147">
            <w:pPr>
              <w:pStyle w:val="NormalWeb"/>
              <w:keepNext/>
              <w:bidi/>
              <w:jc w:val="center"/>
            </w:pPr>
            <w:r w:rsidRPr="00142147">
              <w:t>22800</w:t>
            </w:r>
          </w:p>
        </w:tc>
        <w:tc>
          <w:tcPr>
            <w:tcW w:w="2335" w:type="dxa"/>
            <w:noWrap/>
            <w:hideMark/>
          </w:tcPr>
          <w:p w14:paraId="247765B7" w14:textId="77777777" w:rsidR="00142147" w:rsidRPr="00142147" w:rsidRDefault="00142147" w:rsidP="00142147">
            <w:pPr>
              <w:pStyle w:val="NormalWeb"/>
              <w:keepNext/>
              <w:bidi/>
              <w:jc w:val="center"/>
            </w:pPr>
            <w:r w:rsidRPr="00142147">
              <w:t>100.2294</w:t>
            </w:r>
          </w:p>
        </w:tc>
      </w:tr>
    </w:tbl>
    <w:p w14:paraId="00D3C463" w14:textId="6D87C770" w:rsidR="00142147" w:rsidRPr="00142147" w:rsidRDefault="00142147" w:rsidP="00142147">
      <w:pPr>
        <w:pStyle w:val="Caption"/>
        <w:bidi/>
        <w:jc w:val="center"/>
        <w:rPr>
          <w:i w:val="0"/>
          <w:iCs w:val="0"/>
          <w:color w:val="000000" w:themeColor="text1"/>
          <w:lang w:bidi="fa-IR"/>
        </w:rPr>
      </w:pPr>
      <w:r>
        <w:rPr>
          <w:rFonts w:hint="cs"/>
          <w:i w:val="0"/>
          <w:iCs w:val="0"/>
          <w:color w:val="000000" w:themeColor="text1"/>
          <w:rtl/>
        </w:rPr>
        <w:t xml:space="preserve">جدول </w:t>
      </w:r>
      <w:r>
        <w:rPr>
          <w:i w:val="0"/>
          <w:iCs w:val="0"/>
          <w:color w:val="000000" w:themeColor="text1"/>
        </w:rPr>
        <w:t>3</w:t>
      </w:r>
      <w:r w:rsidRPr="00095001">
        <w:rPr>
          <w:rFonts w:hint="cs"/>
          <w:i w:val="0"/>
          <w:iCs w:val="0"/>
          <w:color w:val="000000" w:themeColor="text1"/>
          <w:rtl/>
          <w:lang w:bidi="fa-IR"/>
        </w:rPr>
        <w:t xml:space="preserve">. </w:t>
      </w:r>
      <w:r>
        <w:rPr>
          <w:rFonts w:hint="cs"/>
          <w:i w:val="0"/>
          <w:iCs w:val="0"/>
          <w:color w:val="000000" w:themeColor="text1"/>
          <w:rtl/>
          <w:lang w:bidi="fa-IR"/>
        </w:rPr>
        <w:t xml:space="preserve">تنش </w:t>
      </w:r>
      <w:r>
        <w:rPr>
          <w:rFonts w:hint="cs"/>
          <w:i w:val="0"/>
          <w:iCs w:val="0"/>
          <w:color w:val="000000" w:themeColor="text1"/>
          <w:rtl/>
          <w:lang w:bidi="fa-IR"/>
        </w:rPr>
        <w:t xml:space="preserve">و تعداد سیکل </w:t>
      </w:r>
      <w:r>
        <w:rPr>
          <w:rFonts w:hint="cs"/>
          <w:i w:val="0"/>
          <w:iCs w:val="0"/>
          <w:color w:val="000000" w:themeColor="text1"/>
          <w:rtl/>
          <w:lang w:bidi="fa-IR"/>
        </w:rPr>
        <w:t>مورد نیاز شکست</w:t>
      </w:r>
    </w:p>
    <w:p w14:paraId="2368BEC8" w14:textId="1D7525E4" w:rsidR="00142147" w:rsidRDefault="00142147" w:rsidP="00142147">
      <w:pPr>
        <w:pStyle w:val="NormalWeb"/>
        <w:keepNext/>
        <w:bidi/>
        <w:spacing w:after="0" w:afterAutospacing="0"/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 wp14:anchorId="323B706C" wp14:editId="21F3B1AA">
            <wp:extent cx="3757094" cy="2150972"/>
            <wp:effectExtent l="0" t="0" r="0" b="1905"/>
            <wp:docPr id="5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8BF7D80C-90D1-4DEB-A4A1-D03D6D07BC6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E28E44C" w14:textId="38ECE17C" w:rsidR="00594582" w:rsidRDefault="00594582" w:rsidP="00594582">
      <w:pPr>
        <w:pStyle w:val="Caption"/>
        <w:bidi/>
        <w:jc w:val="center"/>
        <w:rPr>
          <w:rFonts w:cs="B Nazanin"/>
          <w:i w:val="0"/>
          <w:iCs w:val="0"/>
          <w:color w:val="000000" w:themeColor="text1"/>
          <w:lang w:bidi="fa-IR"/>
        </w:rPr>
      </w:pPr>
      <w:r w:rsidRPr="00997A1A">
        <w:rPr>
          <w:rFonts w:cs="B Nazanin"/>
          <w:i w:val="0"/>
          <w:iCs w:val="0"/>
          <w:color w:val="000000" w:themeColor="text1"/>
          <w:rtl/>
        </w:rPr>
        <w:t>شکل</w:t>
      </w:r>
      <w:r w:rsidR="00142147">
        <w:rPr>
          <w:rFonts w:cs="B Nazanin"/>
          <w:i w:val="0"/>
          <w:iCs w:val="0"/>
          <w:color w:val="000000" w:themeColor="text1"/>
        </w:rPr>
        <w:t>3</w:t>
      </w:r>
      <w:r w:rsidRPr="00997A1A"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. </w:t>
      </w:r>
      <w:r w:rsidR="00142147">
        <w:rPr>
          <w:rFonts w:cs="B Nazanin" w:hint="cs"/>
          <w:i w:val="0"/>
          <w:iCs w:val="0"/>
          <w:color w:val="000000" w:themeColor="text1"/>
          <w:rtl/>
          <w:lang w:bidi="fa-IR"/>
        </w:rPr>
        <w:t>منحنی سیکل مورد نیاز شکست بر حسب تنش شکست</w:t>
      </w:r>
    </w:p>
    <w:p w14:paraId="4E85EA12" w14:textId="0CFAF9BE" w:rsidR="00594582" w:rsidRDefault="00594582" w:rsidP="00533B45">
      <w:pPr>
        <w:jc w:val="right"/>
        <w:rPr>
          <w:rFonts w:ascii="Times New Roman" w:cs="B Nazanin"/>
          <w:b/>
          <w:bCs/>
          <w:spacing w:val="-2"/>
          <w:sz w:val="36"/>
          <w:szCs w:val="36"/>
          <w:rtl/>
          <w:lang w:bidi="fa-IR"/>
        </w:rPr>
      </w:pPr>
    </w:p>
    <w:p w14:paraId="134BB0CA" w14:textId="77777777" w:rsidR="00142147" w:rsidRDefault="00142147" w:rsidP="00533B45">
      <w:pPr>
        <w:jc w:val="right"/>
        <w:rPr>
          <w:rFonts w:ascii="Times New Roman" w:cs="B Nazanin"/>
          <w:b/>
          <w:bCs/>
          <w:spacing w:val="-2"/>
          <w:sz w:val="36"/>
          <w:szCs w:val="36"/>
          <w:lang w:bidi="fa-IR"/>
        </w:rPr>
      </w:pPr>
    </w:p>
    <w:p w14:paraId="3AB94F88" w14:textId="06E15AC1" w:rsidR="00533B45" w:rsidRDefault="00533B45" w:rsidP="00533B45">
      <w:pPr>
        <w:jc w:val="right"/>
        <w:rPr>
          <w:rFonts w:ascii="Times New Roman" w:cs="B Nazanin"/>
          <w:b/>
          <w:bCs/>
          <w:spacing w:val="-2"/>
          <w:sz w:val="36"/>
          <w:szCs w:val="36"/>
          <w:lang w:bidi="fa-IR"/>
        </w:rPr>
      </w:pPr>
      <w:r w:rsidRPr="003A6F3A">
        <w:rPr>
          <w:rFonts w:ascii="Times New Roman" w:cs="B Nazanin" w:hint="cs"/>
          <w:b/>
          <w:bCs/>
          <w:spacing w:val="-2"/>
          <w:sz w:val="36"/>
          <w:szCs w:val="36"/>
          <w:rtl/>
          <w:lang w:bidi="fa-IR"/>
        </w:rPr>
        <w:t>مراجع</w:t>
      </w:r>
    </w:p>
    <w:p w14:paraId="3EA050DF" w14:textId="72931541" w:rsidR="00533B45" w:rsidRPr="006B3CED" w:rsidRDefault="00533B45" w:rsidP="00142147">
      <w:pPr>
        <w:rPr>
          <w:rFonts w:asciiTheme="majorBidi" w:hAnsiTheme="majorBidi" w:cstheme="majorBidi"/>
          <w:spacing w:val="-2"/>
          <w:sz w:val="20"/>
          <w:szCs w:val="20"/>
          <w:lang w:bidi="fa-IR"/>
        </w:rPr>
      </w:pPr>
      <w:r w:rsidRPr="006B3CED">
        <w:rPr>
          <w:rFonts w:asciiTheme="majorBidi" w:hAnsiTheme="majorBidi" w:cstheme="majorBidi"/>
          <w:spacing w:val="-2"/>
          <w:sz w:val="20"/>
          <w:szCs w:val="20"/>
          <w:lang w:bidi="fa-IR"/>
        </w:rPr>
        <w:t xml:space="preserve">1. </w:t>
      </w:r>
      <w:r w:rsidR="00FE75F4" w:rsidRPr="006B3CED">
        <w:rPr>
          <w:rFonts w:asciiTheme="majorBidi" w:hAnsiTheme="majorBidi" w:cstheme="majorBidi"/>
          <w:spacing w:val="-2"/>
          <w:sz w:val="20"/>
          <w:szCs w:val="20"/>
          <w:lang w:bidi="fa-IR"/>
        </w:rPr>
        <w:t>Dieter, G. E., &amp; Bacon, D. (1986). </w:t>
      </w:r>
      <w:r w:rsidR="00FE75F4" w:rsidRPr="006B3CED">
        <w:rPr>
          <w:rFonts w:asciiTheme="majorBidi" w:hAnsiTheme="majorBidi" w:cstheme="majorBidi"/>
          <w:i/>
          <w:iCs/>
          <w:spacing w:val="-2"/>
          <w:sz w:val="20"/>
          <w:szCs w:val="20"/>
          <w:lang w:bidi="fa-IR"/>
        </w:rPr>
        <w:t>Mechanical Metallurgy</w:t>
      </w:r>
      <w:r w:rsidR="00FE75F4" w:rsidRPr="006B3CED">
        <w:rPr>
          <w:rFonts w:asciiTheme="majorBidi" w:hAnsiTheme="majorBidi" w:cstheme="majorBidi"/>
          <w:spacing w:val="-2"/>
          <w:sz w:val="20"/>
          <w:szCs w:val="20"/>
          <w:lang w:bidi="fa-IR"/>
        </w:rPr>
        <w:t> (SI Metric ed.). McGraw-Hill.</w:t>
      </w:r>
    </w:p>
    <w:p w14:paraId="4BCDA52A" w14:textId="27F05B5E" w:rsidR="00533B45" w:rsidRPr="006B3CED" w:rsidRDefault="00533B45" w:rsidP="00FE75F4">
      <w:pPr>
        <w:rPr>
          <w:rFonts w:asciiTheme="majorBidi" w:hAnsiTheme="majorBidi" w:cstheme="majorBidi"/>
          <w:spacing w:val="-2"/>
          <w:sz w:val="20"/>
          <w:szCs w:val="20"/>
          <w:lang w:bidi="fa-IR"/>
        </w:rPr>
      </w:pPr>
    </w:p>
    <w:p w14:paraId="59F94F23" w14:textId="634AA47B" w:rsidR="001F1804" w:rsidRPr="006B3CED" w:rsidRDefault="001F1804" w:rsidP="006203A7">
      <w:pPr>
        <w:rPr>
          <w:rFonts w:ascii="Times New Roman"/>
          <w:spacing w:val="-2"/>
          <w:sz w:val="20"/>
          <w:szCs w:val="20"/>
          <w:rtl/>
          <w:rPrChange w:id="1" w:author="Masih" w:date="2025-10-26T22:14:00Z">
            <w:rPr>
              <w:rFonts w:ascii="IRNazanin" w:hAnsi="IRNazanin" w:cs="IRNazanin"/>
              <w:sz w:val="24"/>
              <w:rtl/>
              <w:lang w:bidi="fa-IR"/>
            </w:rPr>
          </w:rPrChange>
        </w:rPr>
      </w:pPr>
    </w:p>
    <w:sectPr w:rsidR="001F1804" w:rsidRPr="006B3CED">
      <w:pgSz w:w="11910" w:h="16840"/>
      <w:pgMar w:top="136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74B2D" w14:textId="77777777" w:rsidR="00F85164" w:rsidRDefault="00F85164" w:rsidP="0056613B">
      <w:r>
        <w:separator/>
      </w:r>
    </w:p>
  </w:endnote>
  <w:endnote w:type="continuationSeparator" w:id="0">
    <w:p w14:paraId="46300633" w14:textId="77777777" w:rsidR="00F85164" w:rsidRDefault="00F85164" w:rsidP="00566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Bold-Edit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IRANSans-Edit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Nazanin">
    <w:panose1 w:val="02000506000000020002"/>
    <w:charset w:val="00"/>
    <w:family w:val="auto"/>
    <w:pitch w:val="variable"/>
    <w:sig w:usb0="21002A87" w:usb1="00000000" w:usb2="00000000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39E08" w14:textId="77777777" w:rsidR="00F85164" w:rsidRDefault="00F85164" w:rsidP="0056613B">
      <w:r>
        <w:separator/>
      </w:r>
    </w:p>
  </w:footnote>
  <w:footnote w:type="continuationSeparator" w:id="0">
    <w:p w14:paraId="0DC647CF" w14:textId="77777777" w:rsidR="00F85164" w:rsidRDefault="00F85164" w:rsidP="005661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65B63"/>
    <w:multiLevelType w:val="multilevel"/>
    <w:tmpl w:val="3D3A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5150D"/>
    <w:multiLevelType w:val="hybridMultilevel"/>
    <w:tmpl w:val="96BE9CAC"/>
    <w:lvl w:ilvl="0" w:tplc="FC561F86">
      <w:numFmt w:val="bullet"/>
      <w:lvlText w:val="-"/>
      <w:lvlJc w:val="left"/>
      <w:pPr>
        <w:ind w:left="405" w:hanging="303"/>
      </w:pPr>
      <w:rPr>
        <w:rFonts w:ascii="Times New Roman" w:eastAsia="Times New Roman" w:hAnsi="Times New Roman" w:cs="Times New Roman" w:hint="default"/>
        <w:w w:val="100"/>
        <w:lang w:val="en-US" w:eastAsia="en-US" w:bidi="ar-SA"/>
      </w:rPr>
    </w:lvl>
    <w:lvl w:ilvl="1" w:tplc="D63C664A">
      <w:numFmt w:val="bullet"/>
      <w:lvlText w:val="•"/>
      <w:lvlJc w:val="left"/>
      <w:pPr>
        <w:ind w:left="1284" w:hanging="303"/>
      </w:pPr>
      <w:rPr>
        <w:rFonts w:hint="default"/>
        <w:lang w:val="en-US" w:eastAsia="en-US" w:bidi="ar-SA"/>
      </w:rPr>
    </w:lvl>
    <w:lvl w:ilvl="2" w:tplc="8A16E182">
      <w:numFmt w:val="bullet"/>
      <w:lvlText w:val="•"/>
      <w:lvlJc w:val="left"/>
      <w:pPr>
        <w:ind w:left="2169" w:hanging="303"/>
      </w:pPr>
      <w:rPr>
        <w:rFonts w:hint="default"/>
        <w:lang w:val="en-US" w:eastAsia="en-US" w:bidi="ar-SA"/>
      </w:rPr>
    </w:lvl>
    <w:lvl w:ilvl="3" w:tplc="CACECBF6">
      <w:numFmt w:val="bullet"/>
      <w:lvlText w:val="•"/>
      <w:lvlJc w:val="left"/>
      <w:pPr>
        <w:ind w:left="3053" w:hanging="303"/>
      </w:pPr>
      <w:rPr>
        <w:rFonts w:hint="default"/>
        <w:lang w:val="en-US" w:eastAsia="en-US" w:bidi="ar-SA"/>
      </w:rPr>
    </w:lvl>
    <w:lvl w:ilvl="4" w:tplc="1336535C">
      <w:numFmt w:val="bullet"/>
      <w:lvlText w:val="•"/>
      <w:lvlJc w:val="left"/>
      <w:pPr>
        <w:ind w:left="3938" w:hanging="303"/>
      </w:pPr>
      <w:rPr>
        <w:rFonts w:hint="default"/>
        <w:lang w:val="en-US" w:eastAsia="en-US" w:bidi="ar-SA"/>
      </w:rPr>
    </w:lvl>
    <w:lvl w:ilvl="5" w:tplc="4AFE4A0A">
      <w:numFmt w:val="bullet"/>
      <w:lvlText w:val="•"/>
      <w:lvlJc w:val="left"/>
      <w:pPr>
        <w:ind w:left="4823" w:hanging="303"/>
      </w:pPr>
      <w:rPr>
        <w:rFonts w:hint="default"/>
        <w:lang w:val="en-US" w:eastAsia="en-US" w:bidi="ar-SA"/>
      </w:rPr>
    </w:lvl>
    <w:lvl w:ilvl="6" w:tplc="C0BA2C1E">
      <w:numFmt w:val="bullet"/>
      <w:lvlText w:val="•"/>
      <w:lvlJc w:val="left"/>
      <w:pPr>
        <w:ind w:left="5707" w:hanging="303"/>
      </w:pPr>
      <w:rPr>
        <w:rFonts w:hint="default"/>
        <w:lang w:val="en-US" w:eastAsia="en-US" w:bidi="ar-SA"/>
      </w:rPr>
    </w:lvl>
    <w:lvl w:ilvl="7" w:tplc="EA348478">
      <w:numFmt w:val="bullet"/>
      <w:lvlText w:val="•"/>
      <w:lvlJc w:val="left"/>
      <w:pPr>
        <w:ind w:left="6592" w:hanging="303"/>
      </w:pPr>
      <w:rPr>
        <w:rFonts w:hint="default"/>
        <w:lang w:val="en-US" w:eastAsia="en-US" w:bidi="ar-SA"/>
      </w:rPr>
    </w:lvl>
    <w:lvl w:ilvl="8" w:tplc="791EFBC8">
      <w:numFmt w:val="bullet"/>
      <w:lvlText w:val="•"/>
      <w:lvlJc w:val="left"/>
      <w:pPr>
        <w:ind w:left="7477" w:hanging="303"/>
      </w:pPr>
      <w:rPr>
        <w:rFonts w:hint="default"/>
        <w:lang w:val="en-US" w:eastAsia="en-US" w:bidi="ar-SA"/>
      </w:rPr>
    </w:lvl>
  </w:abstractNum>
  <w:abstractNum w:abstractNumId="2" w15:restartNumberingAfterBreak="0">
    <w:nsid w:val="589507C5"/>
    <w:multiLevelType w:val="hybridMultilevel"/>
    <w:tmpl w:val="71E84384"/>
    <w:lvl w:ilvl="0" w:tplc="A872B37A">
      <w:numFmt w:val="bullet"/>
      <w:lvlText w:val="-"/>
      <w:lvlJc w:val="left"/>
      <w:pPr>
        <w:ind w:left="4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E98AE610">
      <w:numFmt w:val="bullet"/>
      <w:lvlText w:val="•"/>
      <w:lvlJc w:val="left"/>
      <w:pPr>
        <w:ind w:left="1338" w:hanging="360"/>
      </w:pPr>
      <w:rPr>
        <w:rFonts w:hint="default"/>
        <w:lang w:val="en-US" w:eastAsia="en-US" w:bidi="ar-SA"/>
      </w:rPr>
    </w:lvl>
    <w:lvl w:ilvl="2" w:tplc="B1AA5F48">
      <w:numFmt w:val="bullet"/>
      <w:lvlText w:val="•"/>
      <w:lvlJc w:val="left"/>
      <w:pPr>
        <w:ind w:left="2217" w:hanging="360"/>
      </w:pPr>
      <w:rPr>
        <w:rFonts w:hint="default"/>
        <w:lang w:val="en-US" w:eastAsia="en-US" w:bidi="ar-SA"/>
      </w:rPr>
    </w:lvl>
    <w:lvl w:ilvl="3" w:tplc="D04EFFCC"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  <w:lvl w:ilvl="4" w:tplc="D53ABD68">
      <w:numFmt w:val="bullet"/>
      <w:lvlText w:val="•"/>
      <w:lvlJc w:val="left"/>
      <w:pPr>
        <w:ind w:left="3974" w:hanging="360"/>
      </w:pPr>
      <w:rPr>
        <w:rFonts w:hint="default"/>
        <w:lang w:val="en-US" w:eastAsia="en-US" w:bidi="ar-SA"/>
      </w:rPr>
    </w:lvl>
    <w:lvl w:ilvl="5" w:tplc="EF2CF3A2">
      <w:numFmt w:val="bullet"/>
      <w:lvlText w:val="•"/>
      <w:lvlJc w:val="left"/>
      <w:pPr>
        <w:ind w:left="4853" w:hanging="360"/>
      </w:pPr>
      <w:rPr>
        <w:rFonts w:hint="default"/>
        <w:lang w:val="en-US" w:eastAsia="en-US" w:bidi="ar-SA"/>
      </w:rPr>
    </w:lvl>
    <w:lvl w:ilvl="6" w:tplc="53E2756A">
      <w:numFmt w:val="bullet"/>
      <w:lvlText w:val="•"/>
      <w:lvlJc w:val="left"/>
      <w:pPr>
        <w:ind w:left="5731" w:hanging="360"/>
      </w:pPr>
      <w:rPr>
        <w:rFonts w:hint="default"/>
        <w:lang w:val="en-US" w:eastAsia="en-US" w:bidi="ar-SA"/>
      </w:rPr>
    </w:lvl>
    <w:lvl w:ilvl="7" w:tplc="E988BCE8">
      <w:numFmt w:val="bullet"/>
      <w:lvlText w:val="•"/>
      <w:lvlJc w:val="left"/>
      <w:pPr>
        <w:ind w:left="6610" w:hanging="360"/>
      </w:pPr>
      <w:rPr>
        <w:rFonts w:hint="default"/>
        <w:lang w:val="en-US" w:eastAsia="en-US" w:bidi="ar-SA"/>
      </w:rPr>
    </w:lvl>
    <w:lvl w:ilvl="8" w:tplc="C64A87E8">
      <w:numFmt w:val="bullet"/>
      <w:lvlText w:val="•"/>
      <w:lvlJc w:val="left"/>
      <w:pPr>
        <w:ind w:left="748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4C76E57"/>
    <w:multiLevelType w:val="multilevel"/>
    <w:tmpl w:val="7CF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sih">
    <w15:presenceInfo w15:providerId="None" w15:userId="Masih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B5A"/>
    <w:rsid w:val="0000151F"/>
    <w:rsid w:val="00011BFF"/>
    <w:rsid w:val="000273CF"/>
    <w:rsid w:val="00051877"/>
    <w:rsid w:val="000614C7"/>
    <w:rsid w:val="0007250E"/>
    <w:rsid w:val="0008466C"/>
    <w:rsid w:val="000918C2"/>
    <w:rsid w:val="00094E33"/>
    <w:rsid w:val="00095001"/>
    <w:rsid w:val="000A06B5"/>
    <w:rsid w:val="000B7807"/>
    <w:rsid w:val="000D7835"/>
    <w:rsid w:val="00123A7C"/>
    <w:rsid w:val="00126011"/>
    <w:rsid w:val="00142147"/>
    <w:rsid w:val="00162B31"/>
    <w:rsid w:val="00194FA9"/>
    <w:rsid w:val="001A4EB9"/>
    <w:rsid w:val="001B1447"/>
    <w:rsid w:val="001C4389"/>
    <w:rsid w:val="001E3D7E"/>
    <w:rsid w:val="001F0252"/>
    <w:rsid w:val="001F1804"/>
    <w:rsid w:val="001F4C8B"/>
    <w:rsid w:val="001F6505"/>
    <w:rsid w:val="00256E95"/>
    <w:rsid w:val="00280472"/>
    <w:rsid w:val="00294A43"/>
    <w:rsid w:val="002C4BCA"/>
    <w:rsid w:val="00302FEB"/>
    <w:rsid w:val="00357BF0"/>
    <w:rsid w:val="00387033"/>
    <w:rsid w:val="003A2473"/>
    <w:rsid w:val="003A6F3A"/>
    <w:rsid w:val="003B4FB2"/>
    <w:rsid w:val="003C68EB"/>
    <w:rsid w:val="003C7404"/>
    <w:rsid w:val="004011F1"/>
    <w:rsid w:val="00402C19"/>
    <w:rsid w:val="004074A6"/>
    <w:rsid w:val="0041699C"/>
    <w:rsid w:val="00425DB5"/>
    <w:rsid w:val="00435C22"/>
    <w:rsid w:val="00453EA4"/>
    <w:rsid w:val="004735C2"/>
    <w:rsid w:val="00487E2F"/>
    <w:rsid w:val="004A501E"/>
    <w:rsid w:val="004B787A"/>
    <w:rsid w:val="004F0831"/>
    <w:rsid w:val="005208D0"/>
    <w:rsid w:val="00533B45"/>
    <w:rsid w:val="005400A8"/>
    <w:rsid w:val="005649AD"/>
    <w:rsid w:val="0056613B"/>
    <w:rsid w:val="00586730"/>
    <w:rsid w:val="0058723F"/>
    <w:rsid w:val="005929A7"/>
    <w:rsid w:val="00594582"/>
    <w:rsid w:val="00594DCF"/>
    <w:rsid w:val="005C523B"/>
    <w:rsid w:val="005D5FAF"/>
    <w:rsid w:val="005D68E4"/>
    <w:rsid w:val="00602D6F"/>
    <w:rsid w:val="006203A7"/>
    <w:rsid w:val="00635F70"/>
    <w:rsid w:val="00647172"/>
    <w:rsid w:val="00670344"/>
    <w:rsid w:val="006943C3"/>
    <w:rsid w:val="0069763E"/>
    <w:rsid w:val="006A0F16"/>
    <w:rsid w:val="006B0ABA"/>
    <w:rsid w:val="006B3CED"/>
    <w:rsid w:val="006C710D"/>
    <w:rsid w:val="007123EC"/>
    <w:rsid w:val="00720035"/>
    <w:rsid w:val="00744CBC"/>
    <w:rsid w:val="00762ABD"/>
    <w:rsid w:val="00793942"/>
    <w:rsid w:val="00797B5A"/>
    <w:rsid w:val="007B3778"/>
    <w:rsid w:val="007D214A"/>
    <w:rsid w:val="007E1B2C"/>
    <w:rsid w:val="007E39B6"/>
    <w:rsid w:val="007F7518"/>
    <w:rsid w:val="00804D4E"/>
    <w:rsid w:val="008055D9"/>
    <w:rsid w:val="00813F6C"/>
    <w:rsid w:val="008249BF"/>
    <w:rsid w:val="008429C8"/>
    <w:rsid w:val="00857EB6"/>
    <w:rsid w:val="00875C4E"/>
    <w:rsid w:val="008775C9"/>
    <w:rsid w:val="008A4618"/>
    <w:rsid w:val="008A7434"/>
    <w:rsid w:val="008E0675"/>
    <w:rsid w:val="008F2C76"/>
    <w:rsid w:val="0091401F"/>
    <w:rsid w:val="0092230C"/>
    <w:rsid w:val="0094623B"/>
    <w:rsid w:val="009476A8"/>
    <w:rsid w:val="00952916"/>
    <w:rsid w:val="00970443"/>
    <w:rsid w:val="0098260B"/>
    <w:rsid w:val="00997A1A"/>
    <w:rsid w:val="009B4535"/>
    <w:rsid w:val="009D4CAA"/>
    <w:rsid w:val="00A2628A"/>
    <w:rsid w:val="00A35D6D"/>
    <w:rsid w:val="00A46E06"/>
    <w:rsid w:val="00A500C9"/>
    <w:rsid w:val="00A72C33"/>
    <w:rsid w:val="00A76A60"/>
    <w:rsid w:val="00A82EA6"/>
    <w:rsid w:val="00A9469D"/>
    <w:rsid w:val="00AA7F76"/>
    <w:rsid w:val="00AD420C"/>
    <w:rsid w:val="00B56040"/>
    <w:rsid w:val="00B72BFF"/>
    <w:rsid w:val="00B741C7"/>
    <w:rsid w:val="00B76A80"/>
    <w:rsid w:val="00B829F9"/>
    <w:rsid w:val="00B84AAF"/>
    <w:rsid w:val="00BB509D"/>
    <w:rsid w:val="00BC2182"/>
    <w:rsid w:val="00BF69EE"/>
    <w:rsid w:val="00C02980"/>
    <w:rsid w:val="00C10FFF"/>
    <w:rsid w:val="00C5415E"/>
    <w:rsid w:val="00C57544"/>
    <w:rsid w:val="00CC1EBB"/>
    <w:rsid w:val="00CE3D99"/>
    <w:rsid w:val="00CE4524"/>
    <w:rsid w:val="00D130DF"/>
    <w:rsid w:val="00D15DB3"/>
    <w:rsid w:val="00D25DE2"/>
    <w:rsid w:val="00D26F45"/>
    <w:rsid w:val="00D92299"/>
    <w:rsid w:val="00DC6528"/>
    <w:rsid w:val="00DD371E"/>
    <w:rsid w:val="00E078C7"/>
    <w:rsid w:val="00E15E83"/>
    <w:rsid w:val="00E21DA1"/>
    <w:rsid w:val="00E37BE6"/>
    <w:rsid w:val="00E4100F"/>
    <w:rsid w:val="00E44EDB"/>
    <w:rsid w:val="00E47826"/>
    <w:rsid w:val="00E502DE"/>
    <w:rsid w:val="00E5622C"/>
    <w:rsid w:val="00E64CB0"/>
    <w:rsid w:val="00E739AB"/>
    <w:rsid w:val="00E90E62"/>
    <w:rsid w:val="00EB6C51"/>
    <w:rsid w:val="00EB7AE1"/>
    <w:rsid w:val="00EC0F47"/>
    <w:rsid w:val="00EC760A"/>
    <w:rsid w:val="00EF4CE2"/>
    <w:rsid w:val="00F43393"/>
    <w:rsid w:val="00F440C9"/>
    <w:rsid w:val="00F665BF"/>
    <w:rsid w:val="00F70753"/>
    <w:rsid w:val="00F85164"/>
    <w:rsid w:val="00F9069A"/>
    <w:rsid w:val="00F94ECD"/>
    <w:rsid w:val="00FA221B"/>
    <w:rsid w:val="00FB0C76"/>
    <w:rsid w:val="00FD0266"/>
    <w:rsid w:val="00FD3349"/>
    <w:rsid w:val="00FD6CEF"/>
    <w:rsid w:val="00FE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EEF1A"/>
  <w15:docId w15:val="{58BA5E86-5F2B-4EE8-A805-16826CF86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15E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5"/>
      <w:ind w:left="757" w:right="782"/>
      <w:jc w:val="center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06"/>
      <w:ind w:left="405" w:hanging="304"/>
    </w:pPr>
    <w:rPr>
      <w:rFonts w:ascii="Times New Roman" w:eastAsia="Times New Roman" w:hAnsi="Times New Roman" w:cs="Times New Roman"/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5C52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523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523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52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523B"/>
    <w:rPr>
      <w:rFonts w:ascii="Calibri" w:eastAsia="Calibri" w:hAnsi="Calibri" w:cs="Calibri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A7F76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5661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613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661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613B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E410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918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8C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D783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0D7835"/>
  </w:style>
  <w:style w:type="paragraph" w:styleId="Caption">
    <w:name w:val="caption"/>
    <w:basedOn w:val="Normal"/>
    <w:next w:val="Normal"/>
    <w:uiPriority w:val="35"/>
    <w:unhideWhenUsed/>
    <w:qFormat/>
    <w:rsid w:val="00647172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2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2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1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7\temp\Workshee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0.3299466316710411"/>
                  <c:y val="3.1729731700204142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Sheet1!$B$20:$B$27</c:f>
              <c:numCache>
                <c:formatCode>General</c:formatCode>
                <c:ptCount val="8"/>
                <c:pt idx="0">
                  <c:v>2850</c:v>
                </c:pt>
                <c:pt idx="1">
                  <c:v>5700</c:v>
                </c:pt>
                <c:pt idx="2">
                  <c:v>8550</c:v>
                </c:pt>
                <c:pt idx="3">
                  <c:v>11400</c:v>
                </c:pt>
                <c:pt idx="4">
                  <c:v>14250</c:v>
                </c:pt>
                <c:pt idx="5">
                  <c:v>17100</c:v>
                </c:pt>
                <c:pt idx="6">
                  <c:v>19950</c:v>
                </c:pt>
                <c:pt idx="7">
                  <c:v>22800</c:v>
                </c:pt>
              </c:numCache>
            </c:numRef>
          </c:xVal>
          <c:yVal>
            <c:numRef>
              <c:f>Sheet1!$C$20:$C$27</c:f>
              <c:numCache>
                <c:formatCode>General</c:formatCode>
                <c:ptCount val="8"/>
                <c:pt idx="0">
                  <c:v>279.50154486026292</c:v>
                </c:pt>
                <c:pt idx="1">
                  <c:v>250.16610574956479</c:v>
                </c:pt>
                <c:pt idx="2">
                  <c:v>220.01579333023614</c:v>
                </c:pt>
                <c:pt idx="3">
                  <c:v>199.64396061447354</c:v>
                </c:pt>
                <c:pt idx="4">
                  <c:v>180.08700120734142</c:v>
                </c:pt>
                <c:pt idx="5">
                  <c:v>149.93668878801276</c:v>
                </c:pt>
                <c:pt idx="6">
                  <c:v>119.78637636868412</c:v>
                </c:pt>
                <c:pt idx="7">
                  <c:v>100.22941696155202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51D2-4AD9-BA59-1A41F7D90E7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46891840"/>
        <c:axId val="846896832"/>
      </c:scatterChart>
      <c:valAx>
        <c:axId val="84689184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000" b="0" i="0" u="none" strike="noStrike" baseline="0">
                    <a:effectLst/>
                  </a:rPr>
                  <a:t>N</a:t>
                </a:r>
                <a:r>
                  <a:rPr lang="en-US" sz="1000" b="0" i="0" u="none" strike="noStrike" baseline="0"/>
                  <a:t> 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846896832"/>
        <c:crosses val="autoZero"/>
        <c:crossBetween val="midCat"/>
      </c:valAx>
      <c:valAx>
        <c:axId val="846896832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000" b="0" i="0" u="none" strike="noStrike" baseline="0">
                    <a:effectLst/>
                  </a:rPr>
                  <a:t>Fracture Stress (MPa)</a:t>
                </a:r>
                <a:r>
                  <a:rPr lang="en-US" sz="1000" b="0" i="0" u="none" strike="noStrike" baseline="0"/>
                  <a:t> 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846891840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670B545-6D1F-4D4E-A519-8FAC8BDAF0F4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09501-D2E8-4C68-A2ED-642872F55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10525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masih sheikhi</dc:creator>
  <cp:keywords/>
  <dc:description/>
  <cp:lastModifiedBy>Masih</cp:lastModifiedBy>
  <cp:revision>35</cp:revision>
  <cp:lastPrinted>2026-01-10T18:10:00Z</cp:lastPrinted>
  <dcterms:created xsi:type="dcterms:W3CDTF">2025-12-01T19:34:00Z</dcterms:created>
  <dcterms:modified xsi:type="dcterms:W3CDTF">2026-01-10T18:10:00Z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2025-10-26T00:00:00Z</vt:filetime>
  </property>
  <property fmtid="{D5CDD505-2E9C-101B-9397-08002B2CF9AE}" pid="5" name="Producer">
    <vt:lpwstr>Microsoft® Word LTSC</vt:lpwstr>
  </property>
</Properties>
</file>