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BE4EB" w14:textId="597BACEE" w:rsidR="00743613" w:rsidRDefault="004D1E0A">
      <w:r>
        <w:t xml:space="preserve">Protocollo di comunicazione </w:t>
      </w:r>
      <w:r w:rsidR="00AD3EC0">
        <w:t>seriale</w:t>
      </w:r>
    </w:p>
    <w:p w14:paraId="5B3C1E47" w14:textId="77777777" w:rsidR="004D1E0A" w:rsidRDefault="004D1E0A"/>
    <w:p w14:paraId="1E1F2C40" w14:textId="6F3C3377" w:rsidR="004D1E0A" w:rsidRDefault="004D1E0A">
      <w:r>
        <w:t>Java --&gt; Arduino</w:t>
      </w:r>
    </w:p>
    <w:p w14:paraId="1D987BF0" w14:textId="6C988901" w:rsidR="004D1E0A" w:rsidRDefault="004D1E0A">
      <w:proofErr w:type="gramStart"/>
      <w:r>
        <w:t>String(</w:t>
      </w:r>
      <w:proofErr w:type="gramEnd"/>
      <w:r>
        <w:t>carattere di controllo, numero)</w:t>
      </w:r>
    </w:p>
    <w:p w14:paraId="32CCEBDE" w14:textId="7A816AE7" w:rsidR="004D1E0A" w:rsidRDefault="004D1E0A"/>
    <w:p w14:paraId="51EF1627" w14:textId="2D5C2B1C" w:rsidR="004D1E0A" w:rsidRDefault="004D1E0A">
      <w:r>
        <w:t>Arduino --&gt; Java</w:t>
      </w:r>
    </w:p>
    <w:p w14:paraId="43EE9CC6" w14:textId="234398E9" w:rsidR="004D1E0A" w:rsidRDefault="004D1E0A">
      <w:r>
        <w:t>String(temperatura)</w:t>
      </w:r>
    </w:p>
    <w:sectPr w:rsidR="004D1E0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E0A"/>
    <w:rsid w:val="004D1E0A"/>
    <w:rsid w:val="00743613"/>
    <w:rsid w:val="00AD3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87ABC"/>
  <w15:chartTrackingRefBased/>
  <w15:docId w15:val="{878F6914-EC8B-4408-B5DC-169E158BB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Bonfissuto</dc:creator>
  <cp:keywords/>
  <dc:description/>
  <cp:lastModifiedBy>Luca Bonfissuto</cp:lastModifiedBy>
  <cp:revision>2</cp:revision>
  <dcterms:created xsi:type="dcterms:W3CDTF">2021-09-10T12:16:00Z</dcterms:created>
  <dcterms:modified xsi:type="dcterms:W3CDTF">2021-09-10T12:20:00Z</dcterms:modified>
</cp:coreProperties>
</file>