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bookmarkStart w:id="0" w:name="_GoBack"/>
      <w:bookmarkEnd w:id="0"/>
      <w:r>
        <w:rPr>
          <w:rFonts w:ascii="Times New Roman" w:hAnsi="Times New Roman" w:cs="Times New Roman" w:hint="eastAsia"/>
          <w:kern w:val="0"/>
        </w:rPr>
        <w:t>ＯＳ隨堂測驗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20170601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1. _____ is the dynamic storage-allocation algorithm which results in the smallest leftover hole in memory.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A)  First fit, B</w:t>
      </w:r>
      <w:proofErr w:type="gramStart"/>
      <w:r>
        <w:rPr>
          <w:rFonts w:ascii="Times New Roman" w:hAnsi="Times New Roman" w:cs="Times New Roman"/>
          <w:kern w:val="0"/>
        </w:rPr>
        <w:t xml:space="preserve">) </w:t>
      </w:r>
      <w:r w:rsidRPr="00AA1F48">
        <w:rPr>
          <w:rFonts w:ascii="Times New Roman" w:hAnsi="Times New Roman" w:cs="Times New Roman"/>
          <w:color w:val="FF0000"/>
          <w:kern w:val="0"/>
        </w:rPr>
        <w:t xml:space="preserve"> Best</w:t>
      </w:r>
      <w:proofErr w:type="gramEnd"/>
      <w:r w:rsidRPr="00AA1F48">
        <w:rPr>
          <w:rFonts w:ascii="Times New Roman" w:hAnsi="Times New Roman" w:cs="Times New Roman"/>
          <w:color w:val="FF0000"/>
          <w:kern w:val="0"/>
        </w:rPr>
        <w:t xml:space="preserve"> fit, </w:t>
      </w:r>
      <w:r>
        <w:rPr>
          <w:rFonts w:ascii="Times New Roman" w:hAnsi="Times New Roman" w:cs="Times New Roman"/>
          <w:kern w:val="0"/>
        </w:rPr>
        <w:t xml:space="preserve">  C)  Worst fit,    D)  None of the above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2.</w:t>
      </w:r>
      <w:r w:rsidRPr="008B42FD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Consider a logical address with a page size of 8 KB. How many bits must be used to represent the page offset in the logical address?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A) 10,   B) 8,   </w:t>
      </w:r>
      <w:r w:rsidRPr="00AA1F48">
        <w:rPr>
          <w:rFonts w:ascii="Times New Roman" w:hAnsi="Times New Roman" w:cs="Times New Roman"/>
          <w:color w:val="FF0000"/>
          <w:kern w:val="0"/>
        </w:rPr>
        <w:t>C) 13,</w:t>
      </w:r>
      <w:r>
        <w:rPr>
          <w:rFonts w:ascii="Times New Roman" w:hAnsi="Times New Roman" w:cs="Times New Roman"/>
          <w:kern w:val="0"/>
        </w:rPr>
        <w:t xml:space="preserve">   D) 12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3.</w:t>
      </w:r>
      <w:r w:rsidRPr="008B42FD">
        <w:rPr>
          <w:rFonts w:ascii="Times New Roman" w:hAnsi="Times New Roman" w:cs="Times New Roman"/>
          <w:kern w:val="0"/>
        </w:rPr>
        <w:t xml:space="preserve"> Assume a system has a TLB hit ratio of 90%. It requires 15 nanoseconds to access the TLB, and 85 nanoseconds to access main memory. What is the effective memory access time in nanoseconds for this system?</w:t>
      </w:r>
    </w:p>
    <w:p w:rsidR="00CF202A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</w:t>
      </w:r>
      <w:r w:rsidRPr="00AA1F48">
        <w:rPr>
          <w:rFonts w:ascii="Times New Roman" w:hAnsi="Times New Roman" w:cs="Times New Roman"/>
          <w:color w:val="FF0000"/>
          <w:kern w:val="0"/>
        </w:rPr>
        <w:t xml:space="preserve">) </w:t>
      </w:r>
      <w:proofErr w:type="gramStart"/>
      <w:r w:rsidRPr="00AA1F48">
        <w:rPr>
          <w:rFonts w:ascii="Times New Roman" w:hAnsi="Times New Roman" w:cs="Times New Roman"/>
          <w:color w:val="FF0000"/>
          <w:kern w:val="0"/>
        </w:rPr>
        <w:t>108.5</w:t>
      </w:r>
      <w:r>
        <w:rPr>
          <w:rFonts w:ascii="Times New Roman" w:hAnsi="Times New Roman" w:cs="Times New Roman"/>
          <w:kern w:val="0"/>
        </w:rPr>
        <w:t xml:space="preserve"> ,</w:t>
      </w:r>
      <w:proofErr w:type="gramEnd"/>
      <w:r>
        <w:rPr>
          <w:rFonts w:ascii="Times New Roman" w:hAnsi="Times New Roman" w:cs="Times New Roman"/>
          <w:kern w:val="0"/>
        </w:rPr>
        <w:t xml:space="preserve"> B) 100 , C) 22 ,   D) 176.5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4.</w:t>
      </w:r>
      <w:r w:rsidRPr="008B42FD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Consider a logical address with</w:t>
      </w:r>
      <w:r w:rsidRPr="00AA1F48">
        <w:rPr>
          <w:rFonts w:ascii="Times New Roman" w:hAnsi="Times New Roman" w:cs="Times New Roman"/>
          <w:color w:val="FF0000"/>
          <w:kern w:val="0"/>
        </w:rPr>
        <w:t xml:space="preserve"> 18 bits</w:t>
      </w:r>
      <w:r>
        <w:rPr>
          <w:rFonts w:ascii="Times New Roman" w:hAnsi="Times New Roman" w:cs="Times New Roman"/>
          <w:kern w:val="0"/>
        </w:rPr>
        <w:t xml:space="preserve"> used to represent an entry in a conventional page table. How many entries are in the conventional page table?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A)</w:t>
      </w:r>
      <w:r w:rsidRPr="00AA1F48">
        <w:rPr>
          <w:rFonts w:ascii="Times New Roman" w:hAnsi="Times New Roman" w:cs="Times New Roman"/>
          <w:color w:val="FF0000"/>
          <w:kern w:val="0"/>
        </w:rPr>
        <w:t xml:space="preserve"> 262144</w:t>
      </w:r>
      <w:proofErr w:type="gramStart"/>
      <w:r w:rsidRPr="00AA1F48">
        <w:rPr>
          <w:rFonts w:ascii="Times New Roman" w:hAnsi="Times New Roman" w:cs="Times New Roman"/>
          <w:color w:val="FF0000"/>
          <w:kern w:val="0"/>
        </w:rPr>
        <w:t xml:space="preserve">, </w:t>
      </w:r>
      <w:r>
        <w:rPr>
          <w:rFonts w:ascii="Times New Roman" w:hAnsi="Times New Roman" w:cs="Times New Roman"/>
          <w:kern w:val="0"/>
        </w:rPr>
        <w:t xml:space="preserve"> B</w:t>
      </w:r>
      <w:proofErr w:type="gramEnd"/>
      <w:r>
        <w:rPr>
          <w:rFonts w:ascii="Times New Roman" w:hAnsi="Times New Roman" w:cs="Times New Roman"/>
          <w:kern w:val="0"/>
        </w:rPr>
        <w:t>) 1024,  C) 1048576,   D) 18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5.</w:t>
      </w:r>
      <w:r w:rsidRPr="008B42FD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Given the logical address 0xAEF9 (in hexadecimal) with a page size of 256 bytes, what is the page number?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A) </w:t>
      </w:r>
      <w:proofErr w:type="gramStart"/>
      <w:r w:rsidRPr="00AA1F48">
        <w:rPr>
          <w:rFonts w:ascii="Times New Roman" w:hAnsi="Times New Roman" w:cs="Times New Roman"/>
          <w:color w:val="FF0000"/>
          <w:kern w:val="0"/>
        </w:rPr>
        <w:t>0xAE</w:t>
      </w:r>
      <w:r>
        <w:rPr>
          <w:rFonts w:ascii="Times New Roman" w:hAnsi="Times New Roman" w:cs="Times New Roman"/>
          <w:kern w:val="0"/>
        </w:rPr>
        <w:t xml:space="preserve"> ,</w:t>
      </w:r>
      <w:proofErr w:type="gramEnd"/>
      <w:r>
        <w:rPr>
          <w:rFonts w:ascii="Times New Roman" w:hAnsi="Times New Roman" w:cs="Times New Roman"/>
          <w:kern w:val="0"/>
        </w:rPr>
        <w:t xml:space="preserve"> B) 0xF9,  C) 0xA,  D) 0x00F9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6. Consider a 32-bit address for a two-level paging system with an 8 KB page size. The outer page table has 1024 entries. How many bits are used to represent the second-level page table?</w:t>
      </w:r>
    </w:p>
    <w:p w:rsidR="008B42FD" w:rsidRPr="00AA1F48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kern w:val="0"/>
        </w:rPr>
        <w:t xml:space="preserve">A) 10,   B) </w:t>
      </w:r>
      <w:proofErr w:type="gramStart"/>
      <w:r>
        <w:rPr>
          <w:rFonts w:ascii="Times New Roman" w:hAnsi="Times New Roman" w:cs="Times New Roman"/>
          <w:kern w:val="0"/>
        </w:rPr>
        <w:t>8 ,</w:t>
      </w:r>
      <w:proofErr w:type="gramEnd"/>
      <w:r>
        <w:rPr>
          <w:rFonts w:ascii="Times New Roman" w:hAnsi="Times New Roman" w:cs="Times New Roman"/>
          <w:kern w:val="0"/>
        </w:rPr>
        <w:t xml:space="preserve">  C) 12,  </w:t>
      </w:r>
      <w:r w:rsidRPr="00AA1F48">
        <w:rPr>
          <w:rFonts w:ascii="Times New Roman" w:hAnsi="Times New Roman" w:cs="Times New Roman"/>
          <w:color w:val="FF0000"/>
          <w:kern w:val="0"/>
        </w:rPr>
        <w:t xml:space="preserve"> D) 9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7. </w:t>
      </w:r>
      <w:proofErr w:type="gramStart"/>
      <w:r>
        <w:rPr>
          <w:rFonts w:ascii="Times New Roman" w:hAnsi="Times New Roman" w:cs="Times New Roman"/>
          <w:kern w:val="0"/>
        </w:rPr>
        <w:t>A(</w:t>
      </w:r>
      <w:proofErr w:type="gramEnd"/>
      <w:r>
        <w:rPr>
          <w:rFonts w:ascii="Times New Roman" w:hAnsi="Times New Roman" w:cs="Times New Roman"/>
          <w:kern w:val="0"/>
        </w:rPr>
        <w:t>n) ______ matches the process with each entry in the TLB.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A) </w:t>
      </w:r>
      <w:r w:rsidRPr="00AA1F48">
        <w:rPr>
          <w:rFonts w:ascii="Times New Roman" w:hAnsi="Times New Roman" w:cs="Times New Roman"/>
          <w:color w:val="FF0000"/>
          <w:kern w:val="0"/>
        </w:rPr>
        <w:t>address-space identifier</w:t>
      </w:r>
      <w:proofErr w:type="gramStart"/>
      <w:r>
        <w:rPr>
          <w:rFonts w:ascii="Times New Roman" w:hAnsi="Times New Roman" w:cs="Times New Roman"/>
          <w:kern w:val="0"/>
        </w:rPr>
        <w:t>,  B</w:t>
      </w:r>
      <w:proofErr w:type="gramEnd"/>
      <w:r>
        <w:rPr>
          <w:rFonts w:ascii="Times New Roman" w:hAnsi="Times New Roman" w:cs="Times New Roman"/>
          <w:kern w:val="0"/>
        </w:rPr>
        <w:t>) process id,  C) stack,   D) page number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8. ___</w:t>
      </w:r>
      <w:proofErr w:type="spellStart"/>
      <w:r w:rsidR="00AA1F48" w:rsidRPr="00AA1F48">
        <w:rPr>
          <w:rFonts w:ascii="Times New Roman" w:hAnsi="Times New Roman" w:cs="Times New Roman"/>
          <w:color w:val="FF0000"/>
          <w:kern w:val="0"/>
        </w:rPr>
        <w:t>X</w:t>
      </w:r>
      <w:r w:rsidRPr="00AA1F48">
        <w:rPr>
          <w:rFonts w:ascii="Times New Roman" w:hAnsi="Times New Roman" w:cs="Times New Roman"/>
          <w:color w:val="FF0000"/>
          <w:kern w:val="0"/>
        </w:rPr>
        <w:t>_</w:t>
      </w:r>
      <w:r>
        <w:rPr>
          <w:rFonts w:ascii="Times New Roman" w:hAnsi="Times New Roman" w:cs="Times New Roman"/>
          <w:kern w:val="0"/>
        </w:rPr>
        <w:t>__Fragmentation</w:t>
      </w:r>
      <w:proofErr w:type="spellEnd"/>
      <w:r>
        <w:rPr>
          <w:rFonts w:ascii="Times New Roman" w:hAnsi="Times New Roman" w:cs="Times New Roman"/>
          <w:kern w:val="0"/>
        </w:rPr>
        <w:t xml:space="preserve"> does not occur in a paging system.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9.</w:t>
      </w:r>
      <w:r w:rsidRPr="008B42FD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__</w:t>
      </w:r>
      <w:r w:rsidRPr="00AA1F48">
        <w:rPr>
          <w:rFonts w:ascii="Times New Roman" w:hAnsi="Times New Roman" w:cs="Times New Roman"/>
          <w:color w:val="FF0000"/>
          <w:kern w:val="0"/>
        </w:rPr>
        <w:t>_</w:t>
      </w:r>
      <w:proofErr w:type="spellStart"/>
      <w:r w:rsidR="00AA1F48" w:rsidRPr="00AA1F48">
        <w:rPr>
          <w:rFonts w:ascii="Times New Roman" w:hAnsi="Times New Roman" w:cs="Times New Roman"/>
          <w:color w:val="FF0000"/>
          <w:kern w:val="0"/>
        </w:rPr>
        <w:t>O</w:t>
      </w:r>
      <w:r w:rsidRPr="00AA1F48">
        <w:rPr>
          <w:rFonts w:ascii="Times New Roman" w:hAnsi="Times New Roman" w:cs="Times New Roman"/>
          <w:color w:val="FF0000"/>
          <w:kern w:val="0"/>
        </w:rPr>
        <w:t>_</w:t>
      </w:r>
      <w:r>
        <w:rPr>
          <w:rFonts w:ascii="Times New Roman" w:hAnsi="Times New Roman" w:cs="Times New Roman"/>
          <w:kern w:val="0"/>
        </w:rPr>
        <w:t>___Without</w:t>
      </w:r>
      <w:proofErr w:type="spellEnd"/>
      <w:r>
        <w:rPr>
          <w:rFonts w:ascii="Times New Roman" w:hAnsi="Times New Roman" w:cs="Times New Roman"/>
          <w:kern w:val="0"/>
        </w:rPr>
        <w:t xml:space="preserve"> a mechanism such as a</w:t>
      </w:r>
      <w:r w:rsidRPr="00AA1F48">
        <w:rPr>
          <w:rFonts w:ascii="Times New Roman" w:hAnsi="Times New Roman" w:cs="Times New Roman"/>
          <w:color w:val="FF0000"/>
          <w:kern w:val="0"/>
        </w:rPr>
        <w:t>n address-space identifier</w:t>
      </w:r>
      <w:r>
        <w:rPr>
          <w:rFonts w:ascii="Times New Roman" w:hAnsi="Times New Roman" w:cs="Times New Roman"/>
          <w:kern w:val="0"/>
        </w:rPr>
        <w:t>, the TLB must be flushed during a context switch.</w:t>
      </w:r>
    </w:p>
    <w:p w:rsid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10. ___</w:t>
      </w:r>
      <w:r w:rsidR="00AA1F48" w:rsidRPr="00AA1F48">
        <w:rPr>
          <w:rFonts w:ascii="Times New Roman" w:hAnsi="Times New Roman" w:cs="Times New Roman"/>
          <w:color w:val="FF0000"/>
          <w:kern w:val="0"/>
        </w:rPr>
        <w:t>X</w:t>
      </w:r>
      <w:r w:rsidRPr="00AA1F48">
        <w:rPr>
          <w:rFonts w:ascii="Times New Roman" w:hAnsi="Times New Roman" w:cs="Times New Roman"/>
          <w:color w:val="FF0000"/>
          <w:kern w:val="0"/>
        </w:rPr>
        <w:t>_</w:t>
      </w:r>
      <w:r>
        <w:rPr>
          <w:rFonts w:ascii="Times New Roman" w:hAnsi="Times New Roman" w:cs="Times New Roman"/>
          <w:kern w:val="0"/>
        </w:rPr>
        <w:t>___A 32-bit logical address with 8 KB page size will have 1,000,000 entries in a conventional page table.</w:t>
      </w:r>
    </w:p>
    <w:p w:rsidR="008B42FD" w:rsidRPr="008B42FD" w:rsidRDefault="008B42FD" w:rsidP="008B42FD">
      <w:pPr>
        <w:widowControl/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0"/>
        </w:rPr>
      </w:pPr>
    </w:p>
    <w:sectPr w:rsidR="008B42FD" w:rsidRPr="008B42FD" w:rsidSect="008B42FD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FD"/>
    <w:rsid w:val="008B42FD"/>
    <w:rsid w:val="00AA1F48"/>
    <w:rsid w:val="00C7187F"/>
    <w:rsid w:val="00CF202A"/>
    <w:rsid w:val="00D5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CFFFE0-4BD4-48DD-9CEF-F8229E38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1362</Characters>
  <Application>Microsoft Office Word</Application>
  <DocSecurity>0</DocSecurity>
  <Lines>11</Lines>
  <Paragraphs>3</Paragraphs>
  <ScaleCrop>false</ScaleCrop>
  <Company>kuas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2017-06-01T02:32:00Z</dcterms:created>
  <dcterms:modified xsi:type="dcterms:W3CDTF">2017-06-01T08:09:00Z</dcterms:modified>
</cp:coreProperties>
</file>