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534F" w:rsidRDefault="00144413" w14:paraId="6620DC6F" w14:textId="77777777">
      <w:pPr>
        <w:pStyle w:val="Titolo1"/>
        <w:keepNext w:val="0"/>
        <w:keepLines w:val="0"/>
        <w:numPr>
          <w:ilvl w:val="0"/>
          <w:numId w:val="1"/>
        </w:numPr>
        <w:pBdr>
          <w:top w:val="single" w:color="000000" w:sz="4" w:space="1"/>
        </w:pBdr>
        <w:spacing w:before="120" w:after="240" w:line="240" w:lineRule="auto"/>
        <w:rPr>
          <w:lang w:val="it-IT"/>
        </w:rPr>
      </w:pPr>
      <w:r>
        <w:rPr>
          <w:lang w:val="it-IT"/>
        </w:rPr>
        <w:t>INFORMAZIONI GENERALI</w:t>
      </w:r>
    </w:p>
    <w:tbl>
      <w:tblPr>
        <w:tblW w:w="9483" w:type="dxa"/>
        <w:jc w:val="center"/>
        <w:tblLook w:val="01E0" w:firstRow="1" w:lastRow="1" w:firstColumn="1" w:lastColumn="1" w:noHBand="0" w:noVBand="0"/>
      </w:tblPr>
      <w:tblGrid>
        <w:gridCol w:w="2273"/>
        <w:gridCol w:w="3402"/>
        <w:gridCol w:w="3808"/>
      </w:tblGrid>
      <w:tr w:rsidR="00C1534F" w:rsidTr="6F381783" w14:paraId="4B1452E4" w14:textId="77777777">
        <w:trPr>
          <w:trHeight w:val="260"/>
          <w:jc w:val="center"/>
        </w:trPr>
        <w:tc>
          <w:tcPr>
            <w:tcW w:w="22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C1534F" w:rsidRDefault="00144413" w14:paraId="15B5852A" w14:textId="77777777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Candidato</w:t>
            </w:r>
          </w:p>
        </w:tc>
        <w:tc>
          <w:tcPr>
            <w:tcW w:w="34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C1534F" w:rsidRDefault="00144413" w14:paraId="6FC252E1" w14:textId="6A093147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Nome: </w:t>
            </w:r>
            <w:r w:rsidR="001B7790">
              <w:rPr>
                <w:rFonts w:asciiTheme="minorHAnsi" w:hAnsiTheme="minorHAnsi" w:cstheme="minorHAnsi"/>
                <w:lang w:val="it-IT"/>
              </w:rPr>
              <w:t>xxxxxxxxxxxxxxxxx</w:t>
            </w:r>
          </w:p>
        </w:tc>
        <w:tc>
          <w:tcPr>
            <w:tcW w:w="38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C1534F" w:rsidRDefault="00144413" w14:paraId="0CF26B8A" w14:textId="7DB4509F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Cognome: </w:t>
            </w:r>
            <w:r w:rsidR="001B7790">
              <w:rPr>
                <w:rFonts w:asciiTheme="minorHAnsi" w:hAnsiTheme="minorHAnsi" w:cstheme="minorHAnsi"/>
                <w:lang w:val="it-IT"/>
              </w:rPr>
              <w:t>xxxxxxxxxxxxxxxxxxxx</w:t>
            </w:r>
          </w:p>
        </w:tc>
      </w:tr>
      <w:tr w:rsidR="00C1534F" w:rsidTr="6F381783" w14:paraId="64A91817" w14:textId="77777777">
        <w:trPr>
          <w:trHeight w:val="260"/>
          <w:jc w:val="center"/>
        </w:trPr>
        <w:tc>
          <w:tcPr>
            <w:tcW w:w="22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C1534F" w:rsidRDefault="00C1534F" w14:paraId="65BCD2C9" w14:textId="77777777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C1534F" w:rsidRDefault="00144413" w14:paraId="17EF60AF" w14:textId="0985F02E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="Wingdings" w:hAnsi="Wingdings" w:eastAsia="Wingdings" w:cs="Wingdings"/>
                <w:lang w:val="it-IT"/>
              </w:rPr>
              <w:t></w:t>
            </w:r>
            <w:r>
              <w:rPr>
                <w:rFonts w:asciiTheme="minorHAnsi" w:hAnsiTheme="minorHAnsi" w:cstheme="minorHAnsi"/>
                <w:lang w:val="it-CH"/>
              </w:rPr>
              <w:t xml:space="preserve"> </w:t>
            </w:r>
            <w:r w:rsidR="001B7790">
              <w:rPr>
                <w:rFonts w:asciiTheme="minorHAnsi" w:hAnsiTheme="minorHAnsi" w:cstheme="minorHAnsi"/>
                <w:lang w:val="it-CH"/>
              </w:rPr>
              <w:t>xxxx.xxxx@samtrevano.ch</w:t>
            </w:r>
          </w:p>
        </w:tc>
        <w:tc>
          <w:tcPr>
            <w:tcW w:w="38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C1534F" w:rsidRDefault="00144413" w14:paraId="555CD01F" w14:textId="77777777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="Wingdings" w:hAnsi="Wingdings" w:eastAsia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Pr="00A60FBD" w:rsidR="00C1534F" w:rsidTr="6F381783" w14:paraId="177A6F71" w14:textId="77777777">
        <w:trPr>
          <w:trHeight w:val="260"/>
          <w:jc w:val="center"/>
        </w:trPr>
        <w:tc>
          <w:tcPr>
            <w:tcW w:w="22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C1534F" w:rsidRDefault="00144413" w14:paraId="460E1A99" w14:textId="77777777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21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C1534F" w:rsidRDefault="00144413" w14:paraId="261F3D2B" w14:textId="77777777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Pr="00A60FBD" w:rsidR="00C1534F" w:rsidTr="6F381783" w14:paraId="32B10285" w14:textId="77777777">
        <w:trPr>
          <w:trHeight w:val="260"/>
          <w:jc w:val="center"/>
        </w:trPr>
        <w:tc>
          <w:tcPr>
            <w:tcW w:w="22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C1534F" w:rsidRDefault="00144413" w14:paraId="4F120D34" w14:textId="77777777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21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C1534F" w:rsidRDefault="00101198" w14:paraId="029164DA" w14:textId="2024ED80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lang w:val="it-CH"/>
                </w:rPr>
                <w:id w:val="1075629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7790">
                  <w:rPr>
                    <w:rFonts w:hint="eastAsia" w:ascii="MS Gothic" w:hAnsi="MS Gothic" w:eastAsia="MS Gothic"/>
                    <w:lang w:val="it-CH"/>
                  </w:rPr>
                  <w:t>☐</w:t>
                </w:r>
              </w:sdtContent>
            </w:sdt>
            <w:r w:rsidR="00144413">
              <w:rPr>
                <w:rFonts w:asciiTheme="minorHAnsi" w:hAnsiTheme="minorHAnsi" w:cstheme="minorHAnsi"/>
                <w:lang w:val="it-IT"/>
              </w:rPr>
              <w:t xml:space="preserve"> 88601 Sviluppo di applicazioni </w:t>
            </w:r>
          </w:p>
          <w:p w:rsidR="00C1534F" w:rsidRDefault="00101198" w14:paraId="1ED6B452" w14:textId="04A8548C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lang w:val="it-CH"/>
                </w:rPr>
                <w:id w:val="19791785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7790">
                  <w:rPr>
                    <w:rFonts w:hint="eastAsia" w:ascii="MS Gothic" w:hAnsi="MS Gothic" w:eastAsia="MS Gothic"/>
                    <w:lang w:val="it-CH"/>
                  </w:rPr>
                  <w:t>☒</w:t>
                </w:r>
              </w:sdtContent>
            </w:sdt>
            <w:r w:rsidR="00144413">
              <w:rPr>
                <w:rFonts w:asciiTheme="minorHAnsi" w:hAnsiTheme="minorHAnsi" w:cstheme="minorHAnsi"/>
                <w:lang w:val="it-IT"/>
              </w:rPr>
              <w:t xml:space="preserve"> 88602 Informatica aziendale</w:t>
            </w:r>
          </w:p>
          <w:p w:rsidR="00C1534F" w:rsidRDefault="00101198" w14:paraId="2DD07F51" w14:textId="486050FC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lang w:val="it-CH"/>
                </w:rPr>
                <w:id w:val="1659506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7790">
                  <w:rPr>
                    <w:rFonts w:hint="eastAsia" w:ascii="MS Gothic" w:hAnsi="MS Gothic" w:eastAsia="MS Gothic"/>
                    <w:lang w:val="it-CH"/>
                  </w:rPr>
                  <w:t>☐</w:t>
                </w:r>
              </w:sdtContent>
            </w:sdt>
            <w:r w:rsidR="00144413">
              <w:rPr>
                <w:rFonts w:asciiTheme="minorHAnsi" w:hAnsiTheme="minorHAnsi" w:cstheme="minorHAnsi"/>
                <w:lang w:val="it-IT"/>
              </w:rPr>
              <w:t xml:space="preserve"> 88603 Tecnica dei sistemi</w:t>
            </w:r>
          </w:p>
        </w:tc>
      </w:tr>
      <w:tr w:rsidR="00813185" w:rsidTr="6F381783" w14:paraId="09FD04BA" w14:textId="77777777">
        <w:trPr>
          <w:trHeight w:val="260"/>
          <w:jc w:val="center"/>
        </w:trPr>
        <w:tc>
          <w:tcPr>
            <w:tcW w:w="2273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RDefault="00813185" w14:paraId="4BBA75B8" w14:textId="77777777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Superiore professionale </w:t>
            </w:r>
          </w:p>
        </w:tc>
        <w:tc>
          <w:tcPr>
            <w:tcW w:w="34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RDefault="00813185" w14:paraId="4B42DFAC" w14:textId="4D14C8C9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Nome: Luca</w:t>
            </w:r>
          </w:p>
        </w:tc>
        <w:tc>
          <w:tcPr>
            <w:tcW w:w="38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RDefault="00813185" w14:paraId="5F8B9C6E" w14:textId="38E8DC90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Cognome: Muggiasca</w:t>
            </w:r>
          </w:p>
        </w:tc>
      </w:tr>
      <w:tr w:rsidR="00813185" w:rsidTr="6F381783" w14:paraId="6E3D1173" w14:textId="77777777">
        <w:trPr>
          <w:trHeight w:val="260"/>
          <w:jc w:val="center"/>
        </w:trPr>
        <w:tc>
          <w:tcPr>
            <w:tcW w:w="2273" w:type="dxa"/>
            <w:vMerge/>
          </w:tcPr>
          <w:p w:rsidR="00813185" w:rsidRDefault="00813185" w14:paraId="4AAB021A" w14:textId="77777777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RDefault="00813185" w14:paraId="1D7C7192" w14:textId="73DFF273">
            <w:pPr>
              <w:pStyle w:val="TexteTableau"/>
              <w:tabs>
                <w:tab w:val="left" w:leader="underscore" w:pos="2268"/>
              </w:tabs>
              <w:rPr>
                <w:rStyle w:val="CollegamentoInternet"/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="Wingdings" w:hAnsi="Wingdings" w:eastAsia="Wingdings" w:cs="Wingdings"/>
                <w:lang w:val="it-IT"/>
              </w:rPr>
              <w:t></w:t>
            </w:r>
            <w:r>
              <w:rPr>
                <w:rStyle w:val="CorpotestoCarattere"/>
                <w:rFonts w:ascii="Wingdings" w:hAnsi="Wingdings" w:eastAsia="Wingdings" w:cs="Wingdings"/>
                <w:lang w:val="it-IT"/>
              </w:rPr>
              <w:t></w:t>
            </w:r>
            <w:r w:rsidRPr="00A60FBD">
              <w:rPr>
                <w:rFonts w:asciiTheme="minorHAnsi" w:hAnsiTheme="minorHAnsi" w:cstheme="minorHAnsi"/>
                <w:lang w:val="it-IT"/>
              </w:rPr>
              <w:t>luca.muggiasca@edu.ti.ch</w:t>
            </w:r>
          </w:p>
        </w:tc>
        <w:tc>
          <w:tcPr>
            <w:tcW w:w="38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RDefault="00813185" w14:paraId="4A1DA483" w14:textId="77777777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="Wingdings" w:hAnsi="Wingdings" w:eastAsia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813185" w:rsidTr="6F381783" w14:paraId="4291FCF1" w14:textId="77777777">
        <w:trPr>
          <w:trHeight w:val="260"/>
          <w:jc w:val="center"/>
        </w:trPr>
        <w:tc>
          <w:tcPr>
            <w:tcW w:w="2273" w:type="dxa"/>
            <w:vMerge/>
          </w:tcPr>
          <w:p w:rsidR="00813185" w:rsidP="00813185" w:rsidRDefault="00813185" w14:paraId="309010FF" w14:textId="77777777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21E8D96F" w14:textId="30C6ED6F">
            <w:pPr>
              <w:pStyle w:val="TexteTableau"/>
              <w:tabs>
                <w:tab w:val="left" w:leader="underscore" w:pos="2268"/>
              </w:tabs>
              <w:rPr>
                <w:rStyle w:val="CorpotestoCarattere"/>
                <w:rFonts w:ascii="Wingdings" w:hAnsi="Wingdings" w:eastAsia="Wingdings" w:cs="Wingdings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Nome: </w:t>
            </w:r>
          </w:p>
        </w:tc>
        <w:tc>
          <w:tcPr>
            <w:tcW w:w="38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7CEA4625" w14:textId="5A8F7FF5">
            <w:pPr>
              <w:pStyle w:val="TexteTableau"/>
              <w:rPr>
                <w:rFonts w:ascii="Wingdings" w:hAnsi="Wingdings" w:eastAsia="Wingdings" w:cs="Wingdings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Cognome: </w:t>
            </w:r>
          </w:p>
        </w:tc>
      </w:tr>
      <w:tr w:rsidR="00813185" w:rsidTr="6F381783" w14:paraId="0A7BBA74" w14:textId="77777777">
        <w:trPr>
          <w:trHeight w:val="260"/>
          <w:jc w:val="center"/>
        </w:trPr>
        <w:tc>
          <w:tcPr>
            <w:tcW w:w="2273" w:type="dxa"/>
            <w:vMerge/>
          </w:tcPr>
          <w:p w:rsidR="00813185" w:rsidP="00813185" w:rsidRDefault="00813185" w14:paraId="5B099595" w14:textId="77777777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6F381783" w:rsidRDefault="6F381783" w14:paraId="19BC69CB" w14:textId="4E2CC287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/>
              </w:rPr>
            </w:pPr>
            <w:r w:rsidRPr="6F381783">
              <w:rPr>
                <w:rStyle w:val="CorpotestoCarattere"/>
                <w:rFonts w:ascii="Wingdings" w:hAnsi="Wingdings" w:eastAsia="Wingdings" w:cs="Wingdings"/>
                <w:lang w:val="it-IT"/>
              </w:rPr>
              <w:t></w:t>
            </w:r>
            <w:r w:rsidRPr="6F381783">
              <w:rPr>
                <w:rStyle w:val="CorpotestoCarattere"/>
                <w:rFonts w:ascii="Wingdings" w:hAnsi="Wingdings" w:eastAsia="Wingdings" w:cs="Wingdings"/>
                <w:lang w:val="it-IT"/>
              </w:rPr>
              <w:t></w:t>
            </w:r>
          </w:p>
        </w:tc>
        <w:tc>
          <w:tcPr>
            <w:tcW w:w="38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6C336377" w14:textId="11174648">
            <w:pPr>
              <w:pStyle w:val="TexteTableau"/>
              <w:rPr>
                <w:rFonts w:ascii="Wingdings" w:hAnsi="Wingdings" w:eastAsia="Wingdings" w:cs="Wingdings"/>
                <w:lang w:val="it-IT"/>
              </w:rPr>
            </w:pPr>
            <w:r>
              <w:rPr>
                <w:rFonts w:ascii="Wingdings" w:hAnsi="Wingdings" w:eastAsia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813185" w:rsidTr="6F381783" w14:paraId="47604A5B" w14:textId="77777777">
        <w:trPr>
          <w:trHeight w:val="260"/>
          <w:jc w:val="center"/>
        </w:trPr>
        <w:tc>
          <w:tcPr>
            <w:tcW w:w="2273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37D35D24" w14:textId="77777777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1</w:t>
            </w:r>
          </w:p>
        </w:tc>
        <w:tc>
          <w:tcPr>
            <w:tcW w:w="34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42A90B5D" w14:textId="77777777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Nome: </w:t>
            </w:r>
          </w:p>
        </w:tc>
        <w:tc>
          <w:tcPr>
            <w:tcW w:w="38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6A25CE17" w14:textId="77777777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Cognome:  </w:t>
            </w:r>
          </w:p>
        </w:tc>
      </w:tr>
      <w:tr w:rsidR="00813185" w:rsidTr="6F381783" w14:paraId="0395454E" w14:textId="77777777">
        <w:trPr>
          <w:trHeight w:val="260"/>
          <w:jc w:val="center"/>
        </w:trPr>
        <w:tc>
          <w:tcPr>
            <w:tcW w:w="2273" w:type="dxa"/>
            <w:vMerge/>
          </w:tcPr>
          <w:p w:rsidR="00813185" w:rsidP="00813185" w:rsidRDefault="00813185" w14:paraId="54116484" w14:textId="77777777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3A4A0587" w14:textId="77777777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="Wingdings" w:hAnsi="Wingdings" w:eastAsia="Wingdings" w:cs="Wingdings"/>
                <w:lang w:val="it-IT"/>
              </w:rPr>
              <w:t>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 </w:t>
            </w:r>
          </w:p>
        </w:tc>
        <w:tc>
          <w:tcPr>
            <w:tcW w:w="38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44C2E342" w14:textId="77777777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="Wingdings" w:hAnsi="Wingdings" w:eastAsia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813185" w:rsidTr="6F381783" w14:paraId="623D9981" w14:textId="77777777">
        <w:trPr>
          <w:trHeight w:val="260"/>
          <w:jc w:val="center"/>
        </w:trPr>
        <w:tc>
          <w:tcPr>
            <w:tcW w:w="2273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10906B26" w14:textId="77777777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2</w:t>
            </w:r>
          </w:p>
        </w:tc>
        <w:tc>
          <w:tcPr>
            <w:tcW w:w="34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0F6B51EC" w14:textId="77777777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Nome:  </w:t>
            </w:r>
          </w:p>
        </w:tc>
        <w:tc>
          <w:tcPr>
            <w:tcW w:w="38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2332784B" w14:textId="77777777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Cognome:  </w:t>
            </w:r>
          </w:p>
        </w:tc>
      </w:tr>
      <w:tr w:rsidR="00813185" w:rsidTr="6F381783" w14:paraId="2EF2AF43" w14:textId="77777777">
        <w:trPr>
          <w:trHeight w:val="260"/>
          <w:jc w:val="center"/>
        </w:trPr>
        <w:tc>
          <w:tcPr>
            <w:tcW w:w="2273" w:type="dxa"/>
            <w:vMerge/>
          </w:tcPr>
          <w:p w:rsidR="00813185" w:rsidP="00813185" w:rsidRDefault="00813185" w14:paraId="7036D5E8" w14:textId="77777777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02B922A4" w14:textId="77777777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>
              <w:rPr>
                <w:rStyle w:val="CorpotestoCarattere"/>
                <w:rFonts w:ascii="Wingdings" w:hAnsi="Wingdings" w:eastAsia="Wingdings" w:cs="Wingdings"/>
                <w:lang w:val="it-IT"/>
              </w:rPr>
              <w:t>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8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13729CB6" w14:textId="77777777">
            <w:pPr>
              <w:pStyle w:val="TexteTableau"/>
              <w:tabs>
                <w:tab w:val="left" w:pos="1083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="Wingdings" w:hAnsi="Wingdings" w:eastAsia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>
              <w:rPr>
                <w:rFonts w:cs="Arial"/>
              </w:rPr>
              <w:t>‬</w:t>
            </w:r>
            <w:r>
              <w:rPr>
                <w:rFonts w:cs="Arial"/>
              </w:rP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</w:p>
        </w:tc>
      </w:tr>
      <w:tr w:rsidR="00813185" w:rsidTr="6F381783" w14:paraId="56769E29" w14:textId="77777777">
        <w:trPr>
          <w:trHeight w:val="260"/>
          <w:jc w:val="center"/>
        </w:trPr>
        <w:tc>
          <w:tcPr>
            <w:tcW w:w="22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813185" w:rsidP="00813185" w:rsidRDefault="00813185" w14:paraId="2F3A7036" w14:textId="77777777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21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813185" w:rsidP="00813185" w:rsidRDefault="00B95B68" w14:paraId="6FEF9D68" w14:textId="5E4737F1">
            <w:pPr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9 settembre 2021 – 23 dicembre 2021</w:t>
            </w:r>
            <w:bookmarkStart w:name="OLE_LINK36" w:id="0"/>
            <w:bookmarkStart w:name="OLE_LINK35" w:id="1"/>
            <w:bookmarkEnd w:id="0"/>
            <w:bookmarkEnd w:id="1"/>
          </w:p>
        </w:tc>
      </w:tr>
      <w:tr w:rsidR="00813185" w:rsidTr="6F381783" w14:paraId="681FC44A" w14:textId="77777777">
        <w:trPr>
          <w:trHeight w:val="260"/>
          <w:jc w:val="center"/>
        </w:trPr>
        <w:tc>
          <w:tcPr>
            <w:tcW w:w="22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813185" w:rsidP="00813185" w:rsidRDefault="00813185" w14:paraId="1F9E5CA5" w14:textId="77777777">
            <w:pPr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21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813185" w:rsidP="00813185" w:rsidRDefault="00813185" w14:paraId="1954DFF0" w14:textId="77777777">
            <w:pPr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813185" w:rsidTr="6F381783" w14:paraId="1D9D0D29" w14:textId="77777777">
        <w:trPr>
          <w:trHeight w:val="260"/>
          <w:jc w:val="center"/>
        </w:trPr>
        <w:tc>
          <w:tcPr>
            <w:tcW w:w="22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813185" w:rsidP="00813185" w:rsidRDefault="00813185" w14:paraId="25BA3D60" w14:textId="77777777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21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813185" w:rsidP="00813185" w:rsidRDefault="00A60FBD" w14:paraId="74D15454" w14:textId="78780BCD">
            <w:pPr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-</w:t>
            </w:r>
          </w:p>
        </w:tc>
      </w:tr>
      <w:tr w:rsidR="00813185" w:rsidTr="6F381783" w14:paraId="545EA046" w14:textId="77777777">
        <w:trPr>
          <w:trHeight w:val="260"/>
          <w:jc w:val="center"/>
        </w:trPr>
        <w:tc>
          <w:tcPr>
            <w:tcW w:w="2273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2D0E8E13" w14:textId="77777777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name="OLE_LINK8" w:id="2"/>
            <w:bookmarkStart w:name="OLE_LINK7" w:id="3"/>
            <w:r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>
              <w:rPr>
                <w:rFonts w:eastAsia="Times New Roman" w:cstheme="minorHAnsi"/>
                <w:b/>
                <w:lang w:val="it-IT" w:eastAsia="fr-FR"/>
              </w:rPr>
              <w:br/>
            </w:r>
            <w:r>
              <w:rPr>
                <w:rFonts w:eastAsia="Times New Roman" w:cstheme="minorHAnsi"/>
                <w:b/>
                <w:lang w:val="it-IT" w:eastAsia="fr-FR"/>
              </w:rPr>
              <w:t>(in H o %)</w:t>
            </w:r>
          </w:p>
        </w:tc>
        <w:tc>
          <w:tcPr>
            <w:tcW w:w="721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813185" w:rsidP="00813185" w:rsidRDefault="00813185" w14:paraId="226D40E0" w14:textId="2B73E6AE">
            <w:pPr>
              <w:rPr>
                <w:rFonts w:cstheme="minorHAnsi"/>
                <w:lang w:val="it-IT"/>
              </w:rPr>
            </w:pPr>
            <w:r>
              <w:rPr>
                <w:rFonts w:cstheme="minorHAnsi"/>
                <w:color w:val="000000"/>
                <w:lang w:val="it-IT"/>
              </w:rPr>
              <w:t xml:space="preserve">Analisi: </w:t>
            </w:r>
            <w:r w:rsidR="00A60FBD">
              <w:rPr>
                <w:rFonts w:cstheme="minorHAnsi"/>
                <w:color w:val="000000"/>
                <w:lang w:val="it-IT"/>
              </w:rPr>
              <w:t>30</w:t>
            </w:r>
            <w:r>
              <w:rPr>
                <w:rFonts w:cstheme="minorHAnsi"/>
                <w:color w:val="000000"/>
                <w:lang w:val="it-IT"/>
              </w:rPr>
              <w:t>%</w:t>
            </w:r>
          </w:p>
        </w:tc>
      </w:tr>
      <w:tr w:rsidR="00813185" w:rsidTr="6F381783" w14:paraId="4298CE12" w14:textId="77777777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:rsidR="00813185" w:rsidP="00813185" w:rsidRDefault="00813185" w14:paraId="4D378189" w14:textId="77777777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813185" w:rsidP="00813185" w:rsidRDefault="00813185" w14:paraId="65713205" w14:textId="068226AB">
            <w:pPr>
              <w:rPr>
                <w:rFonts w:cstheme="minorHAnsi"/>
                <w:color w:val="000000"/>
                <w:lang w:val="it-IT"/>
              </w:rPr>
            </w:pPr>
            <w:r>
              <w:rPr>
                <w:rFonts w:cstheme="minorHAnsi"/>
                <w:color w:val="000000"/>
                <w:lang w:val="it-IT"/>
              </w:rPr>
              <w:t>Implementazione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: </w:t>
            </w:r>
            <w:r w:rsidR="00A60FBD">
              <w:rPr>
                <w:rFonts w:cstheme="minorHAnsi"/>
                <w:color w:val="545454"/>
                <w:shd w:val="clear" w:color="auto" w:fill="FFFFFF"/>
                <w:lang w:val="it-IT"/>
              </w:rPr>
              <w:t>4</w:t>
            </w:r>
            <w:r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0%</w:t>
            </w:r>
          </w:p>
        </w:tc>
      </w:tr>
      <w:tr w:rsidR="00813185" w:rsidTr="6F381783" w14:paraId="69EBDA10" w14:textId="77777777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:rsidR="00813185" w:rsidP="00813185" w:rsidRDefault="00813185" w14:paraId="7B2663B9" w14:textId="77777777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813185" w:rsidP="00813185" w:rsidRDefault="00813185" w14:paraId="0ACCB296" w14:textId="77777777">
            <w:pPr>
              <w:rPr>
                <w:rFonts w:cstheme="minorHAnsi"/>
                <w:color w:val="000000"/>
                <w:lang w:val="it-IT"/>
              </w:rPr>
            </w:pPr>
            <w:r>
              <w:rPr>
                <w:rFonts w:cstheme="minorHAnsi"/>
                <w:color w:val="000000"/>
                <w:lang w:val="it-IT"/>
              </w:rPr>
              <w:t>Test: 10%</w:t>
            </w:r>
          </w:p>
        </w:tc>
      </w:tr>
      <w:tr w:rsidR="00813185" w:rsidTr="6F381783" w14:paraId="2642F920" w14:textId="77777777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:rsidR="00813185" w:rsidP="00813185" w:rsidRDefault="00813185" w14:paraId="18199326" w14:textId="77777777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813185" w:rsidP="00813185" w:rsidRDefault="00813185" w14:paraId="282ECB88" w14:textId="325CAB24">
            <w:pPr>
              <w:rPr>
                <w:rFonts w:cstheme="minorHAnsi"/>
                <w:color w:val="000000"/>
                <w:lang w:val="it-IT"/>
              </w:rPr>
            </w:pPr>
            <w:r>
              <w:rPr>
                <w:rFonts w:cstheme="minorHAnsi"/>
                <w:color w:val="000000"/>
                <w:lang w:val="it-IT"/>
              </w:rPr>
              <w:t xml:space="preserve">Documentazione: </w:t>
            </w:r>
            <w:r w:rsidR="00A60FBD">
              <w:rPr>
                <w:rFonts w:cstheme="minorHAnsi"/>
                <w:color w:val="000000"/>
                <w:lang w:val="it-IT"/>
              </w:rPr>
              <w:t>20</w:t>
            </w:r>
            <w:r>
              <w:rPr>
                <w:rFonts w:cstheme="minorHAnsi"/>
                <w:color w:val="000000"/>
                <w:lang w:val="it-IT"/>
              </w:rPr>
              <w:t>%</w:t>
            </w:r>
          </w:p>
        </w:tc>
      </w:tr>
    </w:tbl>
    <w:p w:rsidR="00C1534F" w:rsidRDefault="00144413" w14:paraId="725BF67F" w14:textId="77777777">
      <w:pPr>
        <w:pStyle w:val="Titolo1"/>
        <w:keepNext w:val="0"/>
        <w:keepLines w:val="0"/>
        <w:numPr>
          <w:ilvl w:val="0"/>
          <w:numId w:val="1"/>
        </w:numPr>
        <w:pBdr>
          <w:top w:val="single" w:color="000000" w:sz="4" w:space="1"/>
        </w:pBdr>
        <w:spacing w:before="360" w:after="240" w:line="240" w:lineRule="auto"/>
        <w:rPr>
          <w:lang w:val="it-IT"/>
        </w:rPr>
      </w:pPr>
      <w:r>
        <w:rPr>
          <w:lang w:val="it-IT"/>
        </w:rPr>
        <w:t>PROCEDURA</w:t>
      </w:r>
    </w:p>
    <w:p w:rsidR="00C1534F" w:rsidRDefault="00144413" w14:paraId="4D0C56FA" w14:textId="77777777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cs="Arial" w:eastAsiaTheme="minorHAnsi"/>
          <w:lang w:val="it-IT" w:eastAsia="en-US"/>
        </w:rPr>
      </w:pPr>
      <w:r>
        <w:rPr>
          <w:rFonts w:cs="Arial" w:eastAsiaTheme="minorHAnsi"/>
          <w:lang w:val="it-IT" w:eastAsia="en-US"/>
        </w:rPr>
        <w:t>Il candidato realizza il lavoro autonomamente sulla base del quaderno dei compiti ricevuto il 1 ° giorno.</w:t>
      </w:r>
    </w:p>
    <w:p w:rsidR="00C1534F" w:rsidRDefault="00144413" w14:paraId="6D71A3F0" w14:textId="77777777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cs="Arial" w:eastAsiaTheme="minorHAnsi"/>
          <w:lang w:val="it-IT" w:eastAsia="en-US"/>
        </w:rPr>
      </w:pPr>
      <w:r>
        <w:rPr>
          <w:rFonts w:cs="Arial" w:eastAsiaTheme="minorHAnsi"/>
          <w:lang w:val="it-IT" w:eastAsia="en-US"/>
        </w:rPr>
        <w:t>Il quaderno dei compiti è approvato dai periti. È anche presentato, commentato e discusso con il candidato. Con la sua firma, il candidato accetta il lavoro proposto.</w:t>
      </w:r>
    </w:p>
    <w:p w:rsidR="00C1534F" w:rsidRDefault="00144413" w14:paraId="3BAB1657" w14:textId="77777777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cs="Arial" w:eastAsiaTheme="minorHAnsi"/>
          <w:lang w:val="it-IT" w:eastAsia="en-US"/>
        </w:rPr>
      </w:pPr>
      <w:r>
        <w:rPr>
          <w:rFonts w:cs="Arial" w:eastAsiaTheme="minorHAnsi"/>
          <w:lang w:val="it-IT" w:eastAsia="en-US"/>
        </w:rPr>
        <w:t>Il candidato ha conoscenza della scheda di valutazione prima di iniziare il lavoro.</w:t>
      </w:r>
    </w:p>
    <w:p w:rsidR="00C1534F" w:rsidRDefault="00144413" w14:paraId="2D84CDAA" w14:textId="77777777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cs="Arial" w:eastAsiaTheme="minorHAnsi"/>
          <w:lang w:val="it-IT" w:eastAsia="en-US"/>
        </w:rPr>
      </w:pPr>
      <w:r>
        <w:rPr>
          <w:rFonts w:cs="Arial" w:eastAsiaTheme="minorHAnsi"/>
          <w:lang w:val="it-IT" w:eastAsia="en-US"/>
        </w:rPr>
        <w:t>Il candidato è responsabile dei suoi dati.</w:t>
      </w:r>
    </w:p>
    <w:p w:rsidR="00C1534F" w:rsidRDefault="00144413" w14:paraId="5AD2C63A" w14:textId="77777777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cs="Arial" w:eastAsiaTheme="minorHAnsi"/>
          <w:lang w:val="it-IT" w:eastAsia="en-US"/>
        </w:rPr>
      </w:pPr>
      <w:r>
        <w:rPr>
          <w:rFonts w:cs="Arial" w:eastAsiaTheme="minorHAnsi"/>
          <w:lang w:val="it-IT" w:eastAsia="en-US"/>
        </w:rPr>
        <w:t>In caso di problemi gravi, il candidato o il superiore professionale avvertono immediatamente il perito.</w:t>
      </w:r>
    </w:p>
    <w:p w:rsidR="00C1534F" w:rsidRDefault="00144413" w14:paraId="630B863F" w14:textId="77777777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cs="Arial" w:eastAsiaTheme="minorHAnsi"/>
          <w:lang w:val="it-IT" w:eastAsia="en-US"/>
        </w:rPr>
      </w:pPr>
      <w:r>
        <w:rPr>
          <w:rFonts w:cs="Arial" w:eastAsiaTheme="minorHAnsi"/>
          <w:lang w:val="it-IT" w:eastAsia="en-US"/>
        </w:rPr>
        <w:t>Il candidato ha la possibilità di chiedere aiuto, ma deve menzionarlo nella documentazione.</w:t>
      </w:r>
    </w:p>
    <w:p w:rsidR="00C1534F" w:rsidRDefault="00144413" w14:paraId="4C29FD4C" w14:textId="77777777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cs="Arial" w:eastAsiaTheme="minorHAnsi"/>
          <w:lang w:val="it-IT" w:eastAsia="en-US"/>
        </w:rPr>
      </w:pPr>
      <w:r>
        <w:rPr>
          <w:rFonts w:cs="Arial" w:eastAsiaTheme="minorHAnsi"/>
          <w:lang w:val="it-IT" w:eastAsia="en-US"/>
        </w:rPr>
        <w:t xml:space="preserve">Alla fine del tempo a disposizione per la realizzazione del LPI, il candidato deve inviare via e-mail il progetto al superiore professionale e al perito 1. In parallelo, una copia cartacea della documentazione dovrà essere fornita in duplice copia (superiore </w:t>
      </w:r>
      <w:r>
        <w:rPr>
          <w:rFonts w:cs="Arial" w:eastAsiaTheme="minorHAnsi"/>
          <w:lang w:val="it-IT" w:eastAsia="en-US"/>
        </w:rPr>
        <w:lastRenderedPageBreak/>
        <w:t>professionale e perito). Quest’ultima deve essere in tutto identica alla versione elettronica.</w:t>
      </w:r>
    </w:p>
    <w:p w:rsidR="00C1534F" w:rsidRDefault="00C1534F" w14:paraId="01E7215B" w14:textId="77777777">
      <w:pPr>
        <w:pStyle w:val="Corpotesto"/>
        <w:spacing w:after="0"/>
        <w:jc w:val="both"/>
        <w:rPr>
          <w:rFonts w:ascii="Times New Roman" w:hAnsi="Times New Roman"/>
          <w:sz w:val="24"/>
          <w:lang w:val="it-IT"/>
        </w:rPr>
      </w:pPr>
    </w:p>
    <w:p w:rsidR="00C1534F" w:rsidRDefault="00144413" w14:paraId="1AF7643F" w14:textId="77777777">
      <w:pPr>
        <w:pStyle w:val="Titolo1"/>
        <w:keepNext w:val="0"/>
        <w:keepLines w:val="0"/>
        <w:numPr>
          <w:ilvl w:val="0"/>
          <w:numId w:val="1"/>
        </w:numPr>
        <w:pBdr>
          <w:top w:val="single" w:color="000000" w:sz="4" w:space="1"/>
        </w:pBdr>
        <w:spacing w:before="360" w:after="240" w:line="240" w:lineRule="auto"/>
        <w:rPr>
          <w:lang w:val="it-IT"/>
        </w:rPr>
      </w:pPr>
      <w:r>
        <w:rPr>
          <w:lang w:val="it-IT"/>
        </w:rPr>
        <w:t>TITOLO</w:t>
      </w:r>
    </w:p>
    <w:p w:rsidR="00C1534F" w:rsidP="0054092B" w:rsidRDefault="00813185" w14:paraId="1FCD839B" w14:textId="7086882C">
      <w:pPr>
        <w:pStyle w:val="Corpotesto"/>
        <w:spacing w:after="0"/>
        <w:ind w:left="170" w:firstLine="539"/>
        <w:jc w:val="both"/>
        <w:rPr>
          <w:lang w:val="it-IT"/>
        </w:rPr>
      </w:pPr>
      <w:r>
        <w:rPr>
          <w:lang w:val="it-IT"/>
        </w:rPr>
        <w:t>Progetto di primo semestre – Generatore di fiocchi di neve</w:t>
      </w:r>
    </w:p>
    <w:p w:rsidR="00C1534F" w:rsidRDefault="00144413" w14:paraId="2A3E9D10" w14:textId="77777777">
      <w:pPr>
        <w:pStyle w:val="Titolo1"/>
        <w:numPr>
          <w:ilvl w:val="0"/>
          <w:numId w:val="1"/>
        </w:numPr>
        <w:pBdr>
          <w:top w:val="single" w:color="000000" w:sz="4" w:space="0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:rsidR="00C1534F" w:rsidRDefault="00144413" w14:paraId="3F1C3ACA" w14:textId="77777777">
      <w:pPr>
        <w:pStyle w:val="Corpotesto"/>
        <w:spacing w:after="0"/>
        <w:ind w:left="567" w:hanging="141"/>
        <w:rPr>
          <w:rFonts w:cs="Arial"/>
          <w:lang w:val="it-IT"/>
        </w:rPr>
      </w:pPr>
      <w:r>
        <w:rPr>
          <w:rFonts w:cs="Arial"/>
          <w:lang w:val="it-IT"/>
        </w:rPr>
        <w:t>1 PC fornito dalla scuola con i tool necessari per lo svolgimento del progetto (Apache,  MySql, php, ecc…).</w:t>
      </w:r>
    </w:p>
    <w:p w:rsidR="00C1534F" w:rsidRDefault="00144413" w14:paraId="39083844" w14:textId="77777777">
      <w:pPr>
        <w:pStyle w:val="Corpotesto"/>
        <w:spacing w:after="0"/>
        <w:ind w:left="567" w:hanging="141"/>
        <w:rPr>
          <w:rFonts w:cs="Arial"/>
          <w:lang w:val="it-IT"/>
        </w:rPr>
      </w:pPr>
      <w:r>
        <w:rPr>
          <w:rFonts w:cs="Arial"/>
          <w:lang w:val="it-IT"/>
        </w:rPr>
        <w:t>1 Accesso presso l’hosting interno messo a disposizione dalla scuola per caricare il progetto.</w:t>
      </w:r>
    </w:p>
    <w:p w:rsidR="00C1534F" w:rsidRDefault="00144413" w14:paraId="0B635D3A" w14:textId="77777777">
      <w:pPr>
        <w:pStyle w:val="Titolo1"/>
        <w:numPr>
          <w:ilvl w:val="0"/>
          <w:numId w:val="1"/>
        </w:numPr>
        <w:pBdr>
          <w:top w:val="single" w:color="000000" w:sz="4" w:space="0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:rsidR="00C1534F" w:rsidRDefault="00144413" w14:paraId="7DFC2959" w14:textId="77777777">
      <w:pPr>
        <w:pStyle w:val="Corpotesto"/>
        <w:spacing w:after="0"/>
        <w:rPr>
          <w:rFonts w:cs="Arial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         </w:t>
      </w:r>
      <w:r>
        <w:rPr>
          <w:rFonts w:cs="Arial"/>
          <w:lang w:val="it-IT"/>
        </w:rPr>
        <w:t>----------------</w:t>
      </w:r>
    </w:p>
    <w:p w:rsidR="00C1534F" w:rsidRDefault="00144413" w14:paraId="4DCB2CC6" w14:textId="77777777">
      <w:pPr>
        <w:pStyle w:val="Titolo1"/>
        <w:numPr>
          <w:ilvl w:val="0"/>
          <w:numId w:val="1"/>
        </w:numPr>
        <w:pBdr>
          <w:top w:val="single" w:color="000000" w:sz="4" w:space="0"/>
        </w:pBdr>
        <w:spacing w:before="360" w:after="240" w:line="240" w:lineRule="auto"/>
        <w:rPr>
          <w:lang w:val="it-IT"/>
        </w:rPr>
      </w:pPr>
      <w:r w:rsidRPr="0CD5ACA8" w:rsidR="0CD5ACA8">
        <w:rPr>
          <w:lang w:val="it-IT"/>
        </w:rPr>
        <w:t>DESCRIZIONE DEL PROGETTO</w:t>
      </w:r>
    </w:p>
    <w:p w:rsidR="0CD5ACA8" w:rsidP="0CD5ACA8" w:rsidRDefault="0CD5ACA8" w14:paraId="4E00AABD" w14:textId="29A4077F">
      <w:pPr>
        <w:pStyle w:val="Normale"/>
        <w:bidi w:val="0"/>
        <w:spacing w:before="0" w:beforeAutospacing="off" w:after="160" w:afterAutospacing="off" w:line="240" w:lineRule="auto"/>
        <w:ind w:left="426" w:right="0"/>
        <w:jc w:val="both"/>
        <w:rPr>
          <w:rFonts w:ascii="Arial" w:hAnsi="Arial" w:cs="Arial"/>
          <w:lang w:val="it-IT"/>
        </w:rPr>
      </w:pPr>
      <w:r w:rsidRPr="0CD5ACA8" w:rsidR="0CD5ACA8">
        <w:rPr>
          <w:rFonts w:ascii="Arial" w:hAnsi="Arial" w:cs="Arial"/>
          <w:lang w:val="it-IT"/>
        </w:rPr>
        <w:t xml:space="preserve">Si vuole realizzare un videogame che riprenda l’iconico </w:t>
      </w:r>
      <w:proofErr w:type="spellStart"/>
      <w:r w:rsidRPr="0CD5ACA8" w:rsidR="0CD5ACA8">
        <w:rPr>
          <w:rFonts w:ascii="Arial" w:hAnsi="Arial" w:cs="Arial"/>
          <w:lang w:val="it-IT"/>
        </w:rPr>
        <w:t>Asteroids</w:t>
      </w:r>
      <w:proofErr w:type="spellEnd"/>
      <w:r w:rsidRPr="0CD5ACA8" w:rsidR="0CD5ACA8">
        <w:rPr>
          <w:rFonts w:ascii="Arial" w:hAnsi="Arial" w:cs="Arial"/>
          <w:lang w:val="it-IT"/>
        </w:rPr>
        <w:t xml:space="preserve">, nel quale una navicella posta al centro dello schermo non deve farsi colpire dagli asteroidi che si avvicinano a lei. La navicella potrà solamente ruotare su </w:t>
      </w:r>
      <w:proofErr w:type="gramStart"/>
      <w:r w:rsidRPr="0CD5ACA8" w:rsidR="0CD5ACA8">
        <w:rPr>
          <w:rFonts w:ascii="Arial" w:hAnsi="Arial" w:cs="Arial"/>
          <w:lang w:val="it-IT"/>
        </w:rPr>
        <w:t>se</w:t>
      </w:r>
      <w:proofErr w:type="gramEnd"/>
      <w:r w:rsidRPr="0CD5ACA8" w:rsidR="0CD5ACA8">
        <w:rPr>
          <w:rFonts w:ascii="Arial" w:hAnsi="Arial" w:cs="Arial"/>
          <w:lang w:val="it-IT"/>
        </w:rPr>
        <w:t xml:space="preserve"> stessa.</w:t>
      </w:r>
    </w:p>
    <w:p w:rsidR="0CD5ACA8" w:rsidP="0CD5ACA8" w:rsidRDefault="0CD5ACA8" w14:paraId="75C46486" w14:textId="4CC25186">
      <w:pPr>
        <w:pStyle w:val="Normale"/>
        <w:bidi w:val="0"/>
        <w:spacing w:before="0" w:beforeAutospacing="off" w:after="160" w:afterAutospacing="off" w:line="240" w:lineRule="auto"/>
        <w:ind w:left="426" w:right="0"/>
        <w:jc w:val="both"/>
        <w:rPr>
          <w:rFonts w:ascii="Arial" w:hAnsi="Arial" w:cs="Arial"/>
          <w:lang w:val="it-IT"/>
        </w:rPr>
      </w:pPr>
      <w:r w:rsidRPr="0CD5ACA8" w:rsidR="0CD5ACA8">
        <w:rPr>
          <w:rFonts w:ascii="Arial" w:hAnsi="Arial" w:cs="Arial"/>
          <w:lang w:val="it-IT"/>
        </w:rPr>
        <w:t>La particolarità del gioco sarà che la navicella dovrà essere guidata con gli occhi dal giocatore. Il gioco dovrà aumentare di difficoltà con il passare del tempo e gli asteroidi distrutti.</w:t>
      </w:r>
    </w:p>
    <w:p w:rsidR="0CD5ACA8" w:rsidP="0CD5ACA8" w:rsidRDefault="0CD5ACA8" w14:paraId="477810DA" w14:textId="20B131DF">
      <w:pPr>
        <w:pStyle w:val="Normale"/>
        <w:bidi w:val="0"/>
        <w:spacing w:before="0" w:beforeAutospacing="off" w:after="160" w:afterAutospacing="off" w:line="240" w:lineRule="auto"/>
        <w:ind w:left="426" w:right="0"/>
        <w:jc w:val="both"/>
        <w:rPr>
          <w:rFonts w:ascii="Arial" w:hAnsi="Arial" w:cs="Arial"/>
          <w:lang w:val="it-IT"/>
        </w:rPr>
      </w:pPr>
      <w:r w:rsidRPr="0CD5ACA8" w:rsidR="0CD5ACA8">
        <w:rPr>
          <w:rFonts w:ascii="Arial" w:hAnsi="Arial" w:cs="Arial"/>
          <w:lang w:val="it-IT"/>
        </w:rPr>
        <w:t>Dovrà esistere una classifica finale del gioco</w:t>
      </w:r>
    </w:p>
    <w:p w:rsidR="0CD5ACA8" w:rsidP="0CD5ACA8" w:rsidRDefault="0CD5ACA8" w14:paraId="66F74887" w14:textId="741E0A04">
      <w:pPr>
        <w:pStyle w:val="Normale"/>
        <w:bidi w:val="0"/>
        <w:spacing w:before="0" w:beforeAutospacing="off" w:after="160" w:afterAutospacing="off" w:line="240" w:lineRule="auto"/>
        <w:ind w:left="426" w:right="0"/>
        <w:jc w:val="both"/>
        <w:rPr>
          <w:rFonts w:ascii="Arial" w:hAnsi="Arial" w:cs="Arial"/>
          <w:lang w:val="it-IT"/>
        </w:rPr>
      </w:pPr>
      <w:r w:rsidRPr="0CD5ACA8" w:rsidR="0CD5ACA8">
        <w:rPr>
          <w:rFonts w:ascii="Arial" w:hAnsi="Arial" w:cs="Arial"/>
          <w:lang w:val="it-IT"/>
        </w:rPr>
        <w:t>Il prodotto finale dovrà essere presentato su una macchina appositamente preparata.</w:t>
      </w:r>
    </w:p>
    <w:p w:rsidR="0CD5ACA8" w:rsidP="0CD5ACA8" w:rsidRDefault="0CD5ACA8" w14:paraId="0C76828D" w14:textId="4720E8F0">
      <w:pPr>
        <w:pStyle w:val="Normale"/>
        <w:bidi w:val="0"/>
        <w:spacing w:before="0" w:beforeAutospacing="off" w:after="160" w:afterAutospacing="off" w:line="240" w:lineRule="auto"/>
        <w:ind w:left="426" w:right="0"/>
        <w:jc w:val="both"/>
        <w:rPr>
          <w:rFonts w:ascii="Arial" w:hAnsi="Arial" w:cs="Arial"/>
          <w:lang w:val="it-IT"/>
        </w:rPr>
      </w:pPr>
      <w:r w:rsidRPr="0CD5ACA8" w:rsidR="0CD5ACA8">
        <w:rPr>
          <w:rFonts w:ascii="Arial" w:hAnsi="Arial" w:cs="Arial"/>
          <w:lang w:val="it-IT"/>
        </w:rPr>
        <w:t>Ulteriori aggiunte o modifiche potranno essere aggiunte in corso.</w:t>
      </w:r>
    </w:p>
    <w:p w:rsidR="00A60FBD" w:rsidP="009409DB" w:rsidRDefault="00A60FBD" w14:paraId="1C582BF9" w14:textId="7D9BA879">
      <w:pPr>
        <w:spacing w:line="240" w:lineRule="auto"/>
        <w:ind w:left="426"/>
        <w:jc w:val="both"/>
        <w:rPr>
          <w:rFonts w:ascii="Arial" w:hAnsi="Arial" w:cs="Arial"/>
          <w:lang w:val="it-IT"/>
        </w:rPr>
      </w:pPr>
    </w:p>
    <w:p w:rsidRPr="009F41E5" w:rsidR="00A60FBD" w:rsidP="009409DB" w:rsidRDefault="00A60FBD" w14:paraId="579B32ED" w14:textId="77777777">
      <w:pPr>
        <w:spacing w:line="240" w:lineRule="auto"/>
        <w:ind w:left="426"/>
        <w:jc w:val="both"/>
        <w:rPr>
          <w:rFonts w:ascii="Arial" w:hAnsi="Arial" w:cs="Arial"/>
          <w:lang w:val="it-IT"/>
        </w:rPr>
      </w:pPr>
    </w:p>
    <w:p w:rsidR="009F41E5" w:rsidRDefault="009F41E5" w14:paraId="4C02AC05" w14:textId="77777777">
      <w:pPr>
        <w:ind w:left="426"/>
        <w:jc w:val="both"/>
        <w:rPr>
          <w:rFonts w:ascii="Arial" w:hAnsi="Arial" w:cs="Arial"/>
          <w:lang w:val="it-IT"/>
        </w:rPr>
      </w:pPr>
    </w:p>
    <w:p w:rsidR="00C1534F" w:rsidRDefault="00144413" w14:paraId="2B7EA8A0" w14:textId="77777777">
      <w:pPr>
        <w:pStyle w:val="Titolo1"/>
        <w:numPr>
          <w:ilvl w:val="0"/>
          <w:numId w:val="1"/>
        </w:numPr>
        <w:pBdr>
          <w:top w:val="single" w:color="000000" w:sz="4" w:space="1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:rsidR="00C1534F" w:rsidRDefault="00144413" w14:paraId="3517BF31" w14:textId="77777777">
      <w:pPr>
        <w:pStyle w:val="NormaleWeb"/>
        <w:spacing w:before="280" w:after="0"/>
        <w:ind w:left="454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Il candidato è responsabile della consegna al superiore professionale e al perito:</w:t>
      </w:r>
    </w:p>
    <w:p w:rsidRPr="002770C2" w:rsidR="00C1534F" w:rsidP="002770C2" w:rsidRDefault="00144413" w14:paraId="6B0E9610" w14:textId="77777777">
      <w:pPr>
        <w:pStyle w:val="Paragrafoelenco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 w:rsidRPr="002770C2">
        <w:rPr>
          <w:rFonts w:ascii="Arial" w:hAnsi="Arial" w:cs="Arial"/>
          <w:color w:val="000000" w:themeColor="text1"/>
          <w:lang w:val="it-IT"/>
        </w:rPr>
        <w:t>Una pianificazione iniziale (entro il primo giorno) / progetto di semestre entro la prima settimana.</w:t>
      </w:r>
    </w:p>
    <w:p w:rsidRPr="002770C2" w:rsidR="00C1534F" w:rsidP="002770C2" w:rsidRDefault="00144413" w14:paraId="299FC6CB" w14:textId="77777777">
      <w:pPr>
        <w:pStyle w:val="Paragrafoelenco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 w:rsidRPr="002770C2">
        <w:rPr>
          <w:rFonts w:ascii="Arial" w:hAnsi="Arial" w:cs="Arial"/>
          <w:color w:val="000000" w:themeColor="text1"/>
          <w:lang w:val="it-IT"/>
        </w:rPr>
        <w:t>Una documentazione del progetto</w:t>
      </w:r>
    </w:p>
    <w:p w:rsidRPr="002770C2" w:rsidR="00C1534F" w:rsidP="002770C2" w:rsidRDefault="00144413" w14:paraId="719A31A2" w14:textId="77777777">
      <w:pPr>
        <w:pStyle w:val="Paragrafoelenco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 w:rsidRPr="002770C2">
        <w:rPr>
          <w:rFonts w:ascii="Arial" w:hAnsi="Arial" w:cs="Arial"/>
          <w:color w:val="000000" w:themeColor="text1"/>
          <w:lang w:val="it-IT"/>
        </w:rPr>
        <w:t>Un diario di lavoro</w:t>
      </w:r>
    </w:p>
    <w:p w:rsidRPr="002770C2" w:rsidR="00C1534F" w:rsidP="002770C2" w:rsidRDefault="00144413" w14:paraId="436F1687" w14:textId="77777777">
      <w:pPr>
        <w:pStyle w:val="Paragrafoelenco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 w:rsidRPr="002770C2">
        <w:rPr>
          <w:rFonts w:ascii="Arial" w:hAnsi="Arial" w:cs="Arial"/>
          <w:color w:val="000000" w:themeColor="text1"/>
          <w:lang w:val="it-IT"/>
        </w:rPr>
        <w:t>Implementazione del progetto</w:t>
      </w:r>
    </w:p>
    <w:p w:rsidR="00C1534F" w:rsidRDefault="00144413" w14:paraId="17C00A7E" w14:textId="77777777">
      <w:pPr>
        <w:pStyle w:val="Titolo1"/>
        <w:numPr>
          <w:ilvl w:val="0"/>
          <w:numId w:val="1"/>
        </w:numPr>
        <w:pBdr>
          <w:top w:val="single" w:color="000000" w:sz="4" w:space="1"/>
        </w:pBdr>
        <w:spacing w:before="360" w:after="240" w:line="240" w:lineRule="auto"/>
        <w:rPr>
          <w:lang w:val="it-IT"/>
        </w:rPr>
      </w:pPr>
      <w:r>
        <w:rPr>
          <w:lang w:val="it-IT"/>
        </w:rPr>
        <w:t>PUNTI TECNICI SPECIFICI VALUTATI </w:t>
      </w:r>
    </w:p>
    <w:p w:rsidR="00C1534F" w:rsidRDefault="00144413" w14:paraId="3D5F4842" w14:textId="3B393C10">
      <w:pPr>
        <w:pStyle w:val="NormaleWeb"/>
        <w:spacing w:before="280" w:after="0"/>
        <w:ind w:left="454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La griglia di valutazione definisce i criteri generali secondo cui il lavoro del candidato sarà valutato (documentazione, diario, rispetto de</w:t>
      </w:r>
      <w:r w:rsidR="00161CFB">
        <w:rPr>
          <w:rFonts w:ascii="Arial" w:hAnsi="Arial" w:cs="Arial"/>
          <w:sz w:val="22"/>
          <w:szCs w:val="22"/>
          <w:lang w:val="it-IT"/>
        </w:rPr>
        <w:t>gl</w:t>
      </w:r>
      <w:r>
        <w:rPr>
          <w:rFonts w:ascii="Arial" w:hAnsi="Arial" w:cs="Arial"/>
          <w:sz w:val="22"/>
          <w:szCs w:val="22"/>
          <w:lang w:val="it-IT"/>
        </w:rPr>
        <w:t>i standard, qualità, ...).</w:t>
      </w:r>
      <w:bookmarkStart w:name="OLE_LINK15" w:id="4"/>
      <w:bookmarkStart w:name="OLE_LINK14" w:id="5"/>
      <w:bookmarkEnd w:id="4"/>
      <w:bookmarkEnd w:id="5"/>
    </w:p>
    <w:p w:rsidRPr="0078144B" w:rsidR="00C1534F" w:rsidRDefault="00144413" w14:paraId="0B63E692" w14:textId="77777777">
      <w:pPr>
        <w:pStyle w:val="NormaleWeb"/>
        <w:spacing w:before="280" w:beforeAutospacing="0" w:after="0"/>
        <w:ind w:left="170" w:firstLine="284"/>
        <w:rPr>
          <w:rFonts w:ascii="Arial" w:hAnsi="Arial" w:cs="Arial"/>
          <w:sz w:val="22"/>
          <w:szCs w:val="22"/>
          <w:highlight w:val="yellow"/>
          <w:lang w:val="it-IT"/>
        </w:rPr>
      </w:pPr>
      <w:r w:rsidRPr="0078144B">
        <w:rPr>
          <w:rFonts w:ascii="Arial" w:hAnsi="Arial" w:cs="Arial"/>
          <w:sz w:val="22"/>
          <w:szCs w:val="22"/>
          <w:highlight w:val="yellow"/>
          <w:lang w:val="it-IT"/>
        </w:rPr>
        <w:lastRenderedPageBreak/>
        <w:t>Inoltre, il lavoro sarà valutato sui seguenti 7 punti specifici (punti da A14 a A20):</w:t>
      </w:r>
    </w:p>
    <w:p w:rsidRPr="0078144B" w:rsidR="00C1534F" w:rsidRDefault="00144413" w14:paraId="1291134F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135 – Documentazione DB, tabelle, ecc…</w:t>
      </w:r>
    </w:p>
    <w:p w:rsidRPr="0078144B" w:rsidR="00C1534F" w:rsidRDefault="00144413" w14:paraId="629E6DE0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237 – Analisi della sicurezza (Applicazione Web)</w:t>
      </w:r>
    </w:p>
    <w:p w:rsidRPr="0078144B" w:rsidR="00C1534F" w:rsidRDefault="00144413" w14:paraId="72EA22B5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240 – Sicurezza di base di dati</w:t>
      </w:r>
    </w:p>
    <w:p w:rsidRPr="0078144B" w:rsidR="00C1534F" w:rsidRDefault="00144413" w14:paraId="1B426F05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148 – Solidità verifica dei dati, intercettazione degli errori di inserimento</w:t>
      </w:r>
    </w:p>
    <w:p w:rsidRPr="0078144B" w:rsidR="00C1534F" w:rsidRDefault="00144413" w14:paraId="5EA9D0A1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193 – Design del GUI</w:t>
      </w:r>
    </w:p>
    <w:p w:rsidRPr="0078144B" w:rsidR="00C1534F" w:rsidRDefault="00144413" w14:paraId="33B5AB12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254 – Responsive Web Design</w:t>
      </w:r>
    </w:p>
    <w:p w:rsidR="00C1534F" w:rsidRDefault="00144413" w14:paraId="5B70B1AC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  <w:r w:rsidRPr="0078144B">
        <w:rPr>
          <w:i/>
          <w:iCs/>
          <w:highlight w:val="yellow"/>
          <w:lang w:val="it-IT"/>
        </w:rPr>
        <w:t>232 – Programmazione web professionale</w:t>
      </w:r>
    </w:p>
    <w:p w:rsidR="00C1534F" w:rsidRDefault="00C1534F" w14:paraId="0D5CEF0D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:rsidR="00C1534F" w:rsidRDefault="00C1534F" w14:paraId="414B77DA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:rsidR="00C1534F" w:rsidRDefault="00C1534F" w14:paraId="0741AD88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:rsidR="00C1534F" w:rsidRDefault="00C1534F" w14:paraId="7DAAEAE2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:rsidR="00C1534F" w:rsidRDefault="00C1534F" w14:paraId="2101CDF3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:rsidR="00C1534F" w:rsidRDefault="00C1534F" w14:paraId="5D46A1D7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:rsidR="00C1534F" w:rsidRDefault="00C1534F" w14:paraId="79BBA8A4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:rsidR="00C1534F" w:rsidRDefault="00144413" w14:paraId="2F419F3A" w14:textId="77777777">
      <w:pPr>
        <w:pStyle w:val="Titolo1"/>
        <w:numPr>
          <w:ilvl w:val="0"/>
          <w:numId w:val="1"/>
        </w:numPr>
        <w:pBdr>
          <w:top w:val="single" w:color="000000" w:sz="4" w:space="1"/>
        </w:pBdr>
        <w:spacing w:before="360" w:after="240" w:line="240" w:lineRule="auto"/>
        <w:rPr>
          <w:lang w:val="it-IT"/>
        </w:rPr>
      </w:pPr>
      <w:r>
        <w:rPr>
          <w:lang w:val="it-IT"/>
        </w:rPr>
        <w:t>FIRMA</w:t>
      </w:r>
    </w:p>
    <w:tbl>
      <w:tblPr>
        <w:tblStyle w:val="Grigliatabella"/>
        <w:tblW w:w="9128" w:type="dxa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C1534F" w14:paraId="4CD688DD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03865375" w14:textId="77777777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533C6BBF" w14:textId="77777777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144413" w14:paraId="4FFE59B9" w14:textId="77777777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Candidato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6BC4F827" w14:textId="77777777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144413" w14:paraId="7E70EA39" w14:textId="77777777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Superiore professionale</w:t>
            </w:r>
          </w:p>
        </w:tc>
      </w:tr>
      <w:tr w:rsidR="00C1534F" w14:paraId="209D3F75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5D4D5F60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7C50BE96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144413" w14:paraId="40AC8318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352DFA46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144413" w14:paraId="3FE71F01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03.09.2018</w:t>
            </w:r>
          </w:p>
        </w:tc>
      </w:tr>
      <w:tr w:rsidR="00C1534F" w14:paraId="09CE00AA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4B983A07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29F7062C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04B4817B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</w:tcPr>
          <w:p w:rsidR="00C1534F" w:rsidRDefault="00C1534F" w14:paraId="1BD807B4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49AC4AD3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71BF5099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5383F684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08950664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</w:tcPr>
          <w:p w:rsidR="00C1534F" w:rsidRDefault="00C1534F" w14:paraId="5822D509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4B53A8A3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63796468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430DD8E6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0546D7B5" w14:textId="77777777">
            <w:pPr>
              <w:spacing w:after="0" w:line="240" w:lineRule="auto"/>
              <w:jc w:val="both"/>
            </w:pPr>
            <w:bookmarkStart w:name="OLE_LINK54" w:id="6"/>
            <w:bookmarkStart w:name="OLE_LINK53" w:id="7"/>
            <w:bookmarkEnd w:id="6"/>
            <w:bookmarkEnd w:id="7"/>
          </w:p>
        </w:tc>
      </w:tr>
    </w:tbl>
    <w:p w:rsidR="00C1534F" w:rsidRDefault="00C1534F" w14:paraId="3EFC3F4B" w14:textId="77777777">
      <w:pPr>
        <w:jc w:val="both"/>
        <w:rPr>
          <w:lang w:val="it-IT"/>
        </w:rPr>
      </w:pPr>
    </w:p>
    <w:tbl>
      <w:tblPr>
        <w:tblStyle w:val="Grigliatabella"/>
        <w:tblW w:w="9128" w:type="dxa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C1534F" w14:paraId="6C81B8BB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6E14E94C" w14:textId="77777777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33470CA2" w14:textId="77777777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144413" w14:paraId="47BC7ECA" w14:textId="77777777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2558E05A" w14:textId="77777777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144413" w14:paraId="5DA3B5C9" w14:textId="77777777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2</w:t>
            </w:r>
          </w:p>
        </w:tc>
      </w:tr>
      <w:tr w:rsidR="00C1534F" w14:paraId="5B3683C8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4798E089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4EEAB253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144413" w14:paraId="1CC7E9BB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3C5E5AAA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144413" w14:paraId="0AC8FA49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(luogo e data)</w:t>
            </w:r>
          </w:p>
        </w:tc>
      </w:tr>
      <w:tr w:rsidR="00C1534F" w14:paraId="7C03BCA1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556A7183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6F9190F8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3E7366E4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6C3F08C6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49408CDD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</w:tcPr>
          <w:p w:rsidR="00C1534F" w:rsidRDefault="00C1534F" w14:paraId="4C68DAB8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6D9B95EA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</w:tcPr>
          <w:p w:rsidR="00C1534F" w:rsidRDefault="00C1534F" w14:paraId="04D32062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328DF225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0A8F452B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355D404A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55781D2A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</w:tr>
    </w:tbl>
    <w:p w:rsidR="00C1534F" w:rsidRDefault="00C1534F" w14:paraId="36686DAA" w14:textId="77777777">
      <w:pPr>
        <w:jc w:val="both"/>
      </w:pPr>
    </w:p>
    <w:sectPr w:rsidR="00C1534F">
      <w:headerReference w:type="default" r:id="rId8"/>
      <w:footerReference w:type="default" r:id="rId9"/>
      <w:pgSz w:w="11906" w:h="16838" w:orient="portrait"/>
      <w:pgMar w:top="1361" w:right="1361" w:bottom="1361" w:left="1361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01198" w:rsidRDefault="00101198" w14:paraId="1E395475" w14:textId="77777777">
      <w:pPr>
        <w:spacing w:after="0" w:line="240" w:lineRule="auto"/>
      </w:pPr>
      <w:r>
        <w:separator/>
      </w:r>
    </w:p>
  </w:endnote>
  <w:endnote w:type="continuationSeparator" w:id="0">
    <w:p w:rsidR="00101198" w:rsidRDefault="00101198" w14:paraId="2FD0C57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5320348"/>
      <w:docPartObj>
        <w:docPartGallery w:val="Page Numbers (Top of Page)"/>
        <w:docPartUnique/>
      </w:docPartObj>
    </w:sdtPr>
    <w:sdtEndPr/>
    <w:sdtContent>
      <w:p w:rsidR="00C1534F" w:rsidRDefault="00144413" w14:paraId="2E913FF7" w14:textId="77777777">
        <w:pPr>
          <w:pStyle w:val="Pidipagina"/>
        </w:pPr>
        <w:r>
          <w:rPr>
            <w:bCs/>
            <w:sz w:val="20"/>
          </w:rPr>
          <w:fldChar w:fldCharType="begin"/>
        </w:r>
        <w:r>
          <w:rPr>
            <w:bCs/>
            <w:sz w:val="20"/>
          </w:rPr>
          <w:instrText>PAGE</w:instrText>
        </w:r>
        <w:r>
          <w:rPr>
            <w:bCs/>
            <w:sz w:val="20"/>
          </w:rPr>
          <w:fldChar w:fldCharType="separate"/>
        </w:r>
        <w:r w:rsidR="001B7790">
          <w:rPr>
            <w:bCs/>
            <w:noProof/>
            <w:sz w:val="20"/>
          </w:rPr>
          <w:t>1</w:t>
        </w:r>
        <w:r>
          <w:rPr>
            <w:bCs/>
            <w:sz w:val="20"/>
          </w:rPr>
          <w:fldChar w:fldCharType="end"/>
        </w:r>
        <w:r>
          <w:rPr>
            <w:sz w:val="20"/>
            <w:lang w:val="fr-FR"/>
          </w:rPr>
          <w:t xml:space="preserve"> / </w:t>
        </w:r>
        <w:r>
          <w:rPr>
            <w:bCs/>
            <w:sz w:val="20"/>
          </w:rPr>
          <w:fldChar w:fldCharType="begin"/>
        </w:r>
        <w:r>
          <w:rPr>
            <w:bCs/>
            <w:sz w:val="20"/>
          </w:rPr>
          <w:instrText>NUMPAGES</w:instrText>
        </w:r>
        <w:r>
          <w:rPr>
            <w:bCs/>
            <w:sz w:val="20"/>
          </w:rPr>
          <w:fldChar w:fldCharType="separate"/>
        </w:r>
        <w:r w:rsidR="001B7790">
          <w:rPr>
            <w:bCs/>
            <w:noProof/>
            <w:sz w:val="20"/>
          </w:rPr>
          <w:t>3</w:t>
        </w:r>
        <w:r>
          <w:rPr>
            <w:bCs/>
            <w:sz w:val="20"/>
          </w:rPr>
          <w:fldChar w:fldCharType="end"/>
        </w:r>
        <w:r>
          <w:rPr>
            <w:bCs/>
            <w:sz w:val="20"/>
          </w:rPr>
          <w:tab/>
        </w:r>
        <w:r>
          <w:rPr>
            <w:bCs/>
            <w:sz w:val="20"/>
          </w:rPr>
          <w:tab/>
        </w:r>
        <w:r>
          <w:rPr>
            <w:bCs/>
            <w:sz w:val="20"/>
          </w:rPr>
          <w:t>Versione 1.0 (190118)</w:t>
        </w:r>
      </w:p>
      <w:p w:rsidR="00C1534F" w:rsidRDefault="00144413" w14:paraId="154FB4BC" w14:textId="77777777">
        <w:pPr>
          <w:pStyle w:val="Pidipagina"/>
        </w:pPr>
        <w:r>
          <w:tab/>
        </w:r>
        <w:r>
          <w:tab/>
        </w:r>
        <w:r>
          <w:rPr>
            <w:bCs/>
            <w:sz w:val="20"/>
          </w:rPr>
          <w:t>Ordinanza 2014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01198" w:rsidRDefault="00101198" w14:paraId="2AF696AC" w14:textId="77777777">
      <w:pPr>
        <w:spacing w:after="0" w:line="240" w:lineRule="auto"/>
      </w:pPr>
      <w:r>
        <w:separator/>
      </w:r>
    </w:p>
  </w:footnote>
  <w:footnote w:type="continuationSeparator" w:id="0">
    <w:p w:rsidR="00101198" w:rsidRDefault="00101198" w14:paraId="624FF4F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534F" w:rsidRDefault="00144413" w14:paraId="2E75317C" w14:textId="77777777">
    <w:pPr>
      <w:pStyle w:val="Intestazione"/>
      <w:tabs>
        <w:tab w:val="clear" w:pos="9072"/>
        <w:tab w:val="right" w:pos="9070"/>
      </w:tabs>
      <w:rPr>
        <w:lang w:val="it-IT"/>
      </w:rPr>
    </w:pPr>
    <w:r>
      <w:rPr>
        <w:sz w:val="20"/>
        <w:lang w:val="it-IT"/>
      </w:rPr>
      <w:t xml:space="preserve">Procedura di qualificazione: 88600/1/2/3 Informatica/o AFC (Ordinanza 2014) </w:t>
    </w:r>
    <w:r>
      <w:rPr>
        <w:sz w:val="20"/>
        <w:lang w:val="it-IT"/>
      </w:rPr>
      <w:tab/>
    </w:r>
    <w:r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56E8"/>
    <w:multiLevelType w:val="hybridMultilevel"/>
    <w:tmpl w:val="4A502B8C"/>
    <w:lvl w:ilvl="0" w:tplc="FEBE8BA8">
      <w:start w:val="3"/>
      <w:numFmt w:val="bullet"/>
      <w:lvlText w:val="-"/>
      <w:lvlJc w:val="left"/>
      <w:pPr>
        <w:ind w:left="786" w:hanging="360"/>
      </w:pPr>
      <w:rPr>
        <w:rFonts w:hint="default" w:ascii="Arial" w:hAnsi="Arial" w:cs="Arial" w:eastAsiaTheme="minorHAnsi"/>
      </w:rPr>
    </w:lvl>
    <w:lvl w:ilvl="1" w:tplc="0810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1" w15:restartNumberingAfterBreak="0">
    <w:nsid w:val="4D64408B"/>
    <w:multiLevelType w:val="multilevel"/>
    <w:tmpl w:val="8FDA03C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4E2A6B19"/>
    <w:multiLevelType w:val="multilevel"/>
    <w:tmpl w:val="D754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5ED30FC8"/>
    <w:multiLevelType w:val="multilevel"/>
    <w:tmpl w:val="5C7206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3E46BC1"/>
    <w:multiLevelType w:val="multilevel"/>
    <w:tmpl w:val="4D147A20"/>
    <w:lvl w:ilvl="0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 w:cs="Wingdings"/>
      </w:rPr>
    </w:lvl>
  </w:abstractNum>
  <w:abstractNum w:abstractNumId="5" w15:restartNumberingAfterBreak="0">
    <w:nsid w:val="717A23FF"/>
    <w:multiLevelType w:val="multilevel"/>
    <w:tmpl w:val="5B206CC8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9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534F"/>
    <w:rsid w:val="0007308D"/>
    <w:rsid w:val="000F37D2"/>
    <w:rsid w:val="00101198"/>
    <w:rsid w:val="001038CC"/>
    <w:rsid w:val="00144413"/>
    <w:rsid w:val="00161CFB"/>
    <w:rsid w:val="001B7790"/>
    <w:rsid w:val="001D1772"/>
    <w:rsid w:val="002770C2"/>
    <w:rsid w:val="002F36BB"/>
    <w:rsid w:val="00511B9D"/>
    <w:rsid w:val="005368D8"/>
    <w:rsid w:val="0054092B"/>
    <w:rsid w:val="0078144B"/>
    <w:rsid w:val="00813185"/>
    <w:rsid w:val="00861892"/>
    <w:rsid w:val="008E5CCB"/>
    <w:rsid w:val="009409DB"/>
    <w:rsid w:val="009679AE"/>
    <w:rsid w:val="009F41E5"/>
    <w:rsid w:val="00A245F4"/>
    <w:rsid w:val="00A60FBD"/>
    <w:rsid w:val="00B325C4"/>
    <w:rsid w:val="00B95B68"/>
    <w:rsid w:val="00C1534F"/>
    <w:rsid w:val="00C6666A"/>
    <w:rsid w:val="00D6537E"/>
    <w:rsid w:val="0CD5ACA8"/>
    <w:rsid w:val="122A1F36"/>
    <w:rsid w:val="69763F22"/>
    <w:rsid w:val="6F38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E65798"/>
  <w15:docId w15:val="{4AD970D7-7865-4FE1-990E-3A7E0FEFE0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pPr>
      <w:spacing w:after="160" w:line="259" w:lineRule="auto"/>
    </w:pPr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left" w:pos="890"/>
      </w:tabs>
      <w:spacing w:before="240" w:after="60" w:line="240" w:lineRule="auto"/>
      <w:ind w:left="890" w:hanging="720"/>
      <w:outlineLvl w:val="2"/>
    </w:pPr>
    <w:rPr>
      <w:rFonts w:ascii="Arial" w:hAnsi="Arial" w:eastAsia="Times New Roman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left" w:pos="1034"/>
      </w:tabs>
      <w:spacing w:before="240" w:after="60" w:line="240" w:lineRule="auto"/>
      <w:ind w:left="1034" w:hanging="864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left" w:pos="1178"/>
      </w:tabs>
      <w:spacing w:before="240" w:after="60" w:line="240" w:lineRule="auto"/>
      <w:ind w:left="1178" w:hanging="1008"/>
      <w:outlineLvl w:val="4"/>
    </w:pPr>
    <w:rPr>
      <w:rFonts w:ascii="Arial" w:hAnsi="Arial" w:eastAsia="Times New Roman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left" w:pos="1322"/>
      </w:tabs>
      <w:spacing w:before="240" w:after="60" w:line="240" w:lineRule="auto"/>
      <w:ind w:left="1322" w:hanging="1152"/>
      <w:outlineLvl w:val="5"/>
    </w:pPr>
    <w:rPr>
      <w:rFonts w:ascii="Times New Roman" w:hAnsi="Times New Roman" w:eastAsia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left" w:pos="1466"/>
      </w:tabs>
      <w:spacing w:before="240" w:after="60" w:line="240" w:lineRule="auto"/>
      <w:ind w:left="1466" w:hanging="1296"/>
      <w:outlineLvl w:val="6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left" w:pos="1610"/>
      </w:tabs>
      <w:spacing w:before="240" w:after="60" w:line="240" w:lineRule="auto"/>
      <w:ind w:left="1610" w:hanging="1440"/>
      <w:outlineLvl w:val="7"/>
    </w:pPr>
    <w:rPr>
      <w:rFonts w:ascii="Times New Roman" w:hAnsi="Times New Roman" w:eastAsia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left" w:pos="1754"/>
      </w:tabs>
      <w:spacing w:before="240" w:after="60" w:line="240" w:lineRule="auto"/>
      <w:ind w:left="1754" w:hanging="1584"/>
      <w:outlineLvl w:val="8"/>
    </w:pPr>
    <w:rPr>
      <w:rFonts w:ascii="Arial" w:hAnsi="Arial" w:eastAsia="Times New Roman" w:cs="Arial"/>
      <w:lang w:val="fr-FR" w:eastAsia="fr-FR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IntestazioneCarattere" w:customStyle="1">
    <w:name w:val="Intestazione Carattere"/>
    <w:basedOn w:val="Carpredefinitoparagrafo"/>
    <w:link w:val="Intestazione"/>
    <w:uiPriority w:val="99"/>
    <w:qFormat/>
    <w:rsid w:val="004B5859"/>
  </w:style>
  <w:style w:type="character" w:styleId="PidipaginaCarattere" w:customStyle="1">
    <w:name w:val="Piè di pagina Carattere"/>
    <w:basedOn w:val="Carpredefinitoparagrafo"/>
    <w:link w:val="Pidipagina"/>
    <w:uiPriority w:val="99"/>
    <w:qFormat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character" w:styleId="Titolo1Carattere" w:customStyle="1">
    <w:name w:val="Titolo 1 Carattere"/>
    <w:basedOn w:val="Carpredefinitoparagrafo"/>
    <w:link w:val="Titolo1"/>
    <w:uiPriority w:val="9"/>
    <w:qFormat/>
    <w:rsid w:val="005878B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itoloCarattere" w:customStyle="1">
    <w:name w:val="Titolo Carattere"/>
    <w:basedOn w:val="Carpredefinitoparagrafo"/>
    <w:link w:val="Titolo"/>
    <w:uiPriority w:val="10"/>
    <w:qFormat/>
    <w:rsid w:val="005878B6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SottotitoloCarattere" w:customStyle="1">
    <w:name w:val="Sottotitolo Carattere"/>
    <w:basedOn w:val="Carpredefinitoparagrafo"/>
    <w:link w:val="Sottotitolo"/>
    <w:uiPriority w:val="11"/>
    <w:qFormat/>
    <w:rsid w:val="005878B6"/>
    <w:rPr>
      <w:rFonts w:eastAsiaTheme="minorEastAsia"/>
      <w:color w:val="5A5A5A" w:themeColor="text1" w:themeTint="A5"/>
      <w:spacing w:val="15"/>
    </w:rPr>
  </w:style>
  <w:style w:type="character" w:styleId="Titolo2Carattere" w:customStyle="1">
    <w:name w:val="Titolo 2 Carattere"/>
    <w:basedOn w:val="Carpredefinitoparagrafo"/>
    <w:link w:val="Titolo2"/>
    <w:uiPriority w:val="9"/>
    <w:qFormat/>
    <w:rsid w:val="005878B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CollegamentoInternet" w:customStyle="1">
    <w:name w:val="Collegamento Internet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styleId="Titolo3Carattere" w:customStyle="1">
    <w:name w:val="Titolo 3 Carattere"/>
    <w:basedOn w:val="Carpredefinitoparagrafo"/>
    <w:link w:val="Titolo3"/>
    <w:qFormat/>
    <w:rsid w:val="002803BE"/>
    <w:rPr>
      <w:rFonts w:ascii="Arial" w:hAnsi="Arial" w:eastAsia="Times New Roman" w:cs="Arial"/>
      <w:b/>
      <w:bCs/>
      <w:sz w:val="24"/>
      <w:szCs w:val="26"/>
      <w:lang w:val="fr-FR" w:eastAsia="fr-FR"/>
    </w:rPr>
  </w:style>
  <w:style w:type="character" w:styleId="Titolo4Carattere" w:customStyle="1">
    <w:name w:val="Titolo 4 Carattere"/>
    <w:basedOn w:val="Carpredefinitoparagrafo"/>
    <w:link w:val="Titolo4"/>
    <w:qFormat/>
    <w:rsid w:val="002803BE"/>
    <w:rPr>
      <w:rFonts w:ascii="Times New Roman" w:hAnsi="Times New Roman" w:eastAsia="Times New Roman" w:cs="Times New Roman"/>
      <w:b/>
      <w:bCs/>
      <w:sz w:val="28"/>
      <w:szCs w:val="28"/>
      <w:lang w:val="fr-FR" w:eastAsia="fr-FR"/>
    </w:rPr>
  </w:style>
  <w:style w:type="character" w:styleId="Titolo5Carattere" w:customStyle="1">
    <w:name w:val="Titolo 5 Carattere"/>
    <w:basedOn w:val="Carpredefinitoparagrafo"/>
    <w:link w:val="Titolo5"/>
    <w:qFormat/>
    <w:rsid w:val="002803BE"/>
    <w:rPr>
      <w:rFonts w:ascii="Arial" w:hAnsi="Arial" w:eastAsia="Times New Roman" w:cs="Times New Roman"/>
      <w:b/>
      <w:bCs/>
      <w:i/>
      <w:iCs/>
      <w:sz w:val="26"/>
      <w:szCs w:val="26"/>
      <w:lang w:val="fr-FR" w:eastAsia="fr-FR"/>
    </w:rPr>
  </w:style>
  <w:style w:type="character" w:styleId="Titolo6Carattere" w:customStyle="1">
    <w:name w:val="Titolo 6 Carattere"/>
    <w:basedOn w:val="Carpredefinitoparagrafo"/>
    <w:link w:val="Titolo6"/>
    <w:qFormat/>
    <w:rsid w:val="002803BE"/>
    <w:rPr>
      <w:rFonts w:ascii="Times New Roman" w:hAnsi="Times New Roman" w:eastAsia="Times New Roman" w:cs="Times New Roman"/>
      <w:b/>
      <w:bCs/>
      <w:lang w:val="fr-FR" w:eastAsia="fr-FR"/>
    </w:rPr>
  </w:style>
  <w:style w:type="character" w:styleId="Titolo7Carattere" w:customStyle="1">
    <w:name w:val="Titolo 7 Carattere"/>
    <w:basedOn w:val="Carpredefinitoparagrafo"/>
    <w:link w:val="Titolo7"/>
    <w:qFormat/>
    <w:rsid w:val="002803BE"/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character" w:styleId="Titolo8Carattere" w:customStyle="1">
    <w:name w:val="Titolo 8 Carattere"/>
    <w:basedOn w:val="Carpredefinitoparagrafo"/>
    <w:link w:val="Titolo8"/>
    <w:qFormat/>
    <w:rsid w:val="002803BE"/>
    <w:rPr>
      <w:rFonts w:ascii="Times New Roman" w:hAnsi="Times New Roman" w:eastAsia="Times New Roman" w:cs="Times New Roman"/>
      <w:i/>
      <w:iCs/>
      <w:sz w:val="24"/>
      <w:szCs w:val="24"/>
      <w:lang w:val="fr-FR" w:eastAsia="fr-FR"/>
    </w:rPr>
  </w:style>
  <w:style w:type="character" w:styleId="Titolo9Carattere" w:customStyle="1">
    <w:name w:val="Titolo 9 Carattere"/>
    <w:basedOn w:val="Carpredefinitoparagrafo"/>
    <w:link w:val="Titolo9"/>
    <w:qFormat/>
    <w:rsid w:val="002803BE"/>
    <w:rPr>
      <w:rFonts w:ascii="Arial" w:hAnsi="Arial" w:eastAsia="Times New Roman" w:cs="Arial"/>
      <w:lang w:val="fr-FR" w:eastAsia="fr-FR"/>
    </w:rPr>
  </w:style>
  <w:style w:type="character" w:styleId="CorpotestoCarattere" w:customStyle="1">
    <w:name w:val="Corpo testo Carattere"/>
    <w:basedOn w:val="Carpredefinitoparagrafo"/>
    <w:link w:val="Corpotesto"/>
    <w:qFormat/>
    <w:rsid w:val="002803BE"/>
    <w:rPr>
      <w:rFonts w:ascii="Arial" w:hAnsi="Arial" w:eastAsia="Times New Roman" w:cs="Times New Roman"/>
      <w:lang w:val="fr-FR" w:eastAsia="fr-FR"/>
    </w:rPr>
  </w:style>
  <w:style w:type="character" w:styleId="NOMCar" w:customStyle="1">
    <w:name w:val="NOM Car"/>
    <w:link w:val="NOM"/>
    <w:qFormat/>
    <w:rsid w:val="002803BE"/>
    <w:rPr>
      <w:rFonts w:ascii="Arial" w:hAnsi="Arial" w:eastAsia="Times New Roman" w:cs="Times New Roman"/>
      <w:b/>
      <w:caps/>
      <w:lang w:val="fr-FR" w:eastAsia="fr-FR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/>
    <w:qFormat/>
    <w:rsid w:val="001118A5"/>
    <w:rPr>
      <w:rFonts w:ascii="Tahoma" w:hAnsi="Tahoma" w:cs="Tahoma"/>
      <w:sz w:val="16"/>
      <w:szCs w:val="16"/>
    </w:rPr>
  </w:style>
  <w:style w:type="character" w:styleId="ListLabel1" w:customStyle="1">
    <w:name w:val="ListLabel 1"/>
    <w:qFormat/>
    <w:rPr>
      <w:rFonts w:eastAsia="Calibri" w:cs="Calibri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color w:val="000000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color w:val="000000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ascii="Arial" w:hAnsi="Arial"/>
      <w:color w:val="000000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ascii="Arial" w:hAnsi="Arial"/>
      <w:color w:val="000000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hAnsi="Arial" w:eastAsia="Times New Roman" w:cs="Times New Roman"/>
      <w:lang w:val="fr-FR" w:eastAsia="fr-FR"/>
    </w:r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 w:customStyle="1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rPr>
      <w:rFonts w:eastAsiaTheme="minorEastAsia"/>
      <w:color w:val="5A5A5A" w:themeColor="text1" w:themeTint="A5"/>
      <w:spacing w:val="1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paragraph" w:styleId="TexteTableau" w:customStyle="1">
    <w:name w:val="TexteTableau"/>
    <w:basedOn w:val="Corpotesto"/>
    <w:qFormat/>
    <w:rsid w:val="002803BE"/>
    <w:pPr>
      <w:spacing w:before="60" w:after="60"/>
    </w:pPr>
  </w:style>
  <w:style w:type="paragraph" w:styleId="NOM" w:customStyle="1">
    <w:name w:val="NOM"/>
    <w:basedOn w:val="Corpotesto"/>
    <w:next w:val="Corpotesto"/>
    <w:link w:val="NOMCar"/>
    <w:qFormat/>
    <w:rsid w:val="002803BE"/>
    <w:pPr>
      <w:spacing w:after="0"/>
    </w:pPr>
    <w:rPr>
      <w:b/>
      <w:caps/>
    </w:rPr>
  </w:style>
  <w:style w:type="paragraph" w:styleId="NormaleWeb">
    <w:name w:val="Normal (Web)"/>
    <w:basedOn w:val="Normale"/>
    <w:uiPriority w:val="99"/>
    <w:unhideWhenUsed/>
    <w:qFormat/>
    <w:rsid w:val="002803BE"/>
    <w:pPr>
      <w:spacing w:beforeAutospacing="1" w:after="119" w:line="240" w:lineRule="auto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paragraph" w:styleId="western" w:customStyle="1">
    <w:name w:val="western"/>
    <w:basedOn w:val="Normale"/>
    <w:uiPriority w:val="99"/>
    <w:qFormat/>
    <w:rsid w:val="002803BE"/>
    <w:pPr>
      <w:spacing w:beforeAutospacing="1" w:after="119" w:line="240" w:lineRule="auto"/>
    </w:pPr>
    <w:rPr>
      <w:rFonts w:ascii="Arial" w:hAnsi="Arial" w:eastAsia="Times New Roman" w:cs="Arial"/>
      <w:lang w:val="en-GB" w:eastAsia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1118A5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4B58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41" w:customStyle="1">
    <w:name w:val="Plain Table 41"/>
    <w:basedOn w:val="Tabellanormale"/>
    <w:uiPriority w:val="44"/>
    <w:rsid w:val="00666BE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3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b0345f1a82f145c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d0ae3-e7a9-46bb-bff1-0e4938ffcbb9}"/>
      </w:docPartPr>
      <w:docPartBody>
        <w:p w14:paraId="25C37FD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ACA7F-8E28-4CF1-AD2C-3DD111AAF00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Valsa</dc:creator>
  <lastModifiedBy>Luca Muggiasca</lastModifiedBy>
  <revision>14</revision>
  <dcterms:created xsi:type="dcterms:W3CDTF">2019-08-29T23:18:00.0000000Z</dcterms:created>
  <dcterms:modified xsi:type="dcterms:W3CDTF">2022-01-24T13:16:49.9387951Z</dcterms:modified>
  <dc:language>it-CH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