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1C" w:rsidRDefault="00396FFA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病毒和木马防护</w:t>
      </w:r>
    </w:p>
    <w:p w:rsidR="00CD551C" w:rsidRDefault="00396FF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一、木马</w:t>
      </w:r>
    </w:p>
    <w:p w:rsidR="00CD551C" w:rsidRDefault="00396FFA">
      <w:pPr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、计算机木马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一个包含在合法程序中的非法程序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、木马危害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文件操作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修改注册表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窃取密码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键盘记录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系统操作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、常见木马病毒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冰河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广外幽灵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大白鲨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灰鸽子</w:t>
      </w:r>
    </w:p>
    <w:p w:rsidR="00CD551C" w:rsidRDefault="00CD551C">
      <w:pPr>
        <w:rPr>
          <w:sz w:val="28"/>
          <w:szCs w:val="28"/>
        </w:rPr>
      </w:pPr>
    </w:p>
    <w:p w:rsidR="00CD551C" w:rsidRDefault="00396F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计算机病毒与生物病毒的异同</w:t>
      </w:r>
    </w:p>
    <w:p w:rsidR="00CD551C" w:rsidRDefault="00396FFA">
      <w:pPr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相同点：寄生性、传染性和破坏性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不同点：人为编制</w:t>
      </w:r>
    </w:p>
    <w:p w:rsidR="00CD551C" w:rsidRDefault="00396F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计算机病毒的特点</w:t>
      </w:r>
      <w:r>
        <w:rPr>
          <w:b/>
          <w:bCs/>
          <w:sz w:val="28"/>
          <w:szCs w:val="28"/>
        </w:rPr>
        <w:t xml:space="preserve"> </w:t>
      </w:r>
    </w:p>
    <w:p w:rsidR="00CD551C" w:rsidRDefault="00396FFA">
      <w:pPr>
        <w:ind w:left="144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非授权执行性</w:t>
      </w:r>
    </w:p>
    <w:p w:rsidR="00CD551C" w:rsidRDefault="00396FFA">
      <w:pPr>
        <w:ind w:left="144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隐蔽性</w:t>
      </w:r>
    </w:p>
    <w:p w:rsidR="00CD551C" w:rsidRDefault="00396FFA">
      <w:pPr>
        <w:ind w:left="144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传染性</w:t>
      </w:r>
    </w:p>
    <w:p w:rsidR="00CD551C" w:rsidRDefault="00396FFA">
      <w:pPr>
        <w:ind w:left="144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潜伏性</w:t>
      </w:r>
    </w:p>
    <w:p w:rsidR="00CD551C" w:rsidRDefault="00396FFA">
      <w:pPr>
        <w:ind w:left="144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破坏性</w:t>
      </w:r>
    </w:p>
    <w:p w:rsidR="00CD551C" w:rsidRDefault="00396FFA">
      <w:pPr>
        <w:ind w:left="14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可触发性</w:t>
      </w:r>
      <w:r>
        <w:rPr>
          <w:rFonts w:hint="eastAsia"/>
          <w:bCs/>
          <w:sz w:val="28"/>
          <w:szCs w:val="28"/>
        </w:rPr>
        <w:t> </w:t>
      </w:r>
    </w:p>
    <w:p w:rsidR="00CD551C" w:rsidRDefault="00396FF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三、计算机病毒的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分类</w:t>
      </w:r>
      <w:r>
        <w:rPr>
          <w:b/>
          <w:bCs/>
          <w:sz w:val="28"/>
          <w:szCs w:val="28"/>
        </w:rPr>
        <w:t xml:space="preserve"> </w:t>
      </w:r>
    </w:p>
    <w:p w:rsidR="00CD551C" w:rsidRDefault="00396FFA">
      <w:pPr>
        <w:ind w:left="14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文件型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="14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引导扇区型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="144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宏病毒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="1440"/>
        <w:rPr>
          <w:bCs/>
          <w:sz w:val="28"/>
          <w:szCs w:val="28"/>
        </w:rPr>
      </w:pPr>
      <w:r>
        <w:rPr>
          <w:bCs/>
          <w:sz w:val="28"/>
          <w:szCs w:val="28"/>
        </w:rPr>
        <w:t>VBS</w:t>
      </w:r>
      <w:r>
        <w:rPr>
          <w:rFonts w:hint="eastAsia"/>
          <w:bCs/>
          <w:sz w:val="28"/>
          <w:szCs w:val="28"/>
        </w:rPr>
        <w:t>脚本病毒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Chars="514" w:left="1079" w:firstLineChars="49" w:firstLine="137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蠕虫</w:t>
      </w:r>
    </w:p>
    <w:p w:rsidR="00CD551C" w:rsidRDefault="00396FF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四、网络中计算机病毒的危害</w:t>
      </w:r>
      <w:r>
        <w:rPr>
          <w:b/>
          <w:bCs/>
          <w:sz w:val="28"/>
          <w:szCs w:val="28"/>
        </w:rPr>
        <w:t xml:space="preserve"> 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破坏性强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传播性强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扩散面广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传播速度快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难以彻底清除</w:t>
      </w:r>
    </w:p>
    <w:p w:rsidR="00CD551C" w:rsidRDefault="00396FFA">
      <w:pPr>
        <w:pStyle w:val="a5"/>
        <w:numPr>
          <w:ilvl w:val="0"/>
          <w:numId w:val="1"/>
        </w:numPr>
        <w:ind w:firstLineChars="0"/>
        <w:rPr>
          <w:b/>
          <w:bCs/>
          <w:kern w:val="2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脚本病毒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、脚本病毒利用</w:t>
      </w:r>
      <w:r>
        <w:rPr>
          <w:bCs/>
          <w:sz w:val="28"/>
          <w:szCs w:val="28"/>
        </w:rPr>
        <w:t>.asp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.htm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.html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.vbs</w:t>
      </w:r>
      <w:r>
        <w:rPr>
          <w:rFonts w:hint="eastAsia"/>
          <w:bCs/>
          <w:sz w:val="28"/>
          <w:szCs w:val="28"/>
        </w:rPr>
        <w:t>、</w:t>
      </w:r>
      <w:r>
        <w:rPr>
          <w:bCs/>
          <w:sz w:val="28"/>
          <w:szCs w:val="28"/>
        </w:rPr>
        <w:t>.js</w:t>
      </w:r>
      <w:r>
        <w:rPr>
          <w:rFonts w:hint="eastAsia"/>
          <w:bCs/>
          <w:sz w:val="28"/>
          <w:szCs w:val="28"/>
        </w:rPr>
        <w:t>类型的文件进行传播的基于</w:t>
      </w:r>
      <w:r>
        <w:rPr>
          <w:bCs/>
          <w:sz w:val="28"/>
          <w:szCs w:val="28"/>
        </w:rPr>
        <w:t>VB Script</w:t>
      </w:r>
      <w:r>
        <w:rPr>
          <w:rFonts w:hint="eastAsia"/>
          <w:bCs/>
          <w:sz w:val="28"/>
          <w:szCs w:val="28"/>
        </w:rPr>
        <w:t>和</w:t>
      </w:r>
      <w:r>
        <w:rPr>
          <w:bCs/>
          <w:sz w:val="28"/>
          <w:szCs w:val="28"/>
        </w:rPr>
        <w:t>Java Script</w:t>
      </w:r>
      <w:r>
        <w:rPr>
          <w:rFonts w:hint="eastAsia"/>
          <w:bCs/>
          <w:sz w:val="28"/>
          <w:szCs w:val="28"/>
        </w:rPr>
        <w:t>脚本语言</w:t>
      </w:r>
    </w:p>
    <w:p w:rsidR="00CD551C" w:rsidRDefault="00396FF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、脚本病毒的特点</w:t>
      </w:r>
      <w:r>
        <w:rPr>
          <w:bCs/>
          <w:sz w:val="28"/>
          <w:szCs w:val="28"/>
        </w:rPr>
        <w:t xml:space="preserve"> </w:t>
      </w:r>
    </w:p>
    <w:p w:rsidR="00CD551C" w:rsidRDefault="00396FFA">
      <w:pPr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隐藏性</w:t>
      </w:r>
    </w:p>
    <w:p w:rsidR="00CD551C" w:rsidRDefault="00396FFA">
      <w:pPr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传播广</w:t>
      </w:r>
    </w:p>
    <w:p w:rsidR="00CD551C" w:rsidRDefault="00396FFA">
      <w:pPr>
        <w:ind w:left="72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病毒变种多</w:t>
      </w:r>
    </w:p>
    <w:p w:rsidR="00CD551C" w:rsidRDefault="00396FFA">
      <w:pPr>
        <w:ind w:left="720"/>
      </w:pPr>
      <w:r>
        <w:rPr>
          <w:noProof/>
        </w:rPr>
        <w:drawing>
          <wp:inline distT="0" distB="0" distL="114300" distR="114300">
            <wp:extent cx="42005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551C" w:rsidRDefault="00396FFA">
      <w:pPr>
        <w:ind w:left="720"/>
      </w:pPr>
      <w:r>
        <w:rPr>
          <w:rFonts w:hint="eastAsia"/>
        </w:rPr>
        <w:t>肉鸡（被控端）检查通信结果</w:t>
      </w:r>
    </w:p>
    <w:p w:rsidR="00CD551C" w:rsidRDefault="00396FFA">
      <w:pPr>
        <w:ind w:left="720"/>
      </w:pPr>
      <w:r>
        <w:rPr>
          <w:rFonts w:hint="eastAsia"/>
        </w:rPr>
        <w:t xml:space="preserve">netstat </w:t>
      </w:r>
      <w:r>
        <w:rPr>
          <w:rFonts w:hint="eastAsia"/>
        </w:rPr>
        <w:t>–</w:t>
      </w:r>
      <w:r>
        <w:rPr>
          <w:rFonts w:hint="eastAsia"/>
        </w:rPr>
        <w:t>nao</w:t>
      </w:r>
    </w:p>
    <w:p w:rsidR="00CD551C" w:rsidRDefault="00CD551C">
      <w:pPr>
        <w:ind w:left="720"/>
      </w:pPr>
    </w:p>
    <w:sectPr w:rsidR="00CD5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FFA" w:rsidRDefault="00396FFA" w:rsidP="00BA71E8">
      <w:r>
        <w:separator/>
      </w:r>
    </w:p>
  </w:endnote>
  <w:endnote w:type="continuationSeparator" w:id="0">
    <w:p w:rsidR="00396FFA" w:rsidRDefault="00396FFA" w:rsidP="00BA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FFA" w:rsidRDefault="00396FFA" w:rsidP="00BA71E8">
      <w:r>
        <w:separator/>
      </w:r>
    </w:p>
  </w:footnote>
  <w:footnote w:type="continuationSeparator" w:id="0">
    <w:p w:rsidR="00396FFA" w:rsidRDefault="00396FFA" w:rsidP="00BA7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86FD1"/>
    <w:multiLevelType w:val="multilevel"/>
    <w:tmpl w:val="4FC86FD1"/>
    <w:lvl w:ilvl="0">
      <w:start w:val="5"/>
      <w:numFmt w:val="japaneseCounting"/>
      <w:lvlText w:val="%1、"/>
      <w:lvlJc w:val="left"/>
      <w:pPr>
        <w:ind w:left="1470" w:hanging="14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CA"/>
    <w:rsid w:val="0003477F"/>
    <w:rsid w:val="00396FFA"/>
    <w:rsid w:val="004C67EA"/>
    <w:rsid w:val="0055184D"/>
    <w:rsid w:val="005F44F1"/>
    <w:rsid w:val="005F60CA"/>
    <w:rsid w:val="007D5AFB"/>
    <w:rsid w:val="00995A0C"/>
    <w:rsid w:val="00A17F31"/>
    <w:rsid w:val="00A34212"/>
    <w:rsid w:val="00AF6827"/>
    <w:rsid w:val="00BA71E8"/>
    <w:rsid w:val="00BB0BDA"/>
    <w:rsid w:val="00CD551C"/>
    <w:rsid w:val="7578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AB5CE-57D9-4743-BB85-0CF48DB9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tedu</cp:lastModifiedBy>
  <cp:revision>2</cp:revision>
  <dcterms:created xsi:type="dcterms:W3CDTF">2019-07-05T10:04:00Z</dcterms:created>
  <dcterms:modified xsi:type="dcterms:W3CDTF">2019-07-05T10:04:00Z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