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741312" cy="59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quare_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1312" cy="594000"/>
                    </a:xfrm>
                    <a:prstGeom prst="rect"/>
                  </pic:spPr>
                </pic:pic>
              </a:graphicData>
            </a:graphic>
          </wp:inline>
        </w:drawing>
        <w:t xml:space="preserve"> </w:t>
      </w:r>
    </w:p>
    <w:p>
      <w:r>
        <w:drawing>
          <wp:inline xmlns:a="http://schemas.openxmlformats.org/drawingml/2006/main" xmlns:pic="http://schemas.openxmlformats.org/drawingml/2006/picture">
            <wp:extent cx="1069200" cy="594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quare_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9200" cy="594000"/>
                    </a:xfrm>
                    <a:prstGeom prst="rect"/>
                  </pic:spPr>
                </pic:pic>
              </a:graphicData>
            </a:graphic>
          </wp:inline>
        </w:drawing>
        <w:t xml:space="preserve"> </w:t>
      </w:r>
    </w:p>
    <w:p>
      <w:r>
        <w:drawing>
          <wp:inline xmlns:a="http://schemas.openxmlformats.org/drawingml/2006/main" xmlns:pic="http://schemas.openxmlformats.org/drawingml/2006/picture">
            <wp:extent cx="1335312" cy="594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quare_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5312" cy="594000"/>
                    </a:xfrm>
                    <a:prstGeom prst="rect"/>
                  </pic:spPr>
                </pic:pic>
              </a:graphicData>
            </a:graphic>
          </wp:inline>
        </w:drawing>
        <w:t xml:space="preserve"> </w:t>
      </w:r>
    </w:p>
    <w:p>
      <w:r>
        <w:drawing>
          <wp:inline xmlns:a="http://schemas.openxmlformats.org/drawingml/2006/main" xmlns:pic="http://schemas.openxmlformats.org/drawingml/2006/picture">
            <wp:extent cx="741312" cy="59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quare_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1312" cy="594000"/>
                    </a:xfrm>
                    <a:prstGeom prst="rect"/>
                  </pic:spPr>
                </pic:pic>
              </a:graphicData>
            </a:graphic>
          </wp:inline>
        </w:drawing>
        <w:t xml:space="preserve"> </w:t>
        <w:drawing>
          <wp:inline xmlns:a="http://schemas.openxmlformats.org/drawingml/2006/main" xmlns:pic="http://schemas.openxmlformats.org/drawingml/2006/picture">
            <wp:extent cx="741312" cy="594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quare_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1312" cy="594000"/>
                    </a:xfrm>
                    <a:prstGeom prst="rect"/>
                  </pic:spPr>
                </pic:pic>
              </a:graphicData>
            </a:graphic>
          </wp:inline>
        </w:drawing>
        <w:t xml:space="preserve"> 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