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6AB01" w14:textId="57AB6D4F" w:rsidR="001D43F9" w:rsidRPr="003D65FD" w:rsidRDefault="001D43F9" w:rsidP="00391E65">
      <w:pPr>
        <w:jc w:val="both"/>
        <w:rPr>
          <w:sz w:val="32"/>
          <w:szCs w:val="32"/>
        </w:rPr>
      </w:pPr>
      <w:r w:rsidRPr="003D65FD">
        <w:rPr>
          <w:sz w:val="32"/>
          <w:szCs w:val="32"/>
        </w:rPr>
        <w:t>Letter of Recommendation</w:t>
      </w:r>
    </w:p>
    <w:p w14:paraId="4227BC5E" w14:textId="5869F1C2" w:rsidR="007F1C3A" w:rsidRPr="003D65FD" w:rsidRDefault="007F1C3A" w:rsidP="00391E65">
      <w:pPr>
        <w:jc w:val="both"/>
        <w:rPr>
          <w:sz w:val="20"/>
          <w:szCs w:val="20"/>
        </w:rPr>
      </w:pPr>
      <w:r w:rsidRPr="003D65FD">
        <w:rPr>
          <w:sz w:val="20"/>
          <w:szCs w:val="20"/>
        </w:rPr>
        <w:t>To Whom It May Concern:</w:t>
      </w:r>
    </w:p>
    <w:p w14:paraId="00AD50FB" w14:textId="64CD698C" w:rsidR="007F1C3A" w:rsidRPr="003D65FD" w:rsidRDefault="0062774B" w:rsidP="00391E65">
      <w:pPr>
        <w:jc w:val="both"/>
        <w:rPr>
          <w:sz w:val="20"/>
          <w:szCs w:val="20"/>
        </w:rPr>
      </w:pPr>
      <w:r w:rsidRPr="003D65FD">
        <w:rPr>
          <w:sz w:val="20"/>
          <w:szCs w:val="20"/>
        </w:rPr>
        <w:t xml:space="preserve">It is my pleasure to offer my highest recommendation of Mr. Thanh Thien for admission to the University of Liverpool’s postgraduate </w:t>
      </w:r>
      <w:proofErr w:type="spellStart"/>
      <w:r w:rsidRPr="003D65FD">
        <w:rPr>
          <w:sz w:val="20"/>
          <w:szCs w:val="20"/>
        </w:rPr>
        <w:t>programme</w:t>
      </w:r>
      <w:proofErr w:type="spellEnd"/>
      <w:r w:rsidRPr="003D65FD">
        <w:rPr>
          <w:sz w:val="20"/>
          <w:szCs w:val="20"/>
        </w:rPr>
        <w:t>.</w:t>
      </w:r>
      <w:r w:rsidRPr="003D65FD">
        <w:rPr>
          <w:sz w:val="20"/>
          <w:szCs w:val="20"/>
        </w:rPr>
        <w:t xml:space="preserve"> </w:t>
      </w:r>
      <w:r w:rsidR="007F1C3A" w:rsidRPr="003D65FD">
        <w:rPr>
          <w:sz w:val="20"/>
          <w:szCs w:val="20"/>
        </w:rPr>
        <w:t xml:space="preserve">I am Associate Professor Nguyen Quang Long and Head of the Chemical Engineering Department at Ho Chi Minh City University of Technology. Over the past </w:t>
      </w:r>
      <w:r w:rsidR="00F82545" w:rsidRPr="003D65FD">
        <w:rPr>
          <w:sz w:val="20"/>
          <w:szCs w:val="20"/>
        </w:rPr>
        <w:t>…</w:t>
      </w:r>
      <w:r w:rsidR="00BE1B71">
        <w:rPr>
          <w:sz w:val="20"/>
          <w:szCs w:val="20"/>
        </w:rPr>
        <w:t xml:space="preserve"> </w:t>
      </w:r>
      <w:r w:rsidR="00F82545" w:rsidRPr="003D65FD">
        <w:rPr>
          <w:sz w:val="20"/>
          <w:szCs w:val="20"/>
        </w:rPr>
        <w:t>(</w:t>
      </w:r>
      <w:r w:rsidR="00F82545" w:rsidRPr="003D65FD">
        <w:rPr>
          <w:i/>
          <w:iCs/>
          <w:sz w:val="20"/>
          <w:szCs w:val="20"/>
        </w:rPr>
        <w:t>required)</w:t>
      </w:r>
      <w:r w:rsidR="007F1C3A" w:rsidRPr="003D65FD">
        <w:rPr>
          <w:sz w:val="20"/>
          <w:szCs w:val="20"/>
        </w:rPr>
        <w:t xml:space="preserve"> years, I have written well over</w:t>
      </w:r>
      <w:r w:rsidR="00284B86" w:rsidRPr="003D65FD">
        <w:rPr>
          <w:sz w:val="20"/>
          <w:szCs w:val="20"/>
        </w:rPr>
        <w:t xml:space="preserve"> </w:t>
      </w:r>
      <w:r w:rsidR="00284B86" w:rsidRPr="003D65FD">
        <w:rPr>
          <w:sz w:val="20"/>
          <w:szCs w:val="20"/>
        </w:rPr>
        <w:t>…</w:t>
      </w:r>
      <w:r w:rsidR="009F17F1">
        <w:rPr>
          <w:sz w:val="20"/>
          <w:szCs w:val="20"/>
        </w:rPr>
        <w:t xml:space="preserve"> </w:t>
      </w:r>
      <w:r w:rsidR="00A26BC0">
        <w:rPr>
          <w:sz w:val="20"/>
          <w:szCs w:val="20"/>
        </w:rPr>
        <w:t xml:space="preserve"> </w:t>
      </w:r>
      <w:r w:rsidR="00284B86" w:rsidRPr="003D65FD">
        <w:rPr>
          <w:sz w:val="20"/>
          <w:szCs w:val="20"/>
        </w:rPr>
        <w:t>(</w:t>
      </w:r>
      <w:r w:rsidR="00284B86" w:rsidRPr="003D65FD">
        <w:rPr>
          <w:i/>
          <w:iCs/>
          <w:sz w:val="20"/>
          <w:szCs w:val="20"/>
        </w:rPr>
        <w:t>required</w:t>
      </w:r>
      <w:r w:rsidR="00320CA6" w:rsidRPr="003D65FD">
        <w:rPr>
          <w:i/>
          <w:iCs/>
          <w:sz w:val="20"/>
          <w:szCs w:val="20"/>
        </w:rPr>
        <w:t>, approximately</w:t>
      </w:r>
      <w:r w:rsidR="00284B86" w:rsidRPr="003D65FD">
        <w:rPr>
          <w:i/>
          <w:iCs/>
          <w:sz w:val="20"/>
          <w:szCs w:val="20"/>
        </w:rPr>
        <w:t>)</w:t>
      </w:r>
      <w:r w:rsidR="007F1C3A" w:rsidRPr="003D65FD">
        <w:rPr>
          <w:sz w:val="20"/>
          <w:szCs w:val="20"/>
        </w:rPr>
        <w:t xml:space="preserve"> letters of recommendation for both M.S. and Ph.D. candidates; Thien ranks among the very best.</w:t>
      </w:r>
    </w:p>
    <w:p w14:paraId="1ED317B1" w14:textId="77767CDF" w:rsidR="007F1C3A" w:rsidRPr="003D65FD" w:rsidRDefault="007F1C3A" w:rsidP="00391E65">
      <w:pPr>
        <w:jc w:val="both"/>
        <w:rPr>
          <w:sz w:val="20"/>
          <w:szCs w:val="20"/>
        </w:rPr>
      </w:pPr>
      <w:r w:rsidRPr="003D65FD">
        <w:rPr>
          <w:sz w:val="20"/>
          <w:szCs w:val="20"/>
        </w:rPr>
        <w:t>I have known Thien for four years: first as his instructor in Physical Engineering (Fall 2020), and subsequently as his research advisor on two independent projects. From Fall 2021 to Spring 2022, he investigated reusable oxygen-sensor materials, and from Fall 2022 to Spring 2023, he developed a</w:t>
      </w:r>
      <w:r w:rsidR="00405CA9" w:rsidRPr="003D65FD">
        <w:rPr>
          <w:sz w:val="20"/>
          <w:szCs w:val="20"/>
        </w:rPr>
        <w:t xml:space="preserve"> novel</w:t>
      </w:r>
      <w:r w:rsidR="000C4D2B" w:rsidRPr="003D65FD">
        <w:rPr>
          <w:sz w:val="20"/>
          <w:szCs w:val="20"/>
        </w:rPr>
        <w:t xml:space="preserve"> </w:t>
      </w:r>
      <w:r w:rsidR="00A07032" w:rsidRPr="003D65FD">
        <w:rPr>
          <w:sz w:val="20"/>
          <w:szCs w:val="20"/>
        </w:rPr>
        <w:t xml:space="preserve">synthesis </w:t>
      </w:r>
      <w:r w:rsidR="000C4D2B" w:rsidRPr="003D65FD">
        <w:rPr>
          <w:sz w:val="20"/>
          <w:szCs w:val="20"/>
        </w:rPr>
        <w:t>method</w:t>
      </w:r>
      <w:r w:rsidRPr="003D65FD">
        <w:rPr>
          <w:sz w:val="20"/>
          <w:szCs w:val="20"/>
        </w:rPr>
        <w:t xml:space="preserve"> </w:t>
      </w:r>
      <w:r w:rsidR="00A07032" w:rsidRPr="003D65FD">
        <w:rPr>
          <w:sz w:val="20"/>
          <w:szCs w:val="20"/>
        </w:rPr>
        <w:t xml:space="preserve">of </w:t>
      </w:r>
      <w:r w:rsidRPr="003D65FD">
        <w:rPr>
          <w:sz w:val="20"/>
          <w:szCs w:val="20"/>
        </w:rPr>
        <w:t>zeolite-based sorbent for CO₂ capture. Even as a sophomore, he proactively sought research opportunities</w:t>
      </w:r>
      <w:r w:rsidR="00707423" w:rsidRPr="003D65FD">
        <w:rPr>
          <w:sz w:val="20"/>
          <w:szCs w:val="20"/>
        </w:rPr>
        <w:t xml:space="preserve"> - </w:t>
      </w:r>
      <w:r w:rsidRPr="003D65FD">
        <w:rPr>
          <w:sz w:val="20"/>
          <w:szCs w:val="20"/>
        </w:rPr>
        <w:t>unlike most peers who wait until their senior year. In the lab, Thien consistently proposed innovative, critical solutions rather than waiting for guidance. He arrives fully prepared for both experimental challenges and collaborative discussions, making every session highly productive.</w:t>
      </w:r>
    </w:p>
    <w:p w14:paraId="03F245DB" w14:textId="096B3F6B" w:rsidR="007F1C3A" w:rsidRPr="003D65FD" w:rsidRDefault="007F1C3A" w:rsidP="00391E65">
      <w:pPr>
        <w:jc w:val="both"/>
        <w:rPr>
          <w:sz w:val="20"/>
          <w:szCs w:val="20"/>
        </w:rPr>
      </w:pPr>
      <w:r w:rsidRPr="003D65FD">
        <w:rPr>
          <w:sz w:val="20"/>
          <w:szCs w:val="20"/>
        </w:rPr>
        <w:t xml:space="preserve">Thien’s dedication was most evident during the CO₂ adsorption project. With our system still in its infancy, he and his team independently sourced equipment, optimized protocols, and logged over 100 hours of nighttime experiments, significantly improving </w:t>
      </w:r>
      <w:r w:rsidR="00875796" w:rsidRPr="003D65FD">
        <w:rPr>
          <w:sz w:val="20"/>
          <w:szCs w:val="20"/>
        </w:rPr>
        <w:t xml:space="preserve">both </w:t>
      </w:r>
      <w:r w:rsidRPr="003D65FD">
        <w:rPr>
          <w:sz w:val="20"/>
          <w:szCs w:val="20"/>
        </w:rPr>
        <w:t>adsorption capacity</w:t>
      </w:r>
      <w:r w:rsidR="002A15C6" w:rsidRPr="003D65FD">
        <w:rPr>
          <w:sz w:val="20"/>
          <w:szCs w:val="20"/>
        </w:rPr>
        <w:t xml:space="preserve"> and </w:t>
      </w:r>
      <w:r w:rsidR="006C3092" w:rsidRPr="003D65FD">
        <w:rPr>
          <w:sz w:val="20"/>
          <w:szCs w:val="20"/>
        </w:rPr>
        <w:t xml:space="preserve">contribute to </w:t>
      </w:r>
      <w:r w:rsidR="00BE2EB5" w:rsidRPr="003D65FD">
        <w:rPr>
          <w:sz w:val="20"/>
          <w:szCs w:val="20"/>
        </w:rPr>
        <w:t xml:space="preserve">the </w:t>
      </w:r>
      <w:r w:rsidR="00B904A3" w:rsidRPr="003D65FD">
        <w:rPr>
          <w:sz w:val="20"/>
          <w:szCs w:val="20"/>
        </w:rPr>
        <w:t>system</w:t>
      </w:r>
      <w:r w:rsidR="006C3092" w:rsidRPr="003D65FD">
        <w:rPr>
          <w:sz w:val="20"/>
          <w:szCs w:val="20"/>
        </w:rPr>
        <w:t>’s</w:t>
      </w:r>
      <w:r w:rsidR="00E65271" w:rsidRPr="003D65FD">
        <w:rPr>
          <w:sz w:val="20"/>
          <w:szCs w:val="20"/>
        </w:rPr>
        <w:t xml:space="preserve"> </w:t>
      </w:r>
      <w:r w:rsidR="006C3092" w:rsidRPr="003D65FD">
        <w:rPr>
          <w:sz w:val="20"/>
          <w:szCs w:val="20"/>
        </w:rPr>
        <w:t xml:space="preserve">new </w:t>
      </w:r>
      <w:r w:rsidR="008471EC" w:rsidRPr="003D65FD">
        <w:rPr>
          <w:sz w:val="20"/>
          <w:szCs w:val="20"/>
        </w:rPr>
        <w:t>features</w:t>
      </w:r>
      <w:r w:rsidR="002206AC" w:rsidRPr="003D65FD">
        <w:rPr>
          <w:sz w:val="20"/>
          <w:szCs w:val="20"/>
        </w:rPr>
        <w:t xml:space="preserve"> </w:t>
      </w:r>
      <w:r w:rsidR="002206AC" w:rsidRPr="003D65FD">
        <w:rPr>
          <w:i/>
          <w:iCs/>
          <w:sz w:val="20"/>
          <w:szCs w:val="20"/>
        </w:rPr>
        <w:t>(add more on this, how the system was improved)</w:t>
      </w:r>
      <w:r w:rsidRPr="003D65FD">
        <w:rPr>
          <w:sz w:val="20"/>
          <w:szCs w:val="20"/>
        </w:rPr>
        <w:t>. He documented every step with meticulous detail and continues to share these schematics and data with incoming students.</w:t>
      </w:r>
    </w:p>
    <w:p w14:paraId="2CB4020F" w14:textId="2124DF04" w:rsidR="007F1C3A" w:rsidRPr="003D65FD" w:rsidRDefault="007F1C3A" w:rsidP="00391E65">
      <w:pPr>
        <w:jc w:val="both"/>
        <w:rPr>
          <w:sz w:val="20"/>
          <w:szCs w:val="20"/>
        </w:rPr>
      </w:pPr>
      <w:r w:rsidRPr="003D65FD">
        <w:rPr>
          <w:sz w:val="20"/>
          <w:szCs w:val="20"/>
        </w:rPr>
        <w:t>Beyond technical expertise, Thien excels in mentorship and teamwork. He informally trained new lab members in instrumentation and data analysis, freely sharing literature reviews and sample calculations. His professionalism and empathy foster a supportive environment that accelerates the entire group’s progress.</w:t>
      </w:r>
    </w:p>
    <w:p w14:paraId="2A7426FC" w14:textId="4EA301AC" w:rsidR="007F1C3A" w:rsidRPr="003D65FD" w:rsidRDefault="007F1C3A" w:rsidP="00391E65">
      <w:pPr>
        <w:jc w:val="both"/>
        <w:rPr>
          <w:sz w:val="20"/>
          <w:szCs w:val="20"/>
        </w:rPr>
      </w:pPr>
      <w:r w:rsidRPr="003D65FD">
        <w:rPr>
          <w:sz w:val="20"/>
          <w:szCs w:val="20"/>
        </w:rPr>
        <w:t>Thien graduated with a 3.30/4.00 GPA. Although he plans to pivot toward Applied Artificial Intelligence in Computer Science</w:t>
      </w:r>
      <w:r w:rsidR="00E81BAB" w:rsidRPr="003D65FD">
        <w:rPr>
          <w:sz w:val="20"/>
          <w:szCs w:val="20"/>
        </w:rPr>
        <w:t xml:space="preserve"> - </w:t>
      </w:r>
      <w:r w:rsidRPr="003D65FD">
        <w:rPr>
          <w:sz w:val="20"/>
          <w:szCs w:val="20"/>
        </w:rPr>
        <w:t>an unconventional path for a chemical engineer</w:t>
      </w:r>
      <w:r w:rsidR="00E81BAB" w:rsidRPr="003D65FD">
        <w:rPr>
          <w:sz w:val="20"/>
          <w:szCs w:val="20"/>
        </w:rPr>
        <w:t xml:space="preserve"> - </w:t>
      </w:r>
      <w:r w:rsidRPr="003D65FD">
        <w:rPr>
          <w:sz w:val="20"/>
          <w:szCs w:val="20"/>
        </w:rPr>
        <w:t xml:space="preserve">his curiosity, resilience, and capacity for self-directed learning will ensure his success. In my experience, he ranks in the top </w:t>
      </w:r>
      <w:r w:rsidR="00B3704D" w:rsidRPr="003D65FD">
        <w:rPr>
          <w:sz w:val="20"/>
          <w:szCs w:val="20"/>
        </w:rPr>
        <w:t>…</w:t>
      </w:r>
      <w:r w:rsidRPr="003D65FD">
        <w:rPr>
          <w:sz w:val="20"/>
          <w:szCs w:val="20"/>
        </w:rPr>
        <w:t>% of all undergraduates I have taught in the past decade.</w:t>
      </w:r>
    </w:p>
    <w:p w14:paraId="6C1888A6" w14:textId="026E3DCC" w:rsidR="007F1C3A" w:rsidRPr="003D65FD" w:rsidRDefault="007F1C3A" w:rsidP="00391E65">
      <w:pPr>
        <w:jc w:val="both"/>
        <w:rPr>
          <w:sz w:val="20"/>
          <w:szCs w:val="20"/>
        </w:rPr>
      </w:pPr>
      <w:r w:rsidRPr="003D65FD">
        <w:rPr>
          <w:sz w:val="20"/>
          <w:szCs w:val="20"/>
        </w:rPr>
        <w:t>I give Thien my highest recommendation for your program. Please feel free to contact me if you require any further information.</w:t>
      </w:r>
    </w:p>
    <w:p w14:paraId="043F2B5D" w14:textId="77777777" w:rsidR="007F1C3A" w:rsidRPr="003D65FD" w:rsidRDefault="007F1C3A" w:rsidP="00391E65">
      <w:pPr>
        <w:jc w:val="both"/>
        <w:rPr>
          <w:sz w:val="20"/>
          <w:szCs w:val="20"/>
        </w:rPr>
      </w:pPr>
      <w:r w:rsidRPr="003D65FD">
        <w:rPr>
          <w:sz w:val="20"/>
          <w:szCs w:val="20"/>
        </w:rPr>
        <w:t>Sincerely,</w:t>
      </w:r>
    </w:p>
    <w:p w14:paraId="066F475C" w14:textId="77777777" w:rsidR="007F1C3A" w:rsidRPr="003D65FD" w:rsidRDefault="007F1C3A" w:rsidP="00391E65">
      <w:pPr>
        <w:jc w:val="both"/>
        <w:rPr>
          <w:sz w:val="20"/>
          <w:szCs w:val="20"/>
        </w:rPr>
      </w:pPr>
    </w:p>
    <w:p w14:paraId="75B27FF7" w14:textId="77777777" w:rsidR="008327C7" w:rsidRPr="003D65FD" w:rsidRDefault="008327C7" w:rsidP="00391E65">
      <w:pPr>
        <w:jc w:val="both"/>
        <w:rPr>
          <w:sz w:val="20"/>
          <w:szCs w:val="20"/>
        </w:rPr>
      </w:pPr>
    </w:p>
    <w:p w14:paraId="76114D37" w14:textId="77777777" w:rsidR="007F1C3A" w:rsidRPr="003D65FD" w:rsidRDefault="007F1C3A" w:rsidP="00391E65">
      <w:pPr>
        <w:jc w:val="both"/>
        <w:rPr>
          <w:sz w:val="20"/>
          <w:szCs w:val="20"/>
        </w:rPr>
      </w:pPr>
      <w:r w:rsidRPr="003D65FD">
        <w:rPr>
          <w:sz w:val="20"/>
          <w:szCs w:val="20"/>
        </w:rPr>
        <w:t>Nguyen Quang Long, Ph.D.</w:t>
      </w:r>
    </w:p>
    <w:p w14:paraId="10CC2B0C" w14:textId="77777777" w:rsidR="007F1C3A" w:rsidRPr="003D65FD" w:rsidRDefault="007F1C3A" w:rsidP="00391E65">
      <w:pPr>
        <w:jc w:val="both"/>
        <w:rPr>
          <w:sz w:val="20"/>
          <w:szCs w:val="20"/>
        </w:rPr>
      </w:pPr>
      <w:r w:rsidRPr="003D65FD">
        <w:rPr>
          <w:sz w:val="20"/>
          <w:szCs w:val="20"/>
        </w:rPr>
        <w:t>Associate Professor and Department Head</w:t>
      </w:r>
    </w:p>
    <w:p w14:paraId="039C2CC7" w14:textId="77777777" w:rsidR="007F1C3A" w:rsidRPr="003D65FD" w:rsidRDefault="007F1C3A" w:rsidP="00391E65">
      <w:pPr>
        <w:jc w:val="both"/>
        <w:rPr>
          <w:sz w:val="20"/>
          <w:szCs w:val="20"/>
        </w:rPr>
      </w:pPr>
      <w:r w:rsidRPr="003D65FD">
        <w:rPr>
          <w:sz w:val="20"/>
          <w:szCs w:val="20"/>
        </w:rPr>
        <w:t>Chemical Engineering</w:t>
      </w:r>
    </w:p>
    <w:p w14:paraId="501707AA" w14:textId="196E715D" w:rsidR="00623163" w:rsidRPr="003D65FD" w:rsidRDefault="007F1C3A" w:rsidP="00391E65">
      <w:pPr>
        <w:jc w:val="both"/>
        <w:rPr>
          <w:sz w:val="20"/>
          <w:szCs w:val="20"/>
        </w:rPr>
      </w:pPr>
      <w:r w:rsidRPr="003D65FD">
        <w:rPr>
          <w:sz w:val="20"/>
          <w:szCs w:val="20"/>
        </w:rPr>
        <w:t>Ho Chi Minh City University of Technology</w:t>
      </w:r>
    </w:p>
    <w:sectPr w:rsidR="00623163" w:rsidRPr="003D65FD" w:rsidSect="0031254B">
      <w:pgSz w:w="12240" w:h="15840"/>
      <w:pgMar w:top="1152"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69"/>
    <w:rsid w:val="00007521"/>
    <w:rsid w:val="00007D4A"/>
    <w:rsid w:val="000126E8"/>
    <w:rsid w:val="00012FD1"/>
    <w:rsid w:val="00013832"/>
    <w:rsid w:val="000151BE"/>
    <w:rsid w:val="000177DA"/>
    <w:rsid w:val="000217C5"/>
    <w:rsid w:val="00032981"/>
    <w:rsid w:val="0003478B"/>
    <w:rsid w:val="00034BC7"/>
    <w:rsid w:val="00040D35"/>
    <w:rsid w:val="000465AE"/>
    <w:rsid w:val="00054F3F"/>
    <w:rsid w:val="00060AA4"/>
    <w:rsid w:val="00062233"/>
    <w:rsid w:val="00067833"/>
    <w:rsid w:val="00072E9F"/>
    <w:rsid w:val="00073839"/>
    <w:rsid w:val="0007482A"/>
    <w:rsid w:val="0008097A"/>
    <w:rsid w:val="00091F75"/>
    <w:rsid w:val="000B03C7"/>
    <w:rsid w:val="000B2069"/>
    <w:rsid w:val="000B54BD"/>
    <w:rsid w:val="000B78D0"/>
    <w:rsid w:val="000C117C"/>
    <w:rsid w:val="000C4D2B"/>
    <w:rsid w:val="000C58D8"/>
    <w:rsid w:val="000C7323"/>
    <w:rsid w:val="000C7CCF"/>
    <w:rsid w:val="000D15EF"/>
    <w:rsid w:val="000E4017"/>
    <w:rsid w:val="000E45C4"/>
    <w:rsid w:val="000F1A39"/>
    <w:rsid w:val="001028C8"/>
    <w:rsid w:val="00103567"/>
    <w:rsid w:val="00103A10"/>
    <w:rsid w:val="00107160"/>
    <w:rsid w:val="001133AF"/>
    <w:rsid w:val="001163C0"/>
    <w:rsid w:val="001209CE"/>
    <w:rsid w:val="00123F39"/>
    <w:rsid w:val="00126247"/>
    <w:rsid w:val="001305EC"/>
    <w:rsid w:val="001313CB"/>
    <w:rsid w:val="001474A7"/>
    <w:rsid w:val="00147A4F"/>
    <w:rsid w:val="0015197C"/>
    <w:rsid w:val="001558F1"/>
    <w:rsid w:val="0016796F"/>
    <w:rsid w:val="001A0DEE"/>
    <w:rsid w:val="001B334C"/>
    <w:rsid w:val="001B3E32"/>
    <w:rsid w:val="001C3670"/>
    <w:rsid w:val="001D0BEE"/>
    <w:rsid w:val="001D43F9"/>
    <w:rsid w:val="001E0C87"/>
    <w:rsid w:val="001E174A"/>
    <w:rsid w:val="001E405B"/>
    <w:rsid w:val="001F3F9E"/>
    <w:rsid w:val="001F564A"/>
    <w:rsid w:val="001F6941"/>
    <w:rsid w:val="00202C7D"/>
    <w:rsid w:val="00204644"/>
    <w:rsid w:val="00210287"/>
    <w:rsid w:val="0021076C"/>
    <w:rsid w:val="00210821"/>
    <w:rsid w:val="00216470"/>
    <w:rsid w:val="002206AC"/>
    <w:rsid w:val="00221D7B"/>
    <w:rsid w:val="00223C7A"/>
    <w:rsid w:val="00224EE0"/>
    <w:rsid w:val="00231457"/>
    <w:rsid w:val="00237CEF"/>
    <w:rsid w:val="0025022F"/>
    <w:rsid w:val="00252FDD"/>
    <w:rsid w:val="00257BDD"/>
    <w:rsid w:val="00284B86"/>
    <w:rsid w:val="00285BC8"/>
    <w:rsid w:val="002A15C6"/>
    <w:rsid w:val="002B25DA"/>
    <w:rsid w:val="002C30FD"/>
    <w:rsid w:val="002D6869"/>
    <w:rsid w:val="002E2F01"/>
    <w:rsid w:val="002E53AF"/>
    <w:rsid w:val="002F1A36"/>
    <w:rsid w:val="002F4A71"/>
    <w:rsid w:val="002F78A5"/>
    <w:rsid w:val="00306223"/>
    <w:rsid w:val="0031033B"/>
    <w:rsid w:val="003124AE"/>
    <w:rsid w:val="0031254B"/>
    <w:rsid w:val="003138D5"/>
    <w:rsid w:val="0031468B"/>
    <w:rsid w:val="00320CA6"/>
    <w:rsid w:val="00322115"/>
    <w:rsid w:val="00332EBB"/>
    <w:rsid w:val="00333438"/>
    <w:rsid w:val="00333CB8"/>
    <w:rsid w:val="003423CF"/>
    <w:rsid w:val="00346333"/>
    <w:rsid w:val="00350820"/>
    <w:rsid w:val="003553EF"/>
    <w:rsid w:val="0036188D"/>
    <w:rsid w:val="00363C63"/>
    <w:rsid w:val="003655E4"/>
    <w:rsid w:val="00371E32"/>
    <w:rsid w:val="00383555"/>
    <w:rsid w:val="003848C8"/>
    <w:rsid w:val="00391E65"/>
    <w:rsid w:val="00393243"/>
    <w:rsid w:val="003A31B4"/>
    <w:rsid w:val="003C1939"/>
    <w:rsid w:val="003C21EF"/>
    <w:rsid w:val="003C2CF6"/>
    <w:rsid w:val="003C2D61"/>
    <w:rsid w:val="003D4138"/>
    <w:rsid w:val="003D65FD"/>
    <w:rsid w:val="003E0159"/>
    <w:rsid w:val="00405CA9"/>
    <w:rsid w:val="004134DA"/>
    <w:rsid w:val="00415209"/>
    <w:rsid w:val="00433081"/>
    <w:rsid w:val="004372F5"/>
    <w:rsid w:val="0044303E"/>
    <w:rsid w:val="00457534"/>
    <w:rsid w:val="00462296"/>
    <w:rsid w:val="00470383"/>
    <w:rsid w:val="00481FD3"/>
    <w:rsid w:val="00482BB5"/>
    <w:rsid w:val="004A057D"/>
    <w:rsid w:val="004A2CFD"/>
    <w:rsid w:val="004A4C5E"/>
    <w:rsid w:val="004A65D4"/>
    <w:rsid w:val="004A6C61"/>
    <w:rsid w:val="004B0446"/>
    <w:rsid w:val="004B22BA"/>
    <w:rsid w:val="004B742A"/>
    <w:rsid w:val="004C16C1"/>
    <w:rsid w:val="004D2243"/>
    <w:rsid w:val="004D59E9"/>
    <w:rsid w:val="004D7533"/>
    <w:rsid w:val="004D7B2D"/>
    <w:rsid w:val="004E1202"/>
    <w:rsid w:val="004E1630"/>
    <w:rsid w:val="004F2404"/>
    <w:rsid w:val="00503A66"/>
    <w:rsid w:val="005246B0"/>
    <w:rsid w:val="00525B68"/>
    <w:rsid w:val="00532711"/>
    <w:rsid w:val="005365E7"/>
    <w:rsid w:val="005418C3"/>
    <w:rsid w:val="0054220C"/>
    <w:rsid w:val="00542FFD"/>
    <w:rsid w:val="00546BAB"/>
    <w:rsid w:val="00547D6B"/>
    <w:rsid w:val="0055353B"/>
    <w:rsid w:val="00557AED"/>
    <w:rsid w:val="00557E05"/>
    <w:rsid w:val="00562A80"/>
    <w:rsid w:val="0056633F"/>
    <w:rsid w:val="0056739E"/>
    <w:rsid w:val="005702E8"/>
    <w:rsid w:val="00574B63"/>
    <w:rsid w:val="005A4162"/>
    <w:rsid w:val="005A61D5"/>
    <w:rsid w:val="005B1136"/>
    <w:rsid w:val="005B495E"/>
    <w:rsid w:val="005C17C0"/>
    <w:rsid w:val="005C42DB"/>
    <w:rsid w:val="005C7180"/>
    <w:rsid w:val="005D7A5B"/>
    <w:rsid w:val="005E0F4D"/>
    <w:rsid w:val="00607E1B"/>
    <w:rsid w:val="00613FA9"/>
    <w:rsid w:val="0061414D"/>
    <w:rsid w:val="00615A64"/>
    <w:rsid w:val="00623163"/>
    <w:rsid w:val="0062774B"/>
    <w:rsid w:val="00647800"/>
    <w:rsid w:val="006528F5"/>
    <w:rsid w:val="00653D13"/>
    <w:rsid w:val="00670C66"/>
    <w:rsid w:val="00675054"/>
    <w:rsid w:val="00686E5A"/>
    <w:rsid w:val="00690010"/>
    <w:rsid w:val="00694D1C"/>
    <w:rsid w:val="006A05FF"/>
    <w:rsid w:val="006B565A"/>
    <w:rsid w:val="006B6C90"/>
    <w:rsid w:val="006C09A7"/>
    <w:rsid w:val="006C3092"/>
    <w:rsid w:val="006C3585"/>
    <w:rsid w:val="006C5F73"/>
    <w:rsid w:val="006D0EAE"/>
    <w:rsid w:val="006E46EE"/>
    <w:rsid w:val="006E7C69"/>
    <w:rsid w:val="006F1FD5"/>
    <w:rsid w:val="006F434E"/>
    <w:rsid w:val="006F52E7"/>
    <w:rsid w:val="006F5C69"/>
    <w:rsid w:val="006F7094"/>
    <w:rsid w:val="00703BC6"/>
    <w:rsid w:val="00707423"/>
    <w:rsid w:val="007124D6"/>
    <w:rsid w:val="007127DC"/>
    <w:rsid w:val="00713285"/>
    <w:rsid w:val="007138D7"/>
    <w:rsid w:val="007157CC"/>
    <w:rsid w:val="00722FAC"/>
    <w:rsid w:val="007235A0"/>
    <w:rsid w:val="00724D3C"/>
    <w:rsid w:val="00731EEB"/>
    <w:rsid w:val="00741B64"/>
    <w:rsid w:val="00746D2F"/>
    <w:rsid w:val="007530B5"/>
    <w:rsid w:val="007540AD"/>
    <w:rsid w:val="00756B15"/>
    <w:rsid w:val="00757BD7"/>
    <w:rsid w:val="00757C35"/>
    <w:rsid w:val="0077347F"/>
    <w:rsid w:val="007810DF"/>
    <w:rsid w:val="007819C1"/>
    <w:rsid w:val="007852ED"/>
    <w:rsid w:val="0078776E"/>
    <w:rsid w:val="007A297B"/>
    <w:rsid w:val="007B0613"/>
    <w:rsid w:val="007C4DD3"/>
    <w:rsid w:val="007D08F6"/>
    <w:rsid w:val="007D65FA"/>
    <w:rsid w:val="007E1BE8"/>
    <w:rsid w:val="007E4C44"/>
    <w:rsid w:val="007E5B72"/>
    <w:rsid w:val="007F156F"/>
    <w:rsid w:val="007F1C3A"/>
    <w:rsid w:val="007F1EA0"/>
    <w:rsid w:val="008034E1"/>
    <w:rsid w:val="008035B5"/>
    <w:rsid w:val="00804CB7"/>
    <w:rsid w:val="0081256A"/>
    <w:rsid w:val="008160AB"/>
    <w:rsid w:val="008174A8"/>
    <w:rsid w:val="00821EA4"/>
    <w:rsid w:val="008235C8"/>
    <w:rsid w:val="00824F85"/>
    <w:rsid w:val="00826944"/>
    <w:rsid w:val="00831EC6"/>
    <w:rsid w:val="008327C7"/>
    <w:rsid w:val="00840DC7"/>
    <w:rsid w:val="0084238E"/>
    <w:rsid w:val="00842C87"/>
    <w:rsid w:val="008471EC"/>
    <w:rsid w:val="008473CB"/>
    <w:rsid w:val="0084791B"/>
    <w:rsid w:val="00852906"/>
    <w:rsid w:val="008549B0"/>
    <w:rsid w:val="00860E3C"/>
    <w:rsid w:val="00862F0F"/>
    <w:rsid w:val="00873C11"/>
    <w:rsid w:val="008752F2"/>
    <w:rsid w:val="00875796"/>
    <w:rsid w:val="008831F6"/>
    <w:rsid w:val="00890207"/>
    <w:rsid w:val="00890614"/>
    <w:rsid w:val="00892365"/>
    <w:rsid w:val="00893557"/>
    <w:rsid w:val="008955B5"/>
    <w:rsid w:val="008A662E"/>
    <w:rsid w:val="008C5297"/>
    <w:rsid w:val="008D34B9"/>
    <w:rsid w:val="008E1743"/>
    <w:rsid w:val="008E43EB"/>
    <w:rsid w:val="008E5938"/>
    <w:rsid w:val="008F2869"/>
    <w:rsid w:val="00900770"/>
    <w:rsid w:val="00900960"/>
    <w:rsid w:val="009021E9"/>
    <w:rsid w:val="00912565"/>
    <w:rsid w:val="00915342"/>
    <w:rsid w:val="009239EE"/>
    <w:rsid w:val="0092628D"/>
    <w:rsid w:val="00932813"/>
    <w:rsid w:val="009349B6"/>
    <w:rsid w:val="00936256"/>
    <w:rsid w:val="00936956"/>
    <w:rsid w:val="00941133"/>
    <w:rsid w:val="00941748"/>
    <w:rsid w:val="00942C31"/>
    <w:rsid w:val="00943B28"/>
    <w:rsid w:val="00950C02"/>
    <w:rsid w:val="00951711"/>
    <w:rsid w:val="00954509"/>
    <w:rsid w:val="00956F37"/>
    <w:rsid w:val="00957B26"/>
    <w:rsid w:val="00957E4E"/>
    <w:rsid w:val="00973911"/>
    <w:rsid w:val="00984B9D"/>
    <w:rsid w:val="00991475"/>
    <w:rsid w:val="0099764A"/>
    <w:rsid w:val="009A41F6"/>
    <w:rsid w:val="009A6D7C"/>
    <w:rsid w:val="009A7926"/>
    <w:rsid w:val="009B0E54"/>
    <w:rsid w:val="009B4E1B"/>
    <w:rsid w:val="009B7B2F"/>
    <w:rsid w:val="009E004F"/>
    <w:rsid w:val="009F17F1"/>
    <w:rsid w:val="009F1FCD"/>
    <w:rsid w:val="009F36D8"/>
    <w:rsid w:val="009F49B8"/>
    <w:rsid w:val="009F710F"/>
    <w:rsid w:val="00A02C56"/>
    <w:rsid w:val="00A0388E"/>
    <w:rsid w:val="00A05A47"/>
    <w:rsid w:val="00A07032"/>
    <w:rsid w:val="00A07A3F"/>
    <w:rsid w:val="00A14F9C"/>
    <w:rsid w:val="00A15AAA"/>
    <w:rsid w:val="00A17C09"/>
    <w:rsid w:val="00A209CD"/>
    <w:rsid w:val="00A23D95"/>
    <w:rsid w:val="00A26BC0"/>
    <w:rsid w:val="00A32B05"/>
    <w:rsid w:val="00A368B6"/>
    <w:rsid w:val="00A50947"/>
    <w:rsid w:val="00A56FFB"/>
    <w:rsid w:val="00A6167A"/>
    <w:rsid w:val="00A62638"/>
    <w:rsid w:val="00A62F3F"/>
    <w:rsid w:val="00A64323"/>
    <w:rsid w:val="00A66B94"/>
    <w:rsid w:val="00A66FC7"/>
    <w:rsid w:val="00A802BE"/>
    <w:rsid w:val="00A81C47"/>
    <w:rsid w:val="00A909FA"/>
    <w:rsid w:val="00A91F02"/>
    <w:rsid w:val="00AB24A6"/>
    <w:rsid w:val="00AB45CA"/>
    <w:rsid w:val="00AC0551"/>
    <w:rsid w:val="00AC1E5E"/>
    <w:rsid w:val="00AD49FA"/>
    <w:rsid w:val="00AE0558"/>
    <w:rsid w:val="00AF79EB"/>
    <w:rsid w:val="00B013A7"/>
    <w:rsid w:val="00B06DF7"/>
    <w:rsid w:val="00B1549A"/>
    <w:rsid w:val="00B27DE6"/>
    <w:rsid w:val="00B32842"/>
    <w:rsid w:val="00B3704D"/>
    <w:rsid w:val="00B375ED"/>
    <w:rsid w:val="00B51D99"/>
    <w:rsid w:val="00B535B7"/>
    <w:rsid w:val="00B541B6"/>
    <w:rsid w:val="00B56AC0"/>
    <w:rsid w:val="00B57079"/>
    <w:rsid w:val="00B628D7"/>
    <w:rsid w:val="00B810B2"/>
    <w:rsid w:val="00B82585"/>
    <w:rsid w:val="00B8763C"/>
    <w:rsid w:val="00B904A3"/>
    <w:rsid w:val="00B9203F"/>
    <w:rsid w:val="00B954B2"/>
    <w:rsid w:val="00BA7255"/>
    <w:rsid w:val="00BB4ED4"/>
    <w:rsid w:val="00BB561C"/>
    <w:rsid w:val="00BB571B"/>
    <w:rsid w:val="00BB7993"/>
    <w:rsid w:val="00BC4888"/>
    <w:rsid w:val="00BC6563"/>
    <w:rsid w:val="00BC6FB3"/>
    <w:rsid w:val="00BC7B0D"/>
    <w:rsid w:val="00BD4062"/>
    <w:rsid w:val="00BE1B71"/>
    <w:rsid w:val="00BE2EB5"/>
    <w:rsid w:val="00BE338C"/>
    <w:rsid w:val="00BE5C1F"/>
    <w:rsid w:val="00BE5D38"/>
    <w:rsid w:val="00BE651D"/>
    <w:rsid w:val="00BF66D1"/>
    <w:rsid w:val="00C05F86"/>
    <w:rsid w:val="00C148BE"/>
    <w:rsid w:val="00C16E89"/>
    <w:rsid w:val="00C17DCD"/>
    <w:rsid w:val="00C20EDD"/>
    <w:rsid w:val="00C25469"/>
    <w:rsid w:val="00C41A9F"/>
    <w:rsid w:val="00C41B3A"/>
    <w:rsid w:val="00C45BDE"/>
    <w:rsid w:val="00C4758A"/>
    <w:rsid w:val="00C5668A"/>
    <w:rsid w:val="00C5797D"/>
    <w:rsid w:val="00C7722F"/>
    <w:rsid w:val="00C80CC5"/>
    <w:rsid w:val="00C82184"/>
    <w:rsid w:val="00C85F28"/>
    <w:rsid w:val="00C86D74"/>
    <w:rsid w:val="00C87C1D"/>
    <w:rsid w:val="00C928AC"/>
    <w:rsid w:val="00CB1C95"/>
    <w:rsid w:val="00CB343E"/>
    <w:rsid w:val="00CC2747"/>
    <w:rsid w:val="00CC424A"/>
    <w:rsid w:val="00CF2B55"/>
    <w:rsid w:val="00D04FE3"/>
    <w:rsid w:val="00D06B8C"/>
    <w:rsid w:val="00D125BA"/>
    <w:rsid w:val="00D2541D"/>
    <w:rsid w:val="00D357B2"/>
    <w:rsid w:val="00D455F8"/>
    <w:rsid w:val="00D46A74"/>
    <w:rsid w:val="00D46AD9"/>
    <w:rsid w:val="00D50D58"/>
    <w:rsid w:val="00D53A62"/>
    <w:rsid w:val="00D624D2"/>
    <w:rsid w:val="00D626A8"/>
    <w:rsid w:val="00D6452B"/>
    <w:rsid w:val="00D7162D"/>
    <w:rsid w:val="00D73610"/>
    <w:rsid w:val="00D75F7F"/>
    <w:rsid w:val="00D80A0D"/>
    <w:rsid w:val="00D8627B"/>
    <w:rsid w:val="00D940B0"/>
    <w:rsid w:val="00D94E23"/>
    <w:rsid w:val="00DA57F1"/>
    <w:rsid w:val="00DA7A3C"/>
    <w:rsid w:val="00DC25B9"/>
    <w:rsid w:val="00DC755F"/>
    <w:rsid w:val="00DC7D97"/>
    <w:rsid w:val="00DE4255"/>
    <w:rsid w:val="00DF1DD0"/>
    <w:rsid w:val="00DF4619"/>
    <w:rsid w:val="00E03EDD"/>
    <w:rsid w:val="00E06486"/>
    <w:rsid w:val="00E17902"/>
    <w:rsid w:val="00E20FBE"/>
    <w:rsid w:val="00E434F5"/>
    <w:rsid w:val="00E45C58"/>
    <w:rsid w:val="00E45E50"/>
    <w:rsid w:val="00E559D1"/>
    <w:rsid w:val="00E61E5C"/>
    <w:rsid w:val="00E65271"/>
    <w:rsid w:val="00E66978"/>
    <w:rsid w:val="00E807D7"/>
    <w:rsid w:val="00E81BAB"/>
    <w:rsid w:val="00E83BA9"/>
    <w:rsid w:val="00E8613E"/>
    <w:rsid w:val="00E90ECC"/>
    <w:rsid w:val="00EA4287"/>
    <w:rsid w:val="00EA6524"/>
    <w:rsid w:val="00EB0684"/>
    <w:rsid w:val="00ED041E"/>
    <w:rsid w:val="00ED082D"/>
    <w:rsid w:val="00ED40E3"/>
    <w:rsid w:val="00ED4171"/>
    <w:rsid w:val="00ED4818"/>
    <w:rsid w:val="00ED7A67"/>
    <w:rsid w:val="00EE0771"/>
    <w:rsid w:val="00EE1EA6"/>
    <w:rsid w:val="00EF3562"/>
    <w:rsid w:val="00EF778D"/>
    <w:rsid w:val="00F02693"/>
    <w:rsid w:val="00F10214"/>
    <w:rsid w:val="00F24C7A"/>
    <w:rsid w:val="00F26186"/>
    <w:rsid w:val="00F31BB1"/>
    <w:rsid w:val="00F37CA4"/>
    <w:rsid w:val="00F410EB"/>
    <w:rsid w:val="00F41EE1"/>
    <w:rsid w:val="00F55F5C"/>
    <w:rsid w:val="00F64EC1"/>
    <w:rsid w:val="00F65AFE"/>
    <w:rsid w:val="00F7216D"/>
    <w:rsid w:val="00F75720"/>
    <w:rsid w:val="00F77895"/>
    <w:rsid w:val="00F82545"/>
    <w:rsid w:val="00F9367D"/>
    <w:rsid w:val="00F94564"/>
    <w:rsid w:val="00F97808"/>
    <w:rsid w:val="00FC4AEA"/>
    <w:rsid w:val="00FE79B1"/>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B280"/>
  <w15:chartTrackingRefBased/>
  <w15:docId w15:val="{D3A09375-898E-4564-BC60-DEC874C6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069"/>
    <w:rPr>
      <w:rFonts w:eastAsiaTheme="majorEastAsia" w:cstheme="majorBidi"/>
      <w:color w:val="272727" w:themeColor="text1" w:themeTint="D8"/>
    </w:rPr>
  </w:style>
  <w:style w:type="paragraph" w:styleId="Title">
    <w:name w:val="Title"/>
    <w:basedOn w:val="Normal"/>
    <w:next w:val="Normal"/>
    <w:link w:val="TitleChar"/>
    <w:uiPriority w:val="10"/>
    <w:qFormat/>
    <w:rsid w:val="000B2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069"/>
    <w:pPr>
      <w:spacing w:before="160"/>
      <w:jc w:val="center"/>
    </w:pPr>
    <w:rPr>
      <w:i/>
      <w:iCs/>
      <w:color w:val="404040" w:themeColor="text1" w:themeTint="BF"/>
    </w:rPr>
  </w:style>
  <w:style w:type="character" w:customStyle="1" w:styleId="QuoteChar">
    <w:name w:val="Quote Char"/>
    <w:basedOn w:val="DefaultParagraphFont"/>
    <w:link w:val="Quote"/>
    <w:uiPriority w:val="29"/>
    <w:rsid w:val="000B2069"/>
    <w:rPr>
      <w:i/>
      <w:iCs/>
      <w:color w:val="404040" w:themeColor="text1" w:themeTint="BF"/>
    </w:rPr>
  </w:style>
  <w:style w:type="paragraph" w:styleId="ListParagraph">
    <w:name w:val="List Paragraph"/>
    <w:basedOn w:val="Normal"/>
    <w:uiPriority w:val="34"/>
    <w:qFormat/>
    <w:rsid w:val="000B2069"/>
    <w:pPr>
      <w:ind w:left="720"/>
      <w:contextualSpacing/>
    </w:pPr>
  </w:style>
  <w:style w:type="character" w:styleId="IntenseEmphasis">
    <w:name w:val="Intense Emphasis"/>
    <w:basedOn w:val="DefaultParagraphFont"/>
    <w:uiPriority w:val="21"/>
    <w:qFormat/>
    <w:rsid w:val="000B2069"/>
    <w:rPr>
      <w:i/>
      <w:iCs/>
      <w:color w:val="0F4761" w:themeColor="accent1" w:themeShade="BF"/>
    </w:rPr>
  </w:style>
  <w:style w:type="paragraph" w:styleId="IntenseQuote">
    <w:name w:val="Intense Quote"/>
    <w:basedOn w:val="Normal"/>
    <w:next w:val="Normal"/>
    <w:link w:val="IntenseQuoteChar"/>
    <w:uiPriority w:val="30"/>
    <w:qFormat/>
    <w:rsid w:val="000B2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069"/>
    <w:rPr>
      <w:i/>
      <w:iCs/>
      <w:color w:val="0F4761" w:themeColor="accent1" w:themeShade="BF"/>
    </w:rPr>
  </w:style>
  <w:style w:type="character" w:styleId="IntenseReference">
    <w:name w:val="Intense Reference"/>
    <w:basedOn w:val="DefaultParagraphFont"/>
    <w:uiPriority w:val="32"/>
    <w:qFormat/>
    <w:rsid w:val="000B20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0EDCC-57A0-493F-93A0-CAF98DB8E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Thanh Thien</dc:creator>
  <cp:keywords/>
  <dc:description/>
  <cp:lastModifiedBy>Lu Thanh Thien</cp:lastModifiedBy>
  <cp:revision>593</cp:revision>
  <dcterms:created xsi:type="dcterms:W3CDTF">2025-05-04T13:07:00Z</dcterms:created>
  <dcterms:modified xsi:type="dcterms:W3CDTF">2025-05-11T08:58:00Z</dcterms:modified>
</cp:coreProperties>
</file>