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0F2A" w:rsidRDefault="00740F2A" w:rsidP="00740F2A">
      <w:pPr>
        <w:wordWrap w:val="0"/>
        <w:spacing w:line="240" w:lineRule="auto"/>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rsidR="00740F2A" w:rsidRDefault="00740F2A" w:rsidP="00740F2A">
      <w:pPr>
        <w:spacing w:line="240" w:lineRule="auto"/>
        <w:rPr>
          <w:b/>
          <w:sz w:val="28"/>
          <w:szCs w:val="28"/>
        </w:rPr>
      </w:pPr>
    </w:p>
    <w:p w:rsidR="00740F2A" w:rsidRDefault="00740F2A" w:rsidP="00740F2A">
      <w:pPr>
        <w:spacing w:line="240" w:lineRule="auto"/>
        <w:jc w:val="center"/>
        <w:rPr>
          <w:sz w:val="21"/>
          <w:szCs w:val="24"/>
        </w:rPr>
      </w:pPr>
      <w:r>
        <w:rPr>
          <w:rFonts w:hint="eastAsia"/>
          <w:sz w:val="21"/>
          <w:szCs w:val="24"/>
        </w:rPr>
        <w:t xml:space="preserve"> </w:t>
      </w:r>
      <w:r w:rsidR="00180F61">
        <w:rPr>
          <w:rFonts w:hint="eastAsia"/>
          <w:noProof/>
          <w:sz w:val="21"/>
          <w:szCs w:val="24"/>
        </w:rPr>
        <w:drawing>
          <wp:inline distT="0" distB="0" distL="0" distR="0">
            <wp:extent cx="4711065" cy="1148715"/>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1065" cy="1148715"/>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64"/>
          <w:szCs w:val="52"/>
        </w:rPr>
      </w:pPr>
      <w:r>
        <w:rPr>
          <w:rFonts w:ascii="黑体" w:eastAsia="黑体" w:hint="eastAsia"/>
          <w:b/>
          <w:sz w:val="64"/>
          <w:szCs w:val="52"/>
        </w:rPr>
        <w:t>硕士学位论文</w:t>
      </w:r>
    </w:p>
    <w:p w:rsidR="00740F2A" w:rsidRDefault="00740F2A" w:rsidP="00740F2A">
      <w:pPr>
        <w:spacing w:line="240" w:lineRule="auto"/>
        <w:jc w:val="center"/>
        <w:rPr>
          <w:sz w:val="21"/>
          <w:szCs w:val="24"/>
        </w:rPr>
      </w:pPr>
    </w:p>
    <w:p w:rsidR="00740F2A" w:rsidRDefault="00180F61" w:rsidP="00740F2A">
      <w:pPr>
        <w:spacing w:line="240" w:lineRule="auto"/>
        <w:jc w:val="center"/>
        <w:rPr>
          <w:sz w:val="21"/>
          <w:szCs w:val="24"/>
        </w:rPr>
      </w:pPr>
      <w:r>
        <w:rPr>
          <w:rFonts w:hint="eastAsia"/>
          <w:noProof/>
          <w:sz w:val="21"/>
          <w:szCs w:val="24"/>
        </w:rPr>
        <w:drawing>
          <wp:inline distT="0" distB="0" distL="0" distR="0">
            <wp:extent cx="1119505"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9505" cy="1097280"/>
                    </a:xfrm>
                    <a:prstGeom prst="rect">
                      <a:avLst/>
                    </a:prstGeom>
                    <a:noFill/>
                    <a:ln>
                      <a:noFill/>
                    </a:ln>
                  </pic:spPr>
                </pic:pic>
              </a:graphicData>
            </a:graphic>
          </wp:inline>
        </w:drawing>
      </w:r>
    </w:p>
    <w:p w:rsidR="00740F2A" w:rsidRDefault="00740F2A" w:rsidP="00740F2A">
      <w:pPr>
        <w:spacing w:line="240" w:lineRule="auto"/>
        <w:jc w:val="center"/>
        <w:rPr>
          <w:rFonts w:ascii="黑体" w:eastAsia="黑体"/>
          <w:b/>
          <w:sz w:val="52"/>
          <w:szCs w:val="52"/>
        </w:rPr>
      </w:pPr>
      <w:r>
        <w:rPr>
          <w:rFonts w:ascii="黑体" w:eastAsia="黑体" w:hint="eastAsia"/>
          <w:b/>
          <w:sz w:val="52"/>
          <w:szCs w:val="52"/>
        </w:rPr>
        <w:t xml:space="preserve">  </w:t>
      </w:r>
    </w:p>
    <w:p w:rsidR="00740F2A" w:rsidRDefault="00740F2A" w:rsidP="00740F2A">
      <w:pPr>
        <w:spacing w:line="240" w:lineRule="auto"/>
        <w:rPr>
          <w:sz w:val="21"/>
          <w:szCs w:val="24"/>
        </w:rPr>
      </w:pPr>
    </w:p>
    <w:p w:rsidR="00740F2A" w:rsidRPr="0029310D" w:rsidRDefault="00740F2A" w:rsidP="00740F2A">
      <w:pPr>
        <w:spacing w:line="240" w:lineRule="auto"/>
        <w:rPr>
          <w:b/>
          <w:sz w:val="32"/>
          <w:szCs w:val="32"/>
          <w:u w:val="single"/>
        </w:rPr>
      </w:pPr>
      <w:r>
        <w:rPr>
          <w:rFonts w:hint="eastAsia"/>
          <w:b/>
          <w:sz w:val="36"/>
          <w:szCs w:val="32"/>
        </w:rPr>
        <w:t>题目：</w:t>
      </w:r>
      <w:r w:rsidR="00531CBF" w:rsidRPr="00531CBF">
        <w:rPr>
          <w:rFonts w:hint="eastAsia"/>
          <w:b/>
          <w:sz w:val="32"/>
          <w:szCs w:val="32"/>
          <w:u w:val="single"/>
        </w:rPr>
        <w:t>基于大数据平台的中文文本分析系统的设计与实现</w:t>
      </w:r>
    </w:p>
    <w:p w:rsidR="00740F2A" w:rsidRDefault="00740F2A" w:rsidP="00740F2A">
      <w:pPr>
        <w:spacing w:line="240" w:lineRule="auto"/>
        <w:rPr>
          <w:b/>
          <w:sz w:val="32"/>
          <w:szCs w:val="32"/>
          <w:u w:val="single"/>
        </w:rPr>
      </w:pPr>
      <w:r>
        <w:rPr>
          <w:rFonts w:hint="eastAsia"/>
          <w:b/>
          <w:sz w:val="36"/>
          <w:szCs w:val="32"/>
        </w:rPr>
        <w:t xml:space="preserve">  </w:t>
      </w:r>
    </w:p>
    <w:p w:rsidR="00740F2A" w:rsidRDefault="00740F2A" w:rsidP="00740F2A">
      <w:pPr>
        <w:spacing w:line="240" w:lineRule="auto"/>
        <w:rPr>
          <w:sz w:val="21"/>
          <w:szCs w:val="24"/>
        </w:rPr>
      </w:pP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9C0D69">
        <w:rPr>
          <w:rFonts w:hint="eastAsia"/>
          <w:b/>
          <w:sz w:val="28"/>
          <w:szCs w:val="28"/>
          <w:u w:val="single"/>
        </w:rPr>
        <w:t xml:space="preserve">   2014111527</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9C0D69">
        <w:rPr>
          <w:rFonts w:hint="eastAsia"/>
          <w:b/>
          <w:sz w:val="28"/>
          <w:szCs w:val="28"/>
          <w:u w:val="single"/>
        </w:rPr>
        <w:t>袁佳露</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Pr="00EB2691">
        <w:rPr>
          <w:rFonts w:hint="eastAsia"/>
          <w:b/>
          <w:sz w:val="28"/>
          <w:szCs w:val="28"/>
          <w:u w:val="thick"/>
        </w:rPr>
        <w:t xml:space="preserve"> </w:t>
      </w:r>
      <w:r w:rsidR="009C0D69">
        <w:rPr>
          <w:rFonts w:hint="eastAsia"/>
          <w:b/>
          <w:sz w:val="28"/>
          <w:szCs w:val="28"/>
          <w:u w:val="thick"/>
        </w:rPr>
        <w:t>计算机科学与技术</w:t>
      </w:r>
      <w:r w:rsidR="009C0D69">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sidR="009C0D69">
        <w:rPr>
          <w:rFonts w:hint="eastAsia"/>
          <w:b/>
          <w:sz w:val="28"/>
          <w:szCs w:val="28"/>
          <w:u w:val="single"/>
        </w:rPr>
        <w:t>许长桥</w:t>
      </w:r>
      <w:r>
        <w:rPr>
          <w:rFonts w:hint="eastAsia"/>
          <w:b/>
          <w:sz w:val="28"/>
          <w:szCs w:val="28"/>
          <w:u w:val="single"/>
        </w:rPr>
        <w:t xml:space="preserve">      </w:t>
      </w:r>
    </w:p>
    <w:p w:rsidR="00740F2A" w:rsidRDefault="00740F2A" w:rsidP="00D312E3">
      <w:pPr>
        <w:spacing w:line="240" w:lineRule="auto"/>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Pr="00EB2691">
        <w:rPr>
          <w:rFonts w:hint="eastAsia"/>
          <w:b/>
          <w:sz w:val="28"/>
          <w:szCs w:val="28"/>
          <w:u w:val="thick"/>
        </w:rPr>
        <w:t xml:space="preserve"> </w:t>
      </w:r>
      <w:r w:rsidRPr="00EB2691">
        <w:rPr>
          <w:rFonts w:hint="eastAsia"/>
          <w:b/>
          <w:sz w:val="28"/>
          <w:szCs w:val="28"/>
          <w:u w:val="thick"/>
        </w:rPr>
        <w:t>网络技术研究院</w:t>
      </w:r>
      <w:r w:rsidRPr="00EB2691">
        <w:rPr>
          <w:rFonts w:hint="eastAsia"/>
          <w:b/>
          <w:sz w:val="28"/>
          <w:szCs w:val="28"/>
          <w:u w:val="thick"/>
        </w:rPr>
        <w:t xml:space="preserve">  </w:t>
      </w:r>
    </w:p>
    <w:p w:rsidR="00740F2A" w:rsidRDefault="00740F2A" w:rsidP="00D312E3">
      <w:pPr>
        <w:spacing w:line="240" w:lineRule="auto"/>
        <w:ind w:firstLineChars="890" w:firstLine="2502"/>
        <w:rPr>
          <w:b/>
          <w:sz w:val="28"/>
          <w:szCs w:val="28"/>
          <w:u w:val="single"/>
        </w:rPr>
      </w:pPr>
    </w:p>
    <w:p w:rsidR="00740F2A" w:rsidRDefault="00740F2A" w:rsidP="00740F2A">
      <w:pPr>
        <w:spacing w:line="240" w:lineRule="auto"/>
        <w:jc w:val="center"/>
        <w:rPr>
          <w:b/>
          <w:sz w:val="28"/>
          <w:szCs w:val="28"/>
        </w:rPr>
      </w:pPr>
      <w:r>
        <w:rPr>
          <w:rFonts w:hint="eastAsia"/>
          <w:b/>
          <w:sz w:val="28"/>
          <w:szCs w:val="28"/>
        </w:rPr>
        <w:t>201</w:t>
      </w:r>
      <w:r w:rsidR="006A2C87">
        <w:rPr>
          <w:rFonts w:hint="eastAsia"/>
          <w:b/>
          <w:sz w:val="28"/>
          <w:szCs w:val="28"/>
        </w:rPr>
        <w:t>6</w:t>
      </w:r>
      <w:r>
        <w:rPr>
          <w:rFonts w:hint="eastAsia"/>
          <w:b/>
          <w:sz w:val="28"/>
          <w:szCs w:val="28"/>
        </w:rPr>
        <w:t>年</w:t>
      </w:r>
      <w:r w:rsidR="00967641">
        <w:rPr>
          <w:rFonts w:hint="eastAsia"/>
          <w:b/>
          <w:sz w:val="28"/>
          <w:szCs w:val="28"/>
        </w:rPr>
        <w:t>11</w:t>
      </w:r>
      <w:r>
        <w:rPr>
          <w:rFonts w:hint="eastAsia"/>
          <w:b/>
          <w:sz w:val="28"/>
          <w:szCs w:val="28"/>
        </w:rPr>
        <w:t>月</w:t>
      </w:r>
      <w:r w:rsidR="00967641">
        <w:rPr>
          <w:rFonts w:hint="eastAsia"/>
          <w:b/>
          <w:sz w:val="28"/>
          <w:szCs w:val="28"/>
        </w:rPr>
        <w:t>2</w:t>
      </w:r>
      <w:r w:rsidR="00F511BD">
        <w:rPr>
          <w:rFonts w:hint="eastAsia"/>
          <w:b/>
          <w:sz w:val="28"/>
          <w:szCs w:val="28"/>
        </w:rPr>
        <w:t>8</w:t>
      </w:r>
      <w:r>
        <w:rPr>
          <w:rFonts w:hint="eastAsia"/>
          <w:b/>
          <w:sz w:val="28"/>
          <w:szCs w:val="28"/>
        </w:rPr>
        <w:t>日</w:t>
      </w:r>
    </w:p>
    <w:p w:rsidR="0037154C" w:rsidRPr="007D413F" w:rsidRDefault="0037154C" w:rsidP="00C20739">
      <w:pPr>
        <w:spacing w:line="400" w:lineRule="exact"/>
        <w:jc w:val="center"/>
        <w:rPr>
          <w:szCs w:val="20"/>
        </w:rPr>
        <w:sectPr w:rsidR="0037154C" w:rsidRPr="007D413F" w:rsidSect="00C10B90">
          <w:headerReference w:type="default" r:id="rId10"/>
          <w:footerReference w:type="default" r:id="rId11"/>
          <w:pgSz w:w="11906" w:h="16838"/>
          <w:pgMar w:top="1418" w:right="1418" w:bottom="1418" w:left="1418" w:header="851" w:footer="850" w:gutter="0"/>
          <w:cols w:space="425"/>
          <w:docGrid w:type="lines" w:linePitch="326"/>
        </w:sectPr>
      </w:pPr>
    </w:p>
    <w:p w:rsidR="00CF36D0" w:rsidRPr="007D413F" w:rsidRDefault="00CF36D0" w:rsidP="00CF36D0">
      <w:pPr>
        <w:jc w:val="center"/>
      </w:pPr>
      <w:r w:rsidRPr="007D413F">
        <w:lastRenderedPageBreak/>
        <w:t>独创性（或创新性）声明</w:t>
      </w:r>
    </w:p>
    <w:p w:rsidR="00CF36D0" w:rsidRPr="007D413F" w:rsidRDefault="00CF36D0" w:rsidP="00CF36D0">
      <w:pPr>
        <w:jc w:val="center"/>
      </w:pPr>
    </w:p>
    <w:p w:rsidR="00CF36D0" w:rsidRPr="007D413F" w:rsidRDefault="00CF36D0" w:rsidP="00CF36D0">
      <w:pPr>
        <w:pStyle w:val="21"/>
        <w:ind w:firstLine="480"/>
      </w:pPr>
      <w:r w:rsidRPr="007D413F">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CF36D0" w:rsidRPr="007D413F" w:rsidRDefault="00CF36D0" w:rsidP="00CF36D0">
      <w:pPr>
        <w:pStyle w:val="21"/>
        <w:ind w:firstLine="480"/>
      </w:pPr>
      <w:r w:rsidRPr="007D413F">
        <w:t>申请学位论文与资料若有不实之处，本人承担一切相关责任。</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 w:rsidR="00CF36D0" w:rsidRPr="007D413F" w:rsidRDefault="00CF36D0" w:rsidP="00CF36D0"/>
    <w:p w:rsidR="00CF36D0" w:rsidRPr="007D413F" w:rsidRDefault="00CF36D0" w:rsidP="00CF36D0"/>
    <w:p w:rsidR="00CF36D0" w:rsidRPr="007D413F" w:rsidRDefault="00CF36D0" w:rsidP="00CF36D0">
      <w:pPr>
        <w:jc w:val="center"/>
      </w:pPr>
      <w:r w:rsidRPr="007D413F">
        <w:t>关于论文使用授权的说明</w:t>
      </w:r>
    </w:p>
    <w:p w:rsidR="00CF36D0" w:rsidRPr="007D413F" w:rsidRDefault="00CF36D0" w:rsidP="00CF36D0">
      <w:pPr>
        <w:jc w:val="center"/>
      </w:pPr>
    </w:p>
    <w:p w:rsidR="00CF36D0" w:rsidRPr="007D413F" w:rsidRDefault="00CF36D0" w:rsidP="00CF36D0">
      <w:pPr>
        <w:pStyle w:val="21"/>
        <w:ind w:firstLine="480"/>
      </w:pPr>
      <w:r w:rsidRPr="007D413F">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CF36D0" w:rsidRPr="007D413F" w:rsidRDefault="00CF36D0" w:rsidP="00CF36D0">
      <w:pPr>
        <w:ind w:firstLineChars="200" w:firstLine="480"/>
      </w:pPr>
      <w:r w:rsidRPr="007D413F">
        <w:t>保密论文注释：本学位论文属于保密在</w:t>
      </w:r>
      <w:r w:rsidRPr="007D413F">
        <w:rPr>
          <w:u w:val="single"/>
        </w:rPr>
        <w:t xml:space="preserve">  </w:t>
      </w:r>
      <w:r w:rsidRPr="007D413F">
        <w:t>年解密后适用本授权书。非保密论文注释：本学位论文不属于保密范围，适用本授权书。</w:t>
      </w:r>
    </w:p>
    <w:p w:rsidR="00CF36D0" w:rsidRPr="007D413F" w:rsidRDefault="00CF36D0" w:rsidP="00CF36D0">
      <w:pPr>
        <w:ind w:firstLineChars="200" w:firstLine="480"/>
      </w:pPr>
      <w:r w:rsidRPr="007D413F">
        <w:t>本人签名：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ind w:firstLineChars="200" w:firstLine="480"/>
        <w:rPr>
          <w:u w:val="single"/>
        </w:rPr>
      </w:pPr>
      <w:r w:rsidRPr="007D413F">
        <w:t>导师签名：</w:t>
      </w:r>
      <w:r w:rsidRPr="007D413F">
        <w:rPr>
          <w:u w:val="single"/>
        </w:rPr>
        <w:t xml:space="preserve">                   </w:t>
      </w:r>
      <w:r w:rsidRPr="007D413F">
        <w:t xml:space="preserve">    </w:t>
      </w:r>
      <w:r w:rsidRPr="007D413F">
        <w:t>日期：</w:t>
      </w:r>
      <w:r w:rsidRPr="007D413F">
        <w:rPr>
          <w:u w:val="single"/>
        </w:rPr>
        <w:t xml:space="preserve">                   </w:t>
      </w:r>
    </w:p>
    <w:p w:rsidR="00CF36D0" w:rsidRPr="007D413F" w:rsidRDefault="00CF36D0" w:rsidP="00CF36D0">
      <w:pPr>
        <w:spacing w:afterLines="100" w:after="326"/>
        <w:jc w:val="center"/>
        <w:sectPr w:rsidR="00CF36D0" w:rsidRPr="007D413F" w:rsidSect="00637A16">
          <w:headerReference w:type="even" r:id="rId12"/>
          <w:headerReference w:type="default" r:id="rId13"/>
          <w:footerReference w:type="even" r:id="rId14"/>
          <w:pgSz w:w="11906" w:h="16838"/>
          <w:pgMar w:top="1418" w:right="1418" w:bottom="1418" w:left="1418" w:header="851" w:footer="850" w:gutter="0"/>
          <w:cols w:space="425"/>
          <w:docGrid w:type="lines" w:linePitch="326"/>
        </w:sectPr>
      </w:pPr>
    </w:p>
    <w:p w:rsidR="00740F2A" w:rsidRPr="00740F2A" w:rsidRDefault="006847FA" w:rsidP="00740F2A">
      <w:pPr>
        <w:spacing w:afterLines="100" w:after="326" w:line="400" w:lineRule="exact"/>
        <w:jc w:val="center"/>
        <w:rPr>
          <w:rFonts w:eastAsia="黑体"/>
          <w:b/>
          <w:sz w:val="32"/>
          <w:szCs w:val="32"/>
        </w:rPr>
      </w:pPr>
      <w:r w:rsidRPr="006847FA">
        <w:rPr>
          <w:rFonts w:eastAsia="黑体" w:hint="eastAsia"/>
          <w:b/>
          <w:sz w:val="32"/>
          <w:szCs w:val="32"/>
        </w:rPr>
        <w:lastRenderedPageBreak/>
        <w:t>基于大数据平台的中文文本分析系统的设计与实现</w:t>
      </w:r>
    </w:p>
    <w:p w:rsidR="00740F2A" w:rsidRPr="00740F2A" w:rsidRDefault="00740F2A" w:rsidP="00740F2A">
      <w:pPr>
        <w:spacing w:afterLines="100" w:after="326" w:line="400" w:lineRule="exact"/>
        <w:jc w:val="center"/>
        <w:rPr>
          <w:rFonts w:ascii="黑体" w:eastAsia="黑体" w:hAnsi="黑体"/>
          <w:sz w:val="30"/>
          <w:szCs w:val="30"/>
        </w:rPr>
      </w:pPr>
      <w:r w:rsidRPr="00740F2A">
        <w:rPr>
          <w:rFonts w:ascii="黑体" w:eastAsia="黑体" w:hAnsi="黑体"/>
          <w:sz w:val="30"/>
          <w:szCs w:val="30"/>
        </w:rPr>
        <w:t>摘</w:t>
      </w:r>
      <w:r w:rsidRPr="00740F2A">
        <w:rPr>
          <w:rFonts w:ascii="黑体" w:eastAsia="黑体" w:hAnsi="黑体" w:hint="eastAsia"/>
          <w:sz w:val="30"/>
          <w:szCs w:val="30"/>
        </w:rPr>
        <w:t xml:space="preserve">　</w:t>
      </w:r>
      <w:r w:rsidRPr="00740F2A">
        <w:rPr>
          <w:rFonts w:ascii="黑体" w:eastAsia="黑体" w:hAnsi="黑体"/>
          <w:sz w:val="30"/>
          <w:szCs w:val="30"/>
        </w:rPr>
        <w:t>要</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进入</w:t>
      </w:r>
      <w:r w:rsidRPr="000542D8">
        <w:rPr>
          <w:rFonts w:hint="eastAsia"/>
          <w:lang w:val="en-US" w:eastAsia="zh-CN"/>
        </w:rPr>
        <w:t>21</w:t>
      </w:r>
      <w:r w:rsidRPr="000542D8">
        <w:rPr>
          <w:rFonts w:hint="eastAsia"/>
          <w:lang w:val="en-US" w:eastAsia="zh-CN"/>
        </w:rPr>
        <w:t>世纪，互联网技术的发展突飞猛进，互联网已经与各行各业息息相关，形成了互联网</w:t>
      </w:r>
      <w:r w:rsidRPr="000542D8">
        <w:rPr>
          <w:rFonts w:hint="eastAsia"/>
          <w:lang w:val="en-US" w:eastAsia="zh-CN"/>
        </w:rPr>
        <w:t>+</w:t>
      </w:r>
      <w:r w:rsidRPr="000542D8">
        <w:rPr>
          <w:rFonts w:hint="eastAsia"/>
          <w:lang w:val="en-US" w:eastAsia="zh-CN"/>
        </w:rPr>
        <w:t>的大格局，同时，连接在互联网上的各种设备在源源不断产生着数据，造成数据的大爆炸式产生，为大数据时代的到来奠定了基础，这其中包括大量的文本信息，这些文本信息以日志、评论、文章等形式呈现在互联网上，由于互联网与人们的生活越来越紧密，并且网络舆情对社会热点的影响也越来越大，如何分析网络观点、预测网络情绪并正确引导网络舆情成为当今社会乃至全世界亟需解决的问题。其中对文本分析技术的研究是解决这一问题的关键点，由于中文的特殊性，对中文文本的分析更加困难，中文文本分析技术主要包含文本采集、文本清洗、文本标注、文本训练、文本分类这</w:t>
      </w:r>
      <w:r w:rsidRPr="000542D8">
        <w:rPr>
          <w:rFonts w:hint="eastAsia"/>
          <w:lang w:val="en-US" w:eastAsia="zh-CN"/>
        </w:rPr>
        <w:t>5</w:t>
      </w:r>
      <w:r w:rsidRPr="000542D8">
        <w:rPr>
          <w:rFonts w:hint="eastAsia"/>
          <w:lang w:val="en-US" w:eastAsia="zh-CN"/>
        </w:rPr>
        <w:t>大类技术，这</w:t>
      </w:r>
      <w:r w:rsidRPr="000542D8">
        <w:rPr>
          <w:rFonts w:hint="eastAsia"/>
          <w:lang w:val="en-US" w:eastAsia="zh-CN"/>
        </w:rPr>
        <w:t>5</w:t>
      </w:r>
      <w:r w:rsidRPr="000542D8">
        <w:rPr>
          <w:rFonts w:hint="eastAsia"/>
          <w:lang w:val="en-US" w:eastAsia="zh-CN"/>
        </w:rPr>
        <w:t>大类技术中包含了许多关键的算法和系统，通过对这些算法的优化和对系统的整合可以满足对文本分析任务的需求，其中最具代表性的任务就是对文本倾向性的分析，文本倾向性分析是指通过采集、标注、训练、分类等手段分析文本的立场、观点、情感、情绪等主观信息，从而对文本倾向性做出褒贬划分。这一技术涉及了文本分析技术的方方面面，并可以应用到评论系统、舆情系统、问答系统、推荐系统等多个领域。同时，随着技术的不断成熟，开源社区的繁荣，研究人员对海量数据的处理不再困难，各种大数据平台的出现为处理海量数据提供了方便，尤其是</w:t>
      </w:r>
      <w:r w:rsidRPr="000542D8">
        <w:rPr>
          <w:rFonts w:hint="eastAsia"/>
          <w:lang w:val="en-US" w:eastAsia="zh-CN"/>
        </w:rPr>
        <w:t>2009</w:t>
      </w:r>
      <w:r w:rsidRPr="000542D8">
        <w:rPr>
          <w:rFonts w:hint="eastAsia"/>
          <w:lang w:val="en-US" w:eastAsia="zh-CN"/>
        </w:rPr>
        <w:t>年推出的大数据计算框架</w:t>
      </w:r>
      <w:r w:rsidRPr="000542D8">
        <w:rPr>
          <w:rFonts w:hint="eastAsia"/>
          <w:lang w:val="en-US" w:eastAsia="zh-CN"/>
        </w:rPr>
        <w:t>Apache Spark</w:t>
      </w:r>
      <w:r w:rsidRPr="000542D8">
        <w:rPr>
          <w:rFonts w:hint="eastAsia"/>
          <w:lang w:val="en-US" w:eastAsia="zh-CN"/>
        </w:rPr>
        <w:t>，并在</w:t>
      </w:r>
      <w:r w:rsidRPr="000542D8">
        <w:rPr>
          <w:rFonts w:hint="eastAsia"/>
          <w:lang w:val="en-US" w:eastAsia="zh-CN"/>
        </w:rPr>
        <w:t>2014</w:t>
      </w:r>
      <w:r w:rsidRPr="000542D8">
        <w:rPr>
          <w:rFonts w:hint="eastAsia"/>
          <w:lang w:val="en-US" w:eastAsia="zh-CN"/>
        </w:rPr>
        <w:t>年成为</w:t>
      </w:r>
      <w:r w:rsidRPr="000542D8">
        <w:rPr>
          <w:rFonts w:hint="eastAsia"/>
          <w:lang w:val="en-US" w:eastAsia="zh-CN"/>
        </w:rPr>
        <w:t>Apache</w:t>
      </w:r>
      <w:r w:rsidRPr="000542D8">
        <w:rPr>
          <w:rFonts w:hint="eastAsia"/>
          <w:lang w:val="en-US" w:eastAsia="zh-CN"/>
        </w:rPr>
        <w:t>基金会的顶级项目，其不断的完善为大数据处理带来了新的曙光。</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ab/>
      </w:r>
      <w:r w:rsidRPr="000542D8">
        <w:rPr>
          <w:rFonts w:hint="eastAsia"/>
          <w:lang w:val="en-US" w:eastAsia="zh-CN"/>
        </w:rPr>
        <w:t>本论文基于</w:t>
      </w:r>
      <w:r w:rsidRPr="000542D8">
        <w:rPr>
          <w:rFonts w:hint="eastAsia"/>
          <w:lang w:val="en-US" w:eastAsia="zh-CN"/>
        </w:rPr>
        <w:t>Spark</w:t>
      </w:r>
      <w:r w:rsidRPr="000542D8">
        <w:rPr>
          <w:rFonts w:hint="eastAsia"/>
          <w:lang w:val="en-US" w:eastAsia="zh-CN"/>
        </w:rPr>
        <w:t>大数据平台，并以互联网上的评论信息作为研究对象，构建一套针对中文文本倾向分析的大数据分析系统，通过利用文本分析相关技术，对评论信息进行采集、过滤、标注、训练、分类等操作，最终提供一套分析评论文本正负倾向性的解决方案，并通过利用</w:t>
      </w:r>
      <w:r w:rsidRPr="000542D8">
        <w:rPr>
          <w:rFonts w:hint="eastAsia"/>
          <w:lang w:val="en-US" w:eastAsia="zh-CN"/>
        </w:rPr>
        <w:t>LDA</w:t>
      </w:r>
      <w:r w:rsidRPr="000542D8">
        <w:rPr>
          <w:rFonts w:hint="eastAsia"/>
          <w:lang w:val="en-US" w:eastAsia="zh-CN"/>
        </w:rPr>
        <w:t>算法和</w:t>
      </w:r>
      <w:r w:rsidRPr="000542D8">
        <w:rPr>
          <w:rFonts w:hint="eastAsia"/>
          <w:lang w:val="en-US" w:eastAsia="zh-CN"/>
        </w:rPr>
        <w:t>doc2vec</w:t>
      </w:r>
      <w:r w:rsidRPr="000542D8">
        <w:rPr>
          <w:rFonts w:hint="eastAsia"/>
          <w:lang w:val="en-US" w:eastAsia="zh-CN"/>
        </w:rPr>
        <w:t>算法相融合的方式提高文本倾向分析的准确率和召回率。本文主要包括以下几个方面：</w:t>
      </w:r>
    </w:p>
    <w:p w:rsidR="000542D8" w:rsidRPr="000542D8" w:rsidRDefault="000542D8" w:rsidP="000542D8">
      <w:pPr>
        <w:pStyle w:val="23"/>
        <w:spacing w:line="400" w:lineRule="exact"/>
        <w:ind w:firstLine="560"/>
        <w:rPr>
          <w:lang w:val="en-US" w:eastAsia="zh-CN"/>
        </w:rPr>
      </w:pPr>
      <w:r w:rsidRPr="000542D8">
        <w:rPr>
          <w:rFonts w:hint="eastAsia"/>
          <w:lang w:val="en-US" w:eastAsia="zh-CN"/>
        </w:rPr>
        <w:tab/>
      </w:r>
      <w:r w:rsidRPr="000542D8">
        <w:rPr>
          <w:rFonts w:hint="eastAsia"/>
          <w:lang w:val="en-US" w:eastAsia="zh-CN"/>
        </w:rPr>
        <w:t>首先，本论文分析了课题的研究背景和国内外研究现状，并针对中文文本分析场景提出了可行性研究，阐述了关键技术和主要思路。其次，针对中文文本分析领域详细系统的介绍了相关算法和技术，同时，还介绍了大数据平台的特点和架构，并分析了基于大数据平台开发系统的优势，以及如何在大数据平台上构建文本分析系统。然后，在次基础之上设计了中文文本倾向分析系统的总体架构，并提出了基于情感标注和标签融合的文本标注算</w:t>
      </w:r>
      <w:r w:rsidRPr="000542D8">
        <w:rPr>
          <w:rFonts w:hint="eastAsia"/>
          <w:lang w:val="en-US" w:eastAsia="zh-CN"/>
        </w:rPr>
        <w:lastRenderedPageBreak/>
        <w:t>法和基于</w:t>
      </w:r>
      <w:r w:rsidRPr="000542D8">
        <w:rPr>
          <w:rFonts w:hint="eastAsia"/>
          <w:lang w:val="en-US" w:eastAsia="zh-CN"/>
        </w:rPr>
        <w:t>doc2vec</w:t>
      </w:r>
      <w:r w:rsidRPr="000542D8">
        <w:rPr>
          <w:rFonts w:hint="eastAsia"/>
          <w:lang w:val="en-US" w:eastAsia="zh-CN"/>
        </w:rPr>
        <w:t>和</w:t>
      </w:r>
      <w:r w:rsidRPr="000542D8">
        <w:rPr>
          <w:rFonts w:hint="eastAsia"/>
          <w:lang w:val="en-US" w:eastAsia="zh-CN"/>
        </w:rPr>
        <w:t>LDA</w:t>
      </w:r>
      <w:r w:rsidRPr="000542D8">
        <w:rPr>
          <w:rFonts w:hint="eastAsia"/>
          <w:lang w:val="en-US" w:eastAsia="zh-CN"/>
        </w:rPr>
        <w:t>的文本表示算法，最后根据系统设计完成各个模块的代码编写和系统整合，并提出总结和分析。</w:t>
      </w:r>
    </w:p>
    <w:p w:rsidR="00933BEC" w:rsidRPr="007D413F" w:rsidRDefault="00933BEC" w:rsidP="006C65D6">
      <w:pPr>
        <w:pStyle w:val="23"/>
        <w:ind w:firstLine="560"/>
      </w:pPr>
    </w:p>
    <w:p w:rsidR="00CB76B3" w:rsidRPr="007D413F" w:rsidRDefault="00CB76B3" w:rsidP="006D5B13">
      <w:pPr>
        <w:pStyle w:val="23"/>
        <w:ind w:firstLineChars="0" w:firstLine="0"/>
        <w:rPr>
          <w:lang w:eastAsia="zh-CN"/>
        </w:rPr>
      </w:pPr>
      <w:r w:rsidRPr="007D413F">
        <w:rPr>
          <w:rFonts w:eastAsia="黑体"/>
          <w:b/>
        </w:rPr>
        <w:t>关键词</w:t>
      </w:r>
      <w:r w:rsidR="005160D9" w:rsidRPr="007D413F">
        <w:rPr>
          <w:rFonts w:eastAsia="黑体"/>
          <w:b/>
          <w:lang w:eastAsia="zh-CN"/>
        </w:rPr>
        <w:t>：</w:t>
      </w:r>
      <w:r w:rsidR="00763D3C" w:rsidRPr="007D413F">
        <w:rPr>
          <w:rFonts w:eastAsia="黑体"/>
          <w:b/>
          <w:lang w:eastAsia="zh-CN"/>
        </w:rPr>
        <w:t xml:space="preserve"> </w:t>
      </w:r>
      <w:r w:rsidR="00F1340A" w:rsidRPr="00F1340A">
        <w:rPr>
          <w:rFonts w:hint="eastAsia"/>
          <w:lang w:eastAsia="zh-CN"/>
        </w:rPr>
        <w:t xml:space="preserve">Spark </w:t>
      </w:r>
      <w:r w:rsidR="00F1340A" w:rsidRPr="00F1340A">
        <w:rPr>
          <w:rFonts w:hint="eastAsia"/>
          <w:lang w:eastAsia="zh-CN"/>
        </w:rPr>
        <w:t>文本倾向分析</w:t>
      </w:r>
      <w:r w:rsidR="00F1340A" w:rsidRPr="00F1340A">
        <w:rPr>
          <w:rFonts w:hint="eastAsia"/>
          <w:lang w:eastAsia="zh-CN"/>
        </w:rPr>
        <w:t xml:space="preserve"> doc2vec LDA</w:t>
      </w:r>
      <w:r w:rsidR="00F1340A" w:rsidRPr="00F1340A">
        <w:rPr>
          <w:rFonts w:hint="eastAsia"/>
          <w:lang w:eastAsia="zh-CN"/>
        </w:rPr>
        <w:t>神经网络</w:t>
      </w:r>
      <w:r w:rsidR="00F1340A" w:rsidRPr="00F1340A">
        <w:rPr>
          <w:rFonts w:hint="eastAsia"/>
          <w:lang w:eastAsia="zh-CN"/>
        </w:rPr>
        <w:t xml:space="preserve"> </w:t>
      </w:r>
      <w:r w:rsidR="00F1340A" w:rsidRPr="00F1340A">
        <w:rPr>
          <w:rFonts w:hint="eastAsia"/>
          <w:lang w:eastAsia="zh-CN"/>
        </w:rPr>
        <w:t>机器学习</w:t>
      </w:r>
    </w:p>
    <w:p w:rsidR="00CB76B3" w:rsidRPr="007D413F" w:rsidRDefault="00CB76B3">
      <w:pPr>
        <w:sectPr w:rsidR="00CB76B3" w:rsidRPr="007D413F" w:rsidSect="00B7589D">
          <w:headerReference w:type="default" r:id="rId15"/>
          <w:footerReference w:type="default" r:id="rId16"/>
          <w:pgSz w:w="11906" w:h="16838"/>
          <w:pgMar w:top="1418" w:right="1418" w:bottom="1418" w:left="1418" w:header="851" w:footer="850" w:gutter="0"/>
          <w:cols w:space="425"/>
          <w:docGrid w:type="lines" w:linePitch="326"/>
        </w:sectPr>
      </w:pPr>
    </w:p>
    <w:p w:rsidR="00625261" w:rsidRPr="007D413F" w:rsidRDefault="00237390" w:rsidP="00521A8E">
      <w:pPr>
        <w:spacing w:afterLines="300" w:after="978" w:line="400" w:lineRule="exact"/>
        <w:jc w:val="center"/>
        <w:rPr>
          <w:rFonts w:eastAsia="黑体"/>
          <w:b/>
          <w:caps/>
          <w:sz w:val="32"/>
          <w:szCs w:val="32"/>
        </w:rPr>
      </w:pPr>
      <w:r w:rsidRPr="00237390">
        <w:rPr>
          <w:rFonts w:eastAsia="黑体"/>
          <w:b/>
          <w:caps/>
          <w:sz w:val="32"/>
          <w:szCs w:val="32"/>
        </w:rPr>
        <w:lastRenderedPageBreak/>
        <w:t xml:space="preserve">Research and Implementation of multicast </w:t>
      </w:r>
      <w:r w:rsidR="00751B08" w:rsidRPr="00751B08">
        <w:rPr>
          <w:rFonts w:eastAsia="黑体"/>
          <w:b/>
          <w:caps/>
          <w:sz w:val="32"/>
          <w:szCs w:val="32"/>
        </w:rPr>
        <w:t>group membership management protocol</w:t>
      </w:r>
      <w:r w:rsidR="00751B08">
        <w:rPr>
          <w:rFonts w:eastAsia="黑体" w:hint="eastAsia"/>
          <w:b/>
          <w:caps/>
          <w:sz w:val="32"/>
          <w:szCs w:val="32"/>
        </w:rPr>
        <w:t xml:space="preserve"> </w:t>
      </w:r>
      <w:r w:rsidR="003C5AA1" w:rsidRPr="007D413F">
        <w:rPr>
          <w:rFonts w:eastAsia="黑体"/>
          <w:b/>
          <w:caps/>
          <w:sz w:val="32"/>
          <w:szCs w:val="32"/>
        </w:rPr>
        <w:t xml:space="preserve">based on the </w:t>
      </w:r>
      <w:r>
        <w:rPr>
          <w:rFonts w:eastAsia="黑体" w:hint="eastAsia"/>
          <w:b/>
          <w:caps/>
          <w:sz w:val="32"/>
          <w:szCs w:val="32"/>
        </w:rPr>
        <w:t>New nETWORK ARCHITECTURE</w:t>
      </w:r>
    </w:p>
    <w:p w:rsidR="00625261" w:rsidRPr="007D413F" w:rsidRDefault="007F6291" w:rsidP="007F6291">
      <w:pPr>
        <w:spacing w:afterLines="200" w:after="652"/>
        <w:jc w:val="center"/>
        <w:rPr>
          <w:b/>
          <w:sz w:val="30"/>
          <w:szCs w:val="30"/>
        </w:rPr>
      </w:pPr>
      <w:r w:rsidRPr="007D413F">
        <w:rPr>
          <w:b/>
          <w:sz w:val="30"/>
          <w:szCs w:val="30"/>
        </w:rPr>
        <w:t>ABSTRACT</w:t>
      </w:r>
    </w:p>
    <w:p w:rsidR="00082B3C" w:rsidRPr="00082B3C" w:rsidRDefault="00082B3C" w:rsidP="0005194A">
      <w:pPr>
        <w:rPr>
          <w:sz w:val="28"/>
        </w:rPr>
      </w:pPr>
      <w:r>
        <w:rPr>
          <w:rFonts w:hint="eastAsia"/>
        </w:rPr>
        <w:t xml:space="preserve">  </w:t>
      </w:r>
      <w:r w:rsidR="00FA3098" w:rsidRPr="003F3686">
        <w:rPr>
          <w:sz w:val="28"/>
        </w:rPr>
        <w:t>Multicast technologies help mu</w:t>
      </w:r>
      <w:r w:rsidR="00FA3098" w:rsidRPr="003F3686">
        <w:rPr>
          <w:rFonts w:hint="eastAsia"/>
          <w:sz w:val="28"/>
        </w:rPr>
        <w:t xml:space="preserve">lticast communication service, such as </w:t>
      </w:r>
      <w:r w:rsidR="00FA3098" w:rsidRPr="003F3686">
        <w:rPr>
          <w:sz w:val="28"/>
        </w:rPr>
        <w:t>remote video</w:t>
      </w:r>
      <w:r w:rsidR="00FA3098">
        <w:t xml:space="preserve"> </w:t>
      </w:r>
      <w:r w:rsidR="00FA3098" w:rsidRPr="003F3686">
        <w:rPr>
          <w:sz w:val="28"/>
        </w:rPr>
        <w:t>conference and online games, etc., to reduce the bandwidth resource, network congestion, and delay. Internet Standard Organization has published numerous IP Multicast Standard in recent years. But the IP multicast has not been deployed in large-scale. This is because the current multicast technologies adopt the open multicast service model, which does not support identity authentication. The legality of the multicast member is difficult to be guaranteed. Moreover, the mobility management for mobile terminals is also lacked. Therefore, this paper adopts the novel network architecture design to research the multicast member management technologies and proposes a multicast member management protocol.</w:t>
      </w:r>
      <w:r w:rsidR="00195583">
        <w:rPr>
          <w:sz w:val="28"/>
        </w:rPr>
        <w:t xml:space="preserve"> </w:t>
      </w:r>
      <w:r w:rsidRPr="003F3686">
        <w:rPr>
          <w:sz w:val="28"/>
        </w:rPr>
        <w:t>The contributions of this pape</w:t>
      </w:r>
      <w:r w:rsidR="0005194A">
        <w:rPr>
          <w:sz w:val="28"/>
        </w:rPr>
        <w:t>r include:</w:t>
      </w:r>
      <w:r w:rsidR="0005194A">
        <w:rPr>
          <w:rFonts w:hint="eastAsia"/>
          <w:sz w:val="28"/>
        </w:rPr>
        <w:t xml:space="preserve"> </w:t>
      </w:r>
      <w:r w:rsidR="0005194A">
        <w:rPr>
          <w:sz w:val="28"/>
        </w:rPr>
        <w:t>(</w:t>
      </w:r>
      <w:proofErr w:type="gramStart"/>
      <w:r w:rsidR="0005194A">
        <w:rPr>
          <w:rFonts w:hint="eastAsia"/>
          <w:sz w:val="28"/>
        </w:rPr>
        <w:t>1</w:t>
      </w:r>
      <w:r w:rsidR="0005194A">
        <w:rPr>
          <w:sz w:val="28"/>
        </w:rPr>
        <w:t>)</w:t>
      </w:r>
      <w:r w:rsidRPr="00082B3C">
        <w:rPr>
          <w:sz w:val="28"/>
          <w:lang w:eastAsia="x-none"/>
        </w:rPr>
        <w:t>Design</w:t>
      </w:r>
      <w:proofErr w:type="gramEnd"/>
      <w:r w:rsidRPr="00082B3C">
        <w:rPr>
          <w:sz w:val="28"/>
          <w:lang w:eastAsia="x-none"/>
        </w:rPr>
        <w:t xml:space="preserve"> the m</w:t>
      </w:r>
      <w:r w:rsidRPr="00082B3C">
        <w:rPr>
          <w:rFonts w:hint="eastAsia"/>
          <w:sz w:val="28"/>
          <w:lang w:eastAsia="x-none"/>
        </w:rPr>
        <w:t xml:space="preserve">ulticast </w:t>
      </w:r>
      <w:r w:rsidRPr="00082B3C">
        <w:rPr>
          <w:sz w:val="28"/>
          <w:lang w:eastAsia="x-none"/>
        </w:rPr>
        <w:t>user management protocol workflow;</w:t>
      </w:r>
      <w:r w:rsidR="0005194A">
        <w:rPr>
          <w:rFonts w:hint="eastAsia"/>
          <w:sz w:val="28"/>
        </w:rPr>
        <w:t>(2)</w:t>
      </w:r>
      <w:r w:rsidRPr="00082B3C">
        <w:rPr>
          <w:sz w:val="28"/>
          <w:lang w:eastAsia="x-none"/>
        </w:rPr>
        <w:t>Define the m</w:t>
      </w:r>
      <w:r w:rsidRPr="00082B3C">
        <w:rPr>
          <w:rFonts w:hint="eastAsia"/>
          <w:sz w:val="28"/>
          <w:lang w:eastAsia="x-none"/>
        </w:rPr>
        <w:t xml:space="preserve">ulticast </w:t>
      </w:r>
      <w:r w:rsidRPr="00082B3C">
        <w:rPr>
          <w:sz w:val="28"/>
          <w:lang w:eastAsia="x-none"/>
        </w:rPr>
        <w:t>user management protocol packet format;</w:t>
      </w:r>
      <w:r w:rsidR="0005194A">
        <w:rPr>
          <w:rFonts w:hint="eastAsia"/>
          <w:sz w:val="28"/>
        </w:rPr>
        <w:t>(3)</w:t>
      </w:r>
      <w:r w:rsidRPr="00082B3C">
        <w:rPr>
          <w:sz w:val="28"/>
          <w:lang w:eastAsia="x-none"/>
        </w:rPr>
        <w:t>Implement the m</w:t>
      </w:r>
      <w:r w:rsidRPr="00082B3C">
        <w:rPr>
          <w:rFonts w:hint="eastAsia"/>
          <w:sz w:val="28"/>
          <w:lang w:eastAsia="x-none"/>
        </w:rPr>
        <w:t xml:space="preserve">ulticast </w:t>
      </w:r>
      <w:r w:rsidRPr="00082B3C">
        <w:rPr>
          <w:sz w:val="28"/>
          <w:lang w:eastAsia="x-none"/>
        </w:rPr>
        <w:t>user management protocol function module;</w:t>
      </w:r>
      <w:r w:rsidR="0005194A">
        <w:rPr>
          <w:rFonts w:hint="eastAsia"/>
          <w:sz w:val="28"/>
        </w:rPr>
        <w:t>(4)</w:t>
      </w:r>
      <w:r w:rsidRPr="00082B3C">
        <w:rPr>
          <w:sz w:val="28"/>
          <w:lang w:eastAsia="x-none"/>
        </w:rPr>
        <w:t>Test and evaluate the m</w:t>
      </w:r>
      <w:r w:rsidRPr="00082B3C">
        <w:rPr>
          <w:rFonts w:hint="eastAsia"/>
          <w:sz w:val="28"/>
          <w:lang w:eastAsia="x-none"/>
        </w:rPr>
        <w:t xml:space="preserve">ulticast </w:t>
      </w:r>
      <w:r w:rsidRPr="00082B3C">
        <w:rPr>
          <w:sz w:val="28"/>
          <w:lang w:eastAsia="x-none"/>
        </w:rPr>
        <w:t>user management protocol.</w:t>
      </w:r>
    </w:p>
    <w:p w:rsidR="00082B3C" w:rsidRPr="00082B3C" w:rsidRDefault="00082B3C" w:rsidP="00082B3C">
      <w:pPr>
        <w:pStyle w:val="23"/>
        <w:ind w:firstLineChars="100" w:firstLine="280"/>
        <w:rPr>
          <w:lang w:val="en-US"/>
        </w:rPr>
      </w:pPr>
      <w:r w:rsidRPr="00082B3C">
        <w:rPr>
          <w:rFonts w:hint="eastAsia"/>
          <w:lang w:val="en-US"/>
        </w:rPr>
        <w:t xml:space="preserve">To </w:t>
      </w:r>
      <w:r w:rsidRPr="00082B3C">
        <w:rPr>
          <w:lang w:val="en-US"/>
        </w:rPr>
        <w:t>test the feasibility and performance of this mechanism, this paper establish</w:t>
      </w:r>
      <w:r>
        <w:rPr>
          <w:rFonts w:hint="eastAsia"/>
          <w:lang w:val="en-US" w:eastAsia="zh-CN"/>
        </w:rPr>
        <w:t>es</w:t>
      </w:r>
      <w:r w:rsidRPr="00082B3C">
        <w:rPr>
          <w:lang w:val="en-US"/>
        </w:rPr>
        <w:t xml:space="preserve"> the network topology and installed related software. The function and consistency are also tested. The results demonstrate that the proposed multicast management protocol is able to achieve the access control, management and maintenance, etc. We believe the proposed protocol is capable of providing basic service assurance and reference value.</w:t>
      </w:r>
    </w:p>
    <w:p w:rsidR="001F7778" w:rsidRPr="00082B3C" w:rsidRDefault="001F7778" w:rsidP="001F7778">
      <w:pPr>
        <w:pStyle w:val="23"/>
        <w:ind w:firstLineChars="0" w:firstLine="0"/>
        <w:rPr>
          <w:lang w:val="en-US" w:eastAsia="zh-CN"/>
        </w:rPr>
      </w:pPr>
    </w:p>
    <w:p w:rsidR="00CB76B3" w:rsidRPr="007D413F" w:rsidRDefault="00D412F5" w:rsidP="00082B3C">
      <w:pPr>
        <w:pStyle w:val="23"/>
        <w:ind w:firstLineChars="0" w:firstLine="0"/>
        <w:sectPr w:rsidR="00CB76B3" w:rsidRPr="007D413F" w:rsidSect="00637A16">
          <w:headerReference w:type="even" r:id="rId17"/>
          <w:headerReference w:type="default" r:id="rId18"/>
          <w:footerReference w:type="default" r:id="rId19"/>
          <w:pgSz w:w="11906" w:h="16838"/>
          <w:pgMar w:top="1418" w:right="1418" w:bottom="1418" w:left="1418" w:header="851" w:footer="850" w:gutter="0"/>
          <w:cols w:space="425"/>
          <w:docGrid w:type="lines" w:linePitch="326"/>
        </w:sectPr>
      </w:pPr>
      <w:r w:rsidRPr="007D413F">
        <w:rPr>
          <w:b/>
          <w:lang w:eastAsia="zh-CN"/>
        </w:rPr>
        <w:t>K</w:t>
      </w:r>
      <w:r w:rsidR="007F6291" w:rsidRPr="007D413F">
        <w:rPr>
          <w:b/>
          <w:lang w:eastAsia="zh-CN"/>
        </w:rPr>
        <w:t>EY WORDS</w:t>
      </w:r>
      <w:r w:rsidR="005160D9" w:rsidRPr="007D413F">
        <w:rPr>
          <w:b/>
          <w:lang w:eastAsia="zh-CN"/>
        </w:rPr>
        <w:t>:</w:t>
      </w:r>
      <w:r w:rsidR="00985D53" w:rsidRPr="007D413F">
        <w:t xml:space="preserve"> </w:t>
      </w:r>
      <w:r w:rsidR="00783424">
        <w:rPr>
          <w:rFonts w:hint="eastAsia"/>
          <w:lang w:eastAsia="zh-CN"/>
        </w:rPr>
        <w:t>i</w:t>
      </w:r>
      <w:r w:rsidR="00082B3C" w:rsidRPr="00082B3C">
        <w:rPr>
          <w:lang w:eastAsia="zh-CN"/>
        </w:rPr>
        <w:t xml:space="preserve">dentifier separate mapping, multicast user, multicast management, </w:t>
      </w:r>
      <w:r w:rsidR="002A62BC">
        <w:rPr>
          <w:rFonts w:hint="eastAsia"/>
          <w:lang w:eastAsia="zh-CN"/>
        </w:rPr>
        <w:t xml:space="preserve"> </w:t>
      </w:r>
      <w:r w:rsidR="00082B3C" w:rsidRPr="00082B3C">
        <w:rPr>
          <w:lang w:eastAsia="zh-CN"/>
        </w:rPr>
        <w:t>novel network.</w:t>
      </w:r>
    </w:p>
    <w:p w:rsidR="00A21679" w:rsidRPr="00604105" w:rsidRDefault="00F83F21" w:rsidP="00604105">
      <w:pPr>
        <w:pStyle w:val="21"/>
        <w:ind w:firstLineChars="0" w:firstLine="0"/>
        <w:jc w:val="center"/>
        <w:rPr>
          <w:rFonts w:eastAsia="黑体" w:hint="eastAsia"/>
          <w:b/>
          <w:sz w:val="32"/>
          <w:szCs w:val="32"/>
        </w:rPr>
      </w:pPr>
      <w:r w:rsidRPr="007D413F">
        <w:rPr>
          <w:rFonts w:eastAsia="黑体"/>
          <w:b/>
          <w:sz w:val="32"/>
          <w:szCs w:val="32"/>
        </w:rPr>
        <w:lastRenderedPageBreak/>
        <w:t>目</w:t>
      </w:r>
      <w:r w:rsidR="00D412F5" w:rsidRPr="007D413F">
        <w:rPr>
          <w:rFonts w:eastAsia="黑体"/>
          <w:b/>
          <w:sz w:val="32"/>
          <w:szCs w:val="32"/>
        </w:rPr>
        <w:t xml:space="preserve"> </w:t>
      </w:r>
      <w:r w:rsidRPr="007D413F">
        <w:rPr>
          <w:rFonts w:eastAsia="黑体"/>
          <w:b/>
          <w:sz w:val="32"/>
          <w:szCs w:val="32"/>
        </w:rPr>
        <w:t>录</w:t>
      </w:r>
    </w:p>
    <w:p w:rsidR="00604105" w:rsidRDefault="0046520F">
      <w:pPr>
        <w:pStyle w:val="11"/>
        <w:tabs>
          <w:tab w:val="left" w:pos="1050"/>
        </w:tabs>
        <w:rPr>
          <w:rFonts w:asciiTheme="minorHAnsi" w:eastAsiaTheme="minorEastAsia" w:hAnsiTheme="minorHAnsi" w:cstheme="minorBidi"/>
          <w:b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468219392" w:history="1">
        <w:r w:rsidR="00604105" w:rsidRPr="00450087">
          <w:rPr>
            <w:rStyle w:val="a4"/>
            <w:noProof/>
          </w:rPr>
          <w:t>第一章</w:t>
        </w:r>
        <w:r w:rsidR="00604105">
          <w:rPr>
            <w:rFonts w:asciiTheme="minorHAnsi" w:eastAsiaTheme="minorEastAsia" w:hAnsiTheme="minorHAnsi" w:cstheme="minorBidi"/>
            <w:b w:val="0"/>
            <w:noProof/>
            <w:sz w:val="21"/>
          </w:rPr>
          <w:tab/>
        </w:r>
        <w:r w:rsidR="00604105" w:rsidRPr="00450087">
          <w:rPr>
            <w:rStyle w:val="a4"/>
            <w:noProof/>
          </w:rPr>
          <w:t>绪论</w:t>
        </w:r>
        <w:r w:rsidR="00604105">
          <w:rPr>
            <w:noProof/>
            <w:webHidden/>
          </w:rPr>
          <w:tab/>
        </w:r>
        <w:r w:rsidR="00604105">
          <w:rPr>
            <w:noProof/>
            <w:webHidden/>
          </w:rPr>
          <w:fldChar w:fldCharType="begin"/>
        </w:r>
        <w:r w:rsidR="00604105">
          <w:rPr>
            <w:noProof/>
            <w:webHidden/>
          </w:rPr>
          <w:instrText xml:space="preserve"> PAGEREF _Toc468219392 \h </w:instrText>
        </w:r>
        <w:r w:rsidR="00604105">
          <w:rPr>
            <w:noProof/>
            <w:webHidden/>
          </w:rPr>
        </w:r>
        <w:r w:rsidR="00604105">
          <w:rPr>
            <w:noProof/>
            <w:webHidden/>
          </w:rPr>
          <w:fldChar w:fldCharType="separate"/>
        </w:r>
        <w:r w:rsidR="00604105">
          <w:rPr>
            <w:noProof/>
            <w:webHidden/>
          </w:rPr>
          <w:t>1</w:t>
        </w:r>
        <w:r w:rsidR="00604105">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393" w:history="1">
        <w:r w:rsidRPr="00450087">
          <w:rPr>
            <w:rStyle w:val="a4"/>
            <w:noProof/>
          </w:rPr>
          <w:t>1.1</w:t>
        </w:r>
        <w:r>
          <w:rPr>
            <w:rFonts w:asciiTheme="minorHAnsi" w:eastAsiaTheme="minorEastAsia" w:hAnsiTheme="minorHAnsi" w:cstheme="minorBidi"/>
            <w:noProof/>
            <w:sz w:val="21"/>
          </w:rPr>
          <w:tab/>
        </w:r>
        <w:r w:rsidRPr="00450087">
          <w:rPr>
            <w:rStyle w:val="a4"/>
            <w:noProof/>
          </w:rPr>
          <w:t>研究背景及意义</w:t>
        </w:r>
        <w:r>
          <w:rPr>
            <w:noProof/>
            <w:webHidden/>
          </w:rPr>
          <w:tab/>
        </w:r>
        <w:r>
          <w:rPr>
            <w:noProof/>
            <w:webHidden/>
          </w:rPr>
          <w:fldChar w:fldCharType="begin"/>
        </w:r>
        <w:r>
          <w:rPr>
            <w:noProof/>
            <w:webHidden/>
          </w:rPr>
          <w:instrText xml:space="preserve"> PAGEREF _Toc468219393 \h </w:instrText>
        </w:r>
        <w:r>
          <w:rPr>
            <w:noProof/>
            <w:webHidden/>
          </w:rPr>
        </w:r>
        <w:r>
          <w:rPr>
            <w:noProof/>
            <w:webHidden/>
          </w:rPr>
          <w:fldChar w:fldCharType="separate"/>
        </w:r>
        <w:r>
          <w:rPr>
            <w:noProof/>
            <w:webHidden/>
          </w:rPr>
          <w:t>1</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394" w:history="1">
        <w:r w:rsidRPr="00450087">
          <w:rPr>
            <w:rStyle w:val="a4"/>
            <w:noProof/>
          </w:rPr>
          <w:t>1.2</w:t>
        </w:r>
        <w:r>
          <w:rPr>
            <w:rFonts w:asciiTheme="minorHAnsi" w:eastAsiaTheme="minorEastAsia" w:hAnsiTheme="minorHAnsi" w:cstheme="minorBidi"/>
            <w:noProof/>
            <w:sz w:val="21"/>
          </w:rPr>
          <w:tab/>
        </w:r>
        <w:r w:rsidRPr="00450087">
          <w:rPr>
            <w:rStyle w:val="a4"/>
            <w:noProof/>
          </w:rPr>
          <w:t>国内外研究现状</w:t>
        </w:r>
        <w:r>
          <w:rPr>
            <w:noProof/>
            <w:webHidden/>
          </w:rPr>
          <w:tab/>
        </w:r>
        <w:r>
          <w:rPr>
            <w:noProof/>
            <w:webHidden/>
          </w:rPr>
          <w:fldChar w:fldCharType="begin"/>
        </w:r>
        <w:r>
          <w:rPr>
            <w:noProof/>
            <w:webHidden/>
          </w:rPr>
          <w:instrText xml:space="preserve"> PAGEREF _Toc468219394 \h </w:instrText>
        </w:r>
        <w:r>
          <w:rPr>
            <w:noProof/>
            <w:webHidden/>
          </w:rPr>
        </w:r>
        <w:r>
          <w:rPr>
            <w:noProof/>
            <w:webHidden/>
          </w:rPr>
          <w:fldChar w:fldCharType="separate"/>
        </w:r>
        <w:r>
          <w:rPr>
            <w:noProof/>
            <w:webHidden/>
          </w:rPr>
          <w:t>2</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395" w:history="1">
        <w:r w:rsidRPr="00450087">
          <w:rPr>
            <w:rStyle w:val="a4"/>
            <w:noProof/>
          </w:rPr>
          <w:t>1.2.1</w:t>
        </w:r>
        <w:r>
          <w:rPr>
            <w:rFonts w:asciiTheme="minorHAnsi" w:eastAsiaTheme="minorEastAsia" w:hAnsiTheme="minorHAnsi" w:cstheme="minorBidi"/>
            <w:noProof/>
            <w:sz w:val="21"/>
          </w:rPr>
          <w:tab/>
        </w:r>
        <w:r w:rsidRPr="00450087">
          <w:rPr>
            <w:rStyle w:val="a4"/>
            <w:noProof/>
          </w:rPr>
          <w:t>文本倾向分析研究综述</w:t>
        </w:r>
        <w:r>
          <w:rPr>
            <w:noProof/>
            <w:webHidden/>
          </w:rPr>
          <w:tab/>
        </w:r>
        <w:r>
          <w:rPr>
            <w:noProof/>
            <w:webHidden/>
          </w:rPr>
          <w:fldChar w:fldCharType="begin"/>
        </w:r>
        <w:r>
          <w:rPr>
            <w:noProof/>
            <w:webHidden/>
          </w:rPr>
          <w:instrText xml:space="preserve"> PAGEREF _Toc468219395 \h </w:instrText>
        </w:r>
        <w:r>
          <w:rPr>
            <w:noProof/>
            <w:webHidden/>
          </w:rPr>
        </w:r>
        <w:r>
          <w:rPr>
            <w:noProof/>
            <w:webHidden/>
          </w:rPr>
          <w:fldChar w:fldCharType="separate"/>
        </w:r>
        <w:r>
          <w:rPr>
            <w:noProof/>
            <w:webHidden/>
          </w:rPr>
          <w:t>3</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396" w:history="1">
        <w:r w:rsidRPr="00450087">
          <w:rPr>
            <w:rStyle w:val="a4"/>
            <w:noProof/>
          </w:rPr>
          <w:t>1.2.2</w:t>
        </w:r>
        <w:r>
          <w:rPr>
            <w:rFonts w:asciiTheme="minorHAnsi" w:eastAsiaTheme="minorEastAsia" w:hAnsiTheme="minorHAnsi" w:cstheme="minorBidi"/>
            <w:noProof/>
            <w:sz w:val="21"/>
          </w:rPr>
          <w:tab/>
        </w:r>
        <w:r w:rsidRPr="00450087">
          <w:rPr>
            <w:rStyle w:val="a4"/>
            <w:noProof/>
          </w:rPr>
          <w:t>基于大数据平台的文本分类综述</w:t>
        </w:r>
        <w:r>
          <w:rPr>
            <w:noProof/>
            <w:webHidden/>
          </w:rPr>
          <w:tab/>
        </w:r>
        <w:r>
          <w:rPr>
            <w:noProof/>
            <w:webHidden/>
          </w:rPr>
          <w:fldChar w:fldCharType="begin"/>
        </w:r>
        <w:r>
          <w:rPr>
            <w:noProof/>
            <w:webHidden/>
          </w:rPr>
          <w:instrText xml:space="preserve"> PAGEREF _Toc468219396 \h </w:instrText>
        </w:r>
        <w:r>
          <w:rPr>
            <w:noProof/>
            <w:webHidden/>
          </w:rPr>
        </w:r>
        <w:r>
          <w:rPr>
            <w:noProof/>
            <w:webHidden/>
          </w:rPr>
          <w:fldChar w:fldCharType="separate"/>
        </w:r>
        <w:r>
          <w:rPr>
            <w:noProof/>
            <w:webHidden/>
          </w:rPr>
          <w:t>4</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397" w:history="1">
        <w:r w:rsidRPr="00450087">
          <w:rPr>
            <w:rStyle w:val="a4"/>
            <w:noProof/>
          </w:rPr>
          <w:t>1.3</w:t>
        </w:r>
        <w:r>
          <w:rPr>
            <w:rFonts w:asciiTheme="minorHAnsi" w:eastAsiaTheme="minorEastAsia" w:hAnsiTheme="minorHAnsi" w:cstheme="minorBidi"/>
            <w:noProof/>
            <w:sz w:val="21"/>
          </w:rPr>
          <w:tab/>
        </w:r>
        <w:r w:rsidRPr="00450087">
          <w:rPr>
            <w:rStyle w:val="a4"/>
            <w:noProof/>
          </w:rPr>
          <w:t>本文的研究内容</w:t>
        </w:r>
        <w:r>
          <w:rPr>
            <w:noProof/>
            <w:webHidden/>
          </w:rPr>
          <w:tab/>
        </w:r>
        <w:r>
          <w:rPr>
            <w:noProof/>
            <w:webHidden/>
          </w:rPr>
          <w:fldChar w:fldCharType="begin"/>
        </w:r>
        <w:r>
          <w:rPr>
            <w:noProof/>
            <w:webHidden/>
          </w:rPr>
          <w:instrText xml:space="preserve"> PAGEREF _Toc468219397 \h </w:instrText>
        </w:r>
        <w:r>
          <w:rPr>
            <w:noProof/>
            <w:webHidden/>
          </w:rPr>
        </w:r>
        <w:r>
          <w:rPr>
            <w:noProof/>
            <w:webHidden/>
          </w:rPr>
          <w:fldChar w:fldCharType="separate"/>
        </w:r>
        <w:r>
          <w:rPr>
            <w:noProof/>
            <w:webHidden/>
          </w:rPr>
          <w:t>4</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398" w:history="1">
        <w:r w:rsidRPr="00450087">
          <w:rPr>
            <w:rStyle w:val="a4"/>
            <w:noProof/>
          </w:rPr>
          <w:t>1.4</w:t>
        </w:r>
        <w:r>
          <w:rPr>
            <w:rFonts w:asciiTheme="minorHAnsi" w:eastAsiaTheme="minorEastAsia" w:hAnsiTheme="minorHAnsi" w:cstheme="minorBidi"/>
            <w:noProof/>
            <w:sz w:val="21"/>
          </w:rPr>
          <w:tab/>
        </w:r>
        <w:r w:rsidRPr="00450087">
          <w:rPr>
            <w:rStyle w:val="a4"/>
            <w:noProof/>
          </w:rPr>
          <w:t>本文的组织结构</w:t>
        </w:r>
        <w:r>
          <w:rPr>
            <w:noProof/>
            <w:webHidden/>
          </w:rPr>
          <w:tab/>
        </w:r>
        <w:r>
          <w:rPr>
            <w:noProof/>
            <w:webHidden/>
          </w:rPr>
          <w:fldChar w:fldCharType="begin"/>
        </w:r>
        <w:r>
          <w:rPr>
            <w:noProof/>
            <w:webHidden/>
          </w:rPr>
          <w:instrText xml:space="preserve"> PAGEREF _Toc468219398 \h </w:instrText>
        </w:r>
        <w:r>
          <w:rPr>
            <w:noProof/>
            <w:webHidden/>
          </w:rPr>
        </w:r>
        <w:r>
          <w:rPr>
            <w:noProof/>
            <w:webHidden/>
          </w:rPr>
          <w:fldChar w:fldCharType="separate"/>
        </w:r>
        <w:r>
          <w:rPr>
            <w:noProof/>
            <w:webHidden/>
          </w:rPr>
          <w:t>6</w:t>
        </w:r>
        <w:r>
          <w:rPr>
            <w:noProof/>
            <w:webHidden/>
          </w:rPr>
          <w:fldChar w:fldCharType="end"/>
        </w:r>
      </w:hyperlink>
    </w:p>
    <w:p w:rsidR="00604105" w:rsidRDefault="00604105">
      <w:pPr>
        <w:pStyle w:val="11"/>
        <w:tabs>
          <w:tab w:val="left" w:pos="1050"/>
        </w:tabs>
        <w:rPr>
          <w:rFonts w:asciiTheme="minorHAnsi" w:eastAsiaTheme="minorEastAsia" w:hAnsiTheme="minorHAnsi" w:cstheme="minorBidi"/>
          <w:b w:val="0"/>
          <w:noProof/>
          <w:sz w:val="21"/>
        </w:rPr>
      </w:pPr>
      <w:hyperlink w:anchor="_Toc468219399" w:history="1">
        <w:r w:rsidRPr="00450087">
          <w:rPr>
            <w:rStyle w:val="a4"/>
            <w:noProof/>
          </w:rPr>
          <w:t>第二章</w:t>
        </w:r>
        <w:r>
          <w:rPr>
            <w:rFonts w:asciiTheme="minorHAnsi" w:eastAsiaTheme="minorEastAsia" w:hAnsiTheme="minorHAnsi" w:cstheme="minorBidi"/>
            <w:b w:val="0"/>
            <w:noProof/>
            <w:sz w:val="21"/>
          </w:rPr>
          <w:tab/>
        </w:r>
        <w:r w:rsidRPr="00450087">
          <w:rPr>
            <w:rStyle w:val="a4"/>
            <w:noProof/>
          </w:rPr>
          <w:t>中文文本分析算法及关键技术</w:t>
        </w:r>
        <w:r>
          <w:rPr>
            <w:noProof/>
            <w:webHidden/>
          </w:rPr>
          <w:tab/>
        </w:r>
        <w:r>
          <w:rPr>
            <w:noProof/>
            <w:webHidden/>
          </w:rPr>
          <w:fldChar w:fldCharType="begin"/>
        </w:r>
        <w:r>
          <w:rPr>
            <w:noProof/>
            <w:webHidden/>
          </w:rPr>
          <w:instrText xml:space="preserve"> PAGEREF _Toc468219399 \h </w:instrText>
        </w:r>
        <w:r>
          <w:rPr>
            <w:noProof/>
            <w:webHidden/>
          </w:rPr>
        </w:r>
        <w:r>
          <w:rPr>
            <w:noProof/>
            <w:webHidden/>
          </w:rPr>
          <w:fldChar w:fldCharType="separate"/>
        </w:r>
        <w:r>
          <w:rPr>
            <w:noProof/>
            <w:webHidden/>
          </w:rPr>
          <w:t>8</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00" w:history="1">
        <w:r w:rsidRPr="00450087">
          <w:rPr>
            <w:rStyle w:val="a4"/>
            <w:noProof/>
          </w:rPr>
          <w:t>2.1</w:t>
        </w:r>
        <w:r>
          <w:rPr>
            <w:rFonts w:asciiTheme="minorHAnsi" w:eastAsiaTheme="minorEastAsia" w:hAnsiTheme="minorHAnsi" w:cstheme="minorBidi"/>
            <w:noProof/>
            <w:sz w:val="21"/>
          </w:rPr>
          <w:tab/>
        </w:r>
        <w:r w:rsidRPr="00450087">
          <w:rPr>
            <w:rStyle w:val="a4"/>
            <w:noProof/>
          </w:rPr>
          <w:t>文本分析相关知识点介绍</w:t>
        </w:r>
        <w:r>
          <w:rPr>
            <w:noProof/>
            <w:webHidden/>
          </w:rPr>
          <w:tab/>
        </w:r>
        <w:r>
          <w:rPr>
            <w:noProof/>
            <w:webHidden/>
          </w:rPr>
          <w:fldChar w:fldCharType="begin"/>
        </w:r>
        <w:r>
          <w:rPr>
            <w:noProof/>
            <w:webHidden/>
          </w:rPr>
          <w:instrText xml:space="preserve"> PAGEREF _Toc468219400 \h </w:instrText>
        </w:r>
        <w:r>
          <w:rPr>
            <w:noProof/>
            <w:webHidden/>
          </w:rPr>
        </w:r>
        <w:r>
          <w:rPr>
            <w:noProof/>
            <w:webHidden/>
          </w:rPr>
          <w:fldChar w:fldCharType="separate"/>
        </w:r>
        <w:r>
          <w:rPr>
            <w:noProof/>
            <w:webHidden/>
          </w:rPr>
          <w:t>8</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01" w:history="1">
        <w:r w:rsidRPr="00450087">
          <w:rPr>
            <w:rStyle w:val="a4"/>
            <w:noProof/>
          </w:rPr>
          <w:t>2.1.1</w:t>
        </w:r>
        <w:r>
          <w:rPr>
            <w:rFonts w:asciiTheme="minorHAnsi" w:eastAsiaTheme="minorEastAsia" w:hAnsiTheme="minorHAnsi" w:cstheme="minorBidi"/>
            <w:noProof/>
            <w:sz w:val="21"/>
          </w:rPr>
          <w:tab/>
        </w:r>
        <w:r w:rsidRPr="00450087">
          <w:rPr>
            <w:rStyle w:val="a4"/>
            <w:noProof/>
          </w:rPr>
          <w:t>语言模型及文本表示方法</w:t>
        </w:r>
        <w:r>
          <w:rPr>
            <w:noProof/>
            <w:webHidden/>
          </w:rPr>
          <w:tab/>
        </w:r>
        <w:r>
          <w:rPr>
            <w:noProof/>
            <w:webHidden/>
          </w:rPr>
          <w:fldChar w:fldCharType="begin"/>
        </w:r>
        <w:r>
          <w:rPr>
            <w:noProof/>
            <w:webHidden/>
          </w:rPr>
          <w:instrText xml:space="preserve"> PAGEREF _Toc468219401 \h </w:instrText>
        </w:r>
        <w:r>
          <w:rPr>
            <w:noProof/>
            <w:webHidden/>
          </w:rPr>
        </w:r>
        <w:r>
          <w:rPr>
            <w:noProof/>
            <w:webHidden/>
          </w:rPr>
          <w:fldChar w:fldCharType="separate"/>
        </w:r>
        <w:r>
          <w:rPr>
            <w:noProof/>
            <w:webHidden/>
          </w:rPr>
          <w:t>8</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02" w:history="1">
        <w:r w:rsidRPr="00450087">
          <w:rPr>
            <w:rStyle w:val="a4"/>
            <w:noProof/>
          </w:rPr>
          <w:t>2.1.2</w:t>
        </w:r>
        <w:r>
          <w:rPr>
            <w:rFonts w:asciiTheme="minorHAnsi" w:eastAsiaTheme="minorEastAsia" w:hAnsiTheme="minorHAnsi" w:cstheme="minorBidi"/>
            <w:noProof/>
            <w:sz w:val="21"/>
          </w:rPr>
          <w:tab/>
        </w:r>
        <w:r w:rsidRPr="00450087">
          <w:rPr>
            <w:rStyle w:val="a4"/>
            <w:noProof/>
          </w:rPr>
          <w:t>文本特征及特征抽取</w:t>
        </w:r>
        <w:r>
          <w:rPr>
            <w:noProof/>
            <w:webHidden/>
          </w:rPr>
          <w:tab/>
        </w:r>
        <w:r>
          <w:rPr>
            <w:noProof/>
            <w:webHidden/>
          </w:rPr>
          <w:fldChar w:fldCharType="begin"/>
        </w:r>
        <w:r>
          <w:rPr>
            <w:noProof/>
            <w:webHidden/>
          </w:rPr>
          <w:instrText xml:space="preserve"> PAGEREF _Toc468219402 \h </w:instrText>
        </w:r>
        <w:r>
          <w:rPr>
            <w:noProof/>
            <w:webHidden/>
          </w:rPr>
        </w:r>
        <w:r>
          <w:rPr>
            <w:noProof/>
            <w:webHidden/>
          </w:rPr>
          <w:fldChar w:fldCharType="separate"/>
        </w:r>
        <w:r>
          <w:rPr>
            <w:noProof/>
            <w:webHidden/>
          </w:rPr>
          <w:t>11</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03" w:history="1">
        <w:r w:rsidRPr="00450087">
          <w:rPr>
            <w:rStyle w:val="a4"/>
            <w:noProof/>
          </w:rPr>
          <w:t>2.2</w:t>
        </w:r>
        <w:r>
          <w:rPr>
            <w:rFonts w:asciiTheme="minorHAnsi" w:eastAsiaTheme="minorEastAsia" w:hAnsiTheme="minorHAnsi" w:cstheme="minorBidi"/>
            <w:noProof/>
            <w:sz w:val="21"/>
          </w:rPr>
          <w:tab/>
        </w:r>
        <w:r w:rsidRPr="00450087">
          <w:rPr>
            <w:rStyle w:val="a4"/>
            <w:noProof/>
          </w:rPr>
          <w:t>基于主题模型和文本向量的文本倾向分析算法</w:t>
        </w:r>
        <w:r>
          <w:rPr>
            <w:noProof/>
            <w:webHidden/>
          </w:rPr>
          <w:tab/>
        </w:r>
        <w:r>
          <w:rPr>
            <w:noProof/>
            <w:webHidden/>
          </w:rPr>
          <w:fldChar w:fldCharType="begin"/>
        </w:r>
        <w:r>
          <w:rPr>
            <w:noProof/>
            <w:webHidden/>
          </w:rPr>
          <w:instrText xml:space="preserve"> PAGEREF _Toc468219403 \h </w:instrText>
        </w:r>
        <w:r>
          <w:rPr>
            <w:noProof/>
            <w:webHidden/>
          </w:rPr>
        </w:r>
        <w:r>
          <w:rPr>
            <w:noProof/>
            <w:webHidden/>
          </w:rPr>
          <w:fldChar w:fldCharType="separate"/>
        </w:r>
        <w:r>
          <w:rPr>
            <w:noProof/>
            <w:webHidden/>
          </w:rPr>
          <w:t>14</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04" w:history="1">
        <w:r w:rsidRPr="00450087">
          <w:rPr>
            <w:rStyle w:val="a4"/>
            <w:noProof/>
          </w:rPr>
          <w:t>2.2.1</w:t>
        </w:r>
        <w:r>
          <w:rPr>
            <w:rFonts w:asciiTheme="minorHAnsi" w:eastAsiaTheme="minorEastAsia" w:hAnsiTheme="minorHAnsi" w:cstheme="minorBidi"/>
            <w:noProof/>
            <w:sz w:val="21"/>
          </w:rPr>
          <w:tab/>
        </w:r>
        <w:r w:rsidRPr="00450087">
          <w:rPr>
            <w:rStyle w:val="a4"/>
            <w:noProof/>
          </w:rPr>
          <w:t>基于</w:t>
        </w:r>
        <w:r w:rsidRPr="00450087">
          <w:rPr>
            <w:rStyle w:val="a4"/>
            <w:noProof/>
          </w:rPr>
          <w:t>LDA</w:t>
        </w:r>
        <w:r w:rsidRPr="00450087">
          <w:rPr>
            <w:rStyle w:val="a4"/>
            <w:noProof/>
          </w:rPr>
          <w:t>的文本特征提取算法</w:t>
        </w:r>
        <w:r>
          <w:rPr>
            <w:noProof/>
            <w:webHidden/>
          </w:rPr>
          <w:tab/>
        </w:r>
        <w:r>
          <w:rPr>
            <w:noProof/>
            <w:webHidden/>
          </w:rPr>
          <w:fldChar w:fldCharType="begin"/>
        </w:r>
        <w:r>
          <w:rPr>
            <w:noProof/>
            <w:webHidden/>
          </w:rPr>
          <w:instrText xml:space="preserve"> PAGEREF _Toc468219404 \h </w:instrText>
        </w:r>
        <w:r>
          <w:rPr>
            <w:noProof/>
            <w:webHidden/>
          </w:rPr>
        </w:r>
        <w:r>
          <w:rPr>
            <w:noProof/>
            <w:webHidden/>
          </w:rPr>
          <w:fldChar w:fldCharType="separate"/>
        </w:r>
        <w:r>
          <w:rPr>
            <w:noProof/>
            <w:webHidden/>
          </w:rPr>
          <w:t>14</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05" w:history="1">
        <w:r w:rsidRPr="00450087">
          <w:rPr>
            <w:rStyle w:val="a4"/>
            <w:noProof/>
          </w:rPr>
          <w:t>2.2.2</w:t>
        </w:r>
        <w:r>
          <w:rPr>
            <w:rFonts w:asciiTheme="minorHAnsi" w:eastAsiaTheme="minorEastAsia" w:hAnsiTheme="minorHAnsi" w:cstheme="minorBidi"/>
            <w:noProof/>
            <w:sz w:val="21"/>
          </w:rPr>
          <w:tab/>
        </w:r>
        <w:r w:rsidRPr="00450087">
          <w:rPr>
            <w:rStyle w:val="a4"/>
            <w:noProof/>
          </w:rPr>
          <w:t>基于</w:t>
        </w:r>
        <w:r w:rsidRPr="00450087">
          <w:rPr>
            <w:rStyle w:val="a4"/>
            <w:noProof/>
          </w:rPr>
          <w:t>word2vec</w:t>
        </w:r>
        <w:r w:rsidRPr="00450087">
          <w:rPr>
            <w:rStyle w:val="a4"/>
            <w:noProof/>
          </w:rPr>
          <w:t>的文本表示算法</w:t>
        </w:r>
        <w:r>
          <w:rPr>
            <w:noProof/>
            <w:webHidden/>
          </w:rPr>
          <w:tab/>
        </w:r>
        <w:r>
          <w:rPr>
            <w:noProof/>
            <w:webHidden/>
          </w:rPr>
          <w:fldChar w:fldCharType="begin"/>
        </w:r>
        <w:r>
          <w:rPr>
            <w:noProof/>
            <w:webHidden/>
          </w:rPr>
          <w:instrText xml:space="preserve"> PAGEREF _Toc468219405 \h </w:instrText>
        </w:r>
        <w:r>
          <w:rPr>
            <w:noProof/>
            <w:webHidden/>
          </w:rPr>
        </w:r>
        <w:r>
          <w:rPr>
            <w:noProof/>
            <w:webHidden/>
          </w:rPr>
          <w:fldChar w:fldCharType="separate"/>
        </w:r>
        <w:r>
          <w:rPr>
            <w:noProof/>
            <w:webHidden/>
          </w:rPr>
          <w:t>17</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06" w:history="1">
        <w:r w:rsidRPr="00450087">
          <w:rPr>
            <w:rStyle w:val="a4"/>
            <w:noProof/>
          </w:rPr>
          <w:t>2.3</w:t>
        </w:r>
        <w:r>
          <w:rPr>
            <w:rFonts w:asciiTheme="minorHAnsi" w:eastAsiaTheme="minorEastAsia" w:hAnsiTheme="minorHAnsi" w:cstheme="minorBidi"/>
            <w:noProof/>
            <w:sz w:val="21"/>
          </w:rPr>
          <w:tab/>
        </w:r>
        <w:r w:rsidRPr="00450087">
          <w:rPr>
            <w:rStyle w:val="a4"/>
            <w:noProof/>
          </w:rPr>
          <w:t>文本分析的关键技术</w:t>
        </w:r>
        <w:r>
          <w:rPr>
            <w:noProof/>
            <w:webHidden/>
          </w:rPr>
          <w:tab/>
        </w:r>
        <w:r>
          <w:rPr>
            <w:noProof/>
            <w:webHidden/>
          </w:rPr>
          <w:fldChar w:fldCharType="begin"/>
        </w:r>
        <w:r>
          <w:rPr>
            <w:noProof/>
            <w:webHidden/>
          </w:rPr>
          <w:instrText xml:space="preserve"> PAGEREF _Toc468219406 \h </w:instrText>
        </w:r>
        <w:r>
          <w:rPr>
            <w:noProof/>
            <w:webHidden/>
          </w:rPr>
        </w:r>
        <w:r>
          <w:rPr>
            <w:noProof/>
            <w:webHidden/>
          </w:rPr>
          <w:fldChar w:fldCharType="separate"/>
        </w:r>
        <w:r>
          <w:rPr>
            <w:noProof/>
            <w:webHidden/>
          </w:rPr>
          <w:t>19</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07" w:history="1">
        <w:r w:rsidRPr="00450087">
          <w:rPr>
            <w:rStyle w:val="a4"/>
            <w:noProof/>
          </w:rPr>
          <w:t>2.3.1</w:t>
        </w:r>
        <w:r>
          <w:rPr>
            <w:rFonts w:asciiTheme="minorHAnsi" w:eastAsiaTheme="minorEastAsia" w:hAnsiTheme="minorHAnsi" w:cstheme="minorBidi"/>
            <w:noProof/>
            <w:sz w:val="21"/>
          </w:rPr>
          <w:tab/>
        </w:r>
        <w:r w:rsidRPr="00450087">
          <w:rPr>
            <w:rStyle w:val="a4"/>
            <w:noProof/>
          </w:rPr>
          <w:t>文本采集关键技术</w:t>
        </w:r>
        <w:r>
          <w:rPr>
            <w:noProof/>
            <w:webHidden/>
          </w:rPr>
          <w:tab/>
        </w:r>
        <w:r>
          <w:rPr>
            <w:noProof/>
            <w:webHidden/>
          </w:rPr>
          <w:fldChar w:fldCharType="begin"/>
        </w:r>
        <w:r>
          <w:rPr>
            <w:noProof/>
            <w:webHidden/>
          </w:rPr>
          <w:instrText xml:space="preserve"> PAGEREF _Toc468219407 \h </w:instrText>
        </w:r>
        <w:r>
          <w:rPr>
            <w:noProof/>
            <w:webHidden/>
          </w:rPr>
        </w:r>
        <w:r>
          <w:rPr>
            <w:noProof/>
            <w:webHidden/>
          </w:rPr>
          <w:fldChar w:fldCharType="separate"/>
        </w:r>
        <w:r>
          <w:rPr>
            <w:noProof/>
            <w:webHidden/>
          </w:rPr>
          <w:t>19</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08" w:history="1">
        <w:r w:rsidRPr="00450087">
          <w:rPr>
            <w:rStyle w:val="a4"/>
            <w:noProof/>
          </w:rPr>
          <w:t>2.3.2</w:t>
        </w:r>
        <w:r>
          <w:rPr>
            <w:rFonts w:asciiTheme="minorHAnsi" w:eastAsiaTheme="minorEastAsia" w:hAnsiTheme="minorHAnsi" w:cstheme="minorBidi"/>
            <w:noProof/>
            <w:sz w:val="21"/>
          </w:rPr>
          <w:tab/>
        </w:r>
        <w:r w:rsidRPr="00450087">
          <w:rPr>
            <w:rStyle w:val="a4"/>
            <w:noProof/>
          </w:rPr>
          <w:t>文本切分关键技术</w:t>
        </w:r>
        <w:r>
          <w:rPr>
            <w:noProof/>
            <w:webHidden/>
          </w:rPr>
          <w:tab/>
        </w:r>
        <w:r>
          <w:rPr>
            <w:noProof/>
            <w:webHidden/>
          </w:rPr>
          <w:fldChar w:fldCharType="begin"/>
        </w:r>
        <w:r>
          <w:rPr>
            <w:noProof/>
            <w:webHidden/>
          </w:rPr>
          <w:instrText xml:space="preserve"> PAGEREF _Toc468219408 \h </w:instrText>
        </w:r>
        <w:r>
          <w:rPr>
            <w:noProof/>
            <w:webHidden/>
          </w:rPr>
        </w:r>
        <w:r>
          <w:rPr>
            <w:noProof/>
            <w:webHidden/>
          </w:rPr>
          <w:fldChar w:fldCharType="separate"/>
        </w:r>
        <w:r>
          <w:rPr>
            <w:noProof/>
            <w:webHidden/>
          </w:rPr>
          <w:t>19</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09" w:history="1">
        <w:r w:rsidRPr="00450087">
          <w:rPr>
            <w:rStyle w:val="a4"/>
            <w:noProof/>
          </w:rPr>
          <w:t>2.3.3</w:t>
        </w:r>
        <w:r>
          <w:rPr>
            <w:rFonts w:asciiTheme="minorHAnsi" w:eastAsiaTheme="minorEastAsia" w:hAnsiTheme="minorHAnsi" w:cstheme="minorBidi"/>
            <w:noProof/>
            <w:sz w:val="21"/>
          </w:rPr>
          <w:tab/>
        </w:r>
        <w:r w:rsidRPr="00450087">
          <w:rPr>
            <w:rStyle w:val="a4"/>
            <w:noProof/>
          </w:rPr>
          <w:t>文本标注关键技术</w:t>
        </w:r>
        <w:r>
          <w:rPr>
            <w:noProof/>
            <w:webHidden/>
          </w:rPr>
          <w:tab/>
        </w:r>
        <w:r>
          <w:rPr>
            <w:noProof/>
            <w:webHidden/>
          </w:rPr>
          <w:fldChar w:fldCharType="begin"/>
        </w:r>
        <w:r>
          <w:rPr>
            <w:noProof/>
            <w:webHidden/>
          </w:rPr>
          <w:instrText xml:space="preserve"> PAGEREF _Toc468219409 \h </w:instrText>
        </w:r>
        <w:r>
          <w:rPr>
            <w:noProof/>
            <w:webHidden/>
          </w:rPr>
        </w:r>
        <w:r>
          <w:rPr>
            <w:noProof/>
            <w:webHidden/>
          </w:rPr>
          <w:fldChar w:fldCharType="separate"/>
        </w:r>
        <w:r>
          <w:rPr>
            <w:noProof/>
            <w:webHidden/>
          </w:rPr>
          <w:t>20</w:t>
        </w:r>
        <w:r>
          <w:rPr>
            <w:noProof/>
            <w:webHidden/>
          </w:rPr>
          <w:fldChar w:fldCharType="end"/>
        </w:r>
      </w:hyperlink>
    </w:p>
    <w:p w:rsidR="00604105" w:rsidRDefault="00604105">
      <w:pPr>
        <w:pStyle w:val="11"/>
        <w:tabs>
          <w:tab w:val="left" w:pos="1050"/>
        </w:tabs>
        <w:rPr>
          <w:rFonts w:asciiTheme="minorHAnsi" w:eastAsiaTheme="minorEastAsia" w:hAnsiTheme="minorHAnsi" w:cstheme="minorBidi"/>
          <w:b w:val="0"/>
          <w:noProof/>
          <w:sz w:val="21"/>
        </w:rPr>
      </w:pPr>
      <w:hyperlink w:anchor="_Toc468219410" w:history="1">
        <w:r w:rsidRPr="00450087">
          <w:rPr>
            <w:rStyle w:val="a4"/>
            <w:noProof/>
          </w:rPr>
          <w:t>第三章</w:t>
        </w:r>
        <w:r>
          <w:rPr>
            <w:rFonts w:asciiTheme="minorHAnsi" w:eastAsiaTheme="minorEastAsia" w:hAnsiTheme="minorHAnsi" w:cstheme="minorBidi"/>
            <w:b w:val="0"/>
            <w:noProof/>
            <w:sz w:val="21"/>
          </w:rPr>
          <w:tab/>
        </w:r>
        <w:r w:rsidRPr="00450087">
          <w:rPr>
            <w:rStyle w:val="a4"/>
            <w:noProof/>
          </w:rPr>
          <w:t>应用大数据平台处理文本数据</w:t>
        </w:r>
        <w:r>
          <w:rPr>
            <w:noProof/>
            <w:webHidden/>
          </w:rPr>
          <w:tab/>
        </w:r>
        <w:r>
          <w:rPr>
            <w:noProof/>
            <w:webHidden/>
          </w:rPr>
          <w:fldChar w:fldCharType="begin"/>
        </w:r>
        <w:r>
          <w:rPr>
            <w:noProof/>
            <w:webHidden/>
          </w:rPr>
          <w:instrText xml:space="preserve"> PAGEREF _Toc468219410 \h </w:instrText>
        </w:r>
        <w:r>
          <w:rPr>
            <w:noProof/>
            <w:webHidden/>
          </w:rPr>
        </w:r>
        <w:r>
          <w:rPr>
            <w:noProof/>
            <w:webHidden/>
          </w:rPr>
          <w:fldChar w:fldCharType="separate"/>
        </w:r>
        <w:r>
          <w:rPr>
            <w:noProof/>
            <w:webHidden/>
          </w:rPr>
          <w:t>21</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11" w:history="1">
        <w:r w:rsidRPr="00450087">
          <w:rPr>
            <w:rStyle w:val="a4"/>
            <w:noProof/>
          </w:rPr>
          <w:t>3.1</w:t>
        </w:r>
        <w:r>
          <w:rPr>
            <w:rFonts w:asciiTheme="minorHAnsi" w:eastAsiaTheme="minorEastAsia" w:hAnsiTheme="minorHAnsi" w:cstheme="minorBidi"/>
            <w:noProof/>
            <w:sz w:val="21"/>
          </w:rPr>
          <w:tab/>
        </w:r>
        <w:r w:rsidRPr="00450087">
          <w:rPr>
            <w:rStyle w:val="a4"/>
            <w:noProof/>
          </w:rPr>
          <w:t>Spark</w:t>
        </w:r>
        <w:r w:rsidRPr="00450087">
          <w:rPr>
            <w:rStyle w:val="a4"/>
            <w:noProof/>
          </w:rPr>
          <w:t>大数据处理平台</w:t>
        </w:r>
        <w:r>
          <w:rPr>
            <w:noProof/>
            <w:webHidden/>
          </w:rPr>
          <w:tab/>
        </w:r>
        <w:r>
          <w:rPr>
            <w:noProof/>
            <w:webHidden/>
          </w:rPr>
          <w:fldChar w:fldCharType="begin"/>
        </w:r>
        <w:r>
          <w:rPr>
            <w:noProof/>
            <w:webHidden/>
          </w:rPr>
          <w:instrText xml:space="preserve"> PAGEREF _Toc468219411 \h </w:instrText>
        </w:r>
        <w:r>
          <w:rPr>
            <w:noProof/>
            <w:webHidden/>
          </w:rPr>
        </w:r>
        <w:r>
          <w:rPr>
            <w:noProof/>
            <w:webHidden/>
          </w:rPr>
          <w:fldChar w:fldCharType="separate"/>
        </w:r>
        <w:r>
          <w:rPr>
            <w:noProof/>
            <w:webHidden/>
          </w:rPr>
          <w:t>21</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12" w:history="1">
        <w:r w:rsidRPr="00450087">
          <w:rPr>
            <w:rStyle w:val="a4"/>
            <w:noProof/>
          </w:rPr>
          <w:t>3.2</w:t>
        </w:r>
        <w:r>
          <w:rPr>
            <w:rFonts w:asciiTheme="minorHAnsi" w:eastAsiaTheme="minorEastAsia" w:hAnsiTheme="minorHAnsi" w:cstheme="minorBidi"/>
            <w:noProof/>
            <w:sz w:val="21"/>
          </w:rPr>
          <w:tab/>
        </w:r>
        <w:r w:rsidRPr="00450087">
          <w:rPr>
            <w:rStyle w:val="a4"/>
            <w:noProof/>
          </w:rPr>
          <w:t>Spark</w:t>
        </w:r>
        <w:r w:rsidRPr="00450087">
          <w:rPr>
            <w:rStyle w:val="a4"/>
            <w:noProof/>
          </w:rPr>
          <w:t>大数据平台的优势</w:t>
        </w:r>
        <w:r>
          <w:rPr>
            <w:noProof/>
            <w:webHidden/>
          </w:rPr>
          <w:tab/>
        </w:r>
        <w:r>
          <w:rPr>
            <w:noProof/>
            <w:webHidden/>
          </w:rPr>
          <w:fldChar w:fldCharType="begin"/>
        </w:r>
        <w:r>
          <w:rPr>
            <w:noProof/>
            <w:webHidden/>
          </w:rPr>
          <w:instrText xml:space="preserve"> PAGEREF _Toc468219412 \h </w:instrText>
        </w:r>
        <w:r>
          <w:rPr>
            <w:noProof/>
            <w:webHidden/>
          </w:rPr>
        </w:r>
        <w:r>
          <w:rPr>
            <w:noProof/>
            <w:webHidden/>
          </w:rPr>
          <w:fldChar w:fldCharType="separate"/>
        </w:r>
        <w:r>
          <w:rPr>
            <w:noProof/>
            <w:webHidden/>
          </w:rPr>
          <w:t>22</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13" w:history="1">
        <w:r w:rsidRPr="00450087">
          <w:rPr>
            <w:rStyle w:val="a4"/>
            <w:noProof/>
          </w:rPr>
          <w:t>3.3</w:t>
        </w:r>
        <w:r>
          <w:rPr>
            <w:rFonts w:asciiTheme="minorHAnsi" w:eastAsiaTheme="minorEastAsia" w:hAnsiTheme="minorHAnsi" w:cstheme="minorBidi"/>
            <w:noProof/>
            <w:sz w:val="21"/>
          </w:rPr>
          <w:tab/>
        </w:r>
        <w:r w:rsidRPr="00450087">
          <w:rPr>
            <w:rStyle w:val="a4"/>
            <w:noProof/>
          </w:rPr>
          <w:t>如何使用</w:t>
        </w:r>
        <w:r w:rsidRPr="00450087">
          <w:rPr>
            <w:rStyle w:val="a4"/>
            <w:noProof/>
          </w:rPr>
          <w:t>Spark</w:t>
        </w:r>
        <w:r w:rsidRPr="00450087">
          <w:rPr>
            <w:rStyle w:val="a4"/>
            <w:noProof/>
          </w:rPr>
          <w:t>大数据平台处理文本数据</w:t>
        </w:r>
        <w:r>
          <w:rPr>
            <w:noProof/>
            <w:webHidden/>
          </w:rPr>
          <w:tab/>
        </w:r>
        <w:r>
          <w:rPr>
            <w:noProof/>
            <w:webHidden/>
          </w:rPr>
          <w:fldChar w:fldCharType="begin"/>
        </w:r>
        <w:r>
          <w:rPr>
            <w:noProof/>
            <w:webHidden/>
          </w:rPr>
          <w:instrText xml:space="preserve"> PAGEREF _Toc468219413 \h </w:instrText>
        </w:r>
        <w:r>
          <w:rPr>
            <w:noProof/>
            <w:webHidden/>
          </w:rPr>
        </w:r>
        <w:r>
          <w:rPr>
            <w:noProof/>
            <w:webHidden/>
          </w:rPr>
          <w:fldChar w:fldCharType="separate"/>
        </w:r>
        <w:r>
          <w:rPr>
            <w:noProof/>
            <w:webHidden/>
          </w:rPr>
          <w:t>24</w:t>
        </w:r>
        <w:r>
          <w:rPr>
            <w:noProof/>
            <w:webHidden/>
          </w:rPr>
          <w:fldChar w:fldCharType="end"/>
        </w:r>
      </w:hyperlink>
    </w:p>
    <w:p w:rsidR="00604105" w:rsidRDefault="00604105">
      <w:pPr>
        <w:pStyle w:val="11"/>
        <w:tabs>
          <w:tab w:val="left" w:pos="1050"/>
        </w:tabs>
        <w:rPr>
          <w:rFonts w:asciiTheme="minorHAnsi" w:eastAsiaTheme="minorEastAsia" w:hAnsiTheme="minorHAnsi" w:cstheme="minorBidi"/>
          <w:b w:val="0"/>
          <w:noProof/>
          <w:sz w:val="21"/>
        </w:rPr>
      </w:pPr>
      <w:hyperlink w:anchor="_Toc468219414" w:history="1">
        <w:r w:rsidRPr="00450087">
          <w:rPr>
            <w:rStyle w:val="a4"/>
            <w:noProof/>
          </w:rPr>
          <w:t>第四章</w:t>
        </w:r>
        <w:r>
          <w:rPr>
            <w:rFonts w:asciiTheme="minorHAnsi" w:eastAsiaTheme="minorEastAsia" w:hAnsiTheme="minorHAnsi" w:cstheme="minorBidi"/>
            <w:b w:val="0"/>
            <w:noProof/>
            <w:sz w:val="21"/>
          </w:rPr>
          <w:tab/>
        </w:r>
        <w:r w:rsidRPr="00450087">
          <w:rPr>
            <w:rStyle w:val="a4"/>
            <w:noProof/>
          </w:rPr>
          <w:t>基于电影评论的文本倾向分析系统的设计</w:t>
        </w:r>
        <w:r>
          <w:rPr>
            <w:noProof/>
            <w:webHidden/>
          </w:rPr>
          <w:tab/>
        </w:r>
        <w:r>
          <w:rPr>
            <w:noProof/>
            <w:webHidden/>
          </w:rPr>
          <w:fldChar w:fldCharType="begin"/>
        </w:r>
        <w:r>
          <w:rPr>
            <w:noProof/>
            <w:webHidden/>
          </w:rPr>
          <w:instrText xml:space="preserve"> PAGEREF _Toc468219414 \h </w:instrText>
        </w:r>
        <w:r>
          <w:rPr>
            <w:noProof/>
            <w:webHidden/>
          </w:rPr>
        </w:r>
        <w:r>
          <w:rPr>
            <w:noProof/>
            <w:webHidden/>
          </w:rPr>
          <w:fldChar w:fldCharType="separate"/>
        </w:r>
        <w:r>
          <w:rPr>
            <w:noProof/>
            <w:webHidden/>
          </w:rPr>
          <w:t>26</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15" w:history="1">
        <w:r w:rsidRPr="00450087">
          <w:rPr>
            <w:rStyle w:val="a4"/>
            <w:noProof/>
          </w:rPr>
          <w:t>4.1</w:t>
        </w:r>
        <w:r>
          <w:rPr>
            <w:rFonts w:asciiTheme="minorHAnsi" w:eastAsiaTheme="minorEastAsia" w:hAnsiTheme="minorHAnsi" w:cstheme="minorBidi"/>
            <w:noProof/>
            <w:sz w:val="21"/>
          </w:rPr>
          <w:tab/>
        </w:r>
        <w:r w:rsidRPr="00450087">
          <w:rPr>
            <w:rStyle w:val="a4"/>
            <w:noProof/>
          </w:rPr>
          <w:t>文本倾向分析系统总体框架设计</w:t>
        </w:r>
        <w:r>
          <w:rPr>
            <w:noProof/>
            <w:webHidden/>
          </w:rPr>
          <w:tab/>
        </w:r>
        <w:r>
          <w:rPr>
            <w:noProof/>
            <w:webHidden/>
          </w:rPr>
          <w:fldChar w:fldCharType="begin"/>
        </w:r>
        <w:r>
          <w:rPr>
            <w:noProof/>
            <w:webHidden/>
          </w:rPr>
          <w:instrText xml:space="preserve"> PAGEREF _Toc468219415 \h </w:instrText>
        </w:r>
        <w:r>
          <w:rPr>
            <w:noProof/>
            <w:webHidden/>
          </w:rPr>
        </w:r>
        <w:r>
          <w:rPr>
            <w:noProof/>
            <w:webHidden/>
          </w:rPr>
          <w:fldChar w:fldCharType="separate"/>
        </w:r>
        <w:r>
          <w:rPr>
            <w:noProof/>
            <w:webHidden/>
          </w:rPr>
          <w:t>26</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16" w:history="1">
        <w:r w:rsidRPr="00450087">
          <w:rPr>
            <w:rStyle w:val="a4"/>
            <w:noProof/>
          </w:rPr>
          <w:t>4.1.1</w:t>
        </w:r>
        <w:r>
          <w:rPr>
            <w:rFonts w:asciiTheme="minorHAnsi" w:eastAsiaTheme="minorEastAsia" w:hAnsiTheme="minorHAnsi" w:cstheme="minorBidi"/>
            <w:noProof/>
            <w:sz w:val="21"/>
          </w:rPr>
          <w:tab/>
        </w:r>
        <w:r w:rsidRPr="00450087">
          <w:rPr>
            <w:rStyle w:val="a4"/>
            <w:noProof/>
          </w:rPr>
          <w:t>文本预处理模块设计</w:t>
        </w:r>
        <w:r>
          <w:rPr>
            <w:noProof/>
            <w:webHidden/>
          </w:rPr>
          <w:tab/>
        </w:r>
        <w:r>
          <w:rPr>
            <w:noProof/>
            <w:webHidden/>
          </w:rPr>
          <w:fldChar w:fldCharType="begin"/>
        </w:r>
        <w:r>
          <w:rPr>
            <w:noProof/>
            <w:webHidden/>
          </w:rPr>
          <w:instrText xml:space="preserve"> PAGEREF _Toc468219416 \h </w:instrText>
        </w:r>
        <w:r>
          <w:rPr>
            <w:noProof/>
            <w:webHidden/>
          </w:rPr>
        </w:r>
        <w:r>
          <w:rPr>
            <w:noProof/>
            <w:webHidden/>
          </w:rPr>
          <w:fldChar w:fldCharType="separate"/>
        </w:r>
        <w:r>
          <w:rPr>
            <w:noProof/>
            <w:webHidden/>
          </w:rPr>
          <w:t>28</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17" w:history="1">
        <w:r w:rsidRPr="00450087">
          <w:rPr>
            <w:rStyle w:val="a4"/>
            <w:noProof/>
          </w:rPr>
          <w:t>4.1.2</w:t>
        </w:r>
        <w:r>
          <w:rPr>
            <w:rFonts w:asciiTheme="minorHAnsi" w:eastAsiaTheme="minorEastAsia" w:hAnsiTheme="minorHAnsi" w:cstheme="minorBidi"/>
            <w:noProof/>
            <w:sz w:val="21"/>
          </w:rPr>
          <w:tab/>
        </w:r>
        <w:r w:rsidRPr="00450087">
          <w:rPr>
            <w:rStyle w:val="a4"/>
            <w:noProof/>
          </w:rPr>
          <w:t>文本存储模块设计</w:t>
        </w:r>
        <w:r>
          <w:rPr>
            <w:noProof/>
            <w:webHidden/>
          </w:rPr>
          <w:tab/>
        </w:r>
        <w:r>
          <w:rPr>
            <w:noProof/>
            <w:webHidden/>
          </w:rPr>
          <w:fldChar w:fldCharType="begin"/>
        </w:r>
        <w:r>
          <w:rPr>
            <w:noProof/>
            <w:webHidden/>
          </w:rPr>
          <w:instrText xml:space="preserve"> PAGEREF _Toc468219417 \h </w:instrText>
        </w:r>
        <w:r>
          <w:rPr>
            <w:noProof/>
            <w:webHidden/>
          </w:rPr>
        </w:r>
        <w:r>
          <w:rPr>
            <w:noProof/>
            <w:webHidden/>
          </w:rPr>
          <w:fldChar w:fldCharType="separate"/>
        </w:r>
        <w:r>
          <w:rPr>
            <w:noProof/>
            <w:webHidden/>
          </w:rPr>
          <w:t>31</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18" w:history="1">
        <w:r w:rsidRPr="00450087">
          <w:rPr>
            <w:rStyle w:val="a4"/>
            <w:noProof/>
          </w:rPr>
          <w:t>4.1.3</w:t>
        </w:r>
        <w:r>
          <w:rPr>
            <w:rFonts w:asciiTheme="minorHAnsi" w:eastAsiaTheme="minorEastAsia" w:hAnsiTheme="minorHAnsi" w:cstheme="minorBidi"/>
            <w:noProof/>
            <w:sz w:val="21"/>
          </w:rPr>
          <w:tab/>
        </w:r>
        <w:r w:rsidRPr="00450087">
          <w:rPr>
            <w:rStyle w:val="a4"/>
            <w:noProof/>
          </w:rPr>
          <w:t>文本分析模块设计</w:t>
        </w:r>
        <w:r>
          <w:rPr>
            <w:noProof/>
            <w:webHidden/>
          </w:rPr>
          <w:tab/>
        </w:r>
        <w:r>
          <w:rPr>
            <w:noProof/>
            <w:webHidden/>
          </w:rPr>
          <w:fldChar w:fldCharType="begin"/>
        </w:r>
        <w:r>
          <w:rPr>
            <w:noProof/>
            <w:webHidden/>
          </w:rPr>
          <w:instrText xml:space="preserve"> PAGEREF _Toc468219418 \h </w:instrText>
        </w:r>
        <w:r>
          <w:rPr>
            <w:noProof/>
            <w:webHidden/>
          </w:rPr>
        </w:r>
        <w:r>
          <w:rPr>
            <w:noProof/>
            <w:webHidden/>
          </w:rPr>
          <w:fldChar w:fldCharType="separate"/>
        </w:r>
        <w:r>
          <w:rPr>
            <w:noProof/>
            <w:webHidden/>
          </w:rPr>
          <w:t>33</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19" w:history="1">
        <w:r w:rsidRPr="00450087">
          <w:rPr>
            <w:rStyle w:val="a4"/>
            <w:noProof/>
          </w:rPr>
          <w:t>4.2</w:t>
        </w:r>
        <w:r>
          <w:rPr>
            <w:rFonts w:asciiTheme="minorHAnsi" w:eastAsiaTheme="minorEastAsia" w:hAnsiTheme="minorHAnsi" w:cstheme="minorBidi"/>
            <w:noProof/>
            <w:sz w:val="21"/>
          </w:rPr>
          <w:tab/>
        </w:r>
        <w:r w:rsidRPr="00450087">
          <w:rPr>
            <w:rStyle w:val="a4"/>
            <w:noProof/>
          </w:rPr>
          <w:t>基于</w:t>
        </w:r>
        <w:r w:rsidRPr="00450087">
          <w:rPr>
            <w:rStyle w:val="a4"/>
            <w:noProof/>
          </w:rPr>
          <w:t>doc2vec</w:t>
        </w:r>
        <w:r w:rsidRPr="00450087">
          <w:rPr>
            <w:rStyle w:val="a4"/>
            <w:noProof/>
          </w:rPr>
          <w:t>和</w:t>
        </w:r>
        <w:r w:rsidRPr="00450087">
          <w:rPr>
            <w:rStyle w:val="a4"/>
            <w:noProof/>
          </w:rPr>
          <w:t>LDA</w:t>
        </w:r>
        <w:r w:rsidRPr="00450087">
          <w:rPr>
            <w:rStyle w:val="a4"/>
            <w:noProof/>
          </w:rPr>
          <w:t>的评论文本倾向分析算法设计</w:t>
        </w:r>
        <w:r>
          <w:rPr>
            <w:noProof/>
            <w:webHidden/>
          </w:rPr>
          <w:tab/>
        </w:r>
        <w:r>
          <w:rPr>
            <w:noProof/>
            <w:webHidden/>
          </w:rPr>
          <w:fldChar w:fldCharType="begin"/>
        </w:r>
        <w:r>
          <w:rPr>
            <w:noProof/>
            <w:webHidden/>
          </w:rPr>
          <w:instrText xml:space="preserve"> PAGEREF _Toc468219419 \h </w:instrText>
        </w:r>
        <w:r>
          <w:rPr>
            <w:noProof/>
            <w:webHidden/>
          </w:rPr>
        </w:r>
        <w:r>
          <w:rPr>
            <w:noProof/>
            <w:webHidden/>
          </w:rPr>
          <w:fldChar w:fldCharType="separate"/>
        </w:r>
        <w:r>
          <w:rPr>
            <w:noProof/>
            <w:webHidden/>
          </w:rPr>
          <w:t>34</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20" w:history="1">
        <w:r w:rsidRPr="00450087">
          <w:rPr>
            <w:rStyle w:val="a4"/>
            <w:noProof/>
          </w:rPr>
          <w:t>4.2.1</w:t>
        </w:r>
        <w:r>
          <w:rPr>
            <w:rFonts w:asciiTheme="minorHAnsi" w:eastAsiaTheme="minorEastAsia" w:hAnsiTheme="minorHAnsi" w:cstheme="minorBidi"/>
            <w:noProof/>
            <w:sz w:val="21"/>
          </w:rPr>
          <w:tab/>
        </w:r>
        <w:r w:rsidRPr="00450087">
          <w:rPr>
            <w:rStyle w:val="a4"/>
            <w:noProof/>
          </w:rPr>
          <w:t>基于</w:t>
        </w:r>
        <w:r w:rsidRPr="00450087">
          <w:rPr>
            <w:rStyle w:val="a4"/>
            <w:noProof/>
          </w:rPr>
          <w:t>LDA</w:t>
        </w:r>
        <w:r w:rsidRPr="00450087">
          <w:rPr>
            <w:rStyle w:val="a4"/>
            <w:noProof/>
          </w:rPr>
          <w:t>的文本主题特征提取</w:t>
        </w:r>
        <w:r>
          <w:rPr>
            <w:noProof/>
            <w:webHidden/>
          </w:rPr>
          <w:tab/>
        </w:r>
        <w:r>
          <w:rPr>
            <w:noProof/>
            <w:webHidden/>
          </w:rPr>
          <w:fldChar w:fldCharType="begin"/>
        </w:r>
        <w:r>
          <w:rPr>
            <w:noProof/>
            <w:webHidden/>
          </w:rPr>
          <w:instrText xml:space="preserve"> PAGEREF _Toc468219420 \h </w:instrText>
        </w:r>
        <w:r>
          <w:rPr>
            <w:noProof/>
            <w:webHidden/>
          </w:rPr>
        </w:r>
        <w:r>
          <w:rPr>
            <w:noProof/>
            <w:webHidden/>
          </w:rPr>
          <w:fldChar w:fldCharType="separate"/>
        </w:r>
        <w:r>
          <w:rPr>
            <w:noProof/>
            <w:webHidden/>
          </w:rPr>
          <w:t>34</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21" w:history="1">
        <w:r w:rsidRPr="00450087">
          <w:rPr>
            <w:rStyle w:val="a4"/>
            <w:noProof/>
          </w:rPr>
          <w:t>4.2.2</w:t>
        </w:r>
        <w:r>
          <w:rPr>
            <w:rFonts w:asciiTheme="minorHAnsi" w:eastAsiaTheme="minorEastAsia" w:hAnsiTheme="minorHAnsi" w:cstheme="minorBidi"/>
            <w:noProof/>
            <w:sz w:val="21"/>
          </w:rPr>
          <w:tab/>
        </w:r>
        <w:r w:rsidRPr="00450087">
          <w:rPr>
            <w:rStyle w:val="a4"/>
            <w:noProof/>
          </w:rPr>
          <w:t>结合主题特征的</w:t>
        </w:r>
        <w:r w:rsidRPr="00450087">
          <w:rPr>
            <w:rStyle w:val="a4"/>
            <w:noProof/>
          </w:rPr>
          <w:t>doc2vec</w:t>
        </w:r>
        <w:r w:rsidRPr="00450087">
          <w:rPr>
            <w:rStyle w:val="a4"/>
            <w:noProof/>
          </w:rPr>
          <w:t>模型训练</w:t>
        </w:r>
        <w:r>
          <w:rPr>
            <w:noProof/>
            <w:webHidden/>
          </w:rPr>
          <w:tab/>
        </w:r>
        <w:r>
          <w:rPr>
            <w:noProof/>
            <w:webHidden/>
          </w:rPr>
          <w:fldChar w:fldCharType="begin"/>
        </w:r>
        <w:r>
          <w:rPr>
            <w:noProof/>
            <w:webHidden/>
          </w:rPr>
          <w:instrText xml:space="preserve"> PAGEREF _Toc468219421 \h </w:instrText>
        </w:r>
        <w:r>
          <w:rPr>
            <w:noProof/>
            <w:webHidden/>
          </w:rPr>
        </w:r>
        <w:r>
          <w:rPr>
            <w:noProof/>
            <w:webHidden/>
          </w:rPr>
          <w:fldChar w:fldCharType="separate"/>
        </w:r>
        <w:r>
          <w:rPr>
            <w:noProof/>
            <w:webHidden/>
          </w:rPr>
          <w:t>35</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22" w:history="1">
        <w:r w:rsidRPr="00450087">
          <w:rPr>
            <w:rStyle w:val="a4"/>
            <w:noProof/>
          </w:rPr>
          <w:t>4.2.3</w:t>
        </w:r>
        <w:r>
          <w:rPr>
            <w:rFonts w:asciiTheme="minorHAnsi" w:eastAsiaTheme="minorEastAsia" w:hAnsiTheme="minorHAnsi" w:cstheme="minorBidi"/>
            <w:noProof/>
            <w:sz w:val="21"/>
          </w:rPr>
          <w:tab/>
        </w:r>
        <w:r w:rsidRPr="00450087">
          <w:rPr>
            <w:rStyle w:val="a4"/>
            <w:noProof/>
          </w:rPr>
          <w:t>基于</w:t>
        </w:r>
        <w:r w:rsidRPr="00450087">
          <w:rPr>
            <w:rStyle w:val="a4"/>
            <w:noProof/>
          </w:rPr>
          <w:t>SGD</w:t>
        </w:r>
        <w:r w:rsidRPr="00450087">
          <w:rPr>
            <w:rStyle w:val="a4"/>
            <w:noProof/>
          </w:rPr>
          <w:t>的文本倾向分类</w:t>
        </w:r>
        <w:r>
          <w:rPr>
            <w:noProof/>
            <w:webHidden/>
          </w:rPr>
          <w:tab/>
        </w:r>
        <w:r>
          <w:rPr>
            <w:noProof/>
            <w:webHidden/>
          </w:rPr>
          <w:fldChar w:fldCharType="begin"/>
        </w:r>
        <w:r>
          <w:rPr>
            <w:noProof/>
            <w:webHidden/>
          </w:rPr>
          <w:instrText xml:space="preserve"> PAGEREF _Toc468219422 \h </w:instrText>
        </w:r>
        <w:r>
          <w:rPr>
            <w:noProof/>
            <w:webHidden/>
          </w:rPr>
        </w:r>
        <w:r>
          <w:rPr>
            <w:noProof/>
            <w:webHidden/>
          </w:rPr>
          <w:fldChar w:fldCharType="separate"/>
        </w:r>
        <w:r>
          <w:rPr>
            <w:noProof/>
            <w:webHidden/>
          </w:rPr>
          <w:t>37</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23" w:history="1">
        <w:r w:rsidRPr="00450087">
          <w:rPr>
            <w:rStyle w:val="a4"/>
            <w:noProof/>
          </w:rPr>
          <w:t>4.3</w:t>
        </w:r>
        <w:r>
          <w:rPr>
            <w:rFonts w:asciiTheme="minorHAnsi" w:eastAsiaTheme="minorEastAsia" w:hAnsiTheme="minorHAnsi" w:cstheme="minorBidi"/>
            <w:noProof/>
            <w:sz w:val="21"/>
          </w:rPr>
          <w:tab/>
        </w:r>
        <w:r w:rsidRPr="00450087">
          <w:rPr>
            <w:rStyle w:val="a4"/>
            <w:noProof/>
          </w:rPr>
          <w:t>文本倾向分析算法的并行化实现</w:t>
        </w:r>
        <w:r>
          <w:rPr>
            <w:noProof/>
            <w:webHidden/>
          </w:rPr>
          <w:tab/>
        </w:r>
        <w:r>
          <w:rPr>
            <w:noProof/>
            <w:webHidden/>
          </w:rPr>
          <w:fldChar w:fldCharType="begin"/>
        </w:r>
        <w:r>
          <w:rPr>
            <w:noProof/>
            <w:webHidden/>
          </w:rPr>
          <w:instrText xml:space="preserve"> PAGEREF _Toc468219423 \h </w:instrText>
        </w:r>
        <w:r>
          <w:rPr>
            <w:noProof/>
            <w:webHidden/>
          </w:rPr>
        </w:r>
        <w:r>
          <w:rPr>
            <w:noProof/>
            <w:webHidden/>
          </w:rPr>
          <w:fldChar w:fldCharType="separate"/>
        </w:r>
        <w:r>
          <w:rPr>
            <w:noProof/>
            <w:webHidden/>
          </w:rPr>
          <w:t>38</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24" w:history="1">
        <w:r w:rsidRPr="00450087">
          <w:rPr>
            <w:rStyle w:val="a4"/>
            <w:noProof/>
          </w:rPr>
          <w:t>4.3.1</w:t>
        </w:r>
        <w:r>
          <w:rPr>
            <w:rFonts w:asciiTheme="minorHAnsi" w:eastAsiaTheme="minorEastAsia" w:hAnsiTheme="minorHAnsi" w:cstheme="minorBidi"/>
            <w:noProof/>
            <w:sz w:val="21"/>
          </w:rPr>
          <w:tab/>
        </w:r>
        <w:r w:rsidRPr="00450087">
          <w:rPr>
            <w:rStyle w:val="a4"/>
            <w:noProof/>
          </w:rPr>
          <w:t>针对文本分词处理的并行化实现</w:t>
        </w:r>
        <w:r>
          <w:rPr>
            <w:noProof/>
            <w:webHidden/>
          </w:rPr>
          <w:tab/>
        </w:r>
        <w:r>
          <w:rPr>
            <w:noProof/>
            <w:webHidden/>
          </w:rPr>
          <w:fldChar w:fldCharType="begin"/>
        </w:r>
        <w:r>
          <w:rPr>
            <w:noProof/>
            <w:webHidden/>
          </w:rPr>
          <w:instrText xml:space="preserve"> PAGEREF _Toc468219424 \h </w:instrText>
        </w:r>
        <w:r>
          <w:rPr>
            <w:noProof/>
            <w:webHidden/>
          </w:rPr>
        </w:r>
        <w:r>
          <w:rPr>
            <w:noProof/>
            <w:webHidden/>
          </w:rPr>
          <w:fldChar w:fldCharType="separate"/>
        </w:r>
        <w:r>
          <w:rPr>
            <w:noProof/>
            <w:webHidden/>
          </w:rPr>
          <w:t>38</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25" w:history="1">
        <w:r w:rsidRPr="00450087">
          <w:rPr>
            <w:rStyle w:val="a4"/>
            <w:noProof/>
          </w:rPr>
          <w:t>4.3.2</w:t>
        </w:r>
        <w:r>
          <w:rPr>
            <w:rFonts w:asciiTheme="minorHAnsi" w:eastAsiaTheme="minorEastAsia" w:hAnsiTheme="minorHAnsi" w:cstheme="minorBidi"/>
            <w:noProof/>
            <w:sz w:val="21"/>
          </w:rPr>
          <w:tab/>
        </w:r>
        <w:r w:rsidRPr="00450087">
          <w:rPr>
            <w:rStyle w:val="a4"/>
            <w:noProof/>
          </w:rPr>
          <w:t>针对</w:t>
        </w:r>
        <w:r w:rsidRPr="00450087">
          <w:rPr>
            <w:rStyle w:val="a4"/>
            <w:noProof/>
          </w:rPr>
          <w:t>LDA</w:t>
        </w:r>
        <w:r w:rsidRPr="00450087">
          <w:rPr>
            <w:rStyle w:val="a4"/>
            <w:noProof/>
          </w:rPr>
          <w:t>算法的并行化实现</w:t>
        </w:r>
        <w:r>
          <w:rPr>
            <w:noProof/>
            <w:webHidden/>
          </w:rPr>
          <w:tab/>
        </w:r>
        <w:r>
          <w:rPr>
            <w:noProof/>
            <w:webHidden/>
          </w:rPr>
          <w:fldChar w:fldCharType="begin"/>
        </w:r>
        <w:r>
          <w:rPr>
            <w:noProof/>
            <w:webHidden/>
          </w:rPr>
          <w:instrText xml:space="preserve"> PAGEREF _Toc468219425 \h </w:instrText>
        </w:r>
        <w:r>
          <w:rPr>
            <w:noProof/>
            <w:webHidden/>
          </w:rPr>
        </w:r>
        <w:r>
          <w:rPr>
            <w:noProof/>
            <w:webHidden/>
          </w:rPr>
          <w:fldChar w:fldCharType="separate"/>
        </w:r>
        <w:r>
          <w:rPr>
            <w:noProof/>
            <w:webHidden/>
          </w:rPr>
          <w:t>40</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26" w:history="1">
        <w:r w:rsidRPr="00450087">
          <w:rPr>
            <w:rStyle w:val="a4"/>
            <w:noProof/>
          </w:rPr>
          <w:t>4.3.3</w:t>
        </w:r>
        <w:r>
          <w:rPr>
            <w:rFonts w:asciiTheme="minorHAnsi" w:eastAsiaTheme="minorEastAsia" w:hAnsiTheme="minorHAnsi" w:cstheme="minorBidi"/>
            <w:noProof/>
            <w:sz w:val="21"/>
          </w:rPr>
          <w:tab/>
        </w:r>
        <w:r w:rsidRPr="00450087">
          <w:rPr>
            <w:rStyle w:val="a4"/>
            <w:noProof/>
          </w:rPr>
          <w:t>针对</w:t>
        </w:r>
        <w:r w:rsidRPr="00450087">
          <w:rPr>
            <w:rStyle w:val="a4"/>
            <w:noProof/>
          </w:rPr>
          <w:t>Doc2vec</w:t>
        </w:r>
        <w:r w:rsidRPr="00450087">
          <w:rPr>
            <w:rStyle w:val="a4"/>
            <w:noProof/>
          </w:rPr>
          <w:t>算法的并行化实现</w:t>
        </w:r>
        <w:r>
          <w:rPr>
            <w:noProof/>
            <w:webHidden/>
          </w:rPr>
          <w:tab/>
        </w:r>
        <w:r>
          <w:rPr>
            <w:noProof/>
            <w:webHidden/>
          </w:rPr>
          <w:fldChar w:fldCharType="begin"/>
        </w:r>
        <w:r>
          <w:rPr>
            <w:noProof/>
            <w:webHidden/>
          </w:rPr>
          <w:instrText xml:space="preserve"> PAGEREF _Toc468219426 \h </w:instrText>
        </w:r>
        <w:r>
          <w:rPr>
            <w:noProof/>
            <w:webHidden/>
          </w:rPr>
        </w:r>
        <w:r>
          <w:rPr>
            <w:noProof/>
            <w:webHidden/>
          </w:rPr>
          <w:fldChar w:fldCharType="separate"/>
        </w:r>
        <w:r>
          <w:rPr>
            <w:noProof/>
            <w:webHidden/>
          </w:rPr>
          <w:t>41</w:t>
        </w:r>
        <w:r>
          <w:rPr>
            <w:noProof/>
            <w:webHidden/>
          </w:rPr>
          <w:fldChar w:fldCharType="end"/>
        </w:r>
      </w:hyperlink>
    </w:p>
    <w:p w:rsidR="00604105" w:rsidRDefault="00604105">
      <w:pPr>
        <w:pStyle w:val="31"/>
        <w:tabs>
          <w:tab w:val="left" w:pos="1260"/>
          <w:tab w:val="right" w:leader="dot" w:pos="9060"/>
        </w:tabs>
        <w:ind w:left="480"/>
        <w:rPr>
          <w:rFonts w:asciiTheme="minorHAnsi" w:eastAsiaTheme="minorEastAsia" w:hAnsiTheme="minorHAnsi" w:cstheme="minorBidi"/>
          <w:noProof/>
          <w:sz w:val="21"/>
        </w:rPr>
      </w:pPr>
      <w:hyperlink w:anchor="_Toc468219427" w:history="1">
        <w:r w:rsidRPr="00450087">
          <w:rPr>
            <w:rStyle w:val="a4"/>
            <w:noProof/>
          </w:rPr>
          <w:t>4.3.4</w:t>
        </w:r>
        <w:r>
          <w:rPr>
            <w:rFonts w:asciiTheme="minorHAnsi" w:eastAsiaTheme="minorEastAsia" w:hAnsiTheme="minorHAnsi" w:cstheme="minorBidi"/>
            <w:noProof/>
            <w:sz w:val="21"/>
          </w:rPr>
          <w:tab/>
        </w:r>
        <w:r w:rsidRPr="00450087">
          <w:rPr>
            <w:rStyle w:val="a4"/>
            <w:noProof/>
          </w:rPr>
          <w:t>实验结果与分析</w:t>
        </w:r>
        <w:r>
          <w:rPr>
            <w:noProof/>
            <w:webHidden/>
          </w:rPr>
          <w:tab/>
        </w:r>
        <w:r>
          <w:rPr>
            <w:noProof/>
            <w:webHidden/>
          </w:rPr>
          <w:fldChar w:fldCharType="begin"/>
        </w:r>
        <w:r>
          <w:rPr>
            <w:noProof/>
            <w:webHidden/>
          </w:rPr>
          <w:instrText xml:space="preserve"> PAGEREF _Toc468219427 \h </w:instrText>
        </w:r>
        <w:r>
          <w:rPr>
            <w:noProof/>
            <w:webHidden/>
          </w:rPr>
        </w:r>
        <w:r>
          <w:rPr>
            <w:noProof/>
            <w:webHidden/>
          </w:rPr>
          <w:fldChar w:fldCharType="separate"/>
        </w:r>
        <w:r>
          <w:rPr>
            <w:noProof/>
            <w:webHidden/>
          </w:rPr>
          <w:t>45</w:t>
        </w:r>
        <w:r>
          <w:rPr>
            <w:noProof/>
            <w:webHidden/>
          </w:rPr>
          <w:fldChar w:fldCharType="end"/>
        </w:r>
      </w:hyperlink>
    </w:p>
    <w:p w:rsidR="00604105" w:rsidRDefault="00604105">
      <w:pPr>
        <w:pStyle w:val="11"/>
        <w:tabs>
          <w:tab w:val="left" w:pos="1050"/>
        </w:tabs>
        <w:rPr>
          <w:rFonts w:asciiTheme="minorHAnsi" w:eastAsiaTheme="minorEastAsia" w:hAnsiTheme="minorHAnsi" w:cstheme="minorBidi"/>
          <w:b w:val="0"/>
          <w:noProof/>
          <w:sz w:val="21"/>
        </w:rPr>
      </w:pPr>
      <w:hyperlink w:anchor="_Toc468219428" w:history="1">
        <w:r w:rsidRPr="00450087">
          <w:rPr>
            <w:rStyle w:val="a4"/>
            <w:noProof/>
          </w:rPr>
          <w:t>第五章</w:t>
        </w:r>
        <w:r>
          <w:rPr>
            <w:rFonts w:asciiTheme="minorHAnsi" w:eastAsiaTheme="minorEastAsia" w:hAnsiTheme="minorHAnsi" w:cstheme="minorBidi"/>
            <w:b w:val="0"/>
            <w:noProof/>
            <w:sz w:val="21"/>
          </w:rPr>
          <w:tab/>
        </w:r>
        <w:r w:rsidRPr="00450087">
          <w:rPr>
            <w:rStyle w:val="a4"/>
            <w:noProof/>
          </w:rPr>
          <w:t>系统搭建及验证测试</w:t>
        </w:r>
        <w:r>
          <w:rPr>
            <w:noProof/>
            <w:webHidden/>
          </w:rPr>
          <w:tab/>
        </w:r>
        <w:r>
          <w:rPr>
            <w:noProof/>
            <w:webHidden/>
          </w:rPr>
          <w:fldChar w:fldCharType="begin"/>
        </w:r>
        <w:r>
          <w:rPr>
            <w:noProof/>
            <w:webHidden/>
          </w:rPr>
          <w:instrText xml:space="preserve"> PAGEREF _Toc468219428 \h </w:instrText>
        </w:r>
        <w:r>
          <w:rPr>
            <w:noProof/>
            <w:webHidden/>
          </w:rPr>
        </w:r>
        <w:r>
          <w:rPr>
            <w:noProof/>
            <w:webHidden/>
          </w:rPr>
          <w:fldChar w:fldCharType="separate"/>
        </w:r>
        <w:r>
          <w:rPr>
            <w:noProof/>
            <w:webHidden/>
          </w:rPr>
          <w:t>46</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29" w:history="1">
        <w:r w:rsidRPr="00450087">
          <w:rPr>
            <w:rStyle w:val="a4"/>
            <w:noProof/>
          </w:rPr>
          <w:t>5.1</w:t>
        </w:r>
        <w:r>
          <w:rPr>
            <w:rFonts w:asciiTheme="minorHAnsi" w:eastAsiaTheme="minorEastAsia" w:hAnsiTheme="minorHAnsi" w:cstheme="minorBidi"/>
            <w:noProof/>
            <w:sz w:val="21"/>
          </w:rPr>
          <w:tab/>
        </w:r>
        <w:r w:rsidRPr="00450087">
          <w:rPr>
            <w:rStyle w:val="a4"/>
            <w:noProof/>
          </w:rPr>
          <w:t>系统环境搭建与系统部署</w:t>
        </w:r>
        <w:r>
          <w:rPr>
            <w:noProof/>
            <w:webHidden/>
          </w:rPr>
          <w:tab/>
        </w:r>
        <w:r>
          <w:rPr>
            <w:noProof/>
            <w:webHidden/>
          </w:rPr>
          <w:fldChar w:fldCharType="begin"/>
        </w:r>
        <w:r>
          <w:rPr>
            <w:noProof/>
            <w:webHidden/>
          </w:rPr>
          <w:instrText xml:space="preserve"> PAGEREF _Toc468219429 \h </w:instrText>
        </w:r>
        <w:r>
          <w:rPr>
            <w:noProof/>
            <w:webHidden/>
          </w:rPr>
        </w:r>
        <w:r>
          <w:rPr>
            <w:noProof/>
            <w:webHidden/>
          </w:rPr>
          <w:fldChar w:fldCharType="separate"/>
        </w:r>
        <w:r>
          <w:rPr>
            <w:noProof/>
            <w:webHidden/>
          </w:rPr>
          <w:t>46</w:t>
        </w:r>
        <w:r>
          <w:rPr>
            <w:noProof/>
            <w:webHidden/>
          </w:rPr>
          <w:fldChar w:fldCharType="end"/>
        </w:r>
      </w:hyperlink>
    </w:p>
    <w:p w:rsidR="00604105" w:rsidRDefault="00604105">
      <w:pPr>
        <w:pStyle w:val="11"/>
        <w:tabs>
          <w:tab w:val="left" w:pos="1050"/>
        </w:tabs>
        <w:rPr>
          <w:rFonts w:asciiTheme="minorHAnsi" w:eastAsiaTheme="minorEastAsia" w:hAnsiTheme="minorHAnsi" w:cstheme="minorBidi"/>
          <w:b w:val="0"/>
          <w:noProof/>
          <w:sz w:val="21"/>
        </w:rPr>
      </w:pPr>
      <w:hyperlink w:anchor="_Toc468219430" w:history="1">
        <w:r w:rsidRPr="00450087">
          <w:rPr>
            <w:rStyle w:val="a4"/>
            <w:noProof/>
          </w:rPr>
          <w:t>第六章</w:t>
        </w:r>
        <w:r>
          <w:rPr>
            <w:rFonts w:asciiTheme="minorHAnsi" w:eastAsiaTheme="minorEastAsia" w:hAnsiTheme="minorHAnsi" w:cstheme="minorBidi"/>
            <w:b w:val="0"/>
            <w:noProof/>
            <w:sz w:val="21"/>
          </w:rPr>
          <w:tab/>
        </w:r>
        <w:r w:rsidRPr="00450087">
          <w:rPr>
            <w:rStyle w:val="a4"/>
            <w:noProof/>
          </w:rPr>
          <w:t>结束语</w:t>
        </w:r>
        <w:r>
          <w:rPr>
            <w:noProof/>
            <w:webHidden/>
          </w:rPr>
          <w:tab/>
        </w:r>
        <w:r>
          <w:rPr>
            <w:noProof/>
            <w:webHidden/>
          </w:rPr>
          <w:fldChar w:fldCharType="begin"/>
        </w:r>
        <w:r>
          <w:rPr>
            <w:noProof/>
            <w:webHidden/>
          </w:rPr>
          <w:instrText xml:space="preserve"> PAGEREF _Toc468219430 \h </w:instrText>
        </w:r>
        <w:r>
          <w:rPr>
            <w:noProof/>
            <w:webHidden/>
          </w:rPr>
        </w:r>
        <w:r>
          <w:rPr>
            <w:noProof/>
            <w:webHidden/>
          </w:rPr>
          <w:fldChar w:fldCharType="separate"/>
        </w:r>
        <w:r>
          <w:rPr>
            <w:noProof/>
            <w:webHidden/>
          </w:rPr>
          <w:t>48</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31" w:history="1">
        <w:r w:rsidRPr="00450087">
          <w:rPr>
            <w:rStyle w:val="a4"/>
            <w:noProof/>
          </w:rPr>
          <w:t>6.1</w:t>
        </w:r>
        <w:r>
          <w:rPr>
            <w:rFonts w:asciiTheme="minorHAnsi" w:eastAsiaTheme="minorEastAsia" w:hAnsiTheme="minorHAnsi" w:cstheme="minorBidi"/>
            <w:noProof/>
            <w:sz w:val="21"/>
          </w:rPr>
          <w:tab/>
        </w:r>
        <w:r w:rsidRPr="00450087">
          <w:rPr>
            <w:rStyle w:val="a4"/>
            <w:noProof/>
          </w:rPr>
          <w:t>论文总结</w:t>
        </w:r>
        <w:r>
          <w:rPr>
            <w:noProof/>
            <w:webHidden/>
          </w:rPr>
          <w:tab/>
        </w:r>
        <w:r>
          <w:rPr>
            <w:noProof/>
            <w:webHidden/>
          </w:rPr>
          <w:fldChar w:fldCharType="begin"/>
        </w:r>
        <w:r>
          <w:rPr>
            <w:noProof/>
            <w:webHidden/>
          </w:rPr>
          <w:instrText xml:space="preserve"> PAGEREF _Toc468219431 \h </w:instrText>
        </w:r>
        <w:r>
          <w:rPr>
            <w:noProof/>
            <w:webHidden/>
          </w:rPr>
        </w:r>
        <w:r>
          <w:rPr>
            <w:noProof/>
            <w:webHidden/>
          </w:rPr>
          <w:fldChar w:fldCharType="separate"/>
        </w:r>
        <w:r>
          <w:rPr>
            <w:noProof/>
            <w:webHidden/>
          </w:rPr>
          <w:t>48</w:t>
        </w:r>
        <w:r>
          <w:rPr>
            <w:noProof/>
            <w:webHidden/>
          </w:rPr>
          <w:fldChar w:fldCharType="end"/>
        </w:r>
      </w:hyperlink>
    </w:p>
    <w:p w:rsidR="00604105" w:rsidRDefault="00604105">
      <w:pPr>
        <w:pStyle w:val="22"/>
        <w:tabs>
          <w:tab w:val="left" w:pos="630"/>
          <w:tab w:val="right" w:leader="dot" w:pos="9060"/>
        </w:tabs>
        <w:rPr>
          <w:rFonts w:asciiTheme="minorHAnsi" w:eastAsiaTheme="minorEastAsia" w:hAnsiTheme="minorHAnsi" w:cstheme="minorBidi"/>
          <w:noProof/>
          <w:sz w:val="21"/>
        </w:rPr>
      </w:pPr>
      <w:hyperlink w:anchor="_Toc468219432" w:history="1">
        <w:r w:rsidRPr="00450087">
          <w:rPr>
            <w:rStyle w:val="a4"/>
            <w:noProof/>
          </w:rPr>
          <w:t>6.2</w:t>
        </w:r>
        <w:r>
          <w:rPr>
            <w:rFonts w:asciiTheme="minorHAnsi" w:eastAsiaTheme="minorEastAsia" w:hAnsiTheme="minorHAnsi" w:cstheme="minorBidi"/>
            <w:noProof/>
            <w:sz w:val="21"/>
          </w:rPr>
          <w:tab/>
        </w:r>
        <w:r w:rsidRPr="00450087">
          <w:rPr>
            <w:rStyle w:val="a4"/>
            <w:noProof/>
          </w:rPr>
          <w:t>下一步研究工作</w:t>
        </w:r>
        <w:r>
          <w:rPr>
            <w:noProof/>
            <w:webHidden/>
          </w:rPr>
          <w:tab/>
        </w:r>
        <w:r>
          <w:rPr>
            <w:noProof/>
            <w:webHidden/>
          </w:rPr>
          <w:fldChar w:fldCharType="begin"/>
        </w:r>
        <w:r>
          <w:rPr>
            <w:noProof/>
            <w:webHidden/>
          </w:rPr>
          <w:instrText xml:space="preserve"> PAGEREF _Toc468219432 \h </w:instrText>
        </w:r>
        <w:r>
          <w:rPr>
            <w:noProof/>
            <w:webHidden/>
          </w:rPr>
        </w:r>
        <w:r>
          <w:rPr>
            <w:noProof/>
            <w:webHidden/>
          </w:rPr>
          <w:fldChar w:fldCharType="separate"/>
        </w:r>
        <w:r>
          <w:rPr>
            <w:noProof/>
            <w:webHidden/>
          </w:rPr>
          <w:t>48</w:t>
        </w:r>
        <w:r>
          <w:rPr>
            <w:noProof/>
            <w:webHidden/>
          </w:rPr>
          <w:fldChar w:fldCharType="end"/>
        </w:r>
      </w:hyperlink>
    </w:p>
    <w:p w:rsidR="00604105" w:rsidRDefault="00604105">
      <w:pPr>
        <w:pStyle w:val="11"/>
        <w:rPr>
          <w:rFonts w:asciiTheme="minorHAnsi" w:eastAsiaTheme="minorEastAsia" w:hAnsiTheme="minorHAnsi" w:cstheme="minorBidi"/>
          <w:b w:val="0"/>
          <w:noProof/>
          <w:sz w:val="21"/>
        </w:rPr>
      </w:pPr>
      <w:hyperlink w:anchor="_Toc468219433" w:history="1">
        <w:r w:rsidRPr="00450087">
          <w:rPr>
            <w:rStyle w:val="a4"/>
            <w:noProof/>
          </w:rPr>
          <w:t>参考文献</w:t>
        </w:r>
        <w:r>
          <w:rPr>
            <w:noProof/>
            <w:webHidden/>
          </w:rPr>
          <w:tab/>
        </w:r>
        <w:r>
          <w:rPr>
            <w:noProof/>
            <w:webHidden/>
          </w:rPr>
          <w:fldChar w:fldCharType="begin"/>
        </w:r>
        <w:r>
          <w:rPr>
            <w:noProof/>
            <w:webHidden/>
          </w:rPr>
          <w:instrText xml:space="preserve"> PAGEREF _Toc468219433 \h </w:instrText>
        </w:r>
        <w:r>
          <w:rPr>
            <w:noProof/>
            <w:webHidden/>
          </w:rPr>
        </w:r>
        <w:r>
          <w:rPr>
            <w:noProof/>
            <w:webHidden/>
          </w:rPr>
          <w:fldChar w:fldCharType="separate"/>
        </w:r>
        <w:r>
          <w:rPr>
            <w:noProof/>
            <w:webHidden/>
          </w:rPr>
          <w:t>51</w:t>
        </w:r>
        <w:r>
          <w:rPr>
            <w:noProof/>
            <w:webHidden/>
          </w:rPr>
          <w:fldChar w:fldCharType="end"/>
        </w:r>
      </w:hyperlink>
    </w:p>
    <w:p w:rsidR="00604105" w:rsidRDefault="00604105">
      <w:pPr>
        <w:pStyle w:val="11"/>
        <w:rPr>
          <w:rFonts w:asciiTheme="minorHAnsi" w:eastAsiaTheme="minorEastAsia" w:hAnsiTheme="minorHAnsi" w:cstheme="minorBidi"/>
          <w:b w:val="0"/>
          <w:noProof/>
          <w:sz w:val="21"/>
        </w:rPr>
      </w:pPr>
      <w:hyperlink w:anchor="_Toc468219434" w:history="1">
        <w:r w:rsidRPr="00450087">
          <w:rPr>
            <w:rStyle w:val="a4"/>
            <w:noProof/>
          </w:rPr>
          <w:t>致谢</w:t>
        </w:r>
        <w:r>
          <w:rPr>
            <w:noProof/>
            <w:webHidden/>
          </w:rPr>
          <w:tab/>
        </w:r>
        <w:r>
          <w:rPr>
            <w:noProof/>
            <w:webHidden/>
          </w:rPr>
          <w:fldChar w:fldCharType="begin"/>
        </w:r>
        <w:r>
          <w:rPr>
            <w:noProof/>
            <w:webHidden/>
          </w:rPr>
          <w:instrText xml:space="preserve"> PAGEREF _Toc468219434 \h </w:instrText>
        </w:r>
        <w:r>
          <w:rPr>
            <w:noProof/>
            <w:webHidden/>
          </w:rPr>
        </w:r>
        <w:r>
          <w:rPr>
            <w:noProof/>
            <w:webHidden/>
          </w:rPr>
          <w:fldChar w:fldCharType="separate"/>
        </w:r>
        <w:r>
          <w:rPr>
            <w:noProof/>
            <w:webHidden/>
          </w:rPr>
          <w:t>54</w:t>
        </w:r>
        <w:r>
          <w:rPr>
            <w:noProof/>
            <w:webHidden/>
          </w:rPr>
          <w:fldChar w:fldCharType="end"/>
        </w:r>
      </w:hyperlink>
    </w:p>
    <w:p w:rsidR="0046520F" w:rsidRPr="007D413F" w:rsidRDefault="0046520F" w:rsidP="00CB76B3">
      <w:pPr>
        <w:pStyle w:val="21"/>
        <w:ind w:firstLineChars="0" w:firstLine="0"/>
        <w:rPr>
          <w:lang w:eastAsia="zh-CN"/>
        </w:rPr>
        <w:sectPr w:rsidR="0046520F" w:rsidRPr="007D413F" w:rsidSect="00637A16">
          <w:headerReference w:type="default" r:id="rId20"/>
          <w:footerReference w:type="even" r:id="rId21"/>
          <w:footerReference w:type="default" r:id="rId22"/>
          <w:pgSz w:w="11906" w:h="16838"/>
          <w:pgMar w:top="1418" w:right="1418" w:bottom="1418" w:left="1418" w:header="851" w:footer="850" w:gutter="0"/>
          <w:pgNumType w:fmt="upperRoman" w:start="1"/>
          <w:cols w:space="425"/>
          <w:docGrid w:type="lines" w:linePitch="326"/>
        </w:sectPr>
      </w:pPr>
      <w:r>
        <w:rPr>
          <w:lang w:eastAsia="zh-CN"/>
        </w:rPr>
        <w:fldChar w:fldCharType="end"/>
      </w:r>
    </w:p>
    <w:p w:rsidR="002F1B3F" w:rsidRPr="007D413F" w:rsidRDefault="002F1B3F" w:rsidP="002F1B3F">
      <w:pPr>
        <w:pStyle w:val="1"/>
        <w:spacing w:before="489" w:after="652"/>
        <w:rPr>
          <w:lang w:val="en-US" w:eastAsia="zh-CN"/>
        </w:rPr>
      </w:pPr>
      <w:bookmarkStart w:id="0" w:name="_Toc344558822"/>
      <w:bookmarkStart w:id="1" w:name="_Toc344565099"/>
      <w:bookmarkStart w:id="2" w:name="_Ref374521380"/>
      <w:bookmarkStart w:id="3" w:name="_Ref374987562"/>
      <w:bookmarkStart w:id="4" w:name="_Ref374987567"/>
      <w:bookmarkStart w:id="5" w:name="_Ref374987580"/>
      <w:bookmarkStart w:id="6" w:name="_Toc410636598"/>
      <w:bookmarkStart w:id="7" w:name="_Toc444764172"/>
      <w:bookmarkStart w:id="8" w:name="_Toc445306580"/>
      <w:bookmarkStart w:id="9" w:name="_Toc344558837"/>
      <w:bookmarkStart w:id="10" w:name="_Toc344565114"/>
      <w:bookmarkStart w:id="11" w:name="_Ref374987527"/>
      <w:bookmarkStart w:id="12" w:name="_Ref374987533"/>
      <w:bookmarkStart w:id="13" w:name="_Ref374987539"/>
      <w:bookmarkStart w:id="14" w:name="_Toc468219392"/>
      <w:r w:rsidRPr="007D413F">
        <w:rPr>
          <w:lang w:val="en-US" w:eastAsia="zh-CN"/>
        </w:rPr>
        <w:lastRenderedPageBreak/>
        <w:t>绪论</w:t>
      </w:r>
      <w:bookmarkEnd w:id="0"/>
      <w:bookmarkEnd w:id="1"/>
      <w:bookmarkEnd w:id="2"/>
      <w:bookmarkEnd w:id="3"/>
      <w:bookmarkEnd w:id="4"/>
      <w:bookmarkEnd w:id="5"/>
      <w:bookmarkEnd w:id="6"/>
      <w:bookmarkEnd w:id="7"/>
      <w:bookmarkEnd w:id="8"/>
      <w:bookmarkEnd w:id="14"/>
    </w:p>
    <w:p w:rsidR="002F1B3F" w:rsidRDefault="00117028" w:rsidP="002F1B3F">
      <w:pPr>
        <w:pStyle w:val="2"/>
        <w:spacing w:before="326" w:after="326"/>
        <w:rPr>
          <w:lang w:eastAsia="zh-CN"/>
        </w:rPr>
      </w:pPr>
      <w:bookmarkStart w:id="15" w:name="_Toc468219393"/>
      <w:r w:rsidRPr="009C6DB3">
        <w:rPr>
          <w:rFonts w:hint="eastAsia"/>
        </w:rPr>
        <w:t>研究背景及意义</w:t>
      </w:r>
      <w:bookmarkEnd w:id="15"/>
    </w:p>
    <w:p w:rsidR="008B538C" w:rsidRPr="009C6DB3" w:rsidRDefault="008B538C" w:rsidP="008B538C">
      <w:pPr>
        <w:ind w:firstLine="420"/>
      </w:pPr>
      <w:bookmarkStart w:id="16" w:name="_Toc344558824"/>
      <w:bookmarkStart w:id="17" w:name="_Toc344565101"/>
      <w:bookmarkStart w:id="18" w:name="_Toc410636600"/>
      <w:r w:rsidRPr="009C6DB3">
        <w:rPr>
          <w:rFonts w:hint="eastAsia"/>
        </w:rPr>
        <w:t>进入</w:t>
      </w:r>
      <w:r w:rsidRPr="009C6DB3">
        <w:rPr>
          <w:rFonts w:hint="eastAsia"/>
        </w:rPr>
        <w:t>21</w:t>
      </w:r>
      <w:r w:rsidRPr="009C6DB3">
        <w:rPr>
          <w:rFonts w:hint="eastAsia"/>
        </w:rPr>
        <w:t>世纪以来，互联网已经成为人们生活工作中不可缺少的工具，人类进入了信息化时代，在过去的</w:t>
      </w:r>
      <w:r w:rsidRPr="009C6DB3">
        <w:rPr>
          <w:rFonts w:hint="eastAsia"/>
        </w:rPr>
        <w:t>10</w:t>
      </w:r>
      <w:r w:rsidRPr="009C6DB3">
        <w:rPr>
          <w:rFonts w:hint="eastAsia"/>
        </w:rPr>
        <w:t>年里计算机为人类提供了巨大的生产力，提高了生产效率，随着计算机科学的发展，尤其是互联网的发展，每天产生的数据量以</w:t>
      </w:r>
      <w:proofErr w:type="gramStart"/>
      <w:r w:rsidRPr="009C6DB3">
        <w:rPr>
          <w:rFonts w:hint="eastAsia"/>
        </w:rPr>
        <w:t>指数级</w:t>
      </w:r>
      <w:proofErr w:type="gramEnd"/>
      <w:r w:rsidRPr="009C6DB3">
        <w:rPr>
          <w:rFonts w:hint="eastAsia"/>
        </w:rPr>
        <w:t>的速度增长，尤其是近几年社交网络、电子商务平台、自媒体的崛起，使得人们对数据的重视程度越来越高，数据已经成为新型的生产资料被人们发掘、利用，并且在实际的生成环境中带来效益，人类已经不可避免的从信息化时代步入了大数据时代</w:t>
      </w:r>
      <w:r w:rsidRPr="009C6DB3">
        <w:rPr>
          <w:rFonts w:hint="eastAsia"/>
        </w:rPr>
        <w:t>[</w:t>
      </w:r>
      <w:r w:rsidRPr="009C6DB3">
        <w:t>4</w:t>
      </w:r>
      <w:r w:rsidRPr="009C6DB3">
        <w:rPr>
          <w:rFonts w:hint="eastAsia"/>
        </w:rPr>
        <w:t>]</w:t>
      </w:r>
      <w:r w:rsidRPr="009C6DB3">
        <w:rPr>
          <w:rFonts w:hint="eastAsia"/>
        </w:rPr>
        <w:t>，但是大数据时代的</w:t>
      </w:r>
      <w:proofErr w:type="gramStart"/>
      <w:r w:rsidRPr="009C6DB3">
        <w:rPr>
          <w:rFonts w:hint="eastAsia"/>
        </w:rPr>
        <w:t>到来既</w:t>
      </w:r>
      <w:proofErr w:type="gramEnd"/>
      <w:r w:rsidRPr="009C6DB3">
        <w:rPr>
          <w:rFonts w:hint="eastAsia"/>
        </w:rPr>
        <w:t>给我们带来机遇也给我们带来了挑战，如何对海量数据进行存储、过滤、处理和分析一直是工业界和学术界有待解决的问题，尤其在这些大数据中</w:t>
      </w:r>
      <w:r w:rsidRPr="009C6DB3">
        <w:rPr>
          <w:rFonts w:hint="eastAsia"/>
        </w:rPr>
        <w:t>80%</w:t>
      </w:r>
      <w:r w:rsidRPr="009C6DB3">
        <w:rPr>
          <w:rFonts w:hint="eastAsia"/>
        </w:rPr>
        <w:t>的数据是非结构化的文本数据，其中包括以社交媒体为代表的微博、博客、日志，以虚拟交易平台为代表的商品描述、用户评论，以新闻媒体为代表的时事新闻、讨论等海量文本信息，通过对这些信息的处理和分析可以实现情感分析、舆情分析、商品推荐、金融预测、用户行为描述、广告精准投放等具有实用价值的应用。本文针对互联网上大量需要处理的文本数据，设计并实现一种基于大数据平台的中文文本分析系统，旨在为需要处理海量文本，尤其是中文文本的用户提供一种可行的解决方案。</w:t>
      </w:r>
    </w:p>
    <w:p w:rsidR="008B538C" w:rsidRPr="009C6DB3" w:rsidRDefault="008B538C" w:rsidP="008B538C">
      <w:pPr>
        <w:ind w:firstLine="420"/>
      </w:pPr>
      <w:r w:rsidRPr="009C6DB3">
        <w:rPr>
          <w:rFonts w:hint="eastAsia"/>
        </w:rPr>
        <w:t>大数据对于全球还是比较新的课题，各个国家都有自己的大数据研究项目，尤其是以</w:t>
      </w:r>
      <w:r w:rsidRPr="009C6DB3">
        <w:rPr>
          <w:rFonts w:hint="eastAsia"/>
        </w:rPr>
        <w:t>Google</w:t>
      </w:r>
      <w:r w:rsidRPr="009C6DB3">
        <w:rPr>
          <w:rFonts w:hint="eastAsia"/>
        </w:rPr>
        <w:t>为代表的新型互联网公司，对大数据技术的探索和发展产生了推动的作用，</w:t>
      </w:r>
      <w:r w:rsidRPr="009C6DB3">
        <w:rPr>
          <w:rFonts w:hint="eastAsia"/>
        </w:rPr>
        <w:t>Google</w:t>
      </w:r>
      <w:r w:rsidRPr="009C6DB3">
        <w:rPr>
          <w:rFonts w:hint="eastAsia"/>
        </w:rPr>
        <w:t>作为搜索引擎巨头公司，在</w:t>
      </w:r>
      <w:r w:rsidRPr="009C6DB3">
        <w:rPr>
          <w:rFonts w:hint="eastAsia"/>
        </w:rPr>
        <w:t>2003</w:t>
      </w:r>
      <w:r w:rsidRPr="009C6DB3">
        <w:rPr>
          <w:rFonts w:hint="eastAsia"/>
        </w:rPr>
        <w:t>年开始陆续发表了三篇有关大数据的论文，分别论述了</w:t>
      </w:r>
      <w:r w:rsidRPr="009C6DB3">
        <w:rPr>
          <w:rFonts w:hint="eastAsia"/>
        </w:rPr>
        <w:t>GFS</w:t>
      </w:r>
      <w:r w:rsidRPr="009C6DB3">
        <w:t>[1]</w:t>
      </w:r>
      <w:r w:rsidRPr="009C6DB3">
        <w:rPr>
          <w:rFonts w:hint="eastAsia"/>
        </w:rPr>
        <w:t>、</w:t>
      </w:r>
      <w:r w:rsidRPr="009C6DB3">
        <w:t>M</w:t>
      </w:r>
      <w:r w:rsidRPr="009C6DB3">
        <w:rPr>
          <w:rFonts w:hint="eastAsia"/>
        </w:rPr>
        <w:t>apReduce</w:t>
      </w:r>
      <w:r w:rsidRPr="009C6DB3">
        <w:t>[2]</w:t>
      </w:r>
      <w:r w:rsidRPr="009C6DB3">
        <w:rPr>
          <w:rFonts w:hint="eastAsia"/>
        </w:rPr>
        <w:t>、</w:t>
      </w:r>
      <w:r w:rsidRPr="009C6DB3">
        <w:t>B</w:t>
      </w:r>
      <w:r w:rsidRPr="009C6DB3">
        <w:rPr>
          <w:rFonts w:hint="eastAsia"/>
        </w:rPr>
        <w:t>igtable</w:t>
      </w:r>
      <w:r w:rsidRPr="009C6DB3">
        <w:t>[3]</w:t>
      </w:r>
      <w:r w:rsidRPr="009C6DB3">
        <w:rPr>
          <w:rFonts w:hint="eastAsia"/>
        </w:rPr>
        <w:t>三大技术，这三篇论文揭开了大数据技术的神秘面纱，成为工业界对大数据理论的实现标杆。</w:t>
      </w:r>
    </w:p>
    <w:p w:rsidR="008B538C" w:rsidRPr="009C6DB3" w:rsidRDefault="008B538C" w:rsidP="008B538C">
      <w:pPr>
        <w:ind w:firstLine="420"/>
      </w:pPr>
      <w:r w:rsidRPr="009C6DB3">
        <w:rPr>
          <w:rFonts w:hint="eastAsia"/>
        </w:rPr>
        <w:t>同时，受到</w:t>
      </w:r>
      <w:r w:rsidRPr="009C6DB3">
        <w:rPr>
          <w:rFonts w:hint="eastAsia"/>
        </w:rPr>
        <w:t>Google</w:t>
      </w:r>
      <w:r w:rsidRPr="009C6DB3">
        <w:rPr>
          <w:rFonts w:hint="eastAsia"/>
        </w:rPr>
        <w:t>的启发，</w:t>
      </w:r>
      <w:r w:rsidRPr="009C6DB3">
        <w:rPr>
          <w:rFonts w:hint="eastAsia"/>
        </w:rPr>
        <w:t>Apache</w:t>
      </w:r>
      <w:r w:rsidRPr="009C6DB3">
        <w:rPr>
          <w:rFonts w:hint="eastAsia"/>
        </w:rPr>
        <w:t>基金会于</w:t>
      </w:r>
      <w:r w:rsidRPr="009C6DB3">
        <w:rPr>
          <w:rFonts w:hint="eastAsia"/>
        </w:rPr>
        <w:t>2005</w:t>
      </w:r>
      <w:r w:rsidRPr="009C6DB3">
        <w:rPr>
          <w:rFonts w:hint="eastAsia"/>
        </w:rPr>
        <w:t>年秋天引入了</w:t>
      </w:r>
      <w:r w:rsidRPr="009C6DB3">
        <w:rPr>
          <w:rFonts w:hint="eastAsia"/>
        </w:rPr>
        <w:t>Hadoop</w:t>
      </w:r>
      <w:r w:rsidRPr="009C6DB3">
        <w:rPr>
          <w:rFonts w:hint="eastAsia"/>
        </w:rPr>
        <w:t>项目，</w:t>
      </w:r>
      <w:r w:rsidRPr="009C6DB3">
        <w:rPr>
          <w:rFonts w:hint="eastAsia"/>
        </w:rPr>
        <w:t>Hadoop</w:t>
      </w:r>
      <w:r w:rsidRPr="009C6DB3">
        <w:rPr>
          <w:rFonts w:hint="eastAsia"/>
        </w:rPr>
        <w:t>作为开源项目和其稳定的架构设计迅速成为了大数据平台的佼佼者，可以说</w:t>
      </w:r>
      <w:r w:rsidRPr="009C6DB3">
        <w:rPr>
          <w:rFonts w:hint="eastAsia"/>
        </w:rPr>
        <w:t>Hadoop</w:t>
      </w:r>
      <w:r w:rsidRPr="009C6DB3">
        <w:rPr>
          <w:rFonts w:hint="eastAsia"/>
        </w:rPr>
        <w:t>已经成为了大数据的代名词，其最大的核心就是实现了一个高容错性的分布式文件系统</w:t>
      </w:r>
      <w:r w:rsidRPr="009C6DB3">
        <w:rPr>
          <w:rFonts w:hint="eastAsia"/>
        </w:rPr>
        <w:t>HDFS</w:t>
      </w:r>
      <w:r w:rsidRPr="009C6DB3">
        <w:t>[5]</w:t>
      </w:r>
      <w:r w:rsidRPr="009C6DB3">
        <w:rPr>
          <w:rFonts w:hint="eastAsia"/>
        </w:rPr>
        <w:t>和</w:t>
      </w:r>
      <w:r w:rsidRPr="009C6DB3">
        <w:rPr>
          <w:rFonts w:hint="eastAsia"/>
        </w:rPr>
        <w:t>MapReduce</w:t>
      </w:r>
      <w:r w:rsidRPr="009C6DB3">
        <w:rPr>
          <w:rFonts w:hint="eastAsia"/>
        </w:rPr>
        <w:t>计算模型，其中前者为海量数据存储带来解决方案，后者为海量数据计算提供了支持。但是随着</w:t>
      </w:r>
      <w:r w:rsidRPr="009C6DB3">
        <w:rPr>
          <w:rFonts w:hint="eastAsia"/>
        </w:rPr>
        <w:t>Hadoop</w:t>
      </w:r>
      <w:r w:rsidRPr="009C6DB3">
        <w:rPr>
          <w:rFonts w:hint="eastAsia"/>
        </w:rPr>
        <w:t>在工业界的广泛使用，其为企业带来便利的同时也暴露出自身的一些局限性，例如抽象层次低、上手难度大；只提供</w:t>
      </w:r>
      <w:r w:rsidRPr="009C6DB3">
        <w:rPr>
          <w:rFonts w:hint="eastAsia"/>
        </w:rPr>
        <w:t>map</w:t>
      </w:r>
      <w:r w:rsidRPr="009C6DB3">
        <w:rPr>
          <w:rFonts w:hint="eastAsia"/>
        </w:rPr>
        <w:t>和</w:t>
      </w:r>
      <w:r w:rsidRPr="009C6DB3">
        <w:rPr>
          <w:rFonts w:hint="eastAsia"/>
        </w:rPr>
        <w:t>reduce</w:t>
      </w:r>
      <w:r w:rsidRPr="009C6DB3">
        <w:rPr>
          <w:rFonts w:hint="eastAsia"/>
        </w:rPr>
        <w:t>两种操作，表达力不足；复杂的计算需要多个</w:t>
      </w:r>
      <w:r w:rsidRPr="009C6DB3">
        <w:rPr>
          <w:rFonts w:hint="eastAsia"/>
        </w:rPr>
        <w:t>mapreduce</w:t>
      </w:r>
      <w:r w:rsidRPr="009C6DB3">
        <w:rPr>
          <w:rFonts w:hint="eastAsia"/>
        </w:rPr>
        <w:t>过程，</w:t>
      </w:r>
      <w:r w:rsidRPr="009C6DB3">
        <w:rPr>
          <w:rFonts w:hint="eastAsia"/>
        </w:rPr>
        <w:t>job</w:t>
      </w:r>
      <w:r w:rsidRPr="009C6DB3">
        <w:rPr>
          <w:rFonts w:hint="eastAsia"/>
        </w:rPr>
        <w:t>之间的依赖关系由开发者自己管理；时延高，只适合计算密集型任务；对于迭代式数据处理性能差等。</w:t>
      </w:r>
    </w:p>
    <w:p w:rsidR="008B538C" w:rsidRPr="009C6DB3" w:rsidRDefault="008B538C" w:rsidP="008B538C">
      <w:pPr>
        <w:ind w:firstLine="420"/>
      </w:pPr>
      <w:r w:rsidRPr="009C6DB3">
        <w:rPr>
          <w:rFonts w:hint="eastAsia"/>
        </w:rPr>
        <w:t>正在大家努力寻求可行的解决方案的时候，</w:t>
      </w:r>
      <w:r w:rsidRPr="009C6DB3">
        <w:rPr>
          <w:rFonts w:hint="eastAsia"/>
        </w:rPr>
        <w:t>Spark</w:t>
      </w:r>
      <w:r w:rsidRPr="009C6DB3">
        <w:t>[6]</w:t>
      </w:r>
      <w:r w:rsidRPr="009C6DB3">
        <w:rPr>
          <w:rFonts w:hint="eastAsia"/>
        </w:rPr>
        <w:t>作为新一代的大数据框架正悄悄</w:t>
      </w:r>
      <w:r w:rsidRPr="009C6DB3">
        <w:rPr>
          <w:rFonts w:hint="eastAsia"/>
        </w:rPr>
        <w:lastRenderedPageBreak/>
        <w:t>地走进人们的视线，</w:t>
      </w:r>
      <w:r w:rsidRPr="009C6DB3">
        <w:rPr>
          <w:rFonts w:hint="eastAsia"/>
        </w:rPr>
        <w:t>Spark</w:t>
      </w:r>
      <w:r w:rsidRPr="009C6DB3">
        <w:rPr>
          <w:rFonts w:hint="eastAsia"/>
        </w:rPr>
        <w:t>是</w:t>
      </w:r>
      <w:r w:rsidRPr="009C6DB3">
        <w:rPr>
          <w:rFonts w:hint="eastAsia"/>
        </w:rPr>
        <w:t>UC</w:t>
      </w:r>
      <w:r w:rsidRPr="009C6DB3">
        <w:t xml:space="preserve"> B</w:t>
      </w:r>
      <w:r w:rsidRPr="009C6DB3">
        <w:rPr>
          <w:rFonts w:hint="eastAsia"/>
        </w:rPr>
        <w:t>erkeley</w:t>
      </w:r>
      <w:r w:rsidRPr="009C6DB3">
        <w:t xml:space="preserve"> AMP lab</w:t>
      </w:r>
      <w:r w:rsidRPr="009C6DB3">
        <w:rPr>
          <w:rFonts w:hint="eastAsia"/>
        </w:rPr>
        <w:t>开源的类</w:t>
      </w:r>
      <w:r w:rsidRPr="009C6DB3">
        <w:rPr>
          <w:rFonts w:hint="eastAsia"/>
        </w:rPr>
        <w:t>Hadoop</w:t>
      </w:r>
      <w:r w:rsidRPr="009C6DB3">
        <w:t xml:space="preserve"> M</w:t>
      </w:r>
      <w:r w:rsidRPr="009C6DB3">
        <w:rPr>
          <w:rFonts w:hint="eastAsia"/>
        </w:rPr>
        <w:t>apReduce</w:t>
      </w:r>
      <w:r w:rsidRPr="009C6DB3">
        <w:rPr>
          <w:rFonts w:hint="eastAsia"/>
        </w:rPr>
        <w:t>的通用并行框架，其不但补充了</w:t>
      </w:r>
      <w:r w:rsidRPr="009C6DB3">
        <w:rPr>
          <w:rFonts w:hint="eastAsia"/>
        </w:rPr>
        <w:t>Hadoop</w:t>
      </w:r>
      <w:r w:rsidRPr="009C6DB3">
        <w:rPr>
          <w:rFonts w:hint="eastAsia"/>
        </w:rPr>
        <w:t>的不足，而且还集成了很多优秀的组件，例如其增加了数据库和数据框架库、</w:t>
      </w:r>
      <w:proofErr w:type="gramStart"/>
      <w:r w:rsidRPr="009C6DB3">
        <w:rPr>
          <w:rFonts w:hint="eastAsia"/>
        </w:rPr>
        <w:t>流处理库</w:t>
      </w:r>
      <w:proofErr w:type="gramEnd"/>
      <w:r w:rsidRPr="009C6DB3">
        <w:rPr>
          <w:rFonts w:hint="eastAsia"/>
        </w:rPr>
        <w:t>、机器学习库和图形库。通过引入这些库，用户可以执行更加复杂的任务，并且</w:t>
      </w:r>
      <w:r w:rsidRPr="009C6DB3">
        <w:rPr>
          <w:rFonts w:hint="eastAsia"/>
        </w:rPr>
        <w:t>spark</w:t>
      </w:r>
      <w:r w:rsidRPr="009C6DB3">
        <w:rPr>
          <w:rFonts w:hint="eastAsia"/>
        </w:rPr>
        <w:t>将中间结果保存到内存中而不是磁盘上，这使得</w:t>
      </w:r>
      <w:r w:rsidRPr="009C6DB3">
        <w:rPr>
          <w:rFonts w:hint="eastAsia"/>
        </w:rPr>
        <w:t>spark</w:t>
      </w:r>
      <w:r w:rsidRPr="009C6DB3">
        <w:rPr>
          <w:rFonts w:hint="eastAsia"/>
        </w:rPr>
        <w:t>的效率也非常高，可以想象</w:t>
      </w:r>
      <w:r w:rsidRPr="009C6DB3">
        <w:rPr>
          <w:rFonts w:hint="eastAsia"/>
        </w:rPr>
        <w:t>spark</w:t>
      </w:r>
      <w:r w:rsidRPr="009C6DB3">
        <w:rPr>
          <w:rFonts w:hint="eastAsia"/>
        </w:rPr>
        <w:t>未来发展的前景是非常乐观的。但是，由于</w:t>
      </w:r>
      <w:r w:rsidRPr="009C6DB3">
        <w:rPr>
          <w:rFonts w:hint="eastAsia"/>
        </w:rPr>
        <w:t>Spark</w:t>
      </w:r>
      <w:r w:rsidRPr="009C6DB3">
        <w:rPr>
          <w:rFonts w:hint="eastAsia"/>
        </w:rPr>
        <w:t>技术出现的比较早，人们对</w:t>
      </w:r>
      <w:r w:rsidRPr="009C6DB3">
        <w:rPr>
          <w:rFonts w:hint="eastAsia"/>
        </w:rPr>
        <w:t>spark</w:t>
      </w:r>
      <w:r w:rsidRPr="009C6DB3">
        <w:rPr>
          <w:rFonts w:hint="eastAsia"/>
        </w:rPr>
        <w:t>的应用仍然处在探索阶段，如何利用</w:t>
      </w:r>
      <w:r w:rsidRPr="009C6DB3">
        <w:rPr>
          <w:rFonts w:hint="eastAsia"/>
        </w:rPr>
        <w:t>spark</w:t>
      </w:r>
      <w:r w:rsidRPr="009C6DB3">
        <w:rPr>
          <w:rFonts w:hint="eastAsia"/>
        </w:rPr>
        <w:t>解决现有的大数据问题仍然值得我们去研究和探索。</w:t>
      </w:r>
    </w:p>
    <w:p w:rsidR="008B538C" w:rsidRPr="009C6DB3" w:rsidRDefault="008B538C" w:rsidP="008B538C">
      <w:pPr>
        <w:ind w:firstLine="420"/>
      </w:pPr>
      <w:r>
        <w:rPr>
          <w:rFonts w:hint="eastAsia"/>
        </w:rPr>
        <w:t>文本分析相对来说发展的比较成熟，现有的文本分析算法也非常多，效果也经历了工业界的考验，文本分析</w:t>
      </w:r>
      <w:r w:rsidRPr="009C6DB3">
        <w:rPr>
          <w:rFonts w:hint="eastAsia"/>
        </w:rPr>
        <w:t>是</w:t>
      </w:r>
      <w:r>
        <w:rPr>
          <w:rFonts w:hint="eastAsia"/>
        </w:rPr>
        <w:t>自然语言处理发展的必经之路，首先对于自然语言来说，文字是表达</w:t>
      </w:r>
      <w:r w:rsidRPr="009C6DB3">
        <w:rPr>
          <w:rFonts w:hint="eastAsia"/>
        </w:rPr>
        <w:t>语言的重要形式之一，计算机如何</w:t>
      </w:r>
      <w:r>
        <w:rPr>
          <w:rFonts w:hint="eastAsia"/>
        </w:rPr>
        <w:t>正确的理解文本内容，就相当于其可以正确的理解自然语言，在文本分析</w:t>
      </w:r>
      <w:r w:rsidRPr="009C6DB3">
        <w:rPr>
          <w:rFonts w:hint="eastAsia"/>
        </w:rPr>
        <w:t>的初期，计算机理解文本的方式是通过词典映射，间接的“理解”其意思，其实是通过最大字符串匹配获得结果，这种方式其实是没有解决计算机理解自然语言的根本</w:t>
      </w:r>
      <w:r>
        <w:rPr>
          <w:rFonts w:hint="eastAsia"/>
        </w:rPr>
        <w:t>问题，随着人们不断的研究，基于概率统计的算法被应用到文本分析</w:t>
      </w:r>
      <w:r w:rsidRPr="009C6DB3">
        <w:rPr>
          <w:rFonts w:hint="eastAsia"/>
        </w:rPr>
        <w:t>领域</w:t>
      </w:r>
      <w:r w:rsidRPr="009C6DB3">
        <w:rPr>
          <w:rFonts w:hint="eastAsia"/>
        </w:rPr>
        <w:t>[</w:t>
      </w:r>
      <w:r w:rsidRPr="009C6DB3">
        <w:t>7</w:t>
      </w:r>
      <w:r w:rsidRPr="009C6DB3">
        <w:rPr>
          <w:rFonts w:hint="eastAsia"/>
        </w:rPr>
        <w:t>]</w:t>
      </w:r>
      <w:r w:rsidRPr="009C6DB3">
        <w:t>[8]</w:t>
      </w:r>
      <w:r w:rsidRPr="009C6DB3">
        <w:rPr>
          <w:rFonts w:hint="eastAsia"/>
        </w:rPr>
        <w:t>，并且产生了很好的</w:t>
      </w:r>
      <w:r>
        <w:rPr>
          <w:rFonts w:hint="eastAsia"/>
        </w:rPr>
        <w:t>效果，文本分析进入了新的阶段，近年来机器学习、深度发掘</w:t>
      </w:r>
      <w:r w:rsidRPr="009C6DB3">
        <w:rPr>
          <w:rFonts w:hint="eastAsia"/>
        </w:rPr>
        <w:t>[</w:t>
      </w:r>
      <w:r w:rsidRPr="009C6DB3">
        <w:t>9</w:t>
      </w:r>
      <w:r w:rsidRPr="009C6DB3">
        <w:rPr>
          <w:rFonts w:hint="eastAsia"/>
        </w:rPr>
        <w:t>]</w:t>
      </w:r>
      <w:r w:rsidRPr="009C6DB3">
        <w:t>[10]</w:t>
      </w:r>
      <w:r>
        <w:rPr>
          <w:rFonts w:hint="eastAsia"/>
        </w:rPr>
        <w:t>等新的领域发展迅速，人们又找到了文本分析新的突破口，现阶段文本分析</w:t>
      </w:r>
      <w:r w:rsidRPr="009C6DB3">
        <w:rPr>
          <w:rFonts w:hint="eastAsia"/>
        </w:rPr>
        <w:t>的主要思路是结合</w:t>
      </w:r>
      <w:r>
        <w:rPr>
          <w:rFonts w:hint="eastAsia"/>
        </w:rPr>
        <w:t>词典和概率统计算法对语料进行初级处理，之后利用机器学习分类</w:t>
      </w:r>
      <w:r w:rsidRPr="009C6DB3">
        <w:rPr>
          <w:rFonts w:hint="eastAsia"/>
        </w:rPr>
        <w:t>算法</w:t>
      </w:r>
      <w:r>
        <w:rPr>
          <w:rFonts w:hint="eastAsia"/>
        </w:rPr>
        <w:t>对其进行训练</w:t>
      </w:r>
      <w:r w:rsidRPr="009C6DB3">
        <w:rPr>
          <w:rFonts w:hint="eastAsia"/>
        </w:rPr>
        <w:t>，最终得到比较理想的结果。</w:t>
      </w:r>
    </w:p>
    <w:p w:rsidR="008B538C" w:rsidRPr="009C6DB3" w:rsidRDefault="008B538C" w:rsidP="008B538C">
      <w:pPr>
        <w:ind w:firstLine="420"/>
      </w:pPr>
      <w:r>
        <w:rPr>
          <w:rFonts w:hint="eastAsia"/>
        </w:rPr>
        <w:t>但是基于机器学习的文本分类算法对训练文本的依赖性很高，而且需要对文本的特征进行提取，不同的特征提取方式会导致结果的精确度不同，常用的</w:t>
      </w:r>
      <w:proofErr w:type="gramStart"/>
      <w:r>
        <w:rPr>
          <w:rFonts w:hint="eastAsia"/>
        </w:rPr>
        <w:t>的</w:t>
      </w:r>
      <w:proofErr w:type="gramEnd"/>
      <w:r>
        <w:rPr>
          <w:rFonts w:hint="eastAsia"/>
        </w:rPr>
        <w:t>特征提取方式是采用</w:t>
      </w:r>
      <w:r>
        <w:rPr>
          <w:rFonts w:hint="eastAsia"/>
        </w:rPr>
        <w:t>TF-IDF</w:t>
      </w:r>
      <w:r>
        <w:rPr>
          <w:rFonts w:hint="eastAsia"/>
        </w:rPr>
        <w:t>作为文本的特征值进行训练，效果虽然可以满足要求，但是</w:t>
      </w:r>
      <w:r>
        <w:rPr>
          <w:rFonts w:hint="eastAsia"/>
        </w:rPr>
        <w:t>TF-IDF</w:t>
      </w:r>
      <w:r>
        <w:rPr>
          <w:rFonts w:hint="eastAsia"/>
        </w:rPr>
        <w:t>算法没有考虑文本之间上下文语境，准确度仍然有待提高，本文以文本倾向分析作为切入点采用</w:t>
      </w:r>
      <w:r>
        <w:rPr>
          <w:rFonts w:hint="eastAsia"/>
        </w:rPr>
        <w:t>LDA</w:t>
      </w:r>
      <w:r>
        <w:rPr>
          <w:rFonts w:hint="eastAsia"/>
        </w:rPr>
        <w:t>作为文本特征提取的优化算法，并结合神经网络中的</w:t>
      </w:r>
      <w:r>
        <w:rPr>
          <w:rFonts w:hint="eastAsia"/>
        </w:rPr>
        <w:t>doc2vec</w:t>
      </w:r>
      <w:r>
        <w:rPr>
          <w:rFonts w:hint="eastAsia"/>
        </w:rPr>
        <w:t>算法对文本进行训练，完成文本分析任务</w:t>
      </w:r>
      <w:r w:rsidRPr="009C6DB3">
        <w:rPr>
          <w:rFonts w:hint="eastAsia"/>
        </w:rPr>
        <w:t>。</w:t>
      </w:r>
      <w:r>
        <w:rPr>
          <w:rFonts w:hint="eastAsia"/>
        </w:rPr>
        <w:t>采用神经网络的算法考虑了文本上下文之间的关系，可以提高文本倾向分析的精度。</w:t>
      </w:r>
    </w:p>
    <w:p w:rsidR="008B538C" w:rsidRPr="00A254E4" w:rsidRDefault="008B538C" w:rsidP="008B538C">
      <w:pPr>
        <w:spacing w:line="360" w:lineRule="atLeast"/>
        <w:ind w:firstLine="431"/>
        <w:rPr>
          <w:rFonts w:ascii="宋体" w:hAnsi="宋体"/>
        </w:rPr>
      </w:pPr>
      <w:r>
        <w:rPr>
          <w:rFonts w:hint="eastAsia"/>
        </w:rPr>
        <w:t>同时，</w:t>
      </w:r>
      <w:r w:rsidRPr="009C6DB3">
        <w:rPr>
          <w:rFonts w:hint="eastAsia"/>
        </w:rPr>
        <w:t>处理海量</w:t>
      </w:r>
      <w:r>
        <w:rPr>
          <w:rFonts w:hint="eastAsia"/>
        </w:rPr>
        <w:t>的文本信息，需要进行大量的计算任务，如何将这些任务并行化是文本</w:t>
      </w:r>
      <w:r w:rsidRPr="009C6DB3">
        <w:rPr>
          <w:rFonts w:hint="eastAsia"/>
        </w:rPr>
        <w:t>需要解决的</w:t>
      </w:r>
      <w:r>
        <w:rPr>
          <w:rFonts w:hint="eastAsia"/>
        </w:rPr>
        <w:t>另一个</w:t>
      </w:r>
      <w:r w:rsidRPr="009C6DB3">
        <w:rPr>
          <w:rFonts w:hint="eastAsia"/>
        </w:rPr>
        <w:t>问题，本文通过利用</w:t>
      </w:r>
      <w:r w:rsidRPr="009C6DB3">
        <w:rPr>
          <w:rFonts w:hint="eastAsia"/>
        </w:rPr>
        <w:t>Spark</w:t>
      </w:r>
      <w:r w:rsidRPr="009C6DB3">
        <w:rPr>
          <w:rFonts w:hint="eastAsia"/>
        </w:rPr>
        <w:t>大数</w:t>
      </w:r>
      <w:r>
        <w:rPr>
          <w:rFonts w:hint="eastAsia"/>
        </w:rPr>
        <w:t>据平台，对文本进行分析和处理，其中包括对文本的切分，存储，训练和分类等文本分析涉及的过程。利用大数据平台的计算能力，采用</w:t>
      </w:r>
      <w:r>
        <w:rPr>
          <w:rFonts w:hint="eastAsia"/>
        </w:rPr>
        <w:t>LDA</w:t>
      </w:r>
      <w:r>
        <w:rPr>
          <w:rFonts w:hint="eastAsia"/>
        </w:rPr>
        <w:t>作为文本特征提取算法，并结合最新的</w:t>
      </w:r>
      <w:r>
        <w:rPr>
          <w:rFonts w:hint="eastAsia"/>
        </w:rPr>
        <w:t>doc</w:t>
      </w:r>
      <w:r>
        <w:t>2vec</w:t>
      </w:r>
      <w:r>
        <w:rPr>
          <w:rFonts w:hint="eastAsia"/>
        </w:rPr>
        <w:t>算法对文件进行倾向分析，设计并实现针对中文的文本倾向分析系统，并大大的提高了准确率和效率。</w:t>
      </w:r>
    </w:p>
    <w:p w:rsidR="002F1B3F" w:rsidRDefault="00EC78BA" w:rsidP="002F1B3F">
      <w:pPr>
        <w:pStyle w:val="2"/>
        <w:spacing w:before="326" w:after="326"/>
      </w:pPr>
      <w:bookmarkStart w:id="19" w:name="_Toc440231068"/>
      <w:bookmarkStart w:id="20" w:name="_Toc440231069"/>
      <w:bookmarkStart w:id="21" w:name="_Toc440231070"/>
      <w:bookmarkStart w:id="22" w:name="_Toc440231071"/>
      <w:bookmarkStart w:id="23" w:name="_Toc440231072"/>
      <w:bookmarkStart w:id="24" w:name="_Toc440231073"/>
      <w:bookmarkStart w:id="25" w:name="_Toc440231074"/>
      <w:bookmarkStart w:id="26" w:name="_Toc440231075"/>
      <w:bookmarkStart w:id="27" w:name="_Toc440231076"/>
      <w:bookmarkStart w:id="28" w:name="_Toc440231077"/>
      <w:bookmarkStart w:id="29" w:name="_Toc440231078"/>
      <w:bookmarkStart w:id="30" w:name="_Toc440140202"/>
      <w:bookmarkStart w:id="31" w:name="_Toc440231079"/>
      <w:bookmarkStart w:id="32" w:name="_Toc468219394"/>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rsidRPr="009C6DB3">
        <w:rPr>
          <w:rFonts w:hint="eastAsia"/>
        </w:rPr>
        <w:t>国内外研究现状</w:t>
      </w:r>
      <w:bookmarkEnd w:id="32"/>
    </w:p>
    <w:p w:rsidR="00A254E4" w:rsidRDefault="00A254E4" w:rsidP="00A254E4">
      <w:pPr>
        <w:ind w:firstLine="420"/>
      </w:pPr>
      <w:r w:rsidRPr="009C6DB3">
        <w:rPr>
          <w:rFonts w:hint="eastAsia"/>
        </w:rPr>
        <w:t>文本</w:t>
      </w:r>
      <w:r>
        <w:rPr>
          <w:rFonts w:hint="eastAsia"/>
        </w:rPr>
        <w:t>分析是自然语言处理过程中最重要的环节，其中文本分析任务最首要</w:t>
      </w:r>
      <w:r w:rsidRPr="009C6DB3">
        <w:rPr>
          <w:rFonts w:hint="eastAsia"/>
        </w:rPr>
        <w:t>的难题是</w:t>
      </w:r>
      <w:r>
        <w:rPr>
          <w:rFonts w:hint="eastAsia"/>
        </w:rPr>
        <w:t>如何表示文本，让计算机更好的理解文本。经过研究者的不断努力，文本表示算法已经有了突飞猛击的发展，从最初的基于词典的表示，到基于上下文的表示，最后到基于词</w:t>
      </w:r>
      <w:r>
        <w:rPr>
          <w:rFonts w:hint="eastAsia"/>
        </w:rPr>
        <w:lastRenderedPageBreak/>
        <w:t>向量的表示，文本表示算法已经满足现阶段的需求。其次需要解决的问题时如何获取文本特征，由于文本表示的特征向量往往具有高维性和稀疏性，这样的表示方法增加了处理文本的难度和成本，如何从高维特征中提取出最具代表性的特征就是文本分析需要解决的第二个难题。最后是对特征表示后的文本进行分类，完成任务需求，分类任务相对于比较容易，因为基于机器学习的分类算法已经非常成熟，但是如何使用特定的分类算法需要根据具体的需求来分析，这样才能达到理想的效果，并且进行算法模型的训练时间往往比较长，如何提高训练效率也是需要考虑的问题。</w:t>
      </w:r>
    </w:p>
    <w:p w:rsidR="00A254E4" w:rsidRPr="00A254E4" w:rsidRDefault="00A254E4" w:rsidP="008B538C">
      <w:pPr>
        <w:ind w:firstLine="420"/>
      </w:pPr>
      <w:r>
        <w:rPr>
          <w:rFonts w:hint="eastAsia"/>
        </w:rPr>
        <w:t>针对以上提到的三个问题，本文以文本倾向分析为切入点来阐述文本分析领域研究现状。主要通过两个方面进行综述：一、文本倾向分析研究综述，二、基于大数据平台的文本分类。</w:t>
      </w:r>
    </w:p>
    <w:p w:rsidR="00D12240" w:rsidRDefault="00E54758" w:rsidP="00D12240">
      <w:pPr>
        <w:pStyle w:val="3"/>
        <w:spacing w:before="163" w:after="163"/>
        <w:rPr>
          <w:lang w:eastAsia="zh-CN"/>
        </w:rPr>
      </w:pPr>
      <w:bookmarkStart w:id="33" w:name="_Toc468219395"/>
      <w:r>
        <w:rPr>
          <w:rFonts w:hint="eastAsia"/>
        </w:rPr>
        <w:t>文本倾向分析研究综述</w:t>
      </w:r>
      <w:bookmarkEnd w:id="33"/>
    </w:p>
    <w:p w:rsidR="008B538C" w:rsidRDefault="008B538C" w:rsidP="008B538C">
      <w:pPr>
        <w:ind w:firstLineChars="200" w:firstLine="480"/>
      </w:pPr>
      <w:r>
        <w:rPr>
          <w:rFonts w:hint="eastAsia"/>
        </w:rPr>
        <w:t>文本倾向分析是指通过对文本的处理获得该文本的正负情感倾向性，文本倾向分析是文本分析的重要应用领域，通过对文本倾向分析的研究可以应用到整个文本分析过程中涉及的关键技术和重要算法，文本倾向分析概念的形成经历了一个漫长的探索过程，最初是以“意见挖掘</w:t>
      </w:r>
      <w:r>
        <w:rPr>
          <w:rFonts w:hint="eastAsia"/>
        </w:rPr>
        <w:t>(opinion mining)</w:t>
      </w:r>
      <w:r>
        <w:rPr>
          <w:rFonts w:hint="eastAsia"/>
        </w:rPr>
        <w:t>”的概念在</w:t>
      </w:r>
      <w:r>
        <w:rPr>
          <w:rFonts w:hint="eastAsia"/>
        </w:rPr>
        <w:t>2003</w:t>
      </w:r>
      <w:r>
        <w:rPr>
          <w:rFonts w:hint="eastAsia"/>
        </w:rPr>
        <w:t>年被</w:t>
      </w:r>
      <w:r>
        <w:rPr>
          <w:rFonts w:hint="eastAsia"/>
        </w:rPr>
        <w:t>Dave</w:t>
      </w:r>
      <w:r>
        <w:rPr>
          <w:rFonts w:hint="eastAsia"/>
        </w:rPr>
        <w:t>发表在</w:t>
      </w:r>
      <w:r>
        <w:rPr>
          <w:rFonts w:hint="eastAsia"/>
        </w:rPr>
        <w:tab/>
        <w:t>www</w:t>
      </w:r>
      <w:r>
        <w:rPr>
          <w:rFonts w:hint="eastAsia"/>
        </w:rPr>
        <w:t>大会上的论文提出，其认为理想的意见挖掘工具是可以处理一个给定主题的搜索结果集，生成一个产品属性（质量，功能等）的列表，并汇总他们每个人的意见（褒义，中立，贬义）。与“意见挖掘”同时期出现的概念还有“情感分析</w:t>
      </w:r>
      <w:r>
        <w:rPr>
          <w:rFonts w:hint="eastAsia"/>
        </w:rPr>
        <w:t>(sentiment analysis)</w:t>
      </w:r>
      <w:r>
        <w:rPr>
          <w:rFonts w:hint="eastAsia"/>
        </w:rPr>
        <w:t>”，情感分析是由</w:t>
      </w:r>
      <w:r>
        <w:rPr>
          <w:rFonts w:hint="eastAsia"/>
        </w:rPr>
        <w:t>Das</w:t>
      </w:r>
      <w:r>
        <w:rPr>
          <w:rFonts w:hint="eastAsia"/>
        </w:rPr>
        <w:t>、</w:t>
      </w:r>
      <w:r>
        <w:rPr>
          <w:rFonts w:hint="eastAsia"/>
        </w:rPr>
        <w:t>Chen</w:t>
      </w:r>
      <w:r>
        <w:rPr>
          <w:rFonts w:hint="eastAsia"/>
        </w:rPr>
        <w:t>以及</w:t>
      </w:r>
      <w:r>
        <w:rPr>
          <w:rFonts w:hint="eastAsia"/>
        </w:rPr>
        <w:t>Tong</w:t>
      </w:r>
      <w:r>
        <w:rPr>
          <w:rFonts w:hint="eastAsia"/>
        </w:rPr>
        <w:t>在</w:t>
      </w:r>
      <w:r>
        <w:rPr>
          <w:rFonts w:hint="eastAsia"/>
        </w:rPr>
        <w:t>2001</w:t>
      </w:r>
      <w:r>
        <w:rPr>
          <w:rFonts w:hint="eastAsia"/>
        </w:rPr>
        <w:t>年发表的论文中提出的概念，用来形容在市场情绪分析领域，自动分析预估性文本和预测性评论的方法。在</w:t>
      </w:r>
      <w:r>
        <w:rPr>
          <w:rFonts w:hint="eastAsia"/>
        </w:rPr>
        <w:t>2002</w:t>
      </w:r>
      <w:r>
        <w:rPr>
          <w:rFonts w:hint="eastAsia"/>
        </w:rPr>
        <w:t>年的</w:t>
      </w:r>
      <w:r>
        <w:rPr>
          <w:rFonts w:hint="eastAsia"/>
        </w:rPr>
        <w:t>ACL</w:t>
      </w:r>
      <w:r>
        <w:rPr>
          <w:rFonts w:hint="eastAsia"/>
        </w:rPr>
        <w:t>大会上和</w:t>
      </w:r>
      <w:r>
        <w:rPr>
          <w:rFonts w:hint="eastAsia"/>
        </w:rPr>
        <w:t>2003</w:t>
      </w:r>
      <w:r>
        <w:rPr>
          <w:rFonts w:hint="eastAsia"/>
        </w:rPr>
        <w:t>年的</w:t>
      </w:r>
      <w:r>
        <w:rPr>
          <w:rFonts w:hint="eastAsia"/>
        </w:rPr>
        <w:t>EMNLP</w:t>
      </w:r>
      <w:r>
        <w:rPr>
          <w:rFonts w:hint="eastAsia"/>
        </w:rPr>
        <w:t>大会上，情感分析这一概念再次被多为学者作为论文的主要论点进行发表。之后几年意见挖掘、情感分析、倾向分析成为了文本分析领域和自然语言处理领域的热点研究课题，并成为文本分析领域的主流研究方向。</w:t>
      </w:r>
    </w:p>
    <w:p w:rsidR="008B538C" w:rsidRDefault="008B538C" w:rsidP="008B538C">
      <w:pPr>
        <w:ind w:firstLineChars="200" w:firstLine="480"/>
      </w:pPr>
      <w:r>
        <w:rPr>
          <w:rFonts w:hint="eastAsia"/>
        </w:rPr>
        <w:t>在国内，文本倾向分析也获得了学术界的关注，各种以文本倾向性分析为主要主题的计算机会议也纷纷在国内举办，其中比较有代表性的会议有</w:t>
      </w:r>
      <w:r>
        <w:rPr>
          <w:rFonts w:hint="eastAsia"/>
        </w:rPr>
        <w:t>2008</w:t>
      </w:r>
      <w:r>
        <w:rPr>
          <w:rFonts w:hint="eastAsia"/>
        </w:rPr>
        <w:t>年，由中文信息学会信息检索专委会主办的中文倾向性分析评测（</w:t>
      </w:r>
      <w:r>
        <w:rPr>
          <w:rFonts w:hint="eastAsia"/>
        </w:rPr>
        <w:t>Chinese Opinion Analysis Evaluation, COAE2008</w:t>
      </w:r>
      <w:r>
        <w:rPr>
          <w:rFonts w:hint="eastAsia"/>
        </w:rPr>
        <w:t>）会议，该会议提出了关于中文倾向性分析的主要任务，阐述了中文倾向性分析的难点和要点。由于中文与英文的不同，没有固定的分割符区分单词，而且中文存在歧义导致中文分词与英文分词的难度不在一个级别，而文本倾向分析又依赖于文本切分和处理的精确性，所以中文的倾向性分析相较于英文来说更加具有挑战性。</w:t>
      </w:r>
    </w:p>
    <w:p w:rsidR="008B538C" w:rsidRDefault="008B538C" w:rsidP="008B538C">
      <w:pPr>
        <w:ind w:firstLineChars="200" w:firstLine="480"/>
      </w:pPr>
      <w:r>
        <w:rPr>
          <w:rFonts w:hint="eastAsia"/>
        </w:rPr>
        <w:t>可以发现，</w:t>
      </w:r>
      <w:r>
        <w:rPr>
          <w:rFonts w:hint="eastAsia"/>
        </w:rPr>
        <w:t>2001</w:t>
      </w:r>
      <w:r>
        <w:rPr>
          <w:rFonts w:hint="eastAsia"/>
        </w:rPr>
        <w:t>年以后的近几年是文本分析领域发展的重要时期，这期间在各大顶级会议期刊上发表了近百篇有关情感分析和意见挖掘的论文，同时，文本倾向分析的研究也逐渐被应用到生产环境中为人们的生活带来便利，产生这一现象的主要原因包括机器学习领域在自然语言处理中的应用，以及互联网的发展产生了大量的可用来研究的语</w:t>
      </w:r>
      <w:r>
        <w:rPr>
          <w:rFonts w:hint="eastAsia"/>
        </w:rPr>
        <w:lastRenderedPageBreak/>
        <w:t>料数据，同时，人们对软件服务质量的需求提升也促进了该领域的发展。</w:t>
      </w:r>
    </w:p>
    <w:p w:rsidR="008B538C" w:rsidRPr="008B538C" w:rsidRDefault="008B538C" w:rsidP="008B538C">
      <w:pPr>
        <w:ind w:firstLineChars="200" w:firstLine="480"/>
      </w:pPr>
      <w:r>
        <w:rPr>
          <w:rFonts w:hint="eastAsia"/>
        </w:rPr>
        <w:t>但是基于机器学习的文本分析算法需要训练标注好的文本获得训练模型，这种方式对文本的特征提取方式依赖很大，最近提出的基于神经网络算法的方式进行文本分析是无监督的训练方式，而且训练的文本模型的准确度更高，本文采用了</w:t>
      </w:r>
      <w:r>
        <w:rPr>
          <w:rFonts w:hint="eastAsia"/>
        </w:rPr>
        <w:t>doc2vec</w:t>
      </w:r>
      <w:r>
        <w:rPr>
          <w:rFonts w:hint="eastAsia"/>
        </w:rPr>
        <w:t>神经网络模型作为文本倾向分析任务的主要模型，并结合</w:t>
      </w:r>
      <w:r>
        <w:rPr>
          <w:rFonts w:hint="eastAsia"/>
        </w:rPr>
        <w:t>LDA</w:t>
      </w:r>
      <w:r>
        <w:rPr>
          <w:rFonts w:hint="eastAsia"/>
        </w:rPr>
        <w:t>主题模型对文本特征进行提取，产生了不错的效果。</w:t>
      </w:r>
    </w:p>
    <w:p w:rsidR="00D12240" w:rsidRDefault="004B716A" w:rsidP="00D12240">
      <w:pPr>
        <w:pStyle w:val="3"/>
        <w:spacing w:before="163" w:after="163"/>
        <w:rPr>
          <w:lang w:eastAsia="zh-CN"/>
        </w:rPr>
      </w:pPr>
      <w:bookmarkStart w:id="34" w:name="_Toc468219396"/>
      <w:r>
        <w:rPr>
          <w:rFonts w:hint="eastAsia"/>
        </w:rPr>
        <w:t>基于大数据平台的文本分类综述</w:t>
      </w:r>
      <w:bookmarkEnd w:id="34"/>
    </w:p>
    <w:p w:rsidR="00AF2AEA" w:rsidRDefault="00AF2AEA" w:rsidP="00AF2AEA">
      <w:pPr>
        <w:ind w:firstLine="420"/>
      </w:pPr>
      <w:r>
        <w:rPr>
          <w:rFonts w:hint="eastAsia"/>
        </w:rPr>
        <w:t>上一节提到了文本倾向分析领域的发展，其中涉及到如何高效的对文本特征进行分类的问题，随着互联网技术越来越成熟，互联网与人们的生活息息相关，但是随之而来的是以</w:t>
      </w:r>
      <w:proofErr w:type="gramStart"/>
      <w:r>
        <w:rPr>
          <w:rFonts w:hint="eastAsia"/>
        </w:rPr>
        <w:t>指数级速度</w:t>
      </w:r>
      <w:proofErr w:type="gramEnd"/>
      <w:r>
        <w:rPr>
          <w:rFonts w:hint="eastAsia"/>
        </w:rPr>
        <w:t>增长的信息数据，普通的计算节点已经无法承受如此规模的计算任务，</w:t>
      </w:r>
      <w:r>
        <w:rPr>
          <w:rFonts w:hint="eastAsia"/>
        </w:rPr>
        <w:t>2003</w:t>
      </w:r>
      <w:r>
        <w:rPr>
          <w:rFonts w:hint="eastAsia"/>
        </w:rPr>
        <w:t>年</w:t>
      </w:r>
      <w:r>
        <w:rPr>
          <w:rFonts w:hint="eastAsia"/>
        </w:rPr>
        <w:t>Google</w:t>
      </w:r>
      <w:r>
        <w:rPr>
          <w:rFonts w:hint="eastAsia"/>
        </w:rPr>
        <w:t>公司发表了</w:t>
      </w:r>
      <w:r>
        <w:rPr>
          <w:rFonts w:hint="eastAsia"/>
        </w:rPr>
        <w:t>MapReduce</w:t>
      </w:r>
      <w:r>
        <w:rPr>
          <w:rFonts w:hint="eastAsia"/>
        </w:rPr>
        <w:t>计算模型，该论文阐述了如何使用廉价的计算节点构造计算集群来处理大数据计算任务，</w:t>
      </w:r>
      <w:r>
        <w:rPr>
          <w:rFonts w:hint="eastAsia"/>
        </w:rPr>
        <w:t>2005</w:t>
      </w:r>
      <w:r>
        <w:rPr>
          <w:rFonts w:hint="eastAsia"/>
        </w:rPr>
        <w:t>年</w:t>
      </w:r>
      <w:r>
        <w:rPr>
          <w:rFonts w:hint="eastAsia"/>
        </w:rPr>
        <w:t>Apache</w:t>
      </w:r>
      <w:r>
        <w:rPr>
          <w:rFonts w:hint="eastAsia"/>
        </w:rPr>
        <w:t>基金会开源了</w:t>
      </w:r>
      <w:r>
        <w:rPr>
          <w:rFonts w:hint="eastAsia"/>
        </w:rPr>
        <w:t>Hadoop</w:t>
      </w:r>
      <w:r>
        <w:rPr>
          <w:rFonts w:hint="eastAsia"/>
        </w:rPr>
        <w:t>分布式框架，该框架提供了一套进行</w:t>
      </w:r>
      <w:r>
        <w:rPr>
          <w:rFonts w:hint="eastAsia"/>
        </w:rPr>
        <w:t>MapReduce</w:t>
      </w:r>
      <w:r>
        <w:rPr>
          <w:rFonts w:hint="eastAsia"/>
        </w:rPr>
        <w:t>计算的分布式系统，这使得各个研究机构和公司可以应用大数据计算来处理相关的课题和业务，同时大数据也成为研究热点进入人们的视线。</w:t>
      </w:r>
    </w:p>
    <w:p w:rsidR="00AF2AEA" w:rsidRDefault="00AF2AEA" w:rsidP="00AF2AEA">
      <w:pPr>
        <w:ind w:firstLine="420"/>
      </w:pPr>
      <w:r>
        <w:rPr>
          <w:rFonts w:hint="eastAsia"/>
        </w:rPr>
        <w:t>2009</w:t>
      </w:r>
      <w:r>
        <w:rPr>
          <w:rFonts w:hint="eastAsia"/>
        </w:rPr>
        <w:t>年</w:t>
      </w:r>
      <w:r>
        <w:rPr>
          <w:rFonts w:hint="eastAsia"/>
        </w:rPr>
        <w:t>Spark</w:t>
      </w:r>
      <w:r>
        <w:rPr>
          <w:rFonts w:hint="eastAsia"/>
        </w:rPr>
        <w:t>项目在加州大学伯克利分校</w:t>
      </w:r>
      <w:r>
        <w:rPr>
          <w:rFonts w:hint="eastAsia"/>
        </w:rPr>
        <w:t>AMP</w:t>
      </w:r>
      <w:r>
        <w:t>L</w:t>
      </w:r>
      <w:r>
        <w:rPr>
          <w:rFonts w:hint="eastAsia"/>
        </w:rPr>
        <w:t>ab</w:t>
      </w:r>
      <w:r>
        <w:rPr>
          <w:rFonts w:hint="eastAsia"/>
        </w:rPr>
        <w:t>成立，并在</w:t>
      </w:r>
      <w:r>
        <w:rPr>
          <w:rFonts w:hint="eastAsia"/>
        </w:rPr>
        <w:t>2014</w:t>
      </w:r>
      <w:r>
        <w:rPr>
          <w:rFonts w:hint="eastAsia"/>
        </w:rPr>
        <w:t>年成为</w:t>
      </w:r>
      <w:r>
        <w:rPr>
          <w:rFonts w:hint="eastAsia"/>
        </w:rPr>
        <w:t>Apache</w:t>
      </w:r>
      <w:r>
        <w:rPr>
          <w:rFonts w:hint="eastAsia"/>
        </w:rPr>
        <w:t>的顶级项目，其出色的运行效率以及丰富的操作迅速成为大数据计算中的佼佼者，并被应用到各个领域中，在文本分类领域，大数据平台也被应用到其中作为提高训练速度的工具，同时，企业和用户对文本处理任务的需求越来越多，也促进了以文本处理为核心的大数据平台的推出，比较具有代表性的是</w:t>
      </w:r>
      <w:r>
        <w:rPr>
          <w:rFonts w:hint="eastAsia"/>
        </w:rPr>
        <w:t>2016</w:t>
      </w:r>
      <w:r>
        <w:rPr>
          <w:rFonts w:hint="eastAsia"/>
        </w:rPr>
        <w:t>年</w:t>
      </w:r>
      <w:r>
        <w:rPr>
          <w:rFonts w:hint="eastAsia"/>
        </w:rPr>
        <w:t>Google</w:t>
      </w:r>
      <w:r>
        <w:rPr>
          <w:rFonts w:hint="eastAsia"/>
        </w:rPr>
        <w:t>推出的</w:t>
      </w:r>
      <w:r>
        <w:rPr>
          <w:rFonts w:hint="eastAsia"/>
        </w:rPr>
        <w:t>Cloud</w:t>
      </w:r>
      <w:r>
        <w:t xml:space="preserve"> Natural Language API</w:t>
      </w:r>
      <w:r>
        <w:rPr>
          <w:rFonts w:hint="eastAsia"/>
        </w:rPr>
        <w:t>，以及</w:t>
      </w:r>
      <w:r>
        <w:rPr>
          <w:rFonts w:hint="eastAsia"/>
        </w:rPr>
        <w:t>2016</w:t>
      </w:r>
      <w:r>
        <w:rPr>
          <w:rFonts w:hint="eastAsia"/>
        </w:rPr>
        <w:t>年微软推出的</w:t>
      </w:r>
      <w:r>
        <w:rPr>
          <w:rFonts w:hint="eastAsia"/>
        </w:rPr>
        <w:t>Natural Language</w:t>
      </w:r>
      <w:r>
        <w:t xml:space="preserve"> Processing Tools</w:t>
      </w:r>
      <w:r>
        <w:rPr>
          <w:rFonts w:hint="eastAsia"/>
        </w:rPr>
        <w:t>，这两个工具包都是针对</w:t>
      </w:r>
      <w:r>
        <w:rPr>
          <w:rFonts w:hint="eastAsia"/>
        </w:rPr>
        <w:t>NLP</w:t>
      </w:r>
      <w:r>
        <w:rPr>
          <w:rFonts w:hint="eastAsia"/>
        </w:rPr>
        <w:t>领域的并行计算工具，其中容纳了许多自然语言处理相关的算法，包括文本表示、特征提取、文本分类等相关算法。</w:t>
      </w:r>
    </w:p>
    <w:p w:rsidR="00646346" w:rsidRPr="00AF2AEA" w:rsidRDefault="00AF2AEA" w:rsidP="00AF2AEA">
      <w:pPr>
        <w:ind w:firstLineChars="200" w:firstLine="480"/>
        <w:rPr>
          <w:lang w:val="x-none"/>
        </w:rPr>
      </w:pPr>
      <w:r>
        <w:rPr>
          <w:rFonts w:hint="eastAsia"/>
        </w:rPr>
        <w:t>但是，这两个工具包并没有提供针对中文文本分析接口，本文采用</w:t>
      </w:r>
      <w:r>
        <w:rPr>
          <w:rFonts w:hint="eastAsia"/>
        </w:rPr>
        <w:t>Spark</w:t>
      </w:r>
      <w:r>
        <w:rPr>
          <w:rFonts w:hint="eastAsia"/>
        </w:rPr>
        <w:t>大数据平台实现了针对中文文本的倾向性分析系统，利用</w:t>
      </w:r>
      <w:r>
        <w:rPr>
          <w:rFonts w:hint="eastAsia"/>
        </w:rPr>
        <w:t>spark</w:t>
      </w:r>
      <w:r>
        <w:rPr>
          <w:rFonts w:hint="eastAsia"/>
        </w:rPr>
        <w:t>的分布式计算能力，完成中文文本的切分、过滤、特征提取以及模型训练等过程。</w:t>
      </w:r>
    </w:p>
    <w:p w:rsidR="002F1B3F" w:rsidRPr="007D413F" w:rsidRDefault="005F3D42" w:rsidP="002F1B3F">
      <w:pPr>
        <w:pStyle w:val="2"/>
        <w:spacing w:before="326" w:after="326"/>
        <w:rPr>
          <w:lang w:eastAsia="zh-CN"/>
        </w:rPr>
      </w:pPr>
      <w:bookmarkStart w:id="35" w:name="_Toc440231083"/>
      <w:bookmarkStart w:id="36" w:name="_Toc440231084"/>
      <w:bookmarkStart w:id="37" w:name="_Toc440231085"/>
      <w:bookmarkStart w:id="38" w:name="_Toc440231086"/>
      <w:bookmarkStart w:id="39" w:name="_Toc344558825"/>
      <w:bookmarkStart w:id="40" w:name="_Toc344565102"/>
      <w:bookmarkStart w:id="41" w:name="_Toc468219397"/>
      <w:bookmarkEnd w:id="35"/>
      <w:bookmarkEnd w:id="36"/>
      <w:bookmarkEnd w:id="37"/>
      <w:bookmarkEnd w:id="38"/>
      <w:r w:rsidRPr="009C6DB3">
        <w:rPr>
          <w:rFonts w:hint="eastAsia"/>
        </w:rPr>
        <w:t>本文的研究内容</w:t>
      </w:r>
      <w:bookmarkEnd w:id="41"/>
    </w:p>
    <w:p w:rsidR="00224F5A" w:rsidRPr="009C6DB3" w:rsidRDefault="00224F5A" w:rsidP="00224F5A">
      <w:r w:rsidRPr="009C6DB3">
        <w:rPr>
          <w:rFonts w:hint="eastAsia"/>
        </w:rPr>
        <w:t>(</w:t>
      </w:r>
      <w:r w:rsidRPr="009C6DB3">
        <w:t>1</w:t>
      </w:r>
      <w:r w:rsidRPr="009C6DB3">
        <w:rPr>
          <w:rFonts w:hint="eastAsia"/>
        </w:rPr>
        <w:t>)</w:t>
      </w:r>
      <w:r w:rsidRPr="009C6DB3">
        <w:t>.</w:t>
      </w:r>
      <w:r w:rsidRPr="009C6DB3">
        <w:rPr>
          <w:rFonts w:hint="eastAsia"/>
        </w:rPr>
        <w:t>文本数据预处理研究</w:t>
      </w:r>
    </w:p>
    <w:p w:rsidR="00224F5A" w:rsidRPr="009C6DB3" w:rsidRDefault="00224F5A" w:rsidP="00CE3DDE">
      <w:pPr>
        <w:pStyle w:val="aff6"/>
        <w:numPr>
          <w:ilvl w:val="0"/>
          <w:numId w:val="12"/>
        </w:numPr>
        <w:ind w:firstLineChars="0"/>
      </w:pPr>
      <w:r w:rsidRPr="009C6DB3">
        <w:rPr>
          <w:rFonts w:hint="eastAsia"/>
        </w:rPr>
        <w:t>针对特定文本数据的标签过滤提取</w:t>
      </w:r>
    </w:p>
    <w:p w:rsidR="00224F5A" w:rsidRPr="009C6DB3" w:rsidRDefault="00224F5A" w:rsidP="00224F5A">
      <w:pPr>
        <w:ind w:firstLine="420"/>
      </w:pPr>
      <w:r w:rsidRPr="009C6DB3">
        <w:rPr>
          <w:rFonts w:hint="eastAsia"/>
        </w:rPr>
        <w:t>为了获取真实的互联网数据进行模型训练，常常采用互联网爬虫的方式摄取文本数据，但是通用的爬虫对文本的处理只是简单的过滤掉</w:t>
      </w:r>
      <w:r w:rsidRPr="009C6DB3">
        <w:rPr>
          <w:rFonts w:hint="eastAsia"/>
        </w:rPr>
        <w:t>html</w:t>
      </w:r>
      <w:r w:rsidRPr="009C6DB3">
        <w:rPr>
          <w:rFonts w:hint="eastAsia"/>
        </w:rPr>
        <w:t>标签，保留其正文部分，这种摄取方式打乱了文本的关联性，而且增加了语料的噪声，训练的模型往往准确率低，满</w:t>
      </w:r>
      <w:r w:rsidRPr="009C6DB3">
        <w:rPr>
          <w:rFonts w:hint="eastAsia"/>
        </w:rPr>
        <w:lastRenderedPageBreak/>
        <w:t>足不了实际的应用需求。针对以上问题，本系统设计了一种带标签过滤的定制化爬虫，这种爬虫对于特定的文本内容，只抽取与该主题相关的文本信息，并对特定标签进行过滤，保留与主题相关的特征项，这种摄取方式可以保证主题不会受到冗余信息的干扰，而且通过对特征标签的分类，可以细粒度的判定主题的特征。</w:t>
      </w:r>
    </w:p>
    <w:p w:rsidR="00224F5A" w:rsidRPr="009C6DB3" w:rsidRDefault="00224F5A" w:rsidP="00CE3DDE">
      <w:pPr>
        <w:pStyle w:val="aff6"/>
        <w:numPr>
          <w:ilvl w:val="0"/>
          <w:numId w:val="12"/>
        </w:numPr>
        <w:ind w:firstLineChars="0"/>
      </w:pPr>
      <w:r w:rsidRPr="009C6DB3">
        <w:rPr>
          <w:rFonts w:hint="eastAsia"/>
        </w:rPr>
        <w:t>文本数据的存储</w:t>
      </w:r>
    </w:p>
    <w:p w:rsidR="00224F5A" w:rsidRPr="009C6DB3" w:rsidRDefault="00224F5A" w:rsidP="00224F5A">
      <w:pPr>
        <w:ind w:firstLine="420"/>
      </w:pPr>
      <w:r w:rsidRPr="009C6DB3">
        <w:rPr>
          <w:rFonts w:hint="eastAsia"/>
        </w:rPr>
        <w:t>互联网上</w:t>
      </w:r>
      <w:r w:rsidRPr="009C6DB3">
        <w:rPr>
          <w:rFonts w:hint="eastAsia"/>
        </w:rPr>
        <w:t>80%</w:t>
      </w:r>
      <w:r w:rsidRPr="009C6DB3">
        <w:rPr>
          <w:rFonts w:hint="eastAsia"/>
        </w:rPr>
        <w:t>的数据是文本数据，而且是非结构化的文本数据，现有的关系型数据库以及无法满足这些海量数据的存储，而且简单的将文本数据存储到本地磁盘也是不现实的，因为本地文件系统是针对现有的操作系统设计开发的，大多不支持分布式存储，而且本地文件系统的容量有限，可扩展性和可维护性差，为了解决以上问题，需要将海量文本数据存储到分布式文件系统上，</w:t>
      </w:r>
      <w:r w:rsidRPr="009C6DB3">
        <w:rPr>
          <w:rFonts w:hint="eastAsia"/>
        </w:rPr>
        <w:t>HDFS</w:t>
      </w:r>
      <w:r w:rsidRPr="009C6DB3">
        <w:rPr>
          <w:rFonts w:hint="eastAsia"/>
        </w:rPr>
        <w:t>是</w:t>
      </w:r>
      <w:r w:rsidRPr="009C6DB3">
        <w:rPr>
          <w:rFonts w:hint="eastAsia"/>
        </w:rPr>
        <w:t>hadoop</w:t>
      </w:r>
      <w:r w:rsidRPr="009C6DB3">
        <w:rPr>
          <w:rFonts w:hint="eastAsia"/>
        </w:rPr>
        <w:t>的分布式文件系统，满足对海量数据的分布式存储，而且容错性和稳定性良好，非常适合</w:t>
      </w:r>
      <w:proofErr w:type="gramStart"/>
      <w:r w:rsidRPr="009C6DB3">
        <w:rPr>
          <w:rFonts w:hint="eastAsia"/>
        </w:rPr>
        <w:t>存储非</w:t>
      </w:r>
      <w:proofErr w:type="gramEnd"/>
      <w:r w:rsidRPr="009C6DB3">
        <w:rPr>
          <w:rFonts w:hint="eastAsia"/>
        </w:rPr>
        <w:t>结构化的文本数据，同时，</w:t>
      </w:r>
      <w:r w:rsidRPr="009C6DB3">
        <w:rPr>
          <w:rFonts w:hint="eastAsia"/>
        </w:rPr>
        <w:t>HDFS</w:t>
      </w:r>
      <w:r w:rsidRPr="009C6DB3">
        <w:rPr>
          <w:rFonts w:hint="eastAsia"/>
        </w:rPr>
        <w:t>可以兼容其它大数据平台</w:t>
      </w:r>
      <w:r>
        <w:rPr>
          <w:rFonts w:hint="eastAsia"/>
        </w:rPr>
        <w:t>系统，为之后的处理分析提供了便利条件</w:t>
      </w:r>
      <w:r w:rsidRPr="009C6DB3">
        <w:rPr>
          <w:rFonts w:hint="eastAsia"/>
        </w:rPr>
        <w:t>。</w:t>
      </w:r>
    </w:p>
    <w:p w:rsidR="00224F5A" w:rsidRPr="009C6DB3" w:rsidRDefault="00224F5A" w:rsidP="00CE3DDE">
      <w:pPr>
        <w:pStyle w:val="aff6"/>
        <w:numPr>
          <w:ilvl w:val="0"/>
          <w:numId w:val="12"/>
        </w:numPr>
        <w:ind w:firstLineChars="0"/>
      </w:pPr>
      <w:r w:rsidRPr="009C6DB3">
        <w:rPr>
          <w:rFonts w:hint="eastAsia"/>
        </w:rPr>
        <w:t>文本语料的预处理</w:t>
      </w:r>
    </w:p>
    <w:p w:rsidR="00224F5A" w:rsidRPr="009C6DB3" w:rsidRDefault="00224F5A" w:rsidP="00224F5A">
      <w:pPr>
        <w:ind w:firstLine="420"/>
      </w:pPr>
      <w:r w:rsidRPr="009C6DB3">
        <w:rPr>
          <w:rFonts w:hint="eastAsia"/>
        </w:rPr>
        <w:t>Spark</w:t>
      </w:r>
      <w:r w:rsidRPr="009C6DB3">
        <w:rPr>
          <w:rFonts w:hint="eastAsia"/>
        </w:rPr>
        <w:t>是新一代的大数据平台，其天生优势是可扩展性强，并且兼容</w:t>
      </w:r>
      <w:r w:rsidRPr="009C6DB3">
        <w:rPr>
          <w:rFonts w:hint="eastAsia"/>
        </w:rPr>
        <w:t>HDFS</w:t>
      </w:r>
      <w:r w:rsidRPr="009C6DB3">
        <w:rPr>
          <w:rFonts w:hint="eastAsia"/>
        </w:rPr>
        <w:t>。相对于</w:t>
      </w:r>
      <w:r w:rsidRPr="009C6DB3">
        <w:rPr>
          <w:rFonts w:hint="eastAsia"/>
        </w:rPr>
        <w:t>HDFS</w:t>
      </w:r>
      <w:r w:rsidRPr="009C6DB3">
        <w:rPr>
          <w:rFonts w:hint="eastAsia"/>
        </w:rPr>
        <w:t>而言，</w:t>
      </w:r>
      <w:r w:rsidRPr="009C6DB3">
        <w:rPr>
          <w:rFonts w:hint="eastAsia"/>
        </w:rPr>
        <w:t>Spark</w:t>
      </w:r>
      <w:r w:rsidRPr="009C6DB3">
        <w:rPr>
          <w:rFonts w:hint="eastAsia"/>
        </w:rPr>
        <w:t>的</w:t>
      </w:r>
      <w:r w:rsidRPr="009C6DB3">
        <w:rPr>
          <w:rFonts w:hint="eastAsia"/>
        </w:rPr>
        <w:t>R</w:t>
      </w:r>
      <w:r w:rsidRPr="009C6DB3">
        <w:t>DD</w:t>
      </w:r>
      <w:r w:rsidRPr="009C6DB3">
        <w:rPr>
          <w:rFonts w:hint="eastAsia"/>
        </w:rPr>
        <w:t>技术是更加抽象的支持容错和并行的数据结构，可以让用户显示地将数据存储到磁盘和内存中，并能控制数据的分区。同时，</w:t>
      </w:r>
      <w:r w:rsidRPr="009C6DB3">
        <w:rPr>
          <w:rFonts w:hint="eastAsia"/>
        </w:rPr>
        <w:t>RDD</w:t>
      </w:r>
      <w:r w:rsidRPr="009C6DB3">
        <w:rPr>
          <w:rFonts w:hint="eastAsia"/>
        </w:rPr>
        <w:t>还提供了一组丰富的操作来操作这些数据，例如</w:t>
      </w:r>
      <w:r w:rsidRPr="009C6DB3">
        <w:rPr>
          <w:rFonts w:hint="eastAsia"/>
        </w:rPr>
        <w:t>map</w:t>
      </w:r>
      <w:r w:rsidRPr="009C6DB3">
        <w:rPr>
          <w:rFonts w:hint="eastAsia"/>
        </w:rPr>
        <w:t>、</w:t>
      </w:r>
      <w:r w:rsidRPr="009C6DB3">
        <w:rPr>
          <w:rFonts w:hint="eastAsia"/>
        </w:rPr>
        <w:t>flatMap</w:t>
      </w:r>
      <w:r w:rsidRPr="009C6DB3">
        <w:rPr>
          <w:rFonts w:hint="eastAsia"/>
        </w:rPr>
        <w:t>、</w:t>
      </w:r>
      <w:r w:rsidRPr="009C6DB3">
        <w:rPr>
          <w:rFonts w:hint="eastAsia"/>
        </w:rPr>
        <w:t>filter</w:t>
      </w:r>
      <w:r w:rsidRPr="009C6DB3">
        <w:rPr>
          <w:rFonts w:hint="eastAsia"/>
        </w:rPr>
        <w:t>等转换操作，除此之外，</w:t>
      </w:r>
      <w:r w:rsidRPr="009C6DB3">
        <w:rPr>
          <w:rFonts w:hint="eastAsia"/>
        </w:rPr>
        <w:t>RDD</w:t>
      </w:r>
      <w:r w:rsidRPr="009C6DB3">
        <w:rPr>
          <w:rFonts w:hint="eastAsia"/>
        </w:rPr>
        <w:t>还提供了诸如</w:t>
      </w:r>
      <w:r w:rsidRPr="009C6DB3">
        <w:rPr>
          <w:rFonts w:hint="eastAsia"/>
        </w:rPr>
        <w:t>join</w:t>
      </w:r>
      <w:r w:rsidRPr="009C6DB3">
        <w:rPr>
          <w:rFonts w:hint="eastAsia"/>
        </w:rPr>
        <w:t>、</w:t>
      </w:r>
      <w:r w:rsidRPr="009C6DB3">
        <w:rPr>
          <w:rFonts w:hint="eastAsia"/>
        </w:rPr>
        <w:t>groupBy</w:t>
      </w:r>
      <w:r w:rsidRPr="009C6DB3">
        <w:rPr>
          <w:rFonts w:hint="eastAsia"/>
        </w:rPr>
        <w:t>、</w:t>
      </w:r>
      <w:r w:rsidRPr="009C6DB3">
        <w:rPr>
          <w:rFonts w:hint="eastAsia"/>
        </w:rPr>
        <w:t>reduceByKey</w:t>
      </w:r>
      <w:r w:rsidRPr="009C6DB3">
        <w:rPr>
          <w:rFonts w:hint="eastAsia"/>
        </w:rPr>
        <w:t>等更方便的操作，以支持常见的数据运算。</w:t>
      </w:r>
    </w:p>
    <w:p w:rsidR="00224F5A" w:rsidRPr="009C6DB3" w:rsidRDefault="00224F5A" w:rsidP="00224F5A">
      <w:r w:rsidRPr="009C6DB3">
        <w:t>(2)</w:t>
      </w:r>
      <w:r w:rsidRPr="009C6DB3">
        <w:rPr>
          <w:rFonts w:hint="eastAsia"/>
        </w:rPr>
        <w:t>.</w:t>
      </w:r>
      <w:r w:rsidRPr="009C6DB3">
        <w:rPr>
          <w:rFonts w:hint="eastAsia"/>
        </w:rPr>
        <w:t>针对文本分析的中文语料分词算法的研究与优化</w:t>
      </w:r>
    </w:p>
    <w:p w:rsidR="00224F5A" w:rsidRPr="009C6DB3" w:rsidRDefault="00224F5A" w:rsidP="00224F5A">
      <w:pPr>
        <w:ind w:firstLine="420"/>
      </w:pPr>
      <w:r w:rsidRPr="009C6DB3">
        <w:rPr>
          <w:rFonts w:hint="eastAsia"/>
        </w:rPr>
        <w:t>中文分词是中文文本处理的第一阶段，由于中文的特殊性，词与词之间是没有分割符间隔的，这就使得中文分词过程相对于其他文字分词异常的繁琐，目前主流的分词算法是基于词库获得切分结果，由于中文分词受限于语料和词库，所以切分效果差强人意，而且分词算法是计算密集型任务，目前大多分词器都是基于单机环境设计实现的，分词效率受限于单个节点的处理能力，如果可以将分词并行化，不仅可以构建足够庞大的词库和语料库，使得分词更加准确，而且可以提高单个结点分词效率达到快速分词的效果。</w:t>
      </w:r>
    </w:p>
    <w:p w:rsidR="00224F5A" w:rsidRPr="009C6DB3" w:rsidRDefault="00224F5A" w:rsidP="00224F5A">
      <w:pPr>
        <w:ind w:firstLine="420"/>
      </w:pPr>
      <w:r w:rsidRPr="009C6DB3">
        <w:rPr>
          <w:rFonts w:hint="eastAsia"/>
        </w:rPr>
        <w:t>中文分词并行化需要将分词中使用的算法进行并行化处理，例如最大匹配算法、字典树算法、</w:t>
      </w:r>
      <w:r w:rsidRPr="009C6DB3">
        <w:rPr>
          <w:rFonts w:hint="eastAsia"/>
        </w:rPr>
        <w:t>HMM</w:t>
      </w:r>
      <w:r>
        <w:rPr>
          <w:rFonts w:hint="eastAsia"/>
        </w:rPr>
        <w:t>算法</w:t>
      </w:r>
      <w:r w:rsidRPr="009C6DB3">
        <w:rPr>
          <w:rFonts w:hint="eastAsia"/>
        </w:rPr>
        <w:t>等，这些算法都是分词过程中解决不同问题的有利工具，如何将分词并行化，就是解决如何将这些算法并行化的问题。首先，本课题需要对中文分词中用到的各种算法进行深入研究，确定各算法的优缺点，其次，需要根据实际情况将这些算法进行并行化处理。最后，将并行化后的算法移植到大数据平台下，并通过实验验证其效果。</w:t>
      </w:r>
    </w:p>
    <w:p w:rsidR="00224F5A" w:rsidRPr="009C6DB3" w:rsidRDefault="00224F5A" w:rsidP="00224F5A">
      <w:r w:rsidRPr="009C6DB3">
        <w:t>(</w:t>
      </w:r>
      <w:r w:rsidRPr="009C6DB3">
        <w:rPr>
          <w:rFonts w:hint="eastAsia"/>
        </w:rPr>
        <w:t>3</w:t>
      </w:r>
      <w:r w:rsidRPr="009C6DB3">
        <w:t>)</w:t>
      </w:r>
      <w:r w:rsidRPr="009C6DB3">
        <w:rPr>
          <w:rFonts w:hint="eastAsia"/>
        </w:rPr>
        <w:t>.</w:t>
      </w:r>
      <w:r w:rsidRPr="009C6DB3">
        <w:rPr>
          <w:rFonts w:hint="eastAsia"/>
        </w:rPr>
        <w:t>针对文本倾向分析相关算法的研究与改进</w:t>
      </w:r>
    </w:p>
    <w:p w:rsidR="00224F5A" w:rsidRPr="009C6DB3" w:rsidRDefault="00224F5A" w:rsidP="00224F5A">
      <w:pPr>
        <w:ind w:firstLine="420"/>
      </w:pPr>
      <w:r>
        <w:rPr>
          <w:rFonts w:hint="eastAsia"/>
        </w:rPr>
        <w:t>文本倾向</w:t>
      </w:r>
      <w:r w:rsidRPr="009C6DB3">
        <w:rPr>
          <w:rFonts w:hint="eastAsia"/>
        </w:rPr>
        <w:t>分析涉及到自然语言处理的诸多算法，如何让计算机理解自然语言一直是学术界探讨和研究的问题，由于自然语言的表达方式非常丰富，机器无法识别文本的语义，而仅仅是将文本看作数据处理，然而语义识别可以应用到诸多领域，对计算机科学</w:t>
      </w:r>
      <w:r w:rsidRPr="009C6DB3">
        <w:rPr>
          <w:rFonts w:hint="eastAsia"/>
        </w:rPr>
        <w:lastRenderedPageBreak/>
        <w:t>的发展</w:t>
      </w:r>
      <w:r>
        <w:rPr>
          <w:rFonts w:hint="eastAsia"/>
        </w:rPr>
        <w:t>具有深远意义，目前语义识别算法大多都是潜层语义识别，利用机器学习</w:t>
      </w:r>
      <w:r w:rsidRPr="009C6DB3">
        <w:rPr>
          <w:rFonts w:hint="eastAsia"/>
        </w:rPr>
        <w:t>的相关算法分析语义相关度，效果在某些特</w:t>
      </w:r>
      <w:r>
        <w:rPr>
          <w:rFonts w:hint="eastAsia"/>
        </w:rPr>
        <w:t>定领域还是比较理想。例如通过语言模型进行文本特征抽取获得文本的特征，再通过相应的算法进行</w:t>
      </w:r>
      <w:r w:rsidRPr="009C6DB3">
        <w:rPr>
          <w:rFonts w:hint="eastAsia"/>
        </w:rPr>
        <w:t>训练最后可以得出很多语义相关性的应用。</w:t>
      </w:r>
      <w:r>
        <w:rPr>
          <w:rFonts w:hint="eastAsia"/>
        </w:rPr>
        <w:t>本系统针对文本的语言模型提出采用融合的文本表示方法来解决文本倾向</w:t>
      </w:r>
      <w:r w:rsidRPr="009C6DB3">
        <w:rPr>
          <w:rFonts w:hint="eastAsia"/>
        </w:rPr>
        <w:t>分析</w:t>
      </w:r>
      <w:r>
        <w:rPr>
          <w:rFonts w:hint="eastAsia"/>
        </w:rPr>
        <w:t>问题，通过利用</w:t>
      </w:r>
      <w:r>
        <w:rPr>
          <w:rFonts w:hint="eastAsia"/>
        </w:rPr>
        <w:t>doc</w:t>
      </w:r>
      <w:r>
        <w:t>2vec</w:t>
      </w:r>
      <w:r w:rsidRPr="009C6DB3">
        <w:rPr>
          <w:rFonts w:hint="eastAsia"/>
        </w:rPr>
        <w:t>模型</w:t>
      </w:r>
      <w:r>
        <w:rPr>
          <w:rFonts w:hint="eastAsia"/>
        </w:rPr>
        <w:t>获得</w:t>
      </w:r>
      <w:r w:rsidRPr="009C6DB3">
        <w:rPr>
          <w:rFonts w:hint="eastAsia"/>
        </w:rPr>
        <w:t>文本特征向量</w:t>
      </w:r>
      <w:r>
        <w:rPr>
          <w:rFonts w:hint="eastAsia"/>
        </w:rPr>
        <w:t>并进行训练，来完成文本倾向性分析任务</w:t>
      </w:r>
      <w:r w:rsidRPr="009C6DB3">
        <w:rPr>
          <w:rFonts w:hint="eastAsia"/>
        </w:rPr>
        <w:t>。</w:t>
      </w:r>
    </w:p>
    <w:p w:rsidR="00224F5A" w:rsidRPr="009C6DB3" w:rsidRDefault="00224F5A" w:rsidP="00224F5A">
      <w:pPr>
        <w:ind w:firstLine="420"/>
      </w:pPr>
      <w:r w:rsidRPr="009C6DB3">
        <w:t>S</w:t>
      </w:r>
      <w:r w:rsidRPr="009C6DB3">
        <w:rPr>
          <w:rFonts w:hint="eastAsia"/>
        </w:rPr>
        <w:t>park</w:t>
      </w:r>
      <w:r w:rsidRPr="009C6DB3">
        <w:rPr>
          <w:rFonts w:hint="eastAsia"/>
        </w:rPr>
        <w:t>大数据平台自身包含一个机器学习库</w:t>
      </w:r>
      <w:r w:rsidRPr="009C6DB3">
        <w:rPr>
          <w:rFonts w:hint="eastAsia"/>
        </w:rPr>
        <w:t>MLIB</w:t>
      </w:r>
      <w:r w:rsidRPr="009C6DB3">
        <w:rPr>
          <w:rFonts w:hint="eastAsia"/>
        </w:rPr>
        <w:t>，其中包含许多文本分析相关的机器学习算法，主要由以下部分组成：</w:t>
      </w:r>
      <w:r w:rsidRPr="009C6DB3">
        <w:t xml:space="preserve"> </w:t>
      </w:r>
      <w:r w:rsidRPr="009C6DB3">
        <w:rPr>
          <w:rFonts w:hint="eastAsia"/>
        </w:rPr>
        <w:t>基本的统计学算法、分类和回归算法、聚类算法、</w:t>
      </w:r>
      <w:proofErr w:type="gramStart"/>
      <w:r w:rsidRPr="009C6DB3">
        <w:rPr>
          <w:rFonts w:hint="eastAsia"/>
        </w:rPr>
        <w:t>降维算法</w:t>
      </w:r>
      <w:proofErr w:type="gramEnd"/>
      <w:r w:rsidRPr="009C6DB3">
        <w:rPr>
          <w:rFonts w:hint="eastAsia"/>
        </w:rPr>
        <w:t>。</w:t>
      </w:r>
      <w:r>
        <w:rPr>
          <w:rFonts w:hint="eastAsia"/>
        </w:rPr>
        <w:t>本课题采用</w:t>
      </w:r>
      <w:r>
        <w:rPr>
          <w:rFonts w:hint="eastAsia"/>
        </w:rPr>
        <w:t>L</w:t>
      </w:r>
      <w:r>
        <w:t>DA</w:t>
      </w:r>
      <w:r>
        <w:rPr>
          <w:rFonts w:hint="eastAsia"/>
        </w:rPr>
        <w:t>算法对文本进行特征提取，并结合</w:t>
      </w:r>
      <w:r>
        <w:rPr>
          <w:rFonts w:hint="eastAsia"/>
        </w:rPr>
        <w:t>doc</w:t>
      </w:r>
      <w:r>
        <w:t>2vec</w:t>
      </w:r>
      <w:r>
        <w:rPr>
          <w:rFonts w:hint="eastAsia"/>
        </w:rPr>
        <w:t>算法对文本倾向分析进行优化，提高准确率。</w:t>
      </w:r>
    </w:p>
    <w:p w:rsidR="00224F5A" w:rsidRPr="009C6DB3" w:rsidRDefault="00224F5A" w:rsidP="00224F5A">
      <w:r w:rsidRPr="009C6DB3">
        <w:t>(</w:t>
      </w:r>
      <w:r w:rsidRPr="009C6DB3">
        <w:rPr>
          <w:rFonts w:hint="eastAsia"/>
        </w:rPr>
        <w:t>4</w:t>
      </w:r>
      <w:r w:rsidRPr="009C6DB3">
        <w:t>)</w:t>
      </w:r>
      <w:r w:rsidRPr="009C6DB3">
        <w:rPr>
          <w:rFonts w:hint="eastAsia"/>
        </w:rPr>
        <w:t>.</w:t>
      </w:r>
      <w:r w:rsidRPr="009C6DB3">
        <w:rPr>
          <w:rFonts w:hint="eastAsia"/>
        </w:rPr>
        <w:t>基于大数据平台完成中文分析系统的设计与实现</w:t>
      </w:r>
    </w:p>
    <w:p w:rsidR="00224F5A" w:rsidRPr="009C6DB3" w:rsidRDefault="00224F5A" w:rsidP="00224F5A">
      <w:pPr>
        <w:ind w:firstLine="420"/>
      </w:pPr>
      <w:r w:rsidRPr="009C6DB3">
        <w:rPr>
          <w:rFonts w:hint="eastAsia"/>
        </w:rPr>
        <w:t>中文文本分析系统是搭载在</w:t>
      </w:r>
      <w:r w:rsidRPr="009C6DB3">
        <w:rPr>
          <w:rFonts w:hint="eastAsia"/>
        </w:rPr>
        <w:t>spark</w:t>
      </w:r>
      <w:r w:rsidRPr="009C6DB3">
        <w:rPr>
          <w:rFonts w:hint="eastAsia"/>
        </w:rPr>
        <w:t>大数据平台上，利用大数据平台的分布式计算能力和丰富的组件构建一个专门提供中文文本分析解决方案的系统，为用户提供命名实体识别、文本关键字提取、相似度分析、舆情和情感分析等文本处理里常用的功能，并且满足用户对大数据存储和访问的需求。</w:t>
      </w:r>
    </w:p>
    <w:p w:rsidR="00224F5A" w:rsidRPr="009C6DB3" w:rsidRDefault="00224F5A" w:rsidP="00224F5A">
      <w:pPr>
        <w:ind w:firstLine="420"/>
      </w:pPr>
      <w:r w:rsidRPr="009C6DB3">
        <w:rPr>
          <w:rFonts w:hint="eastAsia"/>
        </w:rPr>
        <w:t>本课题需要熟练的掌握</w:t>
      </w:r>
      <w:r w:rsidRPr="009C6DB3">
        <w:rPr>
          <w:rFonts w:hint="eastAsia"/>
        </w:rPr>
        <w:t>Spark</w:t>
      </w:r>
      <w:r w:rsidRPr="009C6DB3">
        <w:rPr>
          <w:rFonts w:hint="eastAsia"/>
        </w:rPr>
        <w:t>大数据平台的使用和原理，并且可以在其基础上进行二次开发，充分理解</w:t>
      </w:r>
      <w:r w:rsidRPr="009C6DB3">
        <w:rPr>
          <w:rFonts w:hint="eastAsia"/>
        </w:rPr>
        <w:t>Spark</w:t>
      </w:r>
      <w:r w:rsidRPr="009C6DB3">
        <w:rPr>
          <w:rFonts w:hint="eastAsia"/>
        </w:rPr>
        <w:t>的</w:t>
      </w:r>
      <w:r w:rsidRPr="009C6DB3">
        <w:rPr>
          <w:rFonts w:hint="eastAsia"/>
        </w:rPr>
        <w:t>spark</w:t>
      </w:r>
      <w:r w:rsidRPr="009C6DB3">
        <w:t xml:space="preserve"> </w:t>
      </w:r>
      <w:r w:rsidRPr="009C6DB3">
        <w:rPr>
          <w:rFonts w:hint="eastAsia"/>
        </w:rPr>
        <w:t>stream</w:t>
      </w:r>
      <w:r w:rsidRPr="009C6DB3">
        <w:t>s</w:t>
      </w:r>
      <w:r w:rsidRPr="009C6DB3">
        <w:rPr>
          <w:rFonts w:hint="eastAsia"/>
        </w:rPr>
        <w:t>、</w:t>
      </w:r>
      <w:r w:rsidRPr="009C6DB3">
        <w:rPr>
          <w:rFonts w:hint="eastAsia"/>
        </w:rPr>
        <w:t>spark</w:t>
      </w:r>
      <w:r w:rsidRPr="009C6DB3">
        <w:t xml:space="preserve"> SQL</w:t>
      </w:r>
      <w:r w:rsidRPr="009C6DB3">
        <w:rPr>
          <w:rFonts w:hint="eastAsia"/>
        </w:rPr>
        <w:t>、</w:t>
      </w:r>
      <w:r w:rsidRPr="009C6DB3">
        <w:rPr>
          <w:rFonts w:hint="eastAsia"/>
        </w:rPr>
        <w:t>spark</w:t>
      </w:r>
      <w:r w:rsidRPr="009C6DB3">
        <w:t xml:space="preserve"> MLIB</w:t>
      </w:r>
      <w:r w:rsidRPr="009C6DB3">
        <w:rPr>
          <w:rFonts w:hint="eastAsia"/>
        </w:rPr>
        <w:t>、</w:t>
      </w:r>
      <w:r w:rsidRPr="009C6DB3">
        <w:rPr>
          <w:rFonts w:hint="eastAsia"/>
        </w:rPr>
        <w:t>spark</w:t>
      </w:r>
      <w:r w:rsidRPr="009C6DB3">
        <w:t xml:space="preserve"> Graphx</w:t>
      </w:r>
      <w:r w:rsidRPr="009C6DB3">
        <w:rPr>
          <w:rFonts w:hint="eastAsia"/>
        </w:rPr>
        <w:t>库，尤其是</w:t>
      </w:r>
      <w:r w:rsidRPr="009C6DB3">
        <w:rPr>
          <w:rFonts w:hint="eastAsia"/>
        </w:rPr>
        <w:t>Spark</w:t>
      </w:r>
      <w:r w:rsidRPr="009C6DB3">
        <w:t xml:space="preserve"> RDD</w:t>
      </w:r>
      <w:r w:rsidRPr="009C6DB3">
        <w:rPr>
          <w:rFonts w:hint="eastAsia"/>
        </w:rPr>
        <w:t>和</w:t>
      </w:r>
      <w:r w:rsidRPr="009C6DB3">
        <w:rPr>
          <w:rFonts w:hint="eastAsia"/>
        </w:rPr>
        <w:t>spark</w:t>
      </w:r>
      <w:r w:rsidRPr="009C6DB3">
        <w:t xml:space="preserve"> MLIB</w:t>
      </w:r>
      <w:r w:rsidRPr="009C6DB3">
        <w:rPr>
          <w:rFonts w:hint="eastAsia"/>
        </w:rPr>
        <w:t>，并且掌握</w:t>
      </w:r>
      <w:r w:rsidRPr="009C6DB3">
        <w:rPr>
          <w:rFonts w:hint="eastAsia"/>
        </w:rPr>
        <w:t>spark</w:t>
      </w:r>
      <w:r w:rsidRPr="009C6DB3">
        <w:rPr>
          <w:rFonts w:hint="eastAsia"/>
        </w:rPr>
        <w:t>的任务下发和管理模型，</w:t>
      </w:r>
      <w:r w:rsidRPr="009C6DB3">
        <w:rPr>
          <w:rFonts w:hint="eastAsia"/>
        </w:rPr>
        <w:t>spark</w:t>
      </w:r>
      <w:r w:rsidRPr="009C6DB3">
        <w:t xml:space="preserve"> API</w:t>
      </w:r>
      <w:r w:rsidRPr="009C6DB3">
        <w:rPr>
          <w:rFonts w:hint="eastAsia"/>
        </w:rPr>
        <w:t>编程等技术要点，同时，需要对中文文本处理相关算法非常熟悉，可以根据</w:t>
      </w:r>
      <w:r w:rsidRPr="009C6DB3">
        <w:rPr>
          <w:rFonts w:hint="eastAsia"/>
        </w:rPr>
        <w:t>spark</w:t>
      </w:r>
      <w:r w:rsidRPr="009C6DB3">
        <w:rPr>
          <w:rFonts w:hint="eastAsia"/>
        </w:rPr>
        <w:t>的特点以</w:t>
      </w:r>
      <w:r w:rsidRPr="009C6DB3">
        <w:rPr>
          <w:rFonts w:hint="eastAsia"/>
        </w:rPr>
        <w:t>spark</w:t>
      </w:r>
      <w:r w:rsidRPr="009C6DB3">
        <w:rPr>
          <w:rFonts w:hint="eastAsia"/>
        </w:rPr>
        <w:t>的编程接口实现这些算法，这些都是本课题实现大数据中文文本分析系统的基础。</w:t>
      </w:r>
    </w:p>
    <w:p w:rsidR="002F1B3F" w:rsidRPr="007D413F" w:rsidRDefault="00A55F3D" w:rsidP="002F1B3F">
      <w:pPr>
        <w:pStyle w:val="2"/>
        <w:spacing w:before="326" w:after="326"/>
        <w:rPr>
          <w:lang w:eastAsia="zh-CN"/>
        </w:rPr>
      </w:pPr>
      <w:bookmarkStart w:id="42" w:name="_Toc468219398"/>
      <w:bookmarkEnd w:id="39"/>
      <w:bookmarkEnd w:id="40"/>
      <w:r w:rsidRPr="009C6DB3">
        <w:rPr>
          <w:rFonts w:hint="eastAsia"/>
        </w:rPr>
        <w:t>本文的组织结构</w:t>
      </w:r>
      <w:bookmarkEnd w:id="42"/>
    </w:p>
    <w:p w:rsidR="00E375FD" w:rsidRDefault="00E375FD" w:rsidP="00E375FD">
      <w:pPr>
        <w:ind w:firstLine="420"/>
      </w:pPr>
      <w:r>
        <w:rPr>
          <w:rFonts w:hint="eastAsia"/>
        </w:rPr>
        <w:t>根据以上阐述的内容，本文的组织结构安排如下</w:t>
      </w:r>
      <w:r>
        <w:rPr>
          <w:rFonts w:hint="eastAsia"/>
        </w:rPr>
        <w:t>:</w:t>
      </w:r>
    </w:p>
    <w:p w:rsidR="00E375FD" w:rsidRDefault="00E375FD" w:rsidP="00E375FD">
      <w:pPr>
        <w:ind w:firstLine="420"/>
      </w:pPr>
      <w:r>
        <w:rPr>
          <w:rFonts w:hint="eastAsia"/>
        </w:rPr>
        <w:t>第一章</w:t>
      </w:r>
      <w:r>
        <w:rPr>
          <w:rFonts w:hint="eastAsia"/>
        </w:rPr>
        <w:t xml:space="preserve"> </w:t>
      </w:r>
      <w:r>
        <w:rPr>
          <w:rFonts w:hint="eastAsia"/>
        </w:rPr>
        <w:t>绪论部分。本章主要对文本分析理论的研究和大数据平台背景进行阐述，并分析了国内外在相关领域的研究成果和本课题的创新之处，最后结合研究背景归纳了本文的主要研究内容。</w:t>
      </w:r>
    </w:p>
    <w:p w:rsidR="00E375FD" w:rsidRDefault="00E375FD" w:rsidP="00E375FD">
      <w:pPr>
        <w:ind w:firstLine="420"/>
      </w:pPr>
      <w:r>
        <w:rPr>
          <w:rFonts w:hint="eastAsia"/>
        </w:rPr>
        <w:t>第二章</w:t>
      </w:r>
      <w:r>
        <w:rPr>
          <w:rFonts w:hint="eastAsia"/>
        </w:rPr>
        <w:t xml:space="preserve"> </w:t>
      </w:r>
      <w:r>
        <w:rPr>
          <w:rFonts w:hint="eastAsia"/>
        </w:rPr>
        <w:t>中文文本分析算法及关键技术。本章主要是对中文文本分析算法和关键技术的介绍，详细的介绍了和本课题相关的文本分析算法的细节，通过本章节的介绍可以为后面的章节打下理论基础。</w:t>
      </w:r>
    </w:p>
    <w:p w:rsidR="00E375FD" w:rsidRDefault="00E375FD" w:rsidP="00E375FD">
      <w:pPr>
        <w:ind w:firstLine="420"/>
      </w:pPr>
      <w:r>
        <w:rPr>
          <w:rFonts w:hint="eastAsia"/>
        </w:rPr>
        <w:t>第三章</w:t>
      </w:r>
      <w:r>
        <w:rPr>
          <w:rFonts w:hint="eastAsia"/>
        </w:rPr>
        <w:t xml:space="preserve"> </w:t>
      </w:r>
      <w:r>
        <w:rPr>
          <w:rFonts w:hint="eastAsia"/>
        </w:rPr>
        <w:t>应用大数据平台处理文本数据。本章主要介绍</w:t>
      </w:r>
      <w:r>
        <w:rPr>
          <w:rFonts w:hint="eastAsia"/>
        </w:rPr>
        <w:t>Spark</w:t>
      </w:r>
      <w:r>
        <w:rPr>
          <w:rFonts w:hint="eastAsia"/>
        </w:rPr>
        <w:t>大数据平台的特点及内部原理，通过本章的介绍，阐述了为什么要使用大数据平台处理文本数据，以及如何使用大数据平台处理文本数据来提高计算效率。</w:t>
      </w:r>
    </w:p>
    <w:p w:rsidR="00E375FD" w:rsidRDefault="00E375FD" w:rsidP="00E375FD">
      <w:pPr>
        <w:ind w:firstLine="420"/>
      </w:pPr>
      <w:r>
        <w:rPr>
          <w:rFonts w:hint="eastAsia"/>
        </w:rPr>
        <w:t>第四章</w:t>
      </w:r>
      <w:r>
        <w:rPr>
          <w:rFonts w:hint="eastAsia"/>
        </w:rPr>
        <w:t xml:space="preserve"> </w:t>
      </w:r>
      <w:r>
        <w:rPr>
          <w:rFonts w:hint="eastAsia"/>
        </w:rPr>
        <w:t>中文文本倾向分析系统的设计。本章介绍了中文文本倾向分析系统的总体设</w:t>
      </w:r>
      <w:r>
        <w:rPr>
          <w:rFonts w:hint="eastAsia"/>
        </w:rPr>
        <w:lastRenderedPageBreak/>
        <w:t>计思路，以及总体框架设计。通过对文本倾向分析系统进行需求分析，总体框架设计，倾向分析算法设计三个小结来阐述整个系统的设计过程。</w:t>
      </w:r>
    </w:p>
    <w:p w:rsidR="00E375FD" w:rsidRDefault="00E375FD" w:rsidP="00E375FD">
      <w:pPr>
        <w:ind w:firstLine="420"/>
      </w:pPr>
      <w:r>
        <w:rPr>
          <w:rFonts w:hint="eastAsia"/>
        </w:rPr>
        <w:t>第五章</w:t>
      </w:r>
      <w:r>
        <w:rPr>
          <w:rFonts w:hint="eastAsia"/>
        </w:rPr>
        <w:t xml:space="preserve"> </w:t>
      </w:r>
      <w:r w:rsidR="00717B52">
        <w:rPr>
          <w:rFonts w:hint="eastAsia"/>
        </w:rPr>
        <w:t>系统实现及验证测试</w:t>
      </w:r>
      <w:r>
        <w:rPr>
          <w:rFonts w:hint="eastAsia"/>
        </w:rPr>
        <w:t>。本章节给出了整个系统的实现过程，通过对各个模块的分析以及核心代码展示来阐述系统的实现过程。其中包括文本预处理模块的实现，文本存储模块的实现，文本分析模块的实现。并对系统</w:t>
      </w:r>
      <w:r w:rsidR="00221FA4">
        <w:rPr>
          <w:rFonts w:hint="eastAsia"/>
        </w:rPr>
        <w:t>进行验证，给出结果</w:t>
      </w:r>
      <w:r w:rsidR="007C2CA2">
        <w:rPr>
          <w:rFonts w:hint="eastAsia"/>
        </w:rPr>
        <w:t>分析。</w:t>
      </w:r>
    </w:p>
    <w:p w:rsidR="00E375FD" w:rsidRPr="009C6DB3" w:rsidRDefault="00E375FD" w:rsidP="00E375FD">
      <w:pPr>
        <w:ind w:firstLine="420"/>
      </w:pPr>
      <w:r>
        <w:rPr>
          <w:rFonts w:hint="eastAsia"/>
        </w:rPr>
        <w:t>第七章</w:t>
      </w:r>
      <w:r>
        <w:rPr>
          <w:rFonts w:hint="eastAsia"/>
        </w:rPr>
        <w:t xml:space="preserve"> </w:t>
      </w:r>
      <w:r w:rsidR="006E51FD">
        <w:rPr>
          <w:rFonts w:hint="eastAsia"/>
        </w:rPr>
        <w:t>结束语</w:t>
      </w:r>
      <w:r>
        <w:rPr>
          <w:rFonts w:hint="eastAsia"/>
        </w:rPr>
        <w:t>。本章是对整个课题的总结，并给出对研究课题的进一步展望。</w:t>
      </w:r>
    </w:p>
    <w:p w:rsidR="002F1B3F" w:rsidRPr="00737310" w:rsidRDefault="002F1B3F" w:rsidP="002F1B3F">
      <w:pPr>
        <w:pStyle w:val="21"/>
        <w:ind w:firstLineChars="0" w:firstLine="0"/>
        <w:rPr>
          <w:lang w:val="en-US"/>
        </w:rPr>
        <w:sectPr w:rsidR="002F1B3F" w:rsidRPr="00737310" w:rsidSect="00637A16">
          <w:headerReference w:type="default" r:id="rId23"/>
          <w:footerReference w:type="even" r:id="rId24"/>
          <w:footerReference w:type="default" r:id="rId25"/>
          <w:pgSz w:w="11906" w:h="16838"/>
          <w:pgMar w:top="1418" w:right="1418" w:bottom="1418" w:left="1418" w:header="851" w:footer="850" w:gutter="0"/>
          <w:pgNumType w:start="1"/>
          <w:cols w:space="425"/>
          <w:docGrid w:type="lines" w:linePitch="326"/>
        </w:sectPr>
      </w:pPr>
    </w:p>
    <w:p w:rsidR="002F1B3F" w:rsidRPr="007D413F" w:rsidRDefault="00A3152A" w:rsidP="002F1B3F">
      <w:pPr>
        <w:pStyle w:val="1"/>
        <w:spacing w:before="489" w:after="652"/>
        <w:rPr>
          <w:lang w:val="en-US" w:eastAsia="zh-CN"/>
        </w:rPr>
      </w:pPr>
      <w:bookmarkStart w:id="43" w:name="_Toc468219399"/>
      <w:r w:rsidRPr="009C6DB3">
        <w:rPr>
          <w:rFonts w:hint="eastAsia"/>
        </w:rPr>
        <w:lastRenderedPageBreak/>
        <w:t>中文文本分析算法及关键技术</w:t>
      </w:r>
      <w:bookmarkEnd w:id="43"/>
    </w:p>
    <w:p w:rsidR="0076466D" w:rsidRPr="0076466D" w:rsidRDefault="00A3152A" w:rsidP="000A7A9D">
      <w:pPr>
        <w:pStyle w:val="2"/>
        <w:spacing w:before="326" w:after="326"/>
        <w:rPr>
          <w:lang w:eastAsia="zh-CN"/>
        </w:rPr>
      </w:pPr>
      <w:bookmarkStart w:id="44" w:name="_Toc468219400"/>
      <w:r w:rsidRPr="009C6DB3">
        <w:rPr>
          <w:rFonts w:hint="eastAsia"/>
        </w:rPr>
        <w:t>文本分析相关知识点介绍</w:t>
      </w:r>
      <w:bookmarkEnd w:id="44"/>
    </w:p>
    <w:p w:rsidR="002F3E8A" w:rsidRDefault="009D5C4B" w:rsidP="002F3E8A">
      <w:pPr>
        <w:ind w:firstLineChars="200" w:firstLine="480"/>
      </w:pPr>
      <w:r>
        <w:rPr>
          <w:rFonts w:hint="eastAsia"/>
        </w:rPr>
        <w:t>文本分析中涉及了许多自然语言处理的专业术语，这些术语是研究文本的基础，本小结通过三方面来讲解这些关键知识点，其中包括语言模型及文本表示方法、文本特征及特征抽取方法、文本分类及分类模型介绍。这三个方面是进行文本倾向分析过程中必须经历的三个关键过程，通过对文本的一系列处理，最终可以得到训练后的模型，之后可以通过系统提供的接口，根据具体的需求对训练模型进行应用，完成实际的任务需求。</w:t>
      </w:r>
    </w:p>
    <w:p w:rsidR="002F3E8A" w:rsidRPr="002F3E8A" w:rsidRDefault="002F3E8A" w:rsidP="002F3E8A">
      <w:pPr>
        <w:pStyle w:val="3"/>
        <w:spacing w:before="163" w:after="163"/>
      </w:pPr>
      <w:bookmarkStart w:id="45" w:name="_Toc468219401"/>
      <w:r w:rsidRPr="002F3E8A">
        <w:rPr>
          <w:rFonts w:hint="eastAsia"/>
        </w:rPr>
        <w:t>语言模型及文本表示方法</w:t>
      </w:r>
      <w:bookmarkEnd w:id="45"/>
    </w:p>
    <w:p w:rsidR="002F3E8A" w:rsidRPr="002F3E8A" w:rsidRDefault="002F3E8A" w:rsidP="002F3E8A">
      <w:r w:rsidRPr="002F3E8A">
        <w:rPr>
          <w:rFonts w:hint="eastAsia"/>
        </w:rPr>
        <w:t>(</w:t>
      </w:r>
      <w:r w:rsidRPr="002F3E8A">
        <w:t>1</w:t>
      </w:r>
      <w:r w:rsidRPr="002F3E8A">
        <w:rPr>
          <w:rFonts w:hint="eastAsia"/>
        </w:rPr>
        <w:t>)</w:t>
      </w:r>
      <w:r w:rsidRPr="002F3E8A">
        <w:t xml:space="preserve">. </w:t>
      </w:r>
      <w:r w:rsidRPr="002F3E8A">
        <w:rPr>
          <w:rFonts w:hint="eastAsia"/>
        </w:rPr>
        <w:t>语言模型</w:t>
      </w:r>
    </w:p>
    <w:p w:rsidR="002F3E8A" w:rsidRPr="002F3E8A" w:rsidRDefault="002F3E8A" w:rsidP="002F3E8A">
      <w:pPr>
        <w:ind w:firstLine="420"/>
      </w:pPr>
      <w:r w:rsidRPr="002F3E8A">
        <w:rPr>
          <w:rFonts w:hint="eastAsia"/>
        </w:rPr>
        <w:t>语言模型是用来对自然语言进行建模的方式，传统的语言模型是统计语言模型（</w:t>
      </w:r>
      <w:r w:rsidRPr="002F3E8A">
        <w:rPr>
          <w:rFonts w:hint="eastAsia"/>
        </w:rPr>
        <w:t>Statistical</w:t>
      </w:r>
      <w:r w:rsidRPr="002F3E8A">
        <w:t xml:space="preserve"> Language Model</w:t>
      </w:r>
      <w:r w:rsidRPr="002F3E8A">
        <w:rPr>
          <w:rFonts w:hint="eastAsia"/>
        </w:rPr>
        <w:t>）</w:t>
      </w:r>
      <w:r w:rsidRPr="002F3E8A">
        <w:rPr>
          <w:rFonts w:hint="eastAsia"/>
        </w:rPr>
        <w:t>,</w:t>
      </w:r>
      <w:r w:rsidRPr="002F3E8A">
        <w:rPr>
          <w:rFonts w:hint="eastAsia"/>
        </w:rPr>
        <w:t>它是一个表示语言片段的概率分布函数，其数学表达形式如下：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Context</m:t>
              </m:r>
              <m:r>
                <m:rPr>
                  <m:sty m:val="p"/>
                </m:rPr>
                <w:rPr>
                  <w:rFonts w:ascii="Cambria Math" w:hAnsi="Cambria Math"/>
                </w:rPr>
                <m:t>)</m:t>
              </m:r>
            </m:e>
          </m:nary>
          <m:r>
            <m:rPr>
              <m:sty m:val="p"/>
            </m:rPr>
            <w:rPr>
              <w:rFonts w:ascii="Cambria Math" w:hAnsi="Cambria Math"/>
            </w:rPr>
            <m:t xml:space="preserve"> (1)</m:t>
          </m:r>
        </m:oMath>
      </m:oMathPara>
    </w:p>
    <w:p w:rsidR="002F3E8A" w:rsidRPr="002F3E8A" w:rsidRDefault="002F3E8A" w:rsidP="002F3E8A">
      <w:pPr>
        <w:ind w:firstLine="420"/>
      </w:pPr>
      <w:r w:rsidRPr="002F3E8A">
        <w:rPr>
          <w:rFonts w:hint="eastAsia"/>
        </w:rPr>
        <w:t>其中</w:t>
      </w:r>
      <w:r w:rsidRPr="002F3E8A">
        <w:rPr>
          <w:rFonts w:hint="eastAsia"/>
        </w:rPr>
        <w:t>W=</w:t>
      </w:r>
      <m:oMath>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oMath>
      <w:r w:rsidRPr="002F3E8A">
        <w:rPr>
          <w:rFonts w:hint="eastAsia"/>
        </w:rPr>
        <w:t>=</w:t>
      </w:r>
      <m:oMath>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rPr>
        <w:t>表示由</w:t>
      </w:r>
      <w:r w:rsidRPr="002F3E8A">
        <w:rPr>
          <w:rFonts w:hint="eastAsia"/>
        </w:rPr>
        <w:t>T</w:t>
      </w:r>
      <w:proofErr w:type="gramStart"/>
      <w:r w:rsidRPr="002F3E8A">
        <w:rPr>
          <w:rFonts w:hint="eastAsia"/>
        </w:rPr>
        <w:t>个</w:t>
      </w:r>
      <w:proofErr w:type="gramEnd"/>
      <w:r w:rsidRPr="002F3E8A">
        <w:rPr>
          <w:rFonts w:hint="eastAsia"/>
        </w:rPr>
        <w:t>词</w:t>
      </w:r>
      <m:oMath>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按顺序构成的语言片段，则</w:t>
      </w:r>
      <w:r w:rsidRPr="002F3E8A">
        <w:rPr>
          <w:rFonts w:hint="eastAsia"/>
        </w:rPr>
        <w:t>p</w:t>
      </w:r>
      <w:r w:rsidRPr="002F3E8A">
        <w:t>(W)</w:t>
      </w:r>
      <w:r w:rsidRPr="002F3E8A">
        <w:rPr>
          <w:rFonts w:hint="eastAsia"/>
        </w:rPr>
        <w:t>代表这些词组合在一起的概率。根据贝叶斯公式，可以将</w:t>
      </w:r>
      <w:r w:rsidRPr="002F3E8A">
        <w:rPr>
          <w:rFonts w:hint="eastAsia"/>
        </w:rPr>
        <w:t>p(</w:t>
      </w:r>
      <w:r w:rsidRPr="002F3E8A">
        <w:t>W</w:t>
      </w:r>
      <w:r w:rsidRPr="002F3E8A">
        <w:rPr>
          <w:rFonts w:hint="eastAsia"/>
        </w:rPr>
        <w:t>)</w:t>
      </w:r>
      <w:r w:rsidRPr="002F3E8A">
        <w:rPr>
          <w:rFonts w:hint="eastAsia"/>
        </w:rPr>
        <w:t>链式的分解为：</w:t>
      </w:r>
    </w:p>
    <w:p w:rsidR="002F3E8A" w:rsidRPr="002F3E8A" w:rsidRDefault="002F3E8A" w:rsidP="002F3E8A">
      <m:oMathPara>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hint="eastAsia"/>
            </w:rPr>
            <m:t>=</m:t>
          </m:r>
          <m: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2</m:t>
                  </m:r>
                </m:sub>
              </m:sSub>
            </m:e>
            <m:e>
              <m:sSub>
                <m:sSubPr>
                  <m:ctrlPr>
                    <w:rPr>
                      <w:rFonts w:ascii="Cambria Math" w:hAnsi="Cambria Math"/>
                    </w:rPr>
                  </m:ctrlPr>
                </m:sSubPr>
                <m:e>
                  <m:r>
                    <w:rPr>
                      <w:rFonts w:ascii="Cambria Math" w:hAnsi="Cambria Math"/>
                    </w:rPr>
                    <m:t>w</m:t>
                  </m:r>
                </m:e>
                <m:sub>
                  <m:r>
                    <m:rPr>
                      <m:sty m:val="p"/>
                    </m:rPr>
                    <w:rPr>
                      <w:rFonts w:ascii="Cambria Math" w:hAnsi="Cambria Math"/>
                    </w:rPr>
                    <m:t>1</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3</m:t>
                  </m:r>
                </m:sub>
              </m:sSub>
            </m:e>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m:rPr>
                      <m:sty m:val="p"/>
                    </m:rPr>
                    <w:rPr>
                      <w:rFonts w:ascii="Cambria Math" w:hAnsi="Cambria Math"/>
                    </w:rPr>
                    <m:t>2</m:t>
                  </m:r>
                </m:sup>
              </m:sSubSup>
            </m:e>
          </m:d>
          <m:r>
            <m:rPr>
              <m:sty m:val="p"/>
            </m:rPr>
            <w:rPr>
              <w:rFonts w:ascii="Cambria Math" w:hAnsi="Cambria Math"/>
            </w:rPr>
            <m:t>⋯</m:t>
          </m:r>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r>
                <m:rPr>
                  <m:sty m:val="p"/>
                </m:rPr>
                <w:rPr>
                  <w:rFonts w:ascii="Cambria Math" w:hAnsi="Cambria Math"/>
                </w:rPr>
                <m:t>-1</m:t>
              </m:r>
            </m:sup>
          </m:sSubSup>
          <m:r>
            <m:rPr>
              <m:sty m:val="p"/>
            </m:rPr>
            <w:rPr>
              <w:rFonts w:ascii="Cambria Math" w:hAnsi="Cambria Math"/>
            </w:rPr>
            <m:t>)</m:t>
          </m:r>
        </m:oMath>
      </m:oMathPara>
    </w:p>
    <w:p w:rsidR="002F3E8A" w:rsidRPr="002F3E8A" w:rsidRDefault="002F3E8A" w:rsidP="002F3E8A">
      <w:pPr>
        <w:ind w:firstLine="420"/>
      </w:pPr>
      <w:r w:rsidRPr="002F3E8A">
        <w:rPr>
          <w:rFonts w:hint="eastAsia"/>
        </w:rPr>
        <w:t>统一将每个词的上下文记作</w:t>
      </w:r>
      <w:r w:rsidRPr="002F3E8A">
        <w:rPr>
          <w:rFonts w:hint="eastAsia"/>
        </w:rPr>
        <w:t>Context</w:t>
      </w:r>
      <w:r w:rsidRPr="002F3E8A">
        <w:rPr>
          <w:rFonts w:hint="eastAsia"/>
        </w:rPr>
        <w:t>，则可得到</w:t>
      </w:r>
      <w:r w:rsidRPr="002F3E8A">
        <w:rPr>
          <w:rFonts w:hint="eastAsia"/>
        </w:rPr>
        <w:t>(</w:t>
      </w:r>
      <w:r w:rsidRPr="002F3E8A">
        <w:t>1</w:t>
      </w:r>
      <w:r w:rsidRPr="002F3E8A">
        <w:rPr>
          <w:rFonts w:hint="eastAsia"/>
        </w:rPr>
        <w:t>)</w:t>
      </w:r>
      <w:r w:rsidRPr="002F3E8A">
        <w:rPr>
          <w:rFonts w:hint="eastAsia"/>
        </w:rPr>
        <w:t>式的表达形式。根据对</w:t>
      </w:r>
      <w:r w:rsidRPr="002F3E8A">
        <w:rPr>
          <w:rFonts w:hint="eastAsia"/>
        </w:rPr>
        <w:t>Context</w:t>
      </w:r>
      <w:r w:rsidRPr="002F3E8A">
        <w:rPr>
          <w:rFonts w:hint="eastAsia"/>
        </w:rPr>
        <w:t>的划分策略不同，可以形成不同的语言模型，常见的有</w:t>
      </w:r>
      <w:r w:rsidRPr="002F3E8A">
        <w:rPr>
          <w:rFonts w:hint="eastAsia"/>
        </w:rPr>
        <w:t>n</w:t>
      </w:r>
      <w:r w:rsidRPr="002F3E8A">
        <w:t>-gram</w:t>
      </w:r>
      <w:r w:rsidRPr="002F3E8A">
        <w:rPr>
          <w:rFonts w:hint="eastAsia"/>
        </w:rPr>
        <w:t>模型、</w:t>
      </w:r>
      <w:r w:rsidRPr="002F3E8A">
        <w:rPr>
          <w:rFonts w:hint="eastAsia"/>
        </w:rPr>
        <w:t>n-</w:t>
      </w:r>
      <w:r w:rsidRPr="002F3E8A">
        <w:t>pos</w:t>
      </w:r>
      <w:r w:rsidRPr="002F3E8A">
        <w:rPr>
          <w:rFonts w:hint="eastAsia"/>
        </w:rPr>
        <w:t>模型、决策树模型、最大熵模型、最大熵马尔科夫模型、神经网络语言模型等方法，对于文本的不同建模方式会有不同的效果，同时各语言模型也各有特点，以下是对各语言模型的介绍：</w:t>
      </w:r>
      <w:r w:rsidRPr="002F3E8A">
        <w:t xml:space="preserve"> </w:t>
      </w:r>
    </w:p>
    <w:p w:rsidR="002F3E8A" w:rsidRPr="002F3E8A" w:rsidRDefault="002F3E8A" w:rsidP="00CE3DDE">
      <w:pPr>
        <w:numPr>
          <w:ilvl w:val="0"/>
          <w:numId w:val="11"/>
        </w:numPr>
      </w:pPr>
      <w:r w:rsidRPr="002F3E8A">
        <w:t>N-gram</w:t>
      </w:r>
      <w:r w:rsidRPr="002F3E8A">
        <w:rPr>
          <w:rFonts w:hint="eastAsia"/>
        </w:rPr>
        <w:t>模型</w:t>
      </w:r>
    </w:p>
    <w:p w:rsidR="002F3E8A" w:rsidRPr="002F3E8A" w:rsidRDefault="002F3E8A" w:rsidP="002F3E8A">
      <w:pPr>
        <w:ind w:firstLine="420"/>
      </w:pPr>
      <w:r w:rsidRPr="002F3E8A">
        <w:rPr>
          <w:rFonts w:hint="eastAsia"/>
        </w:rPr>
        <w:t>n</w:t>
      </w:r>
      <w:r w:rsidRPr="002F3E8A">
        <w:t>-gram</w:t>
      </w:r>
      <w:r w:rsidRPr="002F3E8A">
        <w:rPr>
          <w:rFonts w:hint="eastAsia"/>
        </w:rPr>
        <w:t>模型认为某个词出现的概率与其前面</w:t>
      </w:r>
      <w:r w:rsidRPr="002F3E8A">
        <w:rPr>
          <w:rFonts w:hint="eastAsia"/>
        </w:rPr>
        <w:t>n</w:t>
      </w:r>
      <w:proofErr w:type="gramStart"/>
      <w:r w:rsidRPr="002F3E8A">
        <w:rPr>
          <w:rFonts w:hint="eastAsia"/>
        </w:rPr>
        <w:t>个</w:t>
      </w:r>
      <w:proofErr w:type="gramEnd"/>
      <w:r w:rsidRPr="002F3E8A">
        <w:rPr>
          <w:rFonts w:hint="eastAsia"/>
        </w:rPr>
        <w:t>词有关，最极端的情况是</w:t>
      </w:r>
      <w:r w:rsidRPr="002F3E8A">
        <w:rPr>
          <w:rFonts w:hint="eastAsia"/>
        </w:rPr>
        <w:t>n</w:t>
      </w:r>
      <w:r w:rsidRPr="002F3E8A">
        <w:t>=1</w:t>
      </w:r>
      <w:r w:rsidRPr="002F3E8A">
        <w:rPr>
          <w:rFonts w:hint="eastAsia"/>
        </w:rPr>
        <w:t>的时候，即某个词出现的概率只与该词本身有关。这种语言模型称为上下文无关模型，即</w:t>
      </w:r>
      <w:r w:rsidRPr="002F3E8A">
        <w:rPr>
          <w:rFonts w:hint="eastAsia"/>
        </w:rPr>
        <w:t>:</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w</m:t>
                      </m:r>
                    </m:e>
                    <m:sub>
                      <m:r>
                        <w:rPr>
                          <w:rFonts w:ascii="Cambria Math" w:hAnsi="Cambria Math"/>
                        </w:rPr>
                        <m:t>t</m:t>
                      </m:r>
                    </m:sub>
                  </m:sSub>
                </m:sub>
              </m:sSub>
            </m:num>
            <m:den>
              <m:r>
                <w:rPr>
                  <w:rFonts w:ascii="Cambria Math" w:hAnsi="Cambria Math"/>
                </w:rPr>
                <m:t>N</m:t>
              </m:r>
            </m:den>
          </m:f>
        </m:oMath>
      </m:oMathPara>
    </w:p>
    <w:p w:rsidR="002F3E8A" w:rsidRPr="002F3E8A" w:rsidRDefault="002F3E8A" w:rsidP="002F3E8A">
      <w:pPr>
        <w:ind w:firstLine="420"/>
      </w:pPr>
      <w:r w:rsidRPr="002F3E8A">
        <w:rPr>
          <w:rFonts w:hint="eastAsia"/>
        </w:rPr>
        <w:t>当</w:t>
      </w:r>
      <w:r w:rsidRPr="002F3E8A">
        <w:rPr>
          <w:rFonts w:hint="eastAsia"/>
        </w:rPr>
        <w:t>n</w:t>
      </w:r>
      <w:r w:rsidRPr="002F3E8A">
        <w:t>&gt;=2</w:t>
      </w:r>
      <w:r w:rsidRPr="002F3E8A">
        <w:rPr>
          <w:rFonts w:hint="eastAsia"/>
        </w:rPr>
        <w:t>时是称为上下文相关模型，在一般应用中取</w:t>
      </w:r>
      <w:r w:rsidRPr="002F3E8A">
        <w:rPr>
          <w:rFonts w:hint="eastAsia"/>
        </w:rPr>
        <w:t>n</w:t>
      </w:r>
      <w:r w:rsidRPr="002F3E8A">
        <w:t>=2</w:t>
      </w:r>
      <w:r w:rsidRPr="002F3E8A">
        <w:rPr>
          <w:rFonts w:hint="eastAsia"/>
        </w:rPr>
        <w:t>或</w:t>
      </w:r>
      <w:r w:rsidRPr="002F3E8A">
        <w:rPr>
          <w:rFonts w:hint="eastAsia"/>
        </w:rPr>
        <w:t>n</w:t>
      </w:r>
      <w:r w:rsidRPr="002F3E8A">
        <w:t>=3</w:t>
      </w:r>
      <w:r w:rsidRPr="002F3E8A">
        <w:rPr>
          <w:rFonts w:hint="eastAsia"/>
        </w:rPr>
        <w:t>，即</w:t>
      </w:r>
      <w:r w:rsidRPr="002F3E8A">
        <w:rPr>
          <w:rFonts w:hint="eastAsia"/>
        </w:rPr>
        <w:t>Bigram</w:t>
      </w:r>
      <w:r w:rsidRPr="002F3E8A">
        <w:rPr>
          <w:rFonts w:hint="eastAsia"/>
        </w:rPr>
        <w:t>或</w:t>
      </w:r>
      <w:r w:rsidRPr="002F3E8A">
        <w:rPr>
          <w:rFonts w:hint="eastAsia"/>
        </w:rPr>
        <w:t>Tri</w:t>
      </w:r>
      <w:r w:rsidRPr="002F3E8A">
        <w:t>gram</w:t>
      </w:r>
      <w:r w:rsidRPr="002F3E8A">
        <w:rPr>
          <w:rFonts w:hint="eastAsia"/>
        </w:rPr>
        <w:t>。</w:t>
      </w:r>
      <w:r w:rsidRPr="002F3E8A">
        <w:t>n-gram</w:t>
      </w:r>
      <w:r w:rsidRPr="002F3E8A">
        <w:rPr>
          <w:rFonts w:hint="eastAsia"/>
        </w:rPr>
        <w:t>模型的优点是考虑了前</w:t>
      </w:r>
      <w:r w:rsidRPr="002F3E8A">
        <w:rPr>
          <w:rFonts w:hint="eastAsia"/>
        </w:rPr>
        <w:t>n</w:t>
      </w:r>
      <w:r w:rsidRPr="002F3E8A">
        <w:t>-1</w:t>
      </w:r>
      <w:r w:rsidRPr="002F3E8A">
        <w:rPr>
          <w:rFonts w:hint="eastAsia"/>
        </w:rPr>
        <w:t>个词的因数，而这</w:t>
      </w:r>
      <w:r w:rsidRPr="002F3E8A">
        <w:rPr>
          <w:rFonts w:hint="eastAsia"/>
        </w:rPr>
        <w:t>n-</w:t>
      </w:r>
      <w:r w:rsidRPr="002F3E8A">
        <w:t>1</w:t>
      </w:r>
      <w:r w:rsidRPr="002F3E8A">
        <w:rPr>
          <w:rFonts w:hint="eastAsia"/>
        </w:rPr>
        <w:t>个词在自然语义上有很强的意义，同时采用</w:t>
      </w:r>
      <w:r w:rsidRPr="002F3E8A">
        <w:rPr>
          <w:rFonts w:hint="eastAsia"/>
        </w:rPr>
        <w:t>Bigram</w:t>
      </w:r>
      <w:r w:rsidRPr="002F3E8A">
        <w:rPr>
          <w:rFonts w:hint="eastAsia"/>
        </w:rPr>
        <w:t>或</w:t>
      </w:r>
      <w:r w:rsidRPr="002F3E8A">
        <w:rPr>
          <w:rFonts w:hint="eastAsia"/>
        </w:rPr>
        <w:t>Trigram</w:t>
      </w:r>
      <w:r w:rsidRPr="002F3E8A">
        <w:rPr>
          <w:rFonts w:hint="eastAsia"/>
        </w:rPr>
        <w:t>的方式可以大大简化计算规模，提高效率。但是</w:t>
      </w:r>
      <w:r w:rsidRPr="002F3E8A">
        <w:rPr>
          <w:rFonts w:hint="eastAsia"/>
        </w:rPr>
        <w:t>n-</w:t>
      </w:r>
      <w:r w:rsidRPr="002F3E8A">
        <w:t>gram</w:t>
      </w:r>
      <w:r w:rsidRPr="002F3E8A">
        <w:rPr>
          <w:rFonts w:hint="eastAsia"/>
        </w:rPr>
        <w:t>语言模型自身也有一定的局限性，例如：</w:t>
      </w:r>
      <w:r w:rsidRPr="002F3E8A">
        <w:rPr>
          <w:rFonts w:hint="eastAsia"/>
        </w:rPr>
        <w:t>n</w:t>
      </w:r>
      <w:r w:rsidRPr="002F3E8A">
        <w:t>-gra</w:t>
      </w:r>
      <w:r w:rsidRPr="002F3E8A">
        <w:rPr>
          <w:rFonts w:hint="eastAsia"/>
        </w:rPr>
        <w:t>m</w:t>
      </w:r>
      <w:r w:rsidRPr="002F3E8A">
        <w:rPr>
          <w:rFonts w:hint="eastAsia"/>
        </w:rPr>
        <w:t>模型依据语料的关系，语料不足训练的</w:t>
      </w:r>
      <w:r w:rsidRPr="002F3E8A">
        <w:rPr>
          <w:rFonts w:hint="eastAsia"/>
        </w:rPr>
        <w:lastRenderedPageBreak/>
        <w:t>结果一般不理想，而且这种模型忽略了词之间的相似关系，只考虑了词与上下文的关系而没有考虑词与词之间的关系，其次</w:t>
      </w:r>
      <w:r w:rsidRPr="002F3E8A">
        <w:rPr>
          <w:rFonts w:hint="eastAsia"/>
        </w:rPr>
        <w:t>n-</w:t>
      </w:r>
      <w:r w:rsidRPr="002F3E8A">
        <w:t>gram</w:t>
      </w:r>
      <w:r w:rsidRPr="002F3E8A">
        <w:rPr>
          <w:rFonts w:hint="eastAsia"/>
        </w:rPr>
        <w:t>模型在有些元组没有出现过的情形下会出现统计概率为</w:t>
      </w:r>
      <w:r w:rsidRPr="002F3E8A">
        <w:rPr>
          <w:rFonts w:hint="eastAsia"/>
        </w:rPr>
        <w:t>0</w:t>
      </w:r>
      <w:r w:rsidRPr="002F3E8A">
        <w:rPr>
          <w:rFonts w:hint="eastAsia"/>
        </w:rPr>
        <w:t>的情况，这会导致整个语言序列的概率为</w:t>
      </w:r>
      <w:r w:rsidRPr="002F3E8A">
        <w:rPr>
          <w:rFonts w:hint="eastAsia"/>
        </w:rPr>
        <w:t>0</w:t>
      </w:r>
      <w:r w:rsidRPr="002F3E8A">
        <w:rPr>
          <w:rFonts w:hint="eastAsia"/>
        </w:rPr>
        <w:t>，出现这种情况往往需要进行修正才能获得准确的结果。</w:t>
      </w:r>
    </w:p>
    <w:p w:rsidR="002F3E8A" w:rsidRPr="002F3E8A" w:rsidRDefault="002F3E8A" w:rsidP="00CE3DDE">
      <w:pPr>
        <w:numPr>
          <w:ilvl w:val="0"/>
          <w:numId w:val="11"/>
        </w:numPr>
      </w:pPr>
      <w:r w:rsidRPr="002F3E8A">
        <w:t>N-pos</w:t>
      </w:r>
      <w:r w:rsidRPr="002F3E8A">
        <w:rPr>
          <w:rFonts w:hint="eastAsia"/>
        </w:rPr>
        <w:t>模型</w:t>
      </w:r>
    </w:p>
    <w:p w:rsidR="002F3E8A" w:rsidRPr="002F3E8A" w:rsidRDefault="002F3E8A" w:rsidP="002F3E8A">
      <w:pPr>
        <w:ind w:firstLine="420"/>
      </w:pPr>
      <w:r w:rsidRPr="002F3E8A">
        <w:rPr>
          <w:rFonts w:hint="eastAsia"/>
        </w:rPr>
        <w:t>n</w:t>
      </w:r>
      <w:r w:rsidRPr="002F3E8A">
        <w:t>-pos</w:t>
      </w:r>
      <w:r w:rsidRPr="002F3E8A">
        <w:rPr>
          <w:rFonts w:hint="eastAsia"/>
        </w:rPr>
        <w:t>模型是基于</w:t>
      </w:r>
      <w:r w:rsidRPr="002F3E8A">
        <w:rPr>
          <w:rFonts w:hint="eastAsia"/>
        </w:rPr>
        <w:t>n-gram</w:t>
      </w:r>
      <w:r w:rsidRPr="002F3E8A">
        <w:rPr>
          <w:rFonts w:hint="eastAsia"/>
        </w:rPr>
        <w:t>模型的基础上衍生的一种语言模型，</w:t>
      </w:r>
      <w:r w:rsidRPr="002F3E8A">
        <w:rPr>
          <w:rFonts w:hint="eastAsia"/>
        </w:rPr>
        <w:t>n-</w:t>
      </w:r>
      <w:r w:rsidRPr="002F3E8A">
        <w:t>pos</w:t>
      </w:r>
      <w:r w:rsidRPr="002F3E8A">
        <w:rPr>
          <w:rFonts w:hint="eastAsia"/>
        </w:rPr>
        <w:t>模型是基于这样的假设：单单考虑前</w:t>
      </w:r>
      <w:r w:rsidRPr="002F3E8A">
        <w:rPr>
          <w:rFonts w:hint="eastAsia"/>
        </w:rPr>
        <w:t>n</w:t>
      </w:r>
      <w:proofErr w:type="gramStart"/>
      <w:r w:rsidRPr="002F3E8A">
        <w:rPr>
          <w:rFonts w:hint="eastAsia"/>
        </w:rPr>
        <w:t>个</w:t>
      </w:r>
      <w:proofErr w:type="gramEnd"/>
      <w:r w:rsidRPr="002F3E8A">
        <w:rPr>
          <w:rFonts w:hint="eastAsia"/>
        </w:rPr>
        <w:t>词不足以表示</w:t>
      </w:r>
      <w:proofErr w:type="gramStart"/>
      <w:r w:rsidRPr="002F3E8A">
        <w:rPr>
          <w:rFonts w:hint="eastAsia"/>
        </w:rPr>
        <w:t>当前词</w:t>
      </w:r>
      <w:proofErr w:type="gramEnd"/>
      <w:r w:rsidRPr="002F3E8A">
        <w:rPr>
          <w:rFonts w:hint="eastAsia"/>
        </w:rPr>
        <w:t>的特征，而自然语言中的词语搭配往往是根据词的语法功能决定的，所以</w:t>
      </w:r>
      <w:r w:rsidRPr="002F3E8A">
        <w:rPr>
          <w:rFonts w:hint="eastAsia"/>
        </w:rPr>
        <w:t>n-</w:t>
      </w:r>
      <w:r w:rsidRPr="002F3E8A">
        <w:t>pos</w:t>
      </w:r>
      <w:r w:rsidRPr="002F3E8A">
        <w:rPr>
          <w:rFonts w:hint="eastAsia"/>
        </w:rPr>
        <w:t>将</w:t>
      </w:r>
      <w:proofErr w:type="gramStart"/>
      <w:r w:rsidRPr="002F3E8A">
        <w:rPr>
          <w:rFonts w:hint="eastAsia"/>
        </w:rPr>
        <w:t>当前词</w:t>
      </w:r>
      <w:proofErr w:type="gramEnd"/>
      <w:r w:rsidRPr="002F3E8A">
        <w:rPr>
          <w:rFonts w:hint="eastAsia"/>
        </w:rPr>
        <w:t>的前</w:t>
      </w:r>
      <w:r w:rsidRPr="002F3E8A">
        <w:rPr>
          <w:rFonts w:hint="eastAsia"/>
        </w:rPr>
        <w:t>n</w:t>
      </w:r>
      <w:proofErr w:type="gramStart"/>
      <w:r w:rsidRPr="002F3E8A">
        <w:rPr>
          <w:rFonts w:hint="eastAsia"/>
        </w:rPr>
        <w:t>个词按照</w:t>
      </w:r>
      <w:proofErr w:type="gramEnd"/>
      <w:r w:rsidRPr="002F3E8A">
        <w:rPr>
          <w:rFonts w:hint="eastAsia"/>
        </w:rPr>
        <w:t>语法功能进行分类，由这些词来决定</w:t>
      </w:r>
      <w:proofErr w:type="gramStart"/>
      <w:r w:rsidRPr="002F3E8A">
        <w:rPr>
          <w:rFonts w:hint="eastAsia"/>
        </w:rPr>
        <w:t>当前词</w:t>
      </w:r>
      <w:proofErr w:type="gramEnd"/>
      <w:r w:rsidRPr="002F3E8A">
        <w:rPr>
          <w:rFonts w:hint="eastAsia"/>
        </w:rPr>
        <w:t>的概率，该分类叫做</w:t>
      </w:r>
      <w:r w:rsidRPr="002F3E8A">
        <w:rPr>
          <w:rFonts w:hint="eastAsia"/>
        </w:rPr>
        <w:t>Part-Of</w:t>
      </w:r>
      <w:r w:rsidRPr="002F3E8A">
        <w:t>-Speech</w:t>
      </w:r>
      <w:r w:rsidRPr="002F3E8A">
        <w:rPr>
          <w:rFonts w:hint="eastAsia"/>
        </w:rPr>
        <w:t>，即</w:t>
      </w:r>
      <w:r w:rsidRPr="002F3E8A">
        <w:rPr>
          <w:rFonts w:hint="eastAsia"/>
        </w:rPr>
        <w:t>n-</w:t>
      </w:r>
      <w:r w:rsidRPr="002F3E8A">
        <w:t>pos</w:t>
      </w:r>
      <w:r w:rsidRPr="002F3E8A">
        <w:rPr>
          <w:rFonts w:hint="eastAsia"/>
        </w:rPr>
        <w:t>算法的由来，</w:t>
      </w:r>
      <w:r w:rsidRPr="002F3E8A">
        <w:rPr>
          <w:rFonts w:hint="eastAsia"/>
        </w:rPr>
        <w:t>n</w:t>
      </w:r>
      <w:r w:rsidRPr="002F3E8A">
        <w:t>-pos</w:t>
      </w:r>
      <w:r w:rsidRPr="002F3E8A">
        <w:rPr>
          <w:rFonts w:hint="eastAsia"/>
        </w:rPr>
        <w:t>模型的条件概率公式如下：</w:t>
      </w:r>
    </w:p>
    <w:p w:rsidR="002F3E8A" w:rsidRPr="002F3E8A" w:rsidRDefault="002F3E8A" w:rsidP="002F3E8A">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w</m:t>
                  </m:r>
                </m:e>
                <m:sub>
                  <m:r>
                    <m:rPr>
                      <m:sty m:val="p"/>
                    </m:rPr>
                    <w:rPr>
                      <w:rFonts w:ascii="Cambria Math" w:hAnsi="Cambria Math"/>
                    </w:rPr>
                    <m:t>1</m:t>
                  </m:r>
                </m:sub>
                <m:sup>
                  <m:r>
                    <w:rPr>
                      <w:rFonts w:ascii="Cambria Math" w:hAnsi="Cambria Math"/>
                    </w:rPr>
                    <m:t>T</m:t>
                  </m:r>
                </m:sup>
              </m:sSubSup>
            </m:e>
          </m:d>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t</m:t>
              </m:r>
              <m:r>
                <m:rPr>
                  <m:sty m:val="p"/>
                </m:rPr>
                <w:rPr>
                  <w:rFonts w:ascii="Cambria Math" w:hAnsi="Cambria Math"/>
                </w:rPr>
                <m:t>=1</m:t>
              </m:r>
            </m:sub>
            <m:sup>
              <m:r>
                <w:rPr>
                  <w:rFonts w:ascii="Cambria Math" w:hAnsi="Cambria Math"/>
                </w:rPr>
                <m:t>T</m:t>
              </m:r>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m:t>
                      </m:r>
                      <m:r>
                        <w:rPr>
                          <w:rFonts w:ascii="Cambria Math" w:hAnsi="Cambria Math" w:hint="eastAsia"/>
                        </w:rPr>
                        <m:t>+</m:t>
                      </m:r>
                      <m:r>
                        <w:rPr>
                          <w:rFonts w:ascii="Cambria Math" w:hAnsi="Cambria Math"/>
                        </w:rPr>
                        <m:t>1</m:t>
                      </m:r>
                    </m:sub>
                  </m:sSub>
                </m:e>
              </m:d>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t-n+2</m:t>
                      </m:r>
                    </m:sub>
                  </m:sSub>
                </m:e>
              </m:d>
              <m:r>
                <m:rPr>
                  <m:sty m:val="p"/>
                </m:rPr>
                <w:rPr>
                  <w:rFonts w:ascii="Cambria Math" w:hAnsi="Cambria Math"/>
                </w:rPr>
                <m:t>,…,</m:t>
              </m:r>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t-1</m:t>
                      </m:r>
                    </m:sub>
                  </m:sSub>
                </m:e>
              </m:d>
              <m:r>
                <m:rPr>
                  <m:sty m:val="p"/>
                </m:rPr>
                <w:rPr>
                  <w:rFonts w:ascii="Cambria Math" w:hAnsi="Cambria Math"/>
                </w:rPr>
                <m:t>)</m:t>
              </m:r>
            </m:e>
          </m:nary>
        </m:oMath>
      </m:oMathPara>
    </w:p>
    <w:p w:rsidR="002F3E8A" w:rsidRPr="002F3E8A" w:rsidRDefault="002F3E8A" w:rsidP="002F3E8A">
      <w:pPr>
        <w:ind w:firstLine="420"/>
      </w:pPr>
      <w:r w:rsidRPr="002F3E8A">
        <w:rPr>
          <w:rFonts w:hint="eastAsia"/>
        </w:rPr>
        <w:t>c</w:t>
      </w:r>
      <w:r w:rsidRPr="002F3E8A">
        <w:rPr>
          <w:rFonts w:hint="eastAsia"/>
        </w:rPr>
        <w:t>是词性映射函数，</w:t>
      </w:r>
      <m:oMath>
        <m:r>
          <w:rPr>
            <w:rFonts w:ascii="Cambria Math" w:hAnsi="Cambria Math"/>
          </w:rPr>
          <m:t>c</m:t>
        </m:r>
        <m:d>
          <m:dPr>
            <m:ctrlPr>
              <w:rPr>
                <w:rFonts w:ascii="Cambria Math" w:hAnsi="Cambria Math"/>
                <w:i/>
                <w:iCs/>
              </w:rPr>
            </m:ctrlPr>
          </m:dPr>
          <m:e>
            <m:sSub>
              <m:sSubPr>
                <m:ctrlPr>
                  <w:rPr>
                    <w:rFonts w:ascii="Cambria Math" w:hAnsi="Cambria Math"/>
                  </w:rPr>
                </m:ctrlPr>
              </m:sSubPr>
              <m:e>
                <m:r>
                  <w:rPr>
                    <w:rFonts w:ascii="Cambria Math" w:hAnsi="Cambria Math"/>
                  </w:rPr>
                  <m:t>w</m:t>
                </m:r>
              </m:e>
              <m:sub>
                <m:r>
                  <w:rPr>
                    <w:rFonts w:ascii="Cambria Math" w:hAnsi="Cambria Math"/>
                  </w:rPr>
                  <m:t>t</m:t>
                </m:r>
              </m:sub>
            </m:sSub>
          </m:e>
        </m:d>
      </m:oMath>
      <w:r w:rsidRPr="002F3E8A">
        <w:rPr>
          <w:rFonts w:hint="eastAsia"/>
          <w:iCs/>
        </w:rPr>
        <w:t>表示将单词</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Pr="002F3E8A">
        <w:rPr>
          <w:rFonts w:hint="eastAsia"/>
        </w:rPr>
        <w:t>映射为其所属的词性类别，如果一段语言序列有</w:t>
      </w:r>
      <w:r w:rsidRPr="002F3E8A">
        <w:rPr>
          <w:rFonts w:hint="eastAsia"/>
        </w:rPr>
        <w:t>T</w:t>
      </w:r>
      <w:proofErr w:type="gramStart"/>
      <w:r w:rsidRPr="002F3E8A">
        <w:rPr>
          <w:rFonts w:hint="eastAsia"/>
        </w:rPr>
        <w:t>个</w:t>
      </w:r>
      <w:proofErr w:type="gramEnd"/>
      <w:r w:rsidRPr="002F3E8A">
        <w:rPr>
          <w:rFonts w:hint="eastAsia"/>
        </w:rPr>
        <w:t>词，</w:t>
      </w:r>
      <w:r w:rsidRPr="002F3E8A">
        <w:rPr>
          <w:rFonts w:hint="eastAsia"/>
        </w:rPr>
        <w:t>K</w:t>
      </w:r>
      <w:r w:rsidRPr="002F3E8A">
        <w:rPr>
          <w:rFonts w:hint="eastAsia"/>
        </w:rPr>
        <w:t>种词性分类，则可以将</w:t>
      </w:r>
      <w:r w:rsidRPr="002F3E8A">
        <w:rPr>
          <w:rFonts w:hint="eastAsia"/>
        </w:rPr>
        <w:t>n</w:t>
      </w:r>
      <w:r w:rsidRPr="002F3E8A">
        <w:t>-gram</w:t>
      </w:r>
      <w:r w:rsidRPr="002F3E8A">
        <w:rPr>
          <w:rFonts w:hint="eastAsia"/>
        </w:rPr>
        <w:t>的条件概率求解过程从</w:t>
      </w:r>
      <m:oMath>
        <m:sSup>
          <m:sSupPr>
            <m:ctrlPr>
              <w:rPr>
                <w:rFonts w:ascii="Cambria Math" w:hAnsi="Cambria Math"/>
              </w:rPr>
            </m:ctrlPr>
          </m:sSupPr>
          <m:e>
            <m:r>
              <w:rPr>
                <w:rFonts w:ascii="Cambria Math" w:hAnsi="Cambria Math" w:hint="eastAsia"/>
              </w:rPr>
              <m:t>T</m:t>
            </m:r>
          </m:e>
          <m:sup>
            <m:r>
              <w:rPr>
                <w:rFonts w:ascii="Cambria Math" w:hAnsi="Cambria Math"/>
              </w:rPr>
              <m:t>n-1</m:t>
            </m:r>
          </m:sup>
        </m:sSup>
      </m:oMath>
      <w:r w:rsidRPr="002F3E8A">
        <w:rPr>
          <w:rFonts w:hint="eastAsia"/>
        </w:rPr>
        <w:t>可能变成</w:t>
      </w:r>
      <m:oMath>
        <m:sSup>
          <m:sSupPr>
            <m:ctrlPr>
              <w:rPr>
                <w:rFonts w:ascii="Cambria Math" w:hAnsi="Cambria Math"/>
              </w:rPr>
            </m:ctrlPr>
          </m:sSupPr>
          <m:e>
            <m:r>
              <w:rPr>
                <w:rFonts w:ascii="Cambria Math" w:hAnsi="Cambria Math" w:hint="eastAsia"/>
              </w:rPr>
              <m:t>K</m:t>
            </m:r>
          </m:e>
          <m:sup>
            <m:r>
              <w:rPr>
                <w:rFonts w:ascii="Cambria Math" w:hAnsi="Cambria Math"/>
              </w:rPr>
              <m:t>n-1</m:t>
            </m:r>
          </m:sup>
        </m:sSup>
      </m:oMath>
      <w:r w:rsidRPr="002F3E8A">
        <w:rPr>
          <w:rFonts w:hint="eastAsia"/>
        </w:rPr>
        <w:t>种，大大的提高了计算效率，而且这种效率的提高也不会影响准确率的下降。</w:t>
      </w:r>
    </w:p>
    <w:p w:rsidR="002F3E8A" w:rsidRPr="002F3E8A" w:rsidRDefault="002F3E8A" w:rsidP="00CE3DDE">
      <w:pPr>
        <w:numPr>
          <w:ilvl w:val="0"/>
          <w:numId w:val="11"/>
        </w:numPr>
      </w:pPr>
      <w:r w:rsidRPr="002F3E8A">
        <w:rPr>
          <w:rFonts w:hint="eastAsia"/>
        </w:rPr>
        <w:t>决策树模型</w:t>
      </w:r>
    </w:p>
    <w:p w:rsidR="002F3E8A" w:rsidRPr="002F3E8A" w:rsidRDefault="002F3E8A" w:rsidP="002F3E8A">
      <w:pPr>
        <w:ind w:firstLine="420"/>
      </w:pPr>
      <w:r w:rsidRPr="002F3E8A">
        <w:rPr>
          <w:rFonts w:hint="eastAsia"/>
        </w:rPr>
        <w:t>决策树模型是为了解决</w:t>
      </w:r>
      <w:r w:rsidRPr="002F3E8A">
        <w:rPr>
          <w:rFonts w:hint="eastAsia"/>
        </w:rPr>
        <w:t>n</w:t>
      </w:r>
      <w:r w:rsidRPr="002F3E8A">
        <w:t>-gram</w:t>
      </w:r>
      <w:r w:rsidRPr="002F3E8A">
        <w:rPr>
          <w:rFonts w:hint="eastAsia"/>
        </w:rPr>
        <w:t>模型中对相似的词类搭配重复求解导致的效率损失问题，构造一颗决策树表示</w:t>
      </w:r>
      <w:proofErr w:type="gramStart"/>
      <w:r w:rsidRPr="002F3E8A">
        <w:rPr>
          <w:rFonts w:hint="eastAsia"/>
        </w:rPr>
        <w:t>当前词</w:t>
      </w:r>
      <w:proofErr w:type="gramEnd"/>
      <w:r w:rsidRPr="002F3E8A">
        <w:rPr>
          <w:rFonts w:hint="eastAsia"/>
        </w:rPr>
        <w:t>的上下文，由对根节点提问的不同回答进入子节点，直至叶子节点，从而得到</w:t>
      </w:r>
      <w:proofErr w:type="gramStart"/>
      <w:r w:rsidRPr="002F3E8A">
        <w:rPr>
          <w:rFonts w:hint="eastAsia"/>
        </w:rPr>
        <w:t>当前词</w:t>
      </w:r>
      <w:proofErr w:type="gramEnd"/>
      <w:r w:rsidRPr="002F3E8A">
        <w:rPr>
          <w:rFonts w:hint="eastAsia"/>
        </w:rPr>
        <w:t>上下文的分布信息。为构造决策树，需要预先定义一个关于上下文信息的问题集和一个评论问题的优劣函数。</w:t>
      </w:r>
    </w:p>
    <w:p w:rsidR="002F3E8A" w:rsidRPr="002F3E8A" w:rsidRDefault="002F3E8A" w:rsidP="002F3E8A">
      <w:pPr>
        <w:ind w:firstLine="420"/>
      </w:pPr>
      <w:r w:rsidRPr="002F3E8A">
        <w:rPr>
          <w:rFonts w:hint="eastAsia"/>
        </w:rPr>
        <w:t>决策树模型的优点是该模型是一种通用的语言模型，</w:t>
      </w:r>
      <w:r w:rsidRPr="002F3E8A">
        <w:rPr>
          <w:rFonts w:hint="eastAsia"/>
        </w:rPr>
        <w:t>n-gram</w:t>
      </w:r>
      <w:r w:rsidRPr="002F3E8A">
        <w:rPr>
          <w:rFonts w:hint="eastAsia"/>
        </w:rPr>
        <w:t>模型、</w:t>
      </w:r>
      <w:r w:rsidRPr="002F3E8A">
        <w:rPr>
          <w:rFonts w:hint="eastAsia"/>
        </w:rPr>
        <w:t>n-</w:t>
      </w:r>
      <w:r w:rsidRPr="002F3E8A">
        <w:t>pos</w:t>
      </w:r>
      <w:r w:rsidRPr="002F3E8A">
        <w:rPr>
          <w:rFonts w:hint="eastAsia"/>
        </w:rPr>
        <w:t>模型都可以用决策树模型表示出来，而且决策树中的分布信息不是固定好的而是根据训练语料库得到的，但是，由于决策树模型的抽象性导致这种模型的构造难度偏大而且时间复杂度和空间复杂度都很高。</w:t>
      </w:r>
    </w:p>
    <w:p w:rsidR="002F3E8A" w:rsidRPr="002F3E8A" w:rsidRDefault="002F3E8A" w:rsidP="00CE3DDE">
      <w:pPr>
        <w:numPr>
          <w:ilvl w:val="0"/>
          <w:numId w:val="11"/>
        </w:numPr>
      </w:pPr>
      <w:r w:rsidRPr="002F3E8A">
        <w:rPr>
          <w:rFonts w:hint="eastAsia"/>
        </w:rPr>
        <w:t>最大熵模型</w:t>
      </w:r>
    </w:p>
    <w:p w:rsidR="002F3E8A" w:rsidRPr="002F3E8A" w:rsidRDefault="002F3E8A" w:rsidP="002F3E8A">
      <w:pPr>
        <w:ind w:firstLine="420"/>
      </w:pPr>
      <w:r w:rsidRPr="002F3E8A">
        <w:rPr>
          <w:rFonts w:hint="eastAsia"/>
        </w:rPr>
        <w:t>最大熵模型的基本思想是：对一个随机事件的概率分布进行预测时，若概率模型需要满足一些约束，则在满足约束的情况下对未知的情况不做任何假设，这种情况下，概率分布最均匀，得到的概率分布的熵也最大。最大熵语言模型的概率分布公式如下所示：</w:t>
      </w:r>
    </w:p>
    <w:p w:rsidR="002F3E8A" w:rsidRPr="002F3E8A" w:rsidRDefault="002F3E8A" w:rsidP="002F3E8A">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t</m:t>
                  </m:r>
                </m:sub>
              </m:sSub>
            </m:e>
            <m:e>
              <m:r>
                <w:rPr>
                  <w:rFonts w:ascii="Cambria Math" w:hAnsi="Cambria Math"/>
                </w:rPr>
                <m:t>Context</m:t>
              </m:r>
            </m:e>
          </m:d>
          <m:r>
            <m:rPr>
              <m:sty m:val="p"/>
            </m:rPr>
            <w:rPr>
              <w:rFonts w:ascii="Cambria Math" w:hAnsi="Cambria Math" w:hint="eastAsia"/>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(context,w)</m:t>
                  </m:r>
                </m:sup>
              </m:sSup>
            </m:num>
            <m:den>
              <m:r>
                <w:rPr>
                  <w:rFonts w:ascii="Cambria Math" w:hAnsi="Cambria Math" w:hint="eastAsia"/>
                </w:rPr>
                <m:t>Z</m:t>
              </m:r>
              <m:r>
                <w:rPr>
                  <w:rFonts w:ascii="Cambria Math" w:hAnsi="Cambria Math"/>
                </w:rPr>
                <m:t>(context)</m:t>
              </m:r>
            </m:den>
          </m:f>
        </m:oMath>
      </m:oMathPara>
    </w:p>
    <w:p w:rsidR="002F3E8A" w:rsidRPr="002F3E8A" w:rsidRDefault="002F3E8A" w:rsidP="002F3E8A">
      <w:pPr>
        <w:ind w:firstLine="420"/>
      </w:pPr>
      <w:r w:rsidRPr="002F3E8A">
        <w:rPr>
          <w:rFonts w:hint="eastAsia"/>
        </w:rPr>
        <w:t>其中</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2F3E8A">
        <w:rPr>
          <w:rFonts w:hint="eastAsia"/>
        </w:rPr>
        <w:t>是参数，</w:t>
      </w:r>
      <w:r w:rsidRPr="002F3E8A">
        <w:rPr>
          <w:rFonts w:hint="eastAsia"/>
        </w:rPr>
        <w:t>Z</w:t>
      </w:r>
      <w:r w:rsidRPr="002F3E8A">
        <w:t>(context)</w:t>
      </w:r>
      <w:r w:rsidRPr="002F3E8A">
        <w:rPr>
          <w:rFonts w:hint="eastAsia"/>
        </w:rPr>
        <w:t>为归一化因子。</w:t>
      </w:r>
    </w:p>
    <w:p w:rsidR="002F3E8A" w:rsidRPr="002F3E8A" w:rsidRDefault="002F3E8A" w:rsidP="00CE3DDE">
      <w:pPr>
        <w:numPr>
          <w:ilvl w:val="0"/>
          <w:numId w:val="11"/>
        </w:numPr>
      </w:pPr>
      <w:r w:rsidRPr="002F3E8A">
        <w:rPr>
          <w:rFonts w:hint="eastAsia"/>
        </w:rPr>
        <w:t>神经网络语言模型</w:t>
      </w:r>
    </w:p>
    <w:p w:rsidR="002F3E8A" w:rsidRPr="002F3E8A" w:rsidRDefault="002F3E8A" w:rsidP="002F3E8A">
      <w:pPr>
        <w:ind w:firstLine="420"/>
      </w:pPr>
      <w:r w:rsidRPr="002F3E8A">
        <w:rPr>
          <w:rFonts w:hint="eastAsia"/>
        </w:rPr>
        <w:t>神经网络语言模型</w:t>
      </w:r>
      <w:r w:rsidRPr="002F3E8A">
        <w:rPr>
          <w:rFonts w:hint="eastAsia"/>
        </w:rPr>
        <w:t>(</w:t>
      </w:r>
      <w:r w:rsidRPr="002F3E8A">
        <w:t>Neural Network Language Model</w:t>
      </w:r>
      <w:r w:rsidRPr="002F3E8A">
        <w:rPr>
          <w:rFonts w:hint="eastAsia"/>
        </w:rPr>
        <w:t>)</w:t>
      </w:r>
      <w:r w:rsidRPr="002F3E8A">
        <w:rPr>
          <w:rFonts w:hint="eastAsia"/>
        </w:rPr>
        <w:t>是近几年比较流行的语言模型，即通过神经网络算法来拟合语言模型的方式求概率分布的最大似然估计，</w:t>
      </w:r>
      <w:r w:rsidRPr="002F3E8A">
        <w:rPr>
          <w:rFonts w:hint="eastAsia"/>
        </w:rPr>
        <w:t>NNLM</w:t>
      </w:r>
      <w:r w:rsidRPr="002F3E8A">
        <w:rPr>
          <w:rFonts w:hint="eastAsia"/>
        </w:rPr>
        <w:t>采用的是</w:t>
      </w:r>
      <w:r w:rsidRPr="002F3E8A">
        <w:rPr>
          <w:rFonts w:hint="eastAsia"/>
        </w:rPr>
        <w:t>Distributed</w:t>
      </w:r>
      <w:r w:rsidRPr="002F3E8A">
        <w:t xml:space="preserve"> Representation</w:t>
      </w:r>
      <w:r w:rsidRPr="002F3E8A">
        <w:rPr>
          <w:rFonts w:hint="eastAsia"/>
        </w:rPr>
        <w:t>来表示词向量，神经网络语言模型与</w:t>
      </w:r>
      <w:r w:rsidRPr="002F3E8A">
        <w:rPr>
          <w:rFonts w:hint="eastAsia"/>
        </w:rPr>
        <w:t>n</w:t>
      </w:r>
      <w:r w:rsidRPr="002F3E8A">
        <w:t>-gram</w:t>
      </w:r>
      <w:r w:rsidRPr="002F3E8A">
        <w:rPr>
          <w:rFonts w:hint="eastAsia"/>
        </w:rPr>
        <w:t>、</w:t>
      </w:r>
      <w:r w:rsidRPr="002F3E8A">
        <w:rPr>
          <w:rFonts w:hint="eastAsia"/>
        </w:rPr>
        <w:t>n</w:t>
      </w:r>
      <w:r w:rsidRPr="002F3E8A">
        <w:t>-pos</w:t>
      </w:r>
      <w:r w:rsidRPr="002F3E8A">
        <w:rPr>
          <w:rFonts w:hint="eastAsia"/>
        </w:rPr>
        <w:t>、决策</w:t>
      </w:r>
      <w:r w:rsidRPr="002F3E8A">
        <w:rPr>
          <w:rFonts w:hint="eastAsia"/>
        </w:rPr>
        <w:lastRenderedPageBreak/>
        <w:t>树模型、最大熵模型最大的区别是前者是基于统计的语言模型，后者是基于深度学习的语言模型，这些模型所关注的结果都一样，但是建模思路不尽相同</w:t>
      </w:r>
      <w:r>
        <w:rPr>
          <w:rFonts w:hint="eastAsia"/>
        </w:rPr>
        <w:t>。</w:t>
      </w:r>
    </w:p>
    <w:p w:rsidR="002F3E8A" w:rsidRPr="002F3E8A" w:rsidRDefault="002F3E8A" w:rsidP="002F3E8A">
      <w:pPr>
        <w:ind w:firstLine="420"/>
      </w:pPr>
      <w:r w:rsidRPr="002F3E8A">
        <w:rPr>
          <w:rFonts w:hint="eastAsia"/>
        </w:rPr>
        <w:t>常用的</w:t>
      </w:r>
      <w:r w:rsidRPr="002F3E8A">
        <w:rPr>
          <w:rFonts w:hint="eastAsia"/>
        </w:rPr>
        <w:t>NNLM</w:t>
      </w:r>
      <w:r w:rsidRPr="002F3E8A">
        <w:rPr>
          <w:rFonts w:hint="eastAsia"/>
        </w:rPr>
        <w:t>模型有</w:t>
      </w:r>
      <w:r w:rsidRPr="002F3E8A">
        <w:rPr>
          <w:rFonts w:hint="eastAsia"/>
        </w:rPr>
        <w:t>C</w:t>
      </w:r>
      <w:r w:rsidRPr="002F3E8A">
        <w:t>&amp;W</w:t>
      </w:r>
      <w:r w:rsidRPr="002F3E8A">
        <w:rPr>
          <w:rFonts w:hint="eastAsia"/>
        </w:rPr>
        <w:t>的</w:t>
      </w:r>
      <w:r w:rsidRPr="002F3E8A">
        <w:rPr>
          <w:rFonts w:hint="eastAsia"/>
        </w:rPr>
        <w:t>SENNA</w:t>
      </w:r>
      <w:r w:rsidRPr="002F3E8A">
        <w:rPr>
          <w:rFonts w:hint="eastAsia"/>
        </w:rPr>
        <w:t>、</w:t>
      </w:r>
      <w:r w:rsidRPr="002F3E8A">
        <w:rPr>
          <w:rFonts w:hint="eastAsia"/>
        </w:rPr>
        <w:t>M</w:t>
      </w:r>
      <w:r w:rsidRPr="002F3E8A">
        <w:t>&amp;H</w:t>
      </w:r>
      <w:r w:rsidRPr="002F3E8A">
        <w:rPr>
          <w:rFonts w:hint="eastAsia"/>
        </w:rPr>
        <w:t>的</w:t>
      </w:r>
      <w:r w:rsidRPr="002F3E8A">
        <w:rPr>
          <w:rFonts w:hint="eastAsia"/>
        </w:rPr>
        <w:t>HL</w:t>
      </w:r>
      <w:r w:rsidRPr="002F3E8A">
        <w:t>BL</w:t>
      </w:r>
      <w:r w:rsidRPr="002F3E8A">
        <w:rPr>
          <w:rFonts w:hint="eastAsia"/>
        </w:rPr>
        <w:t>、</w:t>
      </w:r>
      <w:r w:rsidRPr="002F3E8A">
        <w:rPr>
          <w:rFonts w:hint="eastAsia"/>
        </w:rPr>
        <w:t>Mik</w:t>
      </w:r>
      <w:r w:rsidRPr="002F3E8A">
        <w:t>olov</w:t>
      </w:r>
      <w:r w:rsidRPr="002F3E8A">
        <w:rPr>
          <w:rFonts w:hint="eastAsia"/>
        </w:rPr>
        <w:t>的</w:t>
      </w:r>
      <w:r w:rsidRPr="002F3E8A">
        <w:rPr>
          <w:rFonts w:hint="eastAsia"/>
        </w:rPr>
        <w:t>RNNLM</w:t>
      </w:r>
      <w:r w:rsidRPr="002F3E8A">
        <w:rPr>
          <w:rFonts w:hint="eastAsia"/>
        </w:rPr>
        <w:t>，其中比较经典的是</w:t>
      </w:r>
      <w:r w:rsidRPr="002F3E8A">
        <w:rPr>
          <w:rFonts w:hint="eastAsia"/>
        </w:rPr>
        <w:t>Beng</w:t>
      </w:r>
      <w:r w:rsidRPr="002F3E8A">
        <w:t>io</w:t>
      </w:r>
      <w:r w:rsidRPr="002F3E8A">
        <w:rPr>
          <w:rFonts w:hint="eastAsia"/>
        </w:rPr>
        <w:t>等人在</w:t>
      </w:r>
      <w:r w:rsidRPr="002F3E8A">
        <w:rPr>
          <w:rFonts w:hint="eastAsia"/>
        </w:rPr>
        <w:t>2001</w:t>
      </w:r>
      <w:r w:rsidRPr="002F3E8A">
        <w:rPr>
          <w:rFonts w:hint="eastAsia"/>
        </w:rPr>
        <w:t>年发表在</w:t>
      </w:r>
      <w:r w:rsidRPr="002F3E8A">
        <w:rPr>
          <w:rFonts w:hint="eastAsia"/>
        </w:rPr>
        <w:t>NI</w:t>
      </w:r>
      <w:r w:rsidRPr="002F3E8A">
        <w:t>PS</w:t>
      </w:r>
      <w:r w:rsidRPr="002F3E8A">
        <w:rPr>
          <w:rFonts w:hint="eastAsia"/>
        </w:rPr>
        <w:t>上的文章《</w:t>
      </w:r>
      <w:r w:rsidRPr="002F3E8A">
        <w:t>A Neural Probabilistic Language Model</w:t>
      </w:r>
      <w:r w:rsidRPr="002F3E8A">
        <w:rPr>
          <w:rFonts w:hint="eastAsia"/>
        </w:rPr>
        <w:t>》，该文章用一个三层的神经网络模型来构建语言模型，这三层网络分别是输入层，即以词向量首尾相连得到一个很长的向量作为输入向量，第二层是隐藏层，使用</w:t>
      </w:r>
      <w:r w:rsidRPr="002F3E8A">
        <w:rPr>
          <w:rFonts w:hint="eastAsia"/>
        </w:rPr>
        <w:t>d</w:t>
      </w:r>
      <w:r w:rsidRPr="002F3E8A">
        <w:t>+</w:t>
      </w:r>
      <w:r w:rsidRPr="002F3E8A">
        <w:rPr>
          <w:rFonts w:hint="eastAsia"/>
        </w:rPr>
        <w:t>H</w:t>
      </w:r>
      <w:r w:rsidRPr="002F3E8A">
        <w:t>x</w:t>
      </w:r>
      <w:r w:rsidRPr="002F3E8A">
        <w:rPr>
          <w:rFonts w:hint="eastAsia"/>
        </w:rPr>
        <w:t>计算所得，</w:t>
      </w:r>
      <w:r w:rsidRPr="002F3E8A">
        <w:rPr>
          <w:rFonts w:hint="eastAsia"/>
        </w:rPr>
        <w:t>d</w:t>
      </w:r>
      <w:r w:rsidRPr="002F3E8A">
        <w:rPr>
          <w:rFonts w:hint="eastAsia"/>
        </w:rPr>
        <w:t>是一个偏执项，然后使用</w:t>
      </w:r>
      <w:r w:rsidRPr="002F3E8A">
        <w:rPr>
          <w:rFonts w:hint="eastAsia"/>
        </w:rPr>
        <w:t>tan</w:t>
      </w:r>
      <w:r w:rsidRPr="002F3E8A">
        <w:t>h</w:t>
      </w:r>
      <w:r w:rsidRPr="002F3E8A">
        <w:rPr>
          <w:rFonts w:hint="eastAsia"/>
        </w:rPr>
        <w:t>作为激活函数，最后一层是输出层，共有</w:t>
      </w:r>
      <w:r w:rsidRPr="002F3E8A">
        <w:rPr>
          <w:rFonts w:hint="eastAsia"/>
        </w:rPr>
        <w:t>|</w:t>
      </w:r>
      <w:r w:rsidRPr="002F3E8A">
        <w:t>V</w:t>
      </w:r>
      <w:r w:rsidRPr="002F3E8A">
        <w:rPr>
          <w:rFonts w:hint="eastAsia"/>
        </w:rPr>
        <w:t>|</w:t>
      </w:r>
      <w:proofErr w:type="gramStart"/>
      <w:r w:rsidRPr="002F3E8A">
        <w:rPr>
          <w:rFonts w:hint="eastAsia"/>
        </w:rPr>
        <w:t>个</w:t>
      </w:r>
      <w:proofErr w:type="gramEnd"/>
      <w:r w:rsidRPr="002F3E8A">
        <w:rPr>
          <w:rFonts w:hint="eastAsia"/>
        </w:rPr>
        <w:t>节点，其中</w:t>
      </w:r>
      <w:r w:rsidRPr="002F3E8A">
        <w:rPr>
          <w:rFonts w:hint="eastAsia"/>
        </w:rPr>
        <w:t>|V|</w:t>
      </w:r>
      <w:r w:rsidRPr="002F3E8A">
        <w:rPr>
          <w:rFonts w:hint="eastAsia"/>
        </w:rPr>
        <w:t>表示词表的大小，每个节点</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Pr="002F3E8A">
        <w:rPr>
          <w:rFonts w:hint="eastAsia"/>
        </w:rPr>
        <w:t>表示下一个词为</w:t>
      </w:r>
      <w:r w:rsidRPr="002F3E8A">
        <w:rPr>
          <w:rFonts w:hint="eastAsia"/>
        </w:rPr>
        <w:t>i</w:t>
      </w:r>
      <w:r w:rsidRPr="002F3E8A">
        <w:rPr>
          <w:rFonts w:hint="eastAsia"/>
        </w:rPr>
        <w:t>未归一化</w:t>
      </w:r>
      <w:r w:rsidRPr="002F3E8A">
        <w:rPr>
          <w:rFonts w:hint="eastAsia"/>
        </w:rPr>
        <w:t>log</w:t>
      </w:r>
      <w:r w:rsidRPr="002F3E8A">
        <w:rPr>
          <w:rFonts w:hint="eastAsia"/>
        </w:rPr>
        <w:t>概率。</w:t>
      </w:r>
      <w:r w:rsidRPr="002F3E8A">
        <w:t>最后使用</w:t>
      </w:r>
      <w:r w:rsidRPr="002F3E8A">
        <w:t xml:space="preserve"> softmax </w:t>
      </w:r>
      <w:r w:rsidRPr="002F3E8A">
        <w:t>激活函数将输出值</w:t>
      </w:r>
      <w:r w:rsidRPr="002F3E8A">
        <w:t> y </w:t>
      </w:r>
      <w:r w:rsidRPr="002F3E8A">
        <w:t>归一化成概率</w:t>
      </w:r>
      <w:r w:rsidRPr="002F3E8A">
        <w:rPr>
          <w:rFonts w:hint="eastAsia"/>
        </w:rPr>
        <w:t>。整个模型的</w:t>
      </w:r>
      <w:r w:rsidRPr="002F3E8A">
        <w:t>计算公式为</w:t>
      </w:r>
      <w:r w:rsidRPr="002F3E8A">
        <w:rPr>
          <w:rFonts w:hint="eastAsia"/>
        </w:rPr>
        <w:t>:</w:t>
      </w:r>
    </w:p>
    <w:p w:rsidR="002F3E8A" w:rsidRPr="002F3E8A" w:rsidRDefault="002F3E8A" w:rsidP="002F3E8A">
      <m:oMathPara>
        <m:oMath>
          <m:r>
            <m:rPr>
              <m:sty m:val="p"/>
            </m:rPr>
            <w:rPr>
              <w:rFonts w:ascii="Cambria Math" w:hAnsi="Cambria Math" w:hint="eastAsia"/>
            </w:rPr>
            <m:t>y</m:t>
          </m:r>
          <m:r>
            <m:rPr>
              <m:sty m:val="p"/>
            </m:rPr>
            <w:rPr>
              <w:rFonts w:ascii="Cambria Math" w:hAnsi="Cambria Math"/>
            </w:rPr>
            <m:t>=b+Wx+Utanh(d+Hx)</m:t>
          </m:r>
        </m:oMath>
      </m:oMathPara>
    </w:p>
    <w:p w:rsidR="002F3E8A" w:rsidRPr="002F3E8A" w:rsidRDefault="002F3E8A" w:rsidP="00570258">
      <w:pPr>
        <w:ind w:firstLine="420"/>
      </w:pPr>
      <w:r w:rsidRPr="002F3E8A">
        <w:t>式子中的</w:t>
      </w:r>
      <w:r w:rsidRPr="002F3E8A">
        <w:t> U</w:t>
      </w:r>
      <w:r w:rsidRPr="002F3E8A">
        <w:t>是隐藏层到输出层的参数，整个模型多数</w:t>
      </w:r>
      <w:r w:rsidRPr="002F3E8A">
        <w:rPr>
          <w:rFonts w:hint="eastAsia"/>
        </w:rPr>
        <w:t>的</w:t>
      </w:r>
      <w:r w:rsidRPr="002F3E8A">
        <w:t>计算集中在</w:t>
      </w:r>
      <w:r w:rsidRPr="002F3E8A">
        <w:t> U</w:t>
      </w:r>
      <w:r w:rsidRPr="002F3E8A">
        <w:t>和隐藏层的矩阵乘法中。式子中还有一个矩阵</w:t>
      </w:r>
      <w:r w:rsidRPr="002F3E8A">
        <w:t> W</w:t>
      </w:r>
      <w:r w:rsidRPr="002F3E8A">
        <w:t>，这个矩阵包含了从输入层到输出层的直连边。直连</w:t>
      </w:r>
      <w:proofErr w:type="gramStart"/>
      <w:r w:rsidRPr="002F3E8A">
        <w:t>边就是</w:t>
      </w:r>
      <w:proofErr w:type="gramEnd"/>
      <w:r w:rsidRPr="002F3E8A">
        <w:t>从输入层直接到输出层的一个线性变换，如果不需要直连边的话，将</w:t>
      </w:r>
      <w:r w:rsidRPr="002F3E8A">
        <w:t> W</w:t>
      </w:r>
      <w:r w:rsidRPr="002F3E8A">
        <w:t>置为</w:t>
      </w:r>
      <w:r w:rsidRPr="002F3E8A">
        <w:t xml:space="preserve"> 0 </w:t>
      </w:r>
      <w:r w:rsidRPr="002F3E8A">
        <w:t>就可以了。</w:t>
      </w:r>
    </w:p>
    <w:p w:rsidR="002F3E8A" w:rsidRPr="002F3E8A" w:rsidRDefault="002F3E8A" w:rsidP="002F3E8A">
      <w:r w:rsidRPr="002F3E8A">
        <w:rPr>
          <w:rFonts w:hint="eastAsia"/>
        </w:rPr>
        <w:t>(</w:t>
      </w:r>
      <w:r w:rsidRPr="002F3E8A">
        <w:t>2</w:t>
      </w:r>
      <w:r w:rsidRPr="002F3E8A">
        <w:rPr>
          <w:rFonts w:hint="eastAsia"/>
        </w:rPr>
        <w:t>)</w:t>
      </w:r>
      <w:r w:rsidRPr="002F3E8A">
        <w:t>.</w:t>
      </w:r>
      <w:r w:rsidRPr="002F3E8A">
        <w:rPr>
          <w:rFonts w:hint="eastAsia"/>
        </w:rPr>
        <w:t>文本表示方法</w:t>
      </w:r>
    </w:p>
    <w:p w:rsidR="002F3E8A" w:rsidRPr="002F3E8A" w:rsidRDefault="00067DBE" w:rsidP="002F3E8A">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doc</m:t>
                    </m:r>
                  </m:e>
                  <m:sub>
                    <m:r>
                      <w:rPr>
                        <w:rFonts w:ascii="Cambria Math" w:hAnsi="Cambria Math"/>
                      </w:rPr>
                      <m:t>1</m:t>
                    </m:r>
                  </m:sub>
                </m:sSub>
              </m:e>
            </m:mr>
            <m:mr>
              <m:e>
                <m:sSub>
                  <m:sSubPr>
                    <m:ctrlPr>
                      <w:rPr>
                        <w:rFonts w:ascii="Cambria Math" w:hAnsi="Cambria Math"/>
                        <w:i/>
                      </w:rPr>
                    </m:ctrlPr>
                  </m:sSubPr>
                  <m:e>
                    <m:r>
                      <w:rPr>
                        <w:rFonts w:ascii="Cambria Math" w:hAnsi="Cambria Math"/>
                      </w:rPr>
                      <m:t>doc</m:t>
                    </m:r>
                  </m:e>
                  <m:sub>
                    <m:r>
                      <w:rPr>
                        <w:rFonts w:ascii="Cambria Math" w:hAnsi="Cambria Math"/>
                      </w:rPr>
                      <m:t>2</m:t>
                    </m:r>
                  </m:sub>
                </m:sSub>
              </m:e>
            </m:mr>
            <m:mr>
              <m:e>
                <m:sSub>
                  <m:sSubPr>
                    <m:ctrlPr>
                      <w:rPr>
                        <w:rFonts w:ascii="Cambria Math" w:hAnsi="Cambria Math"/>
                        <w:i/>
                      </w:rPr>
                    </m:ctrlPr>
                  </m:sSubPr>
                  <m:e>
                    <m:r>
                      <w:rPr>
                        <w:rFonts w:ascii="Cambria Math" w:hAnsi="Cambria Math"/>
                      </w:rPr>
                      <m:t>doc</m:t>
                    </m:r>
                  </m:e>
                  <m:sub>
                    <m:r>
                      <w:rPr>
                        <w:rFonts w:ascii="Cambria Math" w:hAnsi="Cambria Math"/>
                      </w:rPr>
                      <m:t>3</m:t>
                    </m:r>
                  </m:sub>
                </m:sSub>
              </m:e>
            </m:mr>
          </m:m>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e>
                    <m:sSub>
                      <m:sSubPr>
                        <m:ctrlPr>
                          <w:rPr>
                            <w:rFonts w:ascii="Cambria Math" w:hAnsi="Cambria Math"/>
                            <w:i/>
                          </w:rPr>
                        </m:ctrlPr>
                      </m:sSubPr>
                      <m:e>
                        <m:r>
                          <w:rPr>
                            <w:rFonts w:ascii="Cambria Math" w:hAnsi="Cambria Math"/>
                          </w:rPr>
                          <m:t>w</m:t>
                        </m:r>
                      </m:e>
                      <m:sub>
                        <m:r>
                          <w:rPr>
                            <w:rFonts w:ascii="Cambria Math" w:hAnsi="Cambria Math"/>
                          </w:rPr>
                          <m:t>13</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e>
                    <m:sSub>
                      <m:sSubPr>
                        <m:ctrlPr>
                          <w:rPr>
                            <w:rFonts w:ascii="Cambria Math" w:hAnsi="Cambria Math"/>
                            <w:i/>
                          </w:rPr>
                        </m:ctrlPr>
                      </m:sSubPr>
                      <m:e>
                        <m:r>
                          <w:rPr>
                            <w:rFonts w:ascii="Cambria Math" w:hAnsi="Cambria Math"/>
                          </w:rPr>
                          <m:t>w</m:t>
                        </m:r>
                      </m:e>
                      <m:sub>
                        <m:r>
                          <w:rPr>
                            <w:rFonts w:ascii="Cambria Math" w:hAnsi="Cambria Math"/>
                          </w:rPr>
                          <m:t>23</m:t>
                        </m:r>
                      </m:sub>
                    </m:sSub>
                  </m:e>
                </m:mr>
                <m:mr>
                  <m:e>
                    <m:sSub>
                      <m:sSubPr>
                        <m:ctrlPr>
                          <w:rPr>
                            <w:rFonts w:ascii="Cambria Math" w:hAnsi="Cambria Math"/>
                            <w:i/>
                          </w:rPr>
                        </m:ctrlPr>
                      </m:sSubPr>
                      <m:e>
                        <m:r>
                          <w:rPr>
                            <w:rFonts w:ascii="Cambria Math" w:hAnsi="Cambria Math"/>
                          </w:rPr>
                          <m:t>w</m:t>
                        </m:r>
                      </m:e>
                      <m:sub>
                        <m:r>
                          <w:rPr>
                            <w:rFonts w:ascii="Cambria Math" w:hAnsi="Cambria Math"/>
                          </w:rPr>
                          <m:t>31</m:t>
                        </m:r>
                      </m:sub>
                    </m:sSub>
                  </m:e>
                  <m:e>
                    <m:sSub>
                      <m:sSubPr>
                        <m:ctrlPr>
                          <w:rPr>
                            <w:rFonts w:ascii="Cambria Math" w:hAnsi="Cambria Math"/>
                            <w:i/>
                          </w:rPr>
                        </m:ctrlPr>
                      </m:sSubPr>
                      <m:e>
                        <m:r>
                          <w:rPr>
                            <w:rFonts w:ascii="Cambria Math" w:hAnsi="Cambria Math"/>
                          </w:rPr>
                          <m:t>w</m:t>
                        </m:r>
                      </m:e>
                      <m:sub>
                        <m:r>
                          <w:rPr>
                            <w:rFonts w:ascii="Cambria Math" w:hAnsi="Cambria Math"/>
                          </w:rPr>
                          <m:t>32</m:t>
                        </m:r>
                      </m:sub>
                    </m:sSub>
                  </m:e>
                  <m:e>
                    <m:sSub>
                      <m:sSubPr>
                        <m:ctrlPr>
                          <w:rPr>
                            <w:rFonts w:ascii="Cambria Math" w:hAnsi="Cambria Math"/>
                            <w:i/>
                          </w:rPr>
                        </m:ctrlPr>
                      </m:sSubPr>
                      <m:e>
                        <m:r>
                          <w:rPr>
                            <w:rFonts w:ascii="Cambria Math" w:hAnsi="Cambria Math"/>
                          </w:rPr>
                          <m:t>w</m:t>
                        </m:r>
                      </m:e>
                      <m:sub>
                        <m:r>
                          <w:rPr>
                            <w:rFonts w:ascii="Cambria Math" w:hAnsi="Cambria Math"/>
                          </w:rPr>
                          <m:t>33</m:t>
                        </m:r>
                      </m:sub>
                    </m:sSub>
                  </m:e>
                </m:mr>
              </m:m>
            </m:e>
          </m:d>
        </m:oMath>
      </m:oMathPara>
    </w:p>
    <w:p w:rsidR="002F3E8A" w:rsidRPr="002F3E8A" w:rsidRDefault="002F3E8A" w:rsidP="00570258">
      <w:pPr>
        <w:ind w:firstLine="420"/>
      </w:pPr>
      <w:r w:rsidRPr="002F3E8A">
        <w:rPr>
          <w:rFonts w:hint="eastAsia"/>
        </w:rPr>
        <w:t>文本表示方法是指将文本向量化，转换成可以计算的数学矩阵，一般是将文档作为矩阵中的行</w:t>
      </w:r>
      <w:r w:rsidRPr="002F3E8A">
        <w:rPr>
          <w:rFonts w:hint="eastAsia"/>
        </w:rPr>
        <w:t>(</w:t>
      </w:r>
      <w:r w:rsidRPr="002F3E8A">
        <w:rPr>
          <w:rFonts w:hint="eastAsia"/>
        </w:rPr>
        <w:t>如上图</w:t>
      </w:r>
      <w:r w:rsidRPr="002F3E8A">
        <w:rPr>
          <w:rFonts w:hint="eastAsia"/>
        </w:rPr>
        <w:t>)</w:t>
      </w:r>
      <w:r w:rsidRPr="002F3E8A">
        <w:rPr>
          <w:rFonts w:hint="eastAsia"/>
        </w:rPr>
        <w:t>，单词作为矩阵中的列，而元素就是需要数字化的表示方式，在机器学习领域常用的表示方法是</w:t>
      </w:r>
      <w:r w:rsidRPr="002F3E8A">
        <w:rPr>
          <w:rFonts w:hint="eastAsia"/>
        </w:rPr>
        <w:t>Bag-Of-Word(</w:t>
      </w:r>
      <w:r w:rsidRPr="002F3E8A">
        <w:t>BOW</w:t>
      </w:r>
      <w:r w:rsidRPr="002F3E8A">
        <w:rPr>
          <w:rFonts w:hint="eastAsia"/>
        </w:rPr>
        <w:t>)</w:t>
      </w:r>
      <w:r w:rsidRPr="002F3E8A">
        <w:rPr>
          <w:rFonts w:hint="eastAsia"/>
        </w:rPr>
        <w:t>模型和</w:t>
      </w:r>
      <w:r w:rsidRPr="002F3E8A">
        <w:rPr>
          <w:rFonts w:hint="eastAsia"/>
        </w:rPr>
        <w:t>Bag</w:t>
      </w:r>
      <w:r w:rsidRPr="002F3E8A">
        <w:t>-Of</w:t>
      </w:r>
      <w:r w:rsidRPr="002F3E8A">
        <w:rPr>
          <w:rFonts w:hint="eastAsia"/>
        </w:rPr>
        <w:t>-N-</w:t>
      </w:r>
      <w:r w:rsidRPr="002F3E8A">
        <w:t>gram</w:t>
      </w:r>
      <w:r w:rsidRPr="002F3E8A">
        <w:rPr>
          <w:rFonts w:hint="eastAsia"/>
        </w:rPr>
        <w:t>模型，而在深度学习中常用的模型是</w:t>
      </w:r>
      <w:r w:rsidRPr="002F3E8A">
        <w:t>Word Representation</w:t>
      </w:r>
      <w:r w:rsidRPr="002F3E8A">
        <w:rPr>
          <w:rFonts w:hint="eastAsia"/>
        </w:rPr>
        <w:t xml:space="preserve"> </w:t>
      </w:r>
      <w:r w:rsidRPr="002F3E8A">
        <w:t>或</w:t>
      </w:r>
      <w:r w:rsidRPr="002F3E8A">
        <w:t>Word Embedding</w:t>
      </w:r>
      <w:r w:rsidRPr="002F3E8A">
        <w:rPr>
          <w:rFonts w:hint="eastAsia"/>
        </w:rPr>
        <w:t xml:space="preserve">, </w:t>
      </w:r>
      <w:r w:rsidRPr="002F3E8A">
        <w:rPr>
          <w:rFonts w:hint="eastAsia"/>
        </w:rPr>
        <w:t>后者通常叫</w:t>
      </w:r>
      <w:proofErr w:type="gramStart"/>
      <w:r w:rsidRPr="002F3E8A">
        <w:rPr>
          <w:rFonts w:hint="eastAsia"/>
        </w:rPr>
        <w:t>做词</w:t>
      </w:r>
      <w:proofErr w:type="gramEnd"/>
      <w:r w:rsidRPr="002F3E8A">
        <w:rPr>
          <w:rFonts w:hint="eastAsia"/>
        </w:rPr>
        <w:t>向量模型。以下是对文本表示方法的介绍：</w:t>
      </w:r>
    </w:p>
    <w:p w:rsidR="002F3E8A" w:rsidRPr="002F3E8A" w:rsidRDefault="002F3E8A" w:rsidP="00CE3DDE">
      <w:pPr>
        <w:numPr>
          <w:ilvl w:val="0"/>
          <w:numId w:val="14"/>
        </w:numPr>
      </w:pPr>
      <w:proofErr w:type="gramStart"/>
      <w:r w:rsidRPr="002F3E8A">
        <w:rPr>
          <w:rFonts w:hint="eastAsia"/>
        </w:rPr>
        <w:t>词袋模型</w:t>
      </w:r>
      <w:proofErr w:type="gramEnd"/>
    </w:p>
    <w:p w:rsidR="002F3E8A" w:rsidRPr="002F3E8A" w:rsidRDefault="002F3E8A" w:rsidP="00570258">
      <w:pPr>
        <w:ind w:firstLine="420"/>
      </w:pPr>
      <w:proofErr w:type="gramStart"/>
      <w:r w:rsidRPr="002F3E8A">
        <w:rPr>
          <w:rFonts w:hint="eastAsia"/>
        </w:rPr>
        <w:t>词袋模型</w:t>
      </w:r>
      <w:proofErr w:type="gramEnd"/>
      <w:r w:rsidRPr="002F3E8A">
        <w:rPr>
          <w:rFonts w:hint="eastAsia"/>
        </w:rPr>
        <w:t>是进行文本分类中经常用到的文本表示方式，因为这种方式方便快捷，易于理解，但是</w:t>
      </w:r>
      <w:proofErr w:type="gramStart"/>
      <w:r w:rsidRPr="002F3E8A">
        <w:rPr>
          <w:rFonts w:hint="eastAsia"/>
        </w:rPr>
        <w:t>同时词袋模型</w:t>
      </w:r>
      <w:proofErr w:type="gramEnd"/>
      <w:r w:rsidRPr="002F3E8A">
        <w:rPr>
          <w:rFonts w:hint="eastAsia"/>
        </w:rPr>
        <w:t>忽略了词语之间的顺序，</w:t>
      </w:r>
      <w:proofErr w:type="gramStart"/>
      <w:r w:rsidRPr="002F3E8A">
        <w:rPr>
          <w:rFonts w:hint="eastAsia"/>
        </w:rPr>
        <w:t>所以词袋模型</w:t>
      </w:r>
      <w:proofErr w:type="gramEnd"/>
      <w:r w:rsidRPr="002F3E8A">
        <w:rPr>
          <w:rFonts w:hint="eastAsia"/>
        </w:rPr>
        <w:t>一般应用在那些对词序要求不高的文本分析领域，</w:t>
      </w:r>
      <w:proofErr w:type="gramStart"/>
      <w:r w:rsidRPr="002F3E8A">
        <w:rPr>
          <w:rFonts w:hint="eastAsia"/>
        </w:rPr>
        <w:t>词袋模型</w:t>
      </w:r>
      <w:proofErr w:type="gramEnd"/>
      <w:r w:rsidRPr="002F3E8A">
        <w:rPr>
          <w:rFonts w:hint="eastAsia"/>
        </w:rPr>
        <w:t>通常需要一个词典保存文档集合中所有出现过的单词，并对单词进行编号，然后文档可以表示成一个一维向量，其中向量维度为词典的大小，向量元素一般单词的出现的频率</w:t>
      </w:r>
      <w:r w:rsidRPr="002F3E8A">
        <w:rPr>
          <w:rFonts w:hint="eastAsia"/>
        </w:rPr>
        <w:t>(</w:t>
      </w:r>
      <w:r w:rsidRPr="002F3E8A">
        <w:rPr>
          <w:rFonts w:hint="eastAsia"/>
        </w:rPr>
        <w:t>也可以用</w:t>
      </w:r>
      <w:r w:rsidRPr="002F3E8A">
        <w:rPr>
          <w:rFonts w:hint="eastAsia"/>
        </w:rPr>
        <w:t>TF-IDF</w:t>
      </w:r>
      <w:r w:rsidRPr="002F3E8A">
        <w:rPr>
          <w:rFonts w:hint="eastAsia"/>
        </w:rPr>
        <w:t>表示</w:t>
      </w:r>
      <w:r w:rsidRPr="002F3E8A">
        <w:rPr>
          <w:rFonts w:hint="eastAsia"/>
        </w:rPr>
        <w:t>)</w:t>
      </w:r>
      <w:r w:rsidRPr="002F3E8A">
        <w:rPr>
          <w:rFonts w:hint="eastAsia"/>
        </w:rPr>
        <w:t>，以下通过例子来</w:t>
      </w:r>
      <w:proofErr w:type="gramStart"/>
      <w:r w:rsidRPr="002F3E8A">
        <w:rPr>
          <w:rFonts w:hint="eastAsia"/>
        </w:rPr>
        <w:t>讲解词袋模型</w:t>
      </w:r>
      <w:proofErr w:type="gramEnd"/>
      <w:r w:rsidRPr="002F3E8A">
        <w:rPr>
          <w:rFonts w:hint="eastAsia"/>
        </w:rPr>
        <w:t>的原理。</w:t>
      </w:r>
    </w:p>
    <w:p w:rsidR="002F3E8A" w:rsidRPr="002F3E8A" w:rsidRDefault="002F3E8A" w:rsidP="00570258">
      <w:pPr>
        <w:ind w:firstLine="420"/>
      </w:pPr>
      <w:r w:rsidRPr="002F3E8A">
        <w:rPr>
          <w:rFonts w:hint="eastAsia"/>
        </w:rPr>
        <w:t>假设有两个文档，文档</w:t>
      </w:r>
      <w:r w:rsidRPr="002F3E8A">
        <w:rPr>
          <w:rFonts w:hint="eastAsia"/>
        </w:rPr>
        <w:t>1</w:t>
      </w:r>
      <w:r w:rsidRPr="002F3E8A">
        <w:rPr>
          <w:rFonts w:hint="eastAsia"/>
        </w:rPr>
        <w:t>为“我</w:t>
      </w:r>
      <w:r w:rsidRPr="002F3E8A">
        <w:rPr>
          <w:rFonts w:hint="eastAsia"/>
        </w:rPr>
        <w:t xml:space="preserve"> </w:t>
      </w:r>
      <w:r w:rsidRPr="002F3E8A">
        <w:rPr>
          <w:rFonts w:hint="eastAsia"/>
        </w:rPr>
        <w:t>爱</w:t>
      </w:r>
      <w:r w:rsidRPr="002F3E8A">
        <w:rPr>
          <w:rFonts w:hint="eastAsia"/>
        </w:rPr>
        <w:t xml:space="preserve"> </w:t>
      </w:r>
      <w:r w:rsidRPr="002F3E8A">
        <w:rPr>
          <w:rFonts w:hint="eastAsia"/>
        </w:rPr>
        <w:t>北京</w:t>
      </w:r>
      <w:r w:rsidRPr="002F3E8A">
        <w:rPr>
          <w:rFonts w:hint="eastAsia"/>
        </w:rPr>
        <w:t xml:space="preserve"> </w:t>
      </w:r>
      <w:r w:rsidRPr="002F3E8A">
        <w:rPr>
          <w:rFonts w:hint="eastAsia"/>
        </w:rPr>
        <w:t>天安门，</w:t>
      </w:r>
      <w:r w:rsidRPr="002F3E8A">
        <w:rPr>
          <w:rFonts w:hint="eastAsia"/>
        </w:rPr>
        <w:t xml:space="preserve"> </w:t>
      </w:r>
      <w:r w:rsidRPr="002F3E8A">
        <w:rPr>
          <w:rFonts w:hint="eastAsia"/>
        </w:rPr>
        <w:t>我</w:t>
      </w:r>
      <w:r w:rsidRPr="002F3E8A">
        <w:rPr>
          <w:rFonts w:hint="eastAsia"/>
        </w:rPr>
        <w:t xml:space="preserve"> </w:t>
      </w:r>
      <w:r w:rsidRPr="002F3E8A">
        <w:rPr>
          <w:rFonts w:hint="eastAsia"/>
        </w:rPr>
        <w:t>是</w:t>
      </w:r>
      <w:r w:rsidRPr="002F3E8A">
        <w:rPr>
          <w:rFonts w:hint="eastAsia"/>
        </w:rPr>
        <w:t xml:space="preserve"> </w:t>
      </w:r>
      <w:r w:rsidRPr="002F3E8A">
        <w:rPr>
          <w:rFonts w:hint="eastAsia"/>
        </w:rPr>
        <w:t>中国人”，文档</w:t>
      </w:r>
      <w:r w:rsidRPr="002F3E8A">
        <w:rPr>
          <w:rFonts w:hint="eastAsia"/>
        </w:rPr>
        <w:t>2</w:t>
      </w:r>
      <w:r w:rsidRPr="002F3E8A">
        <w:rPr>
          <w:rFonts w:hint="eastAsia"/>
        </w:rPr>
        <w:t>为“她</w:t>
      </w:r>
      <w:r w:rsidRPr="002F3E8A">
        <w:rPr>
          <w:rFonts w:hint="eastAsia"/>
        </w:rPr>
        <w:t xml:space="preserve"> </w:t>
      </w:r>
      <w:r w:rsidRPr="002F3E8A">
        <w:rPr>
          <w:rFonts w:hint="eastAsia"/>
        </w:rPr>
        <w:t>喜欢</w:t>
      </w:r>
      <w:r w:rsidRPr="002F3E8A">
        <w:rPr>
          <w:rFonts w:hint="eastAsia"/>
        </w:rPr>
        <w:t xml:space="preserve"> </w:t>
      </w:r>
      <w:r w:rsidRPr="002F3E8A">
        <w:rPr>
          <w:rFonts w:hint="eastAsia"/>
        </w:rPr>
        <w:t>看</w:t>
      </w:r>
      <w:r w:rsidRPr="002F3E8A">
        <w:rPr>
          <w:rFonts w:hint="eastAsia"/>
        </w:rPr>
        <w:t xml:space="preserve"> </w:t>
      </w:r>
      <w:r w:rsidRPr="002F3E8A">
        <w:rPr>
          <w:rFonts w:hint="eastAsia"/>
        </w:rPr>
        <w:t>电影，</w:t>
      </w:r>
      <w:r w:rsidRPr="002F3E8A">
        <w:rPr>
          <w:rFonts w:hint="eastAsia"/>
        </w:rPr>
        <w:t xml:space="preserve"> </w:t>
      </w:r>
      <w:r w:rsidRPr="002F3E8A">
        <w:rPr>
          <w:rFonts w:hint="eastAsia"/>
        </w:rPr>
        <w:t>她</w:t>
      </w:r>
      <w:r w:rsidRPr="002F3E8A">
        <w:rPr>
          <w:rFonts w:hint="eastAsia"/>
        </w:rPr>
        <w:t xml:space="preserve"> </w:t>
      </w:r>
      <w:r w:rsidRPr="002F3E8A">
        <w:rPr>
          <w:rFonts w:hint="eastAsia"/>
        </w:rPr>
        <w:t>是</w:t>
      </w:r>
      <w:r w:rsidRPr="002F3E8A">
        <w:rPr>
          <w:rFonts w:hint="eastAsia"/>
        </w:rPr>
        <w:t xml:space="preserve"> </w:t>
      </w:r>
      <w:r w:rsidRPr="002F3E8A">
        <w:rPr>
          <w:rFonts w:hint="eastAsia"/>
        </w:rPr>
        <w:t>美国人。”则根据文档</w:t>
      </w:r>
      <w:r w:rsidRPr="002F3E8A">
        <w:rPr>
          <w:rFonts w:hint="eastAsia"/>
        </w:rPr>
        <w:t>1</w:t>
      </w:r>
      <w:r w:rsidRPr="002F3E8A">
        <w:rPr>
          <w:rFonts w:hint="eastAsia"/>
        </w:rPr>
        <w:t>和文档</w:t>
      </w:r>
      <w:r w:rsidRPr="002F3E8A">
        <w:rPr>
          <w:rFonts w:hint="eastAsia"/>
        </w:rPr>
        <w:t>2</w:t>
      </w:r>
      <w:r w:rsidRPr="002F3E8A">
        <w:rPr>
          <w:rFonts w:hint="eastAsia"/>
        </w:rPr>
        <w:t>可以构造一个词典：</w:t>
      </w:r>
      <w:r w:rsidRPr="002F3E8A">
        <w:rPr>
          <w:rFonts w:hint="eastAsia"/>
        </w:rPr>
        <w:t>{</w:t>
      </w:r>
      <w:r w:rsidRPr="002F3E8A">
        <w:t>1:</w:t>
      </w:r>
      <w:r w:rsidRPr="002F3E8A">
        <w:rPr>
          <w:rFonts w:hint="eastAsia"/>
        </w:rPr>
        <w:t>“我”，</w:t>
      </w:r>
      <w:r w:rsidRPr="002F3E8A">
        <w:rPr>
          <w:rFonts w:hint="eastAsia"/>
        </w:rPr>
        <w:t>2:</w:t>
      </w:r>
      <w:r w:rsidRPr="002F3E8A">
        <w:rPr>
          <w:rFonts w:hint="eastAsia"/>
        </w:rPr>
        <w:t>“爱”，</w:t>
      </w:r>
      <w:r w:rsidRPr="002F3E8A">
        <w:rPr>
          <w:rFonts w:hint="eastAsia"/>
        </w:rPr>
        <w:t>3:</w:t>
      </w:r>
      <w:r w:rsidRPr="002F3E8A">
        <w:rPr>
          <w:rFonts w:hint="eastAsia"/>
        </w:rPr>
        <w:t>“北京”，</w:t>
      </w:r>
      <w:r w:rsidRPr="002F3E8A">
        <w:rPr>
          <w:rFonts w:hint="eastAsia"/>
        </w:rPr>
        <w:t>4</w:t>
      </w:r>
      <w:r w:rsidRPr="002F3E8A">
        <w:rPr>
          <w:rFonts w:hint="eastAsia"/>
        </w:rPr>
        <w:t>：“天安门”，</w:t>
      </w:r>
      <w:r w:rsidRPr="002F3E8A">
        <w:rPr>
          <w:rFonts w:hint="eastAsia"/>
        </w:rPr>
        <w:t>5</w:t>
      </w:r>
      <w:r w:rsidRPr="002F3E8A">
        <w:rPr>
          <w:rFonts w:hint="eastAsia"/>
        </w:rPr>
        <w:t>：“是”，</w:t>
      </w:r>
      <w:r w:rsidRPr="002F3E8A">
        <w:rPr>
          <w:rFonts w:hint="eastAsia"/>
        </w:rPr>
        <w:t>6</w:t>
      </w:r>
      <w:r w:rsidRPr="002F3E8A">
        <w:rPr>
          <w:rFonts w:hint="eastAsia"/>
        </w:rPr>
        <w:t>：“中国人”，</w:t>
      </w:r>
      <w:r w:rsidRPr="002F3E8A">
        <w:rPr>
          <w:rFonts w:hint="eastAsia"/>
        </w:rPr>
        <w:t>7</w:t>
      </w:r>
      <w:r w:rsidRPr="002F3E8A">
        <w:rPr>
          <w:rFonts w:hint="eastAsia"/>
        </w:rPr>
        <w:t>：“她”，</w:t>
      </w:r>
      <w:r w:rsidRPr="002F3E8A">
        <w:rPr>
          <w:rFonts w:hint="eastAsia"/>
        </w:rPr>
        <w:t>8</w:t>
      </w:r>
      <w:r w:rsidRPr="002F3E8A">
        <w:rPr>
          <w:rFonts w:hint="eastAsia"/>
        </w:rPr>
        <w:t>：“喜欢”，</w:t>
      </w:r>
      <w:r w:rsidRPr="002F3E8A">
        <w:rPr>
          <w:rFonts w:hint="eastAsia"/>
        </w:rPr>
        <w:t>9</w:t>
      </w:r>
      <w:r w:rsidRPr="002F3E8A">
        <w:rPr>
          <w:rFonts w:hint="eastAsia"/>
        </w:rPr>
        <w:t>：“看”，</w:t>
      </w:r>
      <w:r w:rsidRPr="002F3E8A">
        <w:rPr>
          <w:rFonts w:hint="eastAsia"/>
        </w:rPr>
        <w:t>10</w:t>
      </w:r>
      <w:r w:rsidRPr="002F3E8A">
        <w:rPr>
          <w:rFonts w:hint="eastAsia"/>
        </w:rPr>
        <w:t>：“电影”，</w:t>
      </w:r>
      <w:r w:rsidRPr="002F3E8A">
        <w:rPr>
          <w:rFonts w:hint="eastAsia"/>
        </w:rPr>
        <w:t>11</w:t>
      </w:r>
      <w:r w:rsidRPr="002F3E8A">
        <w:rPr>
          <w:rFonts w:hint="eastAsia"/>
        </w:rPr>
        <w:t>：“美国人”</w:t>
      </w:r>
      <w:r w:rsidRPr="002F3E8A">
        <w:rPr>
          <w:rFonts w:hint="eastAsia"/>
        </w:rPr>
        <w:t>}</w:t>
      </w:r>
      <w:r w:rsidRPr="002F3E8A">
        <w:rPr>
          <w:rFonts w:hint="eastAsia"/>
        </w:rPr>
        <w:t>，根据词典大小可以将文档表示成为一个</w:t>
      </w:r>
      <w:r w:rsidRPr="002F3E8A">
        <w:rPr>
          <w:rFonts w:hint="eastAsia"/>
        </w:rPr>
        <w:t>11</w:t>
      </w:r>
      <w:r w:rsidRPr="002F3E8A">
        <w:rPr>
          <w:rFonts w:hint="eastAsia"/>
        </w:rPr>
        <w:t>维的向量，其中每个元素是单词在词典中出现的频率。</w:t>
      </w:r>
    </w:p>
    <w:p w:rsidR="002F3E8A" w:rsidRPr="002F3E8A" w:rsidRDefault="002F3E8A" w:rsidP="00570258">
      <w:pPr>
        <w:jc w:val="center"/>
      </w:pPr>
      <w:r w:rsidRPr="002F3E8A">
        <w:rPr>
          <w:rFonts w:hint="eastAsia"/>
        </w:rPr>
        <w:lastRenderedPageBreak/>
        <w:t>文档</w:t>
      </w:r>
      <w:r w:rsidRPr="002F3E8A">
        <w:rPr>
          <w:rFonts w:hint="eastAsia"/>
        </w:rPr>
        <w:t>1</w:t>
      </w:r>
      <w:r w:rsidRPr="002F3E8A">
        <w:rPr>
          <w:rFonts w:hint="eastAsia"/>
        </w:rPr>
        <w:t>：</w:t>
      </w:r>
      <w:r w:rsidRPr="002F3E8A">
        <w:rPr>
          <w:rFonts w:hint="eastAsia"/>
        </w:rPr>
        <w:t>[</w:t>
      </w:r>
      <w:r w:rsidRPr="002F3E8A">
        <w:t>2,1,1,1,1,1,0,0,0,0,0</w:t>
      </w:r>
      <w:r w:rsidRPr="002F3E8A">
        <w:rPr>
          <w:rFonts w:hint="eastAsia"/>
        </w:rPr>
        <w:t>]</w:t>
      </w:r>
    </w:p>
    <w:p w:rsidR="002F3E8A" w:rsidRPr="002F3E8A" w:rsidRDefault="002F3E8A" w:rsidP="00570258">
      <w:pPr>
        <w:jc w:val="center"/>
      </w:pPr>
      <w:r w:rsidRPr="002F3E8A">
        <w:rPr>
          <w:rFonts w:hint="eastAsia"/>
        </w:rPr>
        <w:t>文档</w:t>
      </w:r>
      <w:r w:rsidRPr="002F3E8A">
        <w:rPr>
          <w:rFonts w:hint="eastAsia"/>
        </w:rPr>
        <w:t>2</w:t>
      </w:r>
      <w:r w:rsidRPr="002F3E8A">
        <w:rPr>
          <w:rFonts w:hint="eastAsia"/>
        </w:rPr>
        <w:t>：</w:t>
      </w:r>
      <w:r w:rsidRPr="002F3E8A">
        <w:rPr>
          <w:rFonts w:hint="eastAsia"/>
        </w:rPr>
        <w:t>[</w:t>
      </w:r>
      <w:r w:rsidRPr="002F3E8A">
        <w:t>0,0,0,0,2,0,1,1,1,1,1</w:t>
      </w:r>
      <w:r w:rsidRPr="002F3E8A">
        <w:rPr>
          <w:rFonts w:hint="eastAsia"/>
        </w:rPr>
        <w:t>]</w:t>
      </w:r>
    </w:p>
    <w:p w:rsidR="002F3E8A" w:rsidRPr="002F3E8A" w:rsidRDefault="002F3E8A" w:rsidP="00570258">
      <w:pPr>
        <w:ind w:firstLine="420"/>
      </w:pPr>
      <w:r w:rsidRPr="002F3E8A">
        <w:rPr>
          <w:rFonts w:hint="eastAsia"/>
        </w:rPr>
        <w:t>为了</w:t>
      </w:r>
      <w:proofErr w:type="gramStart"/>
      <w:r w:rsidRPr="002F3E8A">
        <w:rPr>
          <w:rFonts w:hint="eastAsia"/>
        </w:rPr>
        <w:t>提高词袋模型</w:t>
      </w:r>
      <w:proofErr w:type="gramEnd"/>
      <w:r w:rsidRPr="002F3E8A">
        <w:rPr>
          <w:rFonts w:hint="eastAsia"/>
        </w:rPr>
        <w:t>的实用价值可以将文档中的元素用单词的</w:t>
      </w:r>
      <w:r w:rsidRPr="002F3E8A">
        <w:rPr>
          <w:rFonts w:hint="eastAsia"/>
        </w:rPr>
        <w:t>TF-IDF</w:t>
      </w:r>
      <w:r w:rsidRPr="002F3E8A">
        <w:rPr>
          <w:rFonts w:hint="eastAsia"/>
        </w:rPr>
        <w:t>值表示，这样可以提高单词和文档的特征关系。</w:t>
      </w:r>
    </w:p>
    <w:p w:rsidR="002F3E8A" w:rsidRPr="002F3E8A" w:rsidRDefault="002F3E8A" w:rsidP="00CE3DDE">
      <w:pPr>
        <w:numPr>
          <w:ilvl w:val="0"/>
          <w:numId w:val="14"/>
        </w:numPr>
      </w:pPr>
      <w:r w:rsidRPr="002F3E8A">
        <w:rPr>
          <w:rFonts w:hint="eastAsia"/>
        </w:rPr>
        <w:t>Ngram</w:t>
      </w:r>
      <w:proofErr w:type="gramStart"/>
      <w:r w:rsidRPr="002F3E8A">
        <w:rPr>
          <w:rFonts w:hint="eastAsia"/>
        </w:rPr>
        <w:t>词袋模型</w:t>
      </w:r>
      <w:proofErr w:type="gramEnd"/>
    </w:p>
    <w:p w:rsidR="002F3E8A" w:rsidRPr="002F3E8A" w:rsidRDefault="002F3E8A" w:rsidP="00570258">
      <w:pPr>
        <w:ind w:firstLine="420"/>
      </w:pPr>
      <w:r w:rsidRPr="002F3E8A">
        <w:rPr>
          <w:rFonts w:hint="eastAsia"/>
        </w:rPr>
        <w:t>以上提到</w:t>
      </w:r>
      <w:proofErr w:type="gramStart"/>
      <w:r w:rsidRPr="002F3E8A">
        <w:rPr>
          <w:rFonts w:hint="eastAsia"/>
        </w:rPr>
        <w:t>的词袋模型</w:t>
      </w:r>
      <w:proofErr w:type="gramEnd"/>
      <w:r w:rsidRPr="002F3E8A">
        <w:rPr>
          <w:rFonts w:hint="eastAsia"/>
        </w:rPr>
        <w:t>是最简单的文本表示方式，其没有考虑单词与单词之间的搭配关系，这种表示方式丢失了很多文本特征，在文本分类过程中使用这样的模型得到的准确率往往不高，</w:t>
      </w:r>
      <w:r w:rsidRPr="002F3E8A">
        <w:rPr>
          <w:rFonts w:hint="eastAsia"/>
        </w:rPr>
        <w:t>Ngram</w:t>
      </w:r>
      <w:proofErr w:type="gramStart"/>
      <w:r w:rsidRPr="002F3E8A">
        <w:rPr>
          <w:rFonts w:hint="eastAsia"/>
        </w:rPr>
        <w:t>词袋模型</w:t>
      </w:r>
      <w:proofErr w:type="gramEnd"/>
      <w:r w:rsidRPr="002F3E8A">
        <w:rPr>
          <w:rFonts w:hint="eastAsia"/>
        </w:rPr>
        <w:t>是对这种模型的优化，即使用</w:t>
      </w:r>
      <w:r w:rsidRPr="002F3E8A">
        <w:rPr>
          <w:rFonts w:hint="eastAsia"/>
        </w:rPr>
        <w:t>n-gram</w:t>
      </w:r>
      <w:r w:rsidRPr="002F3E8A">
        <w:rPr>
          <w:rFonts w:hint="eastAsia"/>
        </w:rPr>
        <w:t>语言模型得到单词的条件概率，用该条件概率表示单词和文档，这种表示方式保留了单词之间的搭配关系，但是无法获得单词和文档之间的关系，即无法获得语义相近的单词，丢失了文档与文档的特征，模型不够平滑。为了使得模型更加平滑，还需要采用平滑处理来优化模型。</w:t>
      </w:r>
    </w:p>
    <w:p w:rsidR="002F3E8A" w:rsidRPr="002F3E8A" w:rsidRDefault="002F3E8A" w:rsidP="00CE3DDE">
      <w:pPr>
        <w:numPr>
          <w:ilvl w:val="0"/>
          <w:numId w:val="13"/>
        </w:numPr>
      </w:pPr>
      <w:r w:rsidRPr="002F3E8A">
        <w:rPr>
          <w:rFonts w:hint="eastAsia"/>
        </w:rPr>
        <w:t>词向量模型</w:t>
      </w:r>
    </w:p>
    <w:p w:rsidR="002F3E8A" w:rsidRPr="002F3E8A" w:rsidRDefault="002F3E8A" w:rsidP="00570258">
      <w:pPr>
        <w:ind w:firstLine="420"/>
      </w:pPr>
      <w:r w:rsidRPr="002F3E8A">
        <w:rPr>
          <w:rFonts w:hint="eastAsia"/>
        </w:rPr>
        <w:t>词向量是指将自然语言中的词用数学化的向量表示，这样做的好处是可以对词进行数学公式计算，把计算机无法理解的文字数字化，常见的对词向量的划分有</w:t>
      </w:r>
      <w:r w:rsidRPr="002F3E8A">
        <w:rPr>
          <w:rFonts w:hint="eastAsia"/>
        </w:rPr>
        <w:t>one</w:t>
      </w:r>
      <w:r w:rsidRPr="002F3E8A">
        <w:t>-hot representation</w:t>
      </w:r>
      <w:r w:rsidRPr="002F3E8A">
        <w:rPr>
          <w:rFonts w:hint="eastAsia"/>
        </w:rPr>
        <w:t>，就是用一个只有一项为</w:t>
      </w:r>
      <w:r w:rsidRPr="002F3E8A">
        <w:rPr>
          <w:rFonts w:hint="eastAsia"/>
        </w:rPr>
        <w:t>1</w:t>
      </w:r>
      <w:proofErr w:type="gramStart"/>
      <w:r w:rsidRPr="002F3E8A">
        <w:rPr>
          <w:rFonts w:hint="eastAsia"/>
        </w:rPr>
        <w:t>其他项全为</w:t>
      </w:r>
      <w:proofErr w:type="gramEnd"/>
      <w:r w:rsidRPr="002F3E8A">
        <w:rPr>
          <w:rFonts w:hint="eastAsia"/>
        </w:rPr>
        <w:t>0</w:t>
      </w:r>
      <w:r w:rsidRPr="002F3E8A">
        <w:rPr>
          <w:rFonts w:hint="eastAsia"/>
        </w:rPr>
        <w:t>的长向量表示一个词，向量的维度</w:t>
      </w:r>
      <w:r w:rsidRPr="002F3E8A">
        <w:t>N</w:t>
      </w:r>
      <w:r w:rsidRPr="002F3E8A">
        <w:rPr>
          <w:rFonts w:hint="eastAsia"/>
        </w:rPr>
        <w:t>为词典的大小，向量中为</w:t>
      </w:r>
      <w:r w:rsidRPr="002F3E8A">
        <w:rPr>
          <w:rFonts w:hint="eastAsia"/>
        </w:rPr>
        <w:t>1</w:t>
      </w:r>
      <w:r w:rsidRPr="002F3E8A">
        <w:rPr>
          <w:rFonts w:hint="eastAsia"/>
        </w:rPr>
        <w:t>的项对应该词在词典中的索引，例如对于“中国</w:t>
      </w:r>
      <w:r w:rsidRPr="002F3E8A">
        <w:t>”</w:t>
      </w:r>
      <w:r w:rsidRPr="002F3E8A">
        <w:rPr>
          <w:rFonts w:hint="eastAsia"/>
        </w:rPr>
        <w:t>这个词，假设其在字典中的索引为</w:t>
      </w:r>
      <w:r w:rsidRPr="002F3E8A">
        <w:rPr>
          <w:rFonts w:hint="eastAsia"/>
        </w:rPr>
        <w:t>2</w:t>
      </w:r>
      <w:r w:rsidRPr="002F3E8A">
        <w:rPr>
          <w:rFonts w:hint="eastAsia"/>
        </w:rPr>
        <w:t>，这</w:t>
      </w:r>
      <w:proofErr w:type="gramStart"/>
      <w:r w:rsidRPr="002F3E8A">
        <w:t>”</w:t>
      </w:r>
      <w:proofErr w:type="gramEnd"/>
      <w:r w:rsidRPr="002F3E8A">
        <w:rPr>
          <w:rFonts w:hint="eastAsia"/>
        </w:rPr>
        <w:t>中国</w:t>
      </w:r>
      <w:proofErr w:type="gramStart"/>
      <w:r w:rsidRPr="002F3E8A">
        <w:t>”</w:t>
      </w:r>
      <w:proofErr w:type="gramEnd"/>
      <w:r w:rsidRPr="002F3E8A">
        <w:rPr>
          <w:rFonts w:hint="eastAsia"/>
        </w:rPr>
        <w:t>可以表示成如下的词向量：</w:t>
      </w:r>
    </w:p>
    <w:p w:rsidR="002F3E8A" w:rsidRPr="002F3E8A" w:rsidRDefault="00067DBE" w:rsidP="002F3E8A">
      <m:oMathPara>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hint="eastAsia"/>
                    </w:rPr>
                    <m:t>1</m:t>
                  </m:r>
                  <m:r>
                    <m:rPr>
                      <m:sty m:val="p"/>
                    </m:rPr>
                    <w:rPr>
                      <w:rFonts w:ascii="Cambria Math" w:hAnsi="Cambria Math" w:hint="eastAsia"/>
                    </w:rPr>
                    <m:t>，</m:t>
                  </m:r>
                  <m:r>
                    <m:rPr>
                      <m:sty m:val="p"/>
                    </m:rPr>
                    <w:rPr>
                      <w:rFonts w:ascii="Cambria Math" w:hAnsi="Cambria Math" w:hint="eastAsia"/>
                    </w:rPr>
                    <m:t>0</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hint="eastAsia"/>
                    </w:rPr>
                    <m:t>0</m:t>
                  </m:r>
                </m:e>
              </m:d>
            </m:e>
            <m:sup>
              <m:r>
                <w:rPr>
                  <w:rFonts w:ascii="Cambria Math" w:hAnsi="Cambria Math" w:hint="eastAsia"/>
                </w:rPr>
                <m:t>T</m:t>
              </m:r>
            </m:sup>
          </m:sSup>
        </m:oMath>
      </m:oMathPara>
    </w:p>
    <w:p w:rsidR="002F3E8A" w:rsidRPr="002F3E8A" w:rsidRDefault="002F3E8A" w:rsidP="00570258">
      <w:pPr>
        <w:ind w:firstLine="420"/>
      </w:pPr>
      <w:r w:rsidRPr="002F3E8A">
        <w:rPr>
          <w:rFonts w:hint="eastAsia"/>
        </w:rPr>
        <w:t>这种词向量表示方法虽然简单，但是其只标识了单个词的信息，向量十分稀疏，而且向量的维度很高，这样会导致维数灾难，不适合作为计算机运算的输入，这种表示方式还有一个问题是向量中没有词与词之间的关系，即词的上下文关系，所以在训练过程中会丢失许多特征信息，其数学意义不大，所以很少被使用。</w:t>
      </w:r>
    </w:p>
    <w:p w:rsidR="002F3E8A" w:rsidRPr="002F3E8A" w:rsidRDefault="002F3E8A" w:rsidP="002F3E8A">
      <w:r w:rsidRPr="002F3E8A">
        <w:tab/>
      </w:r>
      <w:r w:rsidRPr="002F3E8A">
        <w:rPr>
          <w:rFonts w:hint="eastAsia"/>
        </w:rPr>
        <w:t>另一种对词向量的表示是</w:t>
      </w:r>
      <w:r w:rsidRPr="002F3E8A">
        <w:rPr>
          <w:rFonts w:hint="eastAsia"/>
        </w:rPr>
        <w:t>Distributed</w:t>
      </w:r>
      <w:r w:rsidRPr="002F3E8A">
        <w:t xml:space="preserve"> Representation</w:t>
      </w:r>
      <w:r w:rsidRPr="002F3E8A">
        <w:rPr>
          <w:rFonts w:hint="eastAsia"/>
        </w:rPr>
        <w:t>，其基本的思想是：通过训练将自然语言中的词映射成为一个长度固定的向量，该向量维度一般比较短，这样所有的词向量可以构成一个向量空间，同时由于向量长度较短，也有利于对其进行相应的数学运算从而研究它们之间的关系。这种词向量表示方式比较符合计算机输入参数的要求，且自带平滑，保留了词的上下文特征和词与词之间的特征，是比较理想的文本表示模型。</w:t>
      </w:r>
    </w:p>
    <w:p w:rsidR="002F3E8A" w:rsidRPr="002F3E8A" w:rsidRDefault="002F3E8A" w:rsidP="00570258">
      <w:pPr>
        <w:pStyle w:val="3"/>
        <w:spacing w:before="163" w:after="163"/>
      </w:pPr>
      <w:bookmarkStart w:id="46" w:name="_Toc468219402"/>
      <w:r w:rsidRPr="002F3E8A">
        <w:rPr>
          <w:rFonts w:hint="eastAsia"/>
        </w:rPr>
        <w:t>文本特征及特征抽取</w:t>
      </w:r>
      <w:bookmarkEnd w:id="46"/>
    </w:p>
    <w:p w:rsidR="002F3E8A" w:rsidRPr="002F3E8A" w:rsidRDefault="002F3E8A" w:rsidP="00570258">
      <w:pPr>
        <w:ind w:firstLine="420"/>
      </w:pPr>
      <w:r w:rsidRPr="002F3E8A">
        <w:rPr>
          <w:rFonts w:hint="eastAsia"/>
        </w:rPr>
        <w:t>文本特征是表示文本的基本单位，文本的特征抽取是文本挖掘领域中重要的研究课题，对于文本来说其特征一般都具备一定的特性。首先，文本特征项需要能够标识文本的主要内容。其次，特征项需要代表文本的特征属性，即与其他文本的特征有明显区别。最后，特征项的维度不宜过多，容易导致维度灾难。在中文领域，中文文本由字作为基本单元组成，但是字所包含的特征不足够表示文本的特征，相对于单个字来说，词和短</w:t>
      </w:r>
      <w:r w:rsidRPr="002F3E8A">
        <w:rPr>
          <w:rFonts w:hint="eastAsia"/>
        </w:rPr>
        <w:lastRenderedPageBreak/>
        <w:t>语所包含的信息更加丰富，所以一般采用词或短语作为文本的基本特征单元。如果用词或短语作为文本的特征项，随着文档的规模越来越大，特征向量包含的特征值就会非常巨大，这样会导致维度灾难，无法进行计算。这时就需要借助特征抽取技术来完成文档的特征抽取</w:t>
      </w:r>
      <w:r w:rsidRPr="002F3E8A">
        <w:rPr>
          <w:rFonts w:hint="eastAsia"/>
        </w:rPr>
        <w:t>(</w:t>
      </w:r>
      <w:r w:rsidRPr="002F3E8A">
        <w:rPr>
          <w:rFonts w:hint="eastAsia"/>
        </w:rPr>
        <w:t>或文档的稀疏表示</w:t>
      </w:r>
      <w:r w:rsidRPr="002F3E8A">
        <w:rPr>
          <w:rFonts w:hint="eastAsia"/>
        </w:rPr>
        <w:t>)</w:t>
      </w:r>
      <w:r w:rsidRPr="002F3E8A">
        <w:rPr>
          <w:rFonts w:hint="eastAsia"/>
        </w:rPr>
        <w:t>，特征抽取需要完成的任务是在不丢失文本核心信息的情况下，用更少的特征表示文本，即将原来稠密矩阵用稀疏矩阵进行表示。</w:t>
      </w:r>
    </w:p>
    <w:p w:rsidR="002F3E8A" w:rsidRPr="002F3E8A" w:rsidRDefault="002F3E8A" w:rsidP="00570258">
      <w:pPr>
        <w:ind w:firstLine="420"/>
      </w:pPr>
      <w:r w:rsidRPr="002F3E8A">
        <w:rPr>
          <w:rFonts w:hint="eastAsia"/>
        </w:rPr>
        <w:t>特征抽取的方式一般有</w:t>
      </w:r>
      <w:r w:rsidRPr="002F3E8A">
        <w:rPr>
          <w:rFonts w:hint="eastAsia"/>
        </w:rPr>
        <w:t>3</w:t>
      </w:r>
      <w:r w:rsidRPr="002F3E8A">
        <w:rPr>
          <w:rFonts w:hint="eastAsia"/>
        </w:rPr>
        <w:t>种：（</w:t>
      </w:r>
      <w:r w:rsidRPr="002F3E8A">
        <w:rPr>
          <w:rFonts w:hint="eastAsia"/>
        </w:rPr>
        <w:t>1</w:t>
      </w:r>
      <w:r w:rsidRPr="002F3E8A">
        <w:rPr>
          <w:rFonts w:hint="eastAsia"/>
        </w:rPr>
        <w:t>）通过映射或变换的方法减少特征的维度，（</w:t>
      </w:r>
      <w:r w:rsidRPr="002F3E8A">
        <w:rPr>
          <w:rFonts w:hint="eastAsia"/>
        </w:rPr>
        <w:t>2</w:t>
      </w:r>
      <w:r w:rsidRPr="002F3E8A">
        <w:rPr>
          <w:rFonts w:hint="eastAsia"/>
        </w:rPr>
        <w:t>）通过排序获取最具代表性特征值，（</w:t>
      </w:r>
      <w:r w:rsidRPr="002F3E8A">
        <w:rPr>
          <w:rFonts w:hint="eastAsia"/>
        </w:rPr>
        <w:t>3</w:t>
      </w:r>
      <w:r w:rsidRPr="002F3E8A">
        <w:rPr>
          <w:rFonts w:hint="eastAsia"/>
        </w:rPr>
        <w:t>）用机器学习的方法训练文本获取特征模型。以下是基于统计的特征提取方法：</w:t>
      </w:r>
    </w:p>
    <w:p w:rsidR="002F3E8A" w:rsidRPr="002F3E8A" w:rsidRDefault="002F3E8A" w:rsidP="00CE3DDE">
      <w:pPr>
        <w:numPr>
          <w:ilvl w:val="0"/>
          <w:numId w:val="15"/>
        </w:numPr>
      </w:pPr>
      <w:r w:rsidRPr="002F3E8A">
        <w:rPr>
          <w:rFonts w:hint="eastAsia"/>
        </w:rPr>
        <w:t>TF-IDF</w:t>
      </w:r>
      <w:r w:rsidRPr="002F3E8A">
        <w:t>:</w:t>
      </w:r>
    </w:p>
    <w:p w:rsidR="002F3E8A" w:rsidRPr="002F3E8A" w:rsidRDefault="002F3E8A" w:rsidP="00570258">
      <w:pPr>
        <w:ind w:firstLine="420"/>
      </w:pPr>
      <w:r w:rsidRPr="002F3E8A">
        <w:rPr>
          <w:rFonts w:hint="eastAsia"/>
        </w:rPr>
        <w:t>TF-IDF</w:t>
      </w:r>
      <w:r w:rsidRPr="002F3E8A">
        <w:t>(term frequency–inverse document frequency)</w:t>
      </w:r>
      <w:r w:rsidRPr="002F3E8A">
        <w:rPr>
          <w:rFonts w:hint="eastAsia"/>
        </w:rPr>
        <w:t>算法是用来衡量单词权重的统计方式，其中</w:t>
      </w:r>
      <w:r w:rsidRPr="002F3E8A">
        <w:rPr>
          <w:rFonts w:hint="eastAsia"/>
        </w:rPr>
        <w:t>TF</w:t>
      </w:r>
      <w:r w:rsidRPr="002F3E8A">
        <w:rPr>
          <w:rFonts w:hint="eastAsia"/>
        </w:rPr>
        <w:t>指为单词频率，</w:t>
      </w:r>
      <w:r w:rsidRPr="002F3E8A">
        <w:rPr>
          <w:rFonts w:hint="eastAsia"/>
        </w:rPr>
        <w:t>IDF</w:t>
      </w:r>
      <w:r w:rsidRPr="002F3E8A">
        <w:rPr>
          <w:rFonts w:hint="eastAsia"/>
        </w:rPr>
        <w:t>为逆文档频率，即该词出现在文档中频率的倒数，该参数用于计算该词区分文档的能力。</w:t>
      </w:r>
      <w:r w:rsidRPr="002F3E8A">
        <w:rPr>
          <w:rFonts w:hint="eastAsia"/>
        </w:rPr>
        <w:t>TF-IDF</w:t>
      </w:r>
      <w:r w:rsidRPr="002F3E8A">
        <w:rPr>
          <w:rFonts w:hint="eastAsia"/>
        </w:rPr>
        <w:t>之所以能作为衡量单词权重的特征是因为其基于这样的思想：如果单词在一篇文档中出现的频率很高而在其他文档里出现的概率很低，那么说明这个单词对这篇文档很重要，也就是该单词能作为这篇文档的特征。</w:t>
      </w:r>
      <w:r w:rsidRPr="002F3E8A">
        <w:rPr>
          <w:rFonts w:hint="eastAsia"/>
        </w:rPr>
        <w:t>TF-IDF</w:t>
      </w:r>
      <w:r w:rsidRPr="002F3E8A">
        <w:rPr>
          <w:rFonts w:hint="eastAsia"/>
        </w:rPr>
        <w:t>通常用来提取文档的关键词特征，即通过排序获取</w:t>
      </w:r>
      <w:r w:rsidRPr="002F3E8A">
        <w:rPr>
          <w:rFonts w:hint="eastAsia"/>
        </w:rPr>
        <w:t>TF-IDF</w:t>
      </w:r>
      <w:r w:rsidRPr="002F3E8A">
        <w:rPr>
          <w:rFonts w:hint="eastAsia"/>
        </w:rPr>
        <w:t>值高的单词作为文档的关键词来代表文档的特征。</w:t>
      </w:r>
    </w:p>
    <w:p w:rsidR="002F3E8A" w:rsidRPr="002F3E8A" w:rsidRDefault="002F3E8A" w:rsidP="00CE3DDE">
      <w:pPr>
        <w:numPr>
          <w:ilvl w:val="0"/>
          <w:numId w:val="15"/>
        </w:numPr>
      </w:pPr>
      <w:r w:rsidRPr="002F3E8A">
        <w:rPr>
          <w:rFonts w:hint="eastAsia"/>
        </w:rPr>
        <w:t>互信息（</w:t>
      </w:r>
      <w:r w:rsidRPr="002F3E8A">
        <w:t>Mutual Information</w:t>
      </w:r>
      <w:r w:rsidRPr="002F3E8A">
        <w:rPr>
          <w:rFonts w:hint="eastAsia"/>
        </w:rPr>
        <w:t>）</w:t>
      </w:r>
    </w:p>
    <w:p w:rsidR="002F3E8A" w:rsidRPr="002F3E8A" w:rsidRDefault="002F3E8A" w:rsidP="00570258">
      <w:pPr>
        <w:ind w:firstLine="420"/>
      </w:pPr>
      <w:r w:rsidRPr="002F3E8A">
        <w:t>互信息</w:t>
      </w:r>
      <w:r w:rsidRPr="002F3E8A">
        <w:t>(Mutual Information)</w:t>
      </w:r>
      <w:r w:rsidRPr="002F3E8A">
        <w:t>是信息论里一种有用的信息度量，它可以看成是一个随机变量中包含的关于另一个随机变量的信息量，或者说是一个随机变量由于已知另一个随机变量而减少的不肯定性。</w:t>
      </w:r>
      <w:r w:rsidRPr="002F3E8A">
        <w:rPr>
          <w:rFonts w:hint="eastAsia"/>
        </w:rPr>
        <w:t>互信息的定义如下：</w:t>
      </w:r>
    </w:p>
    <w:p w:rsidR="002F3E8A" w:rsidRPr="002F3E8A" w:rsidRDefault="002F3E8A" w:rsidP="002F3E8A">
      <m:oMathPara>
        <m:oMath>
          <m:r>
            <m:rPr>
              <m:sty m:val="p"/>
            </m:rPr>
            <w:rPr>
              <w:rFonts w:ascii="Cambria Math" w:hAnsi="Cambria Math" w:hint="eastAsia"/>
            </w:rPr>
            <m:t>I</m:t>
          </m:r>
          <m:d>
            <m:dPr>
              <m:ctrlPr>
                <w:rPr>
                  <w:rFonts w:ascii="Cambria Math" w:hAnsi="Cambria Math"/>
                </w:rPr>
              </m:ctrlPr>
            </m:dPr>
            <m:e>
              <m:r>
                <m:rPr>
                  <m:sty m:val="p"/>
                </m:rPr>
                <w:rPr>
                  <w:rFonts w:ascii="Cambria Math" w:hAnsi="Cambria Math"/>
                </w:rPr>
                <m:t>X,Y</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xϵX</m:t>
              </m:r>
            </m:sub>
            <m:sup/>
            <m:e>
              <m:nary>
                <m:naryPr>
                  <m:chr m:val="∑"/>
                  <m:limLoc m:val="undOvr"/>
                  <m:supHide m:val="1"/>
                  <m:ctrlPr>
                    <w:rPr>
                      <w:rFonts w:ascii="Cambria Math" w:hAnsi="Cambria Math"/>
                      <w:i/>
                    </w:rPr>
                  </m:ctrlPr>
                </m:naryPr>
                <m:sub>
                  <m:r>
                    <w:rPr>
                      <w:rFonts w:ascii="Cambria Math" w:hAnsi="Cambria Math"/>
                    </w:rPr>
                    <m:t>yϵY</m:t>
                  </m:r>
                </m:sub>
                <m:sup/>
                <m:e>
                  <m:r>
                    <w:rPr>
                      <w:rFonts w:ascii="Cambria Math" w:hAnsi="Cambria Math"/>
                    </w:rPr>
                    <m:t>p(x,y)log</m:t>
                  </m:r>
                  <m:f>
                    <m:fPr>
                      <m:ctrlPr>
                        <w:rPr>
                          <w:rFonts w:ascii="Cambria Math" w:hAnsi="Cambria Math"/>
                          <w:i/>
                        </w:rPr>
                      </m:ctrlPr>
                    </m:fPr>
                    <m:num>
                      <m:r>
                        <w:rPr>
                          <w:rFonts w:ascii="Cambria Math" w:hAnsi="Cambria Math"/>
                        </w:rPr>
                        <m:t>p(x,y)</m:t>
                      </m:r>
                    </m:num>
                    <m:den>
                      <m:r>
                        <w:rPr>
                          <w:rFonts w:ascii="Cambria Math" w:hAnsi="Cambria Math"/>
                        </w:rPr>
                        <m:t>p(x)p(y)</m:t>
                      </m:r>
                    </m:den>
                  </m:f>
                </m:e>
              </m:nary>
            </m:e>
          </m:nary>
        </m:oMath>
      </m:oMathPara>
    </w:p>
    <w:p w:rsidR="002F3E8A" w:rsidRPr="002F3E8A" w:rsidRDefault="002F3E8A" w:rsidP="002F3E8A">
      <w:r w:rsidRPr="002F3E8A">
        <w:rPr>
          <w:rFonts w:hint="eastAsia"/>
        </w:rPr>
        <w:tab/>
      </w:r>
      <w:r w:rsidRPr="002F3E8A">
        <w:rPr>
          <w:rFonts w:hint="eastAsia"/>
        </w:rPr>
        <w:t>其中</w:t>
      </w:r>
      <w:r w:rsidRPr="002F3E8A">
        <w:rPr>
          <w:rFonts w:hint="eastAsia"/>
        </w:rPr>
        <w:t>X,Y</w:t>
      </w:r>
      <w:r w:rsidRPr="002F3E8A">
        <w:rPr>
          <w:rFonts w:hint="eastAsia"/>
        </w:rPr>
        <w:t>为随机变量，其联合分布为</w:t>
      </w:r>
      <w:r w:rsidRPr="002F3E8A">
        <w:rPr>
          <w:rFonts w:hint="eastAsia"/>
        </w:rPr>
        <w:t>p</w:t>
      </w:r>
      <w:r w:rsidRPr="002F3E8A">
        <w:t>(x,y),</w:t>
      </w:r>
      <w:r w:rsidRPr="002F3E8A">
        <w:rPr>
          <w:rFonts w:hint="eastAsia"/>
        </w:rPr>
        <w:t>边际分布为</w:t>
      </w:r>
      <w:r w:rsidRPr="002F3E8A">
        <w:rPr>
          <w:rFonts w:hint="eastAsia"/>
        </w:rPr>
        <w:t>p</w:t>
      </w:r>
      <w:r w:rsidRPr="002F3E8A">
        <w:t>(x),p(y),</w:t>
      </w:r>
      <w:r w:rsidRPr="002F3E8A">
        <w:rPr>
          <w:rFonts w:hint="eastAsia"/>
        </w:rPr>
        <w:t>互信息</w:t>
      </w:r>
      <w:r w:rsidRPr="002F3E8A">
        <w:rPr>
          <w:rFonts w:hint="eastAsia"/>
        </w:rPr>
        <w:t>I</w:t>
      </w:r>
      <w:r w:rsidRPr="002F3E8A">
        <w:t>(X,Y)</w:t>
      </w:r>
      <w:r w:rsidRPr="002F3E8A">
        <w:rPr>
          <w:rFonts w:hint="eastAsia"/>
        </w:rPr>
        <w:t>是联合分布</w:t>
      </w:r>
      <w:r w:rsidRPr="002F3E8A">
        <w:rPr>
          <w:rFonts w:hint="eastAsia"/>
        </w:rPr>
        <w:t>p</w:t>
      </w:r>
      <w:r w:rsidRPr="002F3E8A">
        <w:t>(x,y)</w:t>
      </w:r>
      <w:r w:rsidRPr="002F3E8A">
        <w:rPr>
          <w:rFonts w:hint="eastAsia"/>
        </w:rPr>
        <w:t>与乘积分布</w:t>
      </w:r>
      <w:r w:rsidRPr="002F3E8A">
        <w:rPr>
          <w:rFonts w:hint="eastAsia"/>
        </w:rPr>
        <w:t>p</w:t>
      </w:r>
      <w:r w:rsidRPr="002F3E8A">
        <w:t>(x)p(y)</w:t>
      </w:r>
      <w:r w:rsidRPr="002F3E8A">
        <w:rPr>
          <w:rFonts w:hint="eastAsia"/>
        </w:rPr>
        <w:t>的相对熵。</w:t>
      </w:r>
    </w:p>
    <w:p w:rsidR="002F3E8A" w:rsidRPr="002F3E8A" w:rsidRDefault="002F3E8A" w:rsidP="002F3E8A">
      <w:r w:rsidRPr="002F3E8A">
        <w:tab/>
      </w:r>
      <w:r w:rsidRPr="002F3E8A">
        <w:rPr>
          <w:rFonts w:hint="eastAsia"/>
        </w:rPr>
        <w:t>使用互信息理论进行特征抽取是基于如下假设</w:t>
      </w:r>
      <w:r w:rsidRPr="002F3E8A">
        <w:rPr>
          <w:rFonts w:hint="eastAsia"/>
        </w:rPr>
        <w:t>:</w:t>
      </w:r>
      <w:r w:rsidRPr="002F3E8A">
        <w:rPr>
          <w:rFonts w:hint="eastAsia"/>
        </w:rPr>
        <w:t>在某个特定类别出现频率高</w:t>
      </w:r>
      <w:r w:rsidRPr="002F3E8A">
        <w:rPr>
          <w:rFonts w:hint="eastAsia"/>
        </w:rPr>
        <w:t>,</w:t>
      </w:r>
      <w:r w:rsidRPr="002F3E8A">
        <w:rPr>
          <w:rFonts w:hint="eastAsia"/>
        </w:rPr>
        <w:t>但在其他类别出现频率比较低的词条与该类的互信息比较大。通常用互信息作为特征词和类别之问的测度，如果特征词属于该类的话，它们的互信息量最大。由于该方法不需要对特征词和类别之</w:t>
      </w:r>
      <w:proofErr w:type="gramStart"/>
      <w:r w:rsidRPr="002F3E8A">
        <w:rPr>
          <w:rFonts w:hint="eastAsia"/>
        </w:rPr>
        <w:t>问关系</w:t>
      </w:r>
      <w:proofErr w:type="gramEnd"/>
      <w:r w:rsidRPr="002F3E8A">
        <w:rPr>
          <w:rFonts w:hint="eastAsia"/>
        </w:rPr>
        <w:t>的性质作任何假设，因此非常适合于文本分类的特征和类别的配准工作。</w:t>
      </w:r>
    </w:p>
    <w:p w:rsidR="002F3E8A" w:rsidRPr="002F3E8A" w:rsidRDefault="002F3E8A" w:rsidP="00CE3DDE">
      <w:pPr>
        <w:numPr>
          <w:ilvl w:val="0"/>
          <w:numId w:val="15"/>
        </w:numPr>
      </w:pPr>
      <w:r w:rsidRPr="002F3E8A">
        <w:rPr>
          <w:rFonts w:hint="eastAsia"/>
        </w:rPr>
        <w:t>信息增益方法（</w:t>
      </w:r>
      <w:r w:rsidRPr="002F3E8A">
        <w:t>Information Gain</w:t>
      </w:r>
      <w:r w:rsidRPr="002F3E8A">
        <w:rPr>
          <w:rFonts w:hint="eastAsia"/>
        </w:rPr>
        <w:t>）</w:t>
      </w:r>
    </w:p>
    <w:p w:rsidR="002F3E8A" w:rsidRPr="002F3E8A" w:rsidRDefault="002F3E8A" w:rsidP="00570258">
      <w:pPr>
        <w:ind w:firstLine="420"/>
      </w:pPr>
      <w:r w:rsidRPr="002F3E8A">
        <w:rPr>
          <w:rFonts w:hint="eastAsia"/>
        </w:rPr>
        <w:t>信息增益是信息论中的一个重要概念</w:t>
      </w:r>
      <w:r w:rsidRPr="002F3E8A">
        <w:rPr>
          <w:rFonts w:hint="eastAsia"/>
        </w:rPr>
        <w:t>, </w:t>
      </w:r>
      <w:r w:rsidRPr="002F3E8A">
        <w:rPr>
          <w:rFonts w:hint="eastAsia"/>
        </w:rPr>
        <w:t>它表示了某一个特征项的存在与否对类别预测的影响</w:t>
      </w:r>
      <w:r w:rsidRPr="002F3E8A">
        <w:rPr>
          <w:rFonts w:hint="eastAsia"/>
        </w:rPr>
        <w:t>, </w:t>
      </w:r>
      <w:r w:rsidRPr="002F3E8A">
        <w:rPr>
          <w:rFonts w:hint="eastAsia"/>
        </w:rPr>
        <w:t>定义为考虑某一特征项在文本中出现前后的信息熵之差。某个特征项的信息增益值越大</w:t>
      </w:r>
      <w:r w:rsidRPr="002F3E8A">
        <w:rPr>
          <w:rFonts w:hint="eastAsia"/>
        </w:rPr>
        <w:t>,</w:t>
      </w:r>
      <w:r w:rsidRPr="002F3E8A">
        <w:rPr>
          <w:rFonts w:hint="eastAsia"/>
        </w:rPr>
        <w:t>贡献越大</w:t>
      </w:r>
      <w:r w:rsidRPr="002F3E8A">
        <w:rPr>
          <w:rFonts w:hint="eastAsia"/>
        </w:rPr>
        <w:t>, </w:t>
      </w:r>
      <w:r w:rsidRPr="002F3E8A">
        <w:rPr>
          <w:rFonts w:hint="eastAsia"/>
        </w:rPr>
        <w:t>对分类也越重要。信息增益方法的不足之处在于它考虑了特征未发生的情况。特别是在类分布和特征值分布高度不平衡的情况下</w:t>
      </w:r>
      <w:r w:rsidRPr="002F3E8A">
        <w:rPr>
          <w:rFonts w:hint="eastAsia"/>
        </w:rPr>
        <w:t>, </w:t>
      </w:r>
      <w:r w:rsidRPr="002F3E8A">
        <w:rPr>
          <w:rFonts w:hint="eastAsia"/>
        </w:rPr>
        <w:t>绝大多数类</w:t>
      </w:r>
      <w:proofErr w:type="gramStart"/>
      <w:r w:rsidRPr="002F3E8A">
        <w:rPr>
          <w:rFonts w:hint="eastAsia"/>
        </w:rPr>
        <w:t>都是负</w:t>
      </w:r>
      <w:r w:rsidRPr="002F3E8A">
        <w:rPr>
          <w:rFonts w:hint="eastAsia"/>
        </w:rPr>
        <w:lastRenderedPageBreak/>
        <w:t>类</w:t>
      </w:r>
      <w:proofErr w:type="gramEnd"/>
      <w:r w:rsidRPr="002F3E8A">
        <w:rPr>
          <w:rFonts w:hint="eastAsia"/>
        </w:rPr>
        <w:t>, </w:t>
      </w:r>
      <w:r w:rsidRPr="002F3E8A">
        <w:rPr>
          <w:rFonts w:hint="eastAsia"/>
        </w:rPr>
        <w:t>绝大多数特征都不出现。此时的函数值由不出现的特征决定</w:t>
      </w:r>
      <w:r w:rsidRPr="002F3E8A">
        <w:rPr>
          <w:rFonts w:hint="eastAsia"/>
        </w:rPr>
        <w:t>, </w:t>
      </w:r>
      <w:r w:rsidRPr="002F3E8A">
        <w:rPr>
          <w:rFonts w:hint="eastAsia"/>
        </w:rPr>
        <w:t>因此</w:t>
      </w:r>
      <w:r w:rsidRPr="002F3E8A">
        <w:rPr>
          <w:rFonts w:hint="eastAsia"/>
        </w:rPr>
        <w:t>, </w:t>
      </w:r>
      <w:r w:rsidRPr="002F3E8A">
        <w:rPr>
          <w:rFonts w:hint="eastAsia"/>
        </w:rPr>
        <w:t>信息增益的效果就会大大降低。信息增益表现出的分类性能偏低。因为信息增益考虑了文本特征未发生的情况，虽然特征不出现的情况</w:t>
      </w:r>
      <w:proofErr w:type="gramStart"/>
      <w:r w:rsidRPr="002F3E8A">
        <w:rPr>
          <w:rFonts w:hint="eastAsia"/>
        </w:rPr>
        <w:t>肿</w:t>
      </w:r>
      <w:proofErr w:type="gramEnd"/>
      <w:r w:rsidRPr="002F3E8A">
        <w:rPr>
          <w:rFonts w:hint="eastAsia"/>
        </w:rPr>
        <w:t>可能对文本类别具有贡献，但这种贡献往往小于考虑这种情况时对特征分值带来的干扰。</w:t>
      </w:r>
    </w:p>
    <w:p w:rsidR="002F3E8A" w:rsidRPr="002F3E8A" w:rsidRDefault="002F3E8A" w:rsidP="00CE3DDE">
      <w:pPr>
        <w:numPr>
          <w:ilvl w:val="0"/>
          <w:numId w:val="15"/>
        </w:numPr>
      </w:pPr>
      <w:r w:rsidRPr="002F3E8A">
        <w:rPr>
          <w:rFonts w:hint="eastAsia"/>
        </w:rPr>
        <w:t>遗传算法（</w:t>
      </w:r>
      <w:r w:rsidRPr="002F3E8A">
        <w:t>Genetic Algorithm, GA</w:t>
      </w:r>
      <w:r w:rsidRPr="002F3E8A">
        <w:rPr>
          <w:rFonts w:hint="eastAsia"/>
        </w:rPr>
        <w:t>）</w:t>
      </w:r>
    </w:p>
    <w:p w:rsidR="002F3E8A" w:rsidRPr="002F3E8A" w:rsidRDefault="002F3E8A" w:rsidP="007D6329">
      <w:pPr>
        <w:ind w:firstLine="420"/>
      </w:pPr>
      <w:r w:rsidRPr="002F3E8A">
        <w:rPr>
          <w:rFonts w:hint="eastAsia"/>
        </w:rPr>
        <w:t>文本实际上可以看作是由众多的特征词条构成的多维空间</w:t>
      </w:r>
      <w:r w:rsidRPr="002F3E8A">
        <w:t>,</w:t>
      </w:r>
      <w:r w:rsidRPr="002F3E8A">
        <w:rPr>
          <w:rFonts w:hint="eastAsia"/>
        </w:rPr>
        <w:t>而特征向量的选择就是多维空间中的寻优过程</w:t>
      </w:r>
      <w:r w:rsidRPr="002F3E8A">
        <w:t>,</w:t>
      </w:r>
      <w:r w:rsidRPr="002F3E8A">
        <w:rPr>
          <w:rFonts w:hint="eastAsia"/>
        </w:rPr>
        <w:t>因此在文本特征提取研究中可以使用高效寻优算法。遗传算法</w:t>
      </w:r>
      <w:r w:rsidRPr="002F3E8A">
        <w:t>(Genetic Algorithm, GA)</w:t>
      </w:r>
      <w:r w:rsidRPr="002F3E8A">
        <w:rPr>
          <w:rFonts w:hint="eastAsia"/>
        </w:rPr>
        <w:t>是一种通用型的优化搜索方法</w:t>
      </w:r>
      <w:r w:rsidRPr="002F3E8A">
        <w:t>,</w:t>
      </w:r>
      <w:r w:rsidRPr="002F3E8A">
        <w:rPr>
          <w:rFonts w:hint="eastAsia"/>
        </w:rPr>
        <w:t>它利用结构化的随机信息交换技术组合群体中各个结构中最好的生存因素</w:t>
      </w:r>
      <w:r w:rsidRPr="002F3E8A">
        <w:t>,</w:t>
      </w:r>
      <w:r w:rsidRPr="002F3E8A">
        <w:rPr>
          <w:rFonts w:hint="eastAsia"/>
        </w:rPr>
        <w:t>复制出最佳代码串</w:t>
      </w:r>
      <w:r w:rsidRPr="002F3E8A">
        <w:t>,</w:t>
      </w:r>
      <w:r w:rsidRPr="002F3E8A">
        <w:rPr>
          <w:rFonts w:hint="eastAsia"/>
        </w:rPr>
        <w:t>并使之一代</w:t>
      </w:r>
      <w:proofErr w:type="gramStart"/>
      <w:r w:rsidRPr="002F3E8A">
        <w:rPr>
          <w:rFonts w:hint="eastAsia"/>
        </w:rPr>
        <w:t>一代</w:t>
      </w:r>
      <w:proofErr w:type="gramEnd"/>
      <w:r w:rsidRPr="002F3E8A">
        <w:rPr>
          <w:rFonts w:hint="eastAsia"/>
        </w:rPr>
        <w:t>地进化</w:t>
      </w:r>
      <w:r w:rsidRPr="002F3E8A">
        <w:t>,</w:t>
      </w:r>
      <w:r w:rsidRPr="002F3E8A">
        <w:rPr>
          <w:rFonts w:hint="eastAsia"/>
        </w:rPr>
        <w:t>最终获得满意的优化结果。在将文本特征提取问题转化为文本空间的寻优过程中</w:t>
      </w:r>
      <w:r w:rsidRPr="002F3E8A">
        <w:t>,</w:t>
      </w:r>
      <w:r w:rsidRPr="002F3E8A">
        <w:rPr>
          <w:rFonts w:hint="eastAsia"/>
        </w:rPr>
        <w:t>首先对</w:t>
      </w:r>
      <w:r w:rsidRPr="002F3E8A">
        <w:t>Web</w:t>
      </w:r>
      <w:r w:rsidRPr="002F3E8A">
        <w:rPr>
          <w:rFonts w:hint="eastAsia"/>
        </w:rPr>
        <w:t>文本空间进行遗传编码</w:t>
      </w:r>
      <w:r w:rsidRPr="002F3E8A">
        <w:t>,</w:t>
      </w:r>
      <w:r w:rsidRPr="002F3E8A">
        <w:rPr>
          <w:rFonts w:hint="eastAsia"/>
        </w:rPr>
        <w:t>以文本向量构成染色体</w:t>
      </w:r>
      <w:r w:rsidRPr="002F3E8A">
        <w:t>,</w:t>
      </w:r>
      <w:r w:rsidRPr="002F3E8A">
        <w:rPr>
          <w:rFonts w:hint="eastAsia"/>
        </w:rPr>
        <w:t>通过选择、交叉、变异等遗传操作</w:t>
      </w:r>
      <w:r w:rsidRPr="002F3E8A">
        <w:t>,</w:t>
      </w:r>
      <w:r w:rsidRPr="002F3E8A">
        <w:rPr>
          <w:rFonts w:hint="eastAsia"/>
        </w:rPr>
        <w:t>不断搜索问题</w:t>
      </w:r>
      <w:proofErr w:type="gramStart"/>
      <w:r w:rsidRPr="002F3E8A">
        <w:rPr>
          <w:rFonts w:hint="eastAsia"/>
        </w:rPr>
        <w:t>域空间</w:t>
      </w:r>
      <w:proofErr w:type="gramEnd"/>
      <w:r w:rsidRPr="002F3E8A">
        <w:t>,</w:t>
      </w:r>
      <w:r w:rsidRPr="002F3E8A">
        <w:rPr>
          <w:rFonts w:hint="eastAsia"/>
        </w:rPr>
        <w:t>使其不断得到进化</w:t>
      </w:r>
      <w:r w:rsidRPr="002F3E8A">
        <w:t>,</w:t>
      </w:r>
      <w:r w:rsidRPr="002F3E8A">
        <w:rPr>
          <w:rFonts w:hint="eastAsia"/>
        </w:rPr>
        <w:t>逐步得到文本的最优特征向量。</w:t>
      </w:r>
    </w:p>
    <w:p w:rsidR="002F3E8A" w:rsidRPr="002F3E8A" w:rsidRDefault="002F3E8A" w:rsidP="00CE3DDE">
      <w:pPr>
        <w:numPr>
          <w:ilvl w:val="0"/>
          <w:numId w:val="15"/>
        </w:numPr>
      </w:pPr>
      <w:r w:rsidRPr="002F3E8A">
        <w:rPr>
          <w:rFonts w:hint="eastAsia"/>
        </w:rPr>
        <w:t>主成分分析法（</w:t>
      </w:r>
      <w:r w:rsidRPr="002F3E8A">
        <w:t>Principal Component Analysis</w:t>
      </w:r>
      <w:r w:rsidRPr="002F3E8A">
        <w:t>，</w:t>
      </w:r>
      <w:r w:rsidRPr="002F3E8A">
        <w:t>PCA</w:t>
      </w:r>
      <w:r w:rsidRPr="002F3E8A">
        <w:rPr>
          <w:rFonts w:hint="eastAsia"/>
        </w:rPr>
        <w:t>）</w:t>
      </w:r>
    </w:p>
    <w:p w:rsidR="002F3E8A" w:rsidRPr="002F3E8A" w:rsidRDefault="002F3E8A" w:rsidP="007D6329">
      <w:pPr>
        <w:ind w:firstLine="420"/>
      </w:pPr>
      <w:r w:rsidRPr="002F3E8A">
        <w:rPr>
          <w:rFonts w:hint="eastAsia"/>
        </w:rPr>
        <w:t>主成分分析法不是通过特征选取的</w:t>
      </w:r>
      <w:proofErr w:type="gramStart"/>
      <w:r w:rsidRPr="002F3E8A">
        <w:rPr>
          <w:rFonts w:hint="eastAsia"/>
        </w:rPr>
        <w:t>方式降维的</w:t>
      </w:r>
      <w:proofErr w:type="gramEnd"/>
      <w:r w:rsidRPr="002F3E8A">
        <w:rPr>
          <w:rFonts w:hint="eastAsia"/>
        </w:rPr>
        <w:t>，而是通过搜索最能代表原数据的正交向量，创立一个替换的、较小的变量集来组合属性的精华，原数据可以投影到这个较小的集合。</w:t>
      </w:r>
      <w:r w:rsidRPr="002F3E8A">
        <w:rPr>
          <w:rFonts w:hint="eastAsia"/>
        </w:rPr>
        <w:t>PCA</w:t>
      </w:r>
      <w:r w:rsidRPr="002F3E8A">
        <w:rPr>
          <w:rFonts w:hint="eastAsia"/>
        </w:rPr>
        <w:t>由于其处理方式的不同又分为数据方法和矩阵方法。矩阵方法中，所有的数据通过计算方差</w:t>
      </w:r>
      <w:proofErr w:type="gramStart"/>
      <w:r w:rsidRPr="002F3E8A">
        <w:rPr>
          <w:rFonts w:hint="eastAsia"/>
        </w:rPr>
        <w:t>一</w:t>
      </w:r>
      <w:proofErr w:type="gramEnd"/>
      <w:r w:rsidRPr="002F3E8A">
        <w:rPr>
          <w:rFonts w:hint="eastAsia"/>
        </w:rPr>
        <w:t>协方差结构在矩阵中表示出来，矩阵的实现目标是确定协方差矩阵的特征向量，它们和原始数据的主要成分相对应。在主成分方法中，由于矩阵方法的复杂度在</w:t>
      </w:r>
      <w:r w:rsidRPr="002F3E8A">
        <w:rPr>
          <w:rFonts w:hint="eastAsia"/>
        </w:rPr>
        <w:t>n</w:t>
      </w:r>
      <w:r w:rsidRPr="002F3E8A">
        <w:rPr>
          <w:rFonts w:hint="eastAsia"/>
        </w:rPr>
        <w:t>很大的情况</w:t>
      </w:r>
      <w:r w:rsidRPr="002F3E8A">
        <w:rPr>
          <w:rFonts w:hint="eastAsia"/>
        </w:rPr>
        <w:t xml:space="preserve"> </w:t>
      </w:r>
      <w:r w:rsidRPr="002F3E8A">
        <w:rPr>
          <w:rFonts w:hint="eastAsia"/>
        </w:rPr>
        <w:t>以二次方增长，因此人们又开发使用了主要使用</w:t>
      </w:r>
      <w:r w:rsidRPr="002F3E8A">
        <w:rPr>
          <w:rFonts w:hint="eastAsia"/>
        </w:rPr>
        <w:t>Hebbian</w:t>
      </w:r>
      <w:r w:rsidRPr="002F3E8A">
        <w:rPr>
          <w:rFonts w:hint="eastAsia"/>
        </w:rPr>
        <w:t>学习规则的</w:t>
      </w:r>
      <w:r w:rsidRPr="002F3E8A">
        <w:rPr>
          <w:rFonts w:hint="eastAsia"/>
        </w:rPr>
        <w:t>PCA</w:t>
      </w:r>
      <w:r w:rsidRPr="002F3E8A">
        <w:rPr>
          <w:rFonts w:hint="eastAsia"/>
        </w:rPr>
        <w:t>神经网络方法。</w:t>
      </w:r>
    </w:p>
    <w:p w:rsidR="002F3E8A" w:rsidRPr="002F3E8A" w:rsidRDefault="002F3E8A" w:rsidP="007D6329">
      <w:pPr>
        <w:ind w:firstLine="420"/>
      </w:pPr>
      <w:r w:rsidRPr="002F3E8A">
        <w:rPr>
          <w:rFonts w:hint="eastAsia"/>
        </w:rPr>
        <w:t>主成分分析法是特征选取常用的方法之一，它能够揭示更多有关变量</w:t>
      </w:r>
      <w:r w:rsidRPr="002F3E8A">
        <w:rPr>
          <w:rFonts w:hint="eastAsia"/>
        </w:rPr>
        <w:t>_</w:t>
      </w:r>
      <w:r w:rsidRPr="002F3E8A">
        <w:rPr>
          <w:rFonts w:hint="eastAsia"/>
        </w:rPr>
        <w:t>丰要方向的信息。但它的问题在于矩阵方法中要使用奇异值分解对角化矩阵求解方差</w:t>
      </w:r>
      <w:proofErr w:type="gramStart"/>
      <w:r w:rsidRPr="002F3E8A">
        <w:rPr>
          <w:rFonts w:hint="eastAsia"/>
        </w:rPr>
        <w:t>一</w:t>
      </w:r>
      <w:proofErr w:type="gramEnd"/>
      <w:r w:rsidRPr="002F3E8A">
        <w:rPr>
          <w:rFonts w:hint="eastAsia"/>
        </w:rPr>
        <w:t>协方差。</w:t>
      </w:r>
    </w:p>
    <w:p w:rsidR="002F3E8A" w:rsidRPr="002F3E8A" w:rsidRDefault="002F3E8A" w:rsidP="00CE3DDE">
      <w:pPr>
        <w:numPr>
          <w:ilvl w:val="0"/>
          <w:numId w:val="15"/>
        </w:numPr>
      </w:pPr>
      <w:r w:rsidRPr="002F3E8A">
        <w:rPr>
          <w:rFonts w:hint="eastAsia"/>
        </w:rPr>
        <w:t>n-gram</w:t>
      </w:r>
      <w:r w:rsidRPr="002F3E8A">
        <w:rPr>
          <w:rFonts w:hint="eastAsia"/>
        </w:rPr>
        <w:t>算法</w:t>
      </w:r>
    </w:p>
    <w:p w:rsidR="002F3E8A" w:rsidRPr="002F3E8A" w:rsidRDefault="002F3E8A" w:rsidP="007D6329">
      <w:pPr>
        <w:ind w:firstLine="420"/>
      </w:pPr>
      <w:r w:rsidRPr="002F3E8A">
        <w:rPr>
          <w:rFonts w:hint="eastAsia"/>
        </w:rPr>
        <w:t>n</w:t>
      </w:r>
      <w:r w:rsidRPr="002F3E8A">
        <w:t>-gram</w:t>
      </w:r>
      <w:r w:rsidRPr="002F3E8A">
        <w:rPr>
          <w:rFonts w:hint="eastAsia"/>
        </w:rPr>
        <w:t>算法的基本思想是将文本内容按字节流进行大小为</w:t>
      </w:r>
      <w:r w:rsidRPr="002F3E8A">
        <w:t>N</w:t>
      </w:r>
      <w:r w:rsidRPr="002F3E8A">
        <w:t>的滑动窗口操作</w:t>
      </w:r>
      <w:r w:rsidRPr="002F3E8A">
        <w:t>,</w:t>
      </w:r>
      <w:r w:rsidRPr="002F3E8A">
        <w:t>形成长度为</w:t>
      </w:r>
      <w:r w:rsidRPr="002F3E8A">
        <w:rPr>
          <w:rFonts w:hint="eastAsia"/>
        </w:rPr>
        <w:t>n</w:t>
      </w:r>
      <w:r w:rsidRPr="002F3E8A">
        <w:t>的字节片段序列。每个字节片段称为</w:t>
      </w:r>
      <w:r w:rsidRPr="002F3E8A">
        <w:t>gram,</w:t>
      </w:r>
      <w:r w:rsidRPr="002F3E8A">
        <w:t>对全部</w:t>
      </w:r>
      <w:r w:rsidRPr="002F3E8A">
        <w:t>gram</w:t>
      </w:r>
      <w:r w:rsidRPr="002F3E8A">
        <w:t>的出现频度进行统计</w:t>
      </w:r>
      <w:r w:rsidRPr="002F3E8A">
        <w:t>,</w:t>
      </w:r>
      <w:r w:rsidRPr="002F3E8A">
        <w:t>并按照事先设定的阈值进行过滤</w:t>
      </w:r>
      <w:r w:rsidRPr="002F3E8A">
        <w:t>,</w:t>
      </w:r>
      <w:r w:rsidRPr="002F3E8A">
        <w:t>形成关键</w:t>
      </w:r>
      <w:r w:rsidRPr="002F3E8A">
        <w:t>gram</w:t>
      </w:r>
      <w:r w:rsidRPr="002F3E8A">
        <w:t>列表</w:t>
      </w:r>
      <w:r w:rsidRPr="002F3E8A">
        <w:t>,</w:t>
      </w:r>
      <w:r w:rsidRPr="002F3E8A">
        <w:t>即为该文本的特征向量空间</w:t>
      </w:r>
      <w:r w:rsidRPr="002F3E8A">
        <w:t>,</w:t>
      </w:r>
      <w:r w:rsidRPr="002F3E8A">
        <w:t>每一种</w:t>
      </w:r>
      <w:r w:rsidRPr="002F3E8A">
        <w:t>gram</w:t>
      </w:r>
      <w:r w:rsidRPr="002F3E8A">
        <w:t>则为特征向量维度。由于</w:t>
      </w:r>
      <w:r w:rsidRPr="002F3E8A">
        <w:t>n-gram</w:t>
      </w:r>
      <w:r w:rsidRPr="002F3E8A">
        <w:t>算法可以避免汉语分词的障碍</w:t>
      </w:r>
      <w:r w:rsidRPr="002F3E8A">
        <w:t>,</w:t>
      </w:r>
      <w:r w:rsidRPr="002F3E8A">
        <w:t>所以在中文文本处理中具有较高的实用性。</w:t>
      </w:r>
    </w:p>
    <w:p w:rsidR="002F3E8A" w:rsidRPr="002F3E8A" w:rsidRDefault="002F3E8A" w:rsidP="007D6329">
      <w:pPr>
        <w:ind w:firstLine="420"/>
      </w:pPr>
      <w:r w:rsidRPr="002F3E8A">
        <w:rPr>
          <w:rFonts w:hint="eastAsia"/>
        </w:rPr>
        <w:t>特征提取是为了获取文本的特征，需要根据特定场景需求选择特定的特征提取方式，对特征的提取不局限于单一的方法，往往需要通过多种方法对基础语料进行处理才能获得比较理想的特征项，本课题采用特征抽取的第三个方法，即通过机器学习方法训练文本获取特征模型，本文采用</w:t>
      </w:r>
      <w:r w:rsidRPr="002F3E8A">
        <w:rPr>
          <w:rFonts w:hint="eastAsia"/>
        </w:rPr>
        <w:t>LD</w:t>
      </w:r>
      <w:r w:rsidRPr="002F3E8A">
        <w:t>A</w:t>
      </w:r>
      <w:r w:rsidRPr="002F3E8A">
        <w:rPr>
          <w:rFonts w:hint="eastAsia"/>
        </w:rPr>
        <w:t>模型作为文本特征提取算法，</w:t>
      </w:r>
      <w:r w:rsidRPr="002F3E8A">
        <w:rPr>
          <w:rFonts w:hint="eastAsia"/>
        </w:rPr>
        <w:t>LDA</w:t>
      </w:r>
      <w:r w:rsidRPr="002F3E8A">
        <w:rPr>
          <w:rFonts w:hint="eastAsia"/>
        </w:rPr>
        <w:t>算法是以</w:t>
      </w:r>
      <w:r w:rsidRPr="002F3E8A">
        <w:rPr>
          <w:rFonts w:hint="eastAsia"/>
        </w:rPr>
        <w:t>N-gram</w:t>
      </w:r>
      <w:r w:rsidRPr="002F3E8A">
        <w:rPr>
          <w:rFonts w:hint="eastAsia"/>
        </w:rPr>
        <w:t>算法为基础的文本表示算法，其可以将文本进行稀疏表示获得文档与主题模型，该模型可以作为文档特征进行文档分类任务。</w:t>
      </w:r>
    </w:p>
    <w:p w:rsidR="002F3E8A" w:rsidRPr="002F3E8A" w:rsidRDefault="002F3E8A" w:rsidP="002F3E8A"/>
    <w:p w:rsidR="000C010A" w:rsidRDefault="007D6329" w:rsidP="003A0B1A">
      <w:pPr>
        <w:pStyle w:val="2"/>
        <w:spacing w:before="326" w:after="326"/>
      </w:pPr>
      <w:bookmarkStart w:id="47" w:name="_Toc440140214"/>
      <w:bookmarkStart w:id="48" w:name="_Toc440231095"/>
      <w:bookmarkStart w:id="49" w:name="_Toc440140215"/>
      <w:bookmarkStart w:id="50" w:name="_Toc440231096"/>
      <w:bookmarkStart w:id="51" w:name="_Toc468219403"/>
      <w:bookmarkEnd w:id="47"/>
      <w:bookmarkEnd w:id="48"/>
      <w:bookmarkEnd w:id="49"/>
      <w:bookmarkEnd w:id="50"/>
      <w:r>
        <w:rPr>
          <w:rFonts w:hint="eastAsia"/>
        </w:rPr>
        <w:lastRenderedPageBreak/>
        <w:t>基于主题模型和文本向量的文本倾向分析算法</w:t>
      </w:r>
      <w:bookmarkEnd w:id="51"/>
    </w:p>
    <w:p w:rsidR="00123962" w:rsidRDefault="00042106" w:rsidP="00042106">
      <w:pPr>
        <w:ind w:firstLineChars="200" w:firstLine="480"/>
      </w:pPr>
      <w:r>
        <w:rPr>
          <w:rFonts w:hint="eastAsia"/>
        </w:rPr>
        <w:t>本节主要介绍本课题使用的文本倾向分析算法，通过上一个章节的介绍，对文本分析领域的基本概念有一定的了解，文本分析需要对文本建模，并提取特征，之后需要对文本进行训练获取模型，然后通过文本分类算法对文件进行分类，获取文本的正负倾向性。本文采用</w:t>
      </w:r>
      <w:r>
        <w:rPr>
          <w:rFonts w:hint="eastAsia"/>
        </w:rPr>
        <w:t>LD</w:t>
      </w:r>
      <w:r>
        <w:t>A</w:t>
      </w:r>
      <w:r>
        <w:rPr>
          <w:rFonts w:hint="eastAsia"/>
        </w:rPr>
        <w:t>模型获取文本主题作为文本特征的一部分，然后结合神经网络模型训练获取词向量，并训练得到</w:t>
      </w:r>
      <w:r>
        <w:rPr>
          <w:rFonts w:hint="eastAsia"/>
        </w:rPr>
        <w:t>word</w:t>
      </w:r>
      <w:r>
        <w:t>2vec</w:t>
      </w:r>
      <w:r>
        <w:rPr>
          <w:rFonts w:hint="eastAsia"/>
        </w:rPr>
        <w:t>模型，最后通过随机梯度下降算法对文本进行分类，以下是对这三个算法的原理介绍。</w:t>
      </w:r>
    </w:p>
    <w:p w:rsidR="006A3BC8" w:rsidRPr="006A3BC8" w:rsidRDefault="006A3BC8" w:rsidP="001C3598">
      <w:pPr>
        <w:pStyle w:val="3"/>
        <w:spacing w:before="163" w:after="163"/>
      </w:pPr>
      <w:bookmarkStart w:id="52" w:name="_Toc468219404"/>
      <w:r w:rsidRPr="006A3BC8">
        <w:rPr>
          <w:rFonts w:hint="eastAsia"/>
        </w:rPr>
        <w:t>基于</w:t>
      </w:r>
      <w:r w:rsidRPr="006A3BC8">
        <w:rPr>
          <w:rFonts w:hint="eastAsia"/>
        </w:rPr>
        <w:t>LDA</w:t>
      </w:r>
      <w:r w:rsidRPr="006A3BC8">
        <w:rPr>
          <w:rFonts w:hint="eastAsia"/>
        </w:rPr>
        <w:t>的文本特征提取算法</w:t>
      </w:r>
      <w:bookmarkEnd w:id="52"/>
    </w:p>
    <w:p w:rsidR="006A3BC8" w:rsidRPr="006A3BC8" w:rsidRDefault="006A3BC8" w:rsidP="006A3BC8">
      <w:pPr>
        <w:ind w:firstLineChars="200" w:firstLine="480"/>
      </w:pPr>
      <w:r w:rsidRPr="006A3BC8">
        <w:t>隐含狄利克雷分布（</w:t>
      </w:r>
      <w:r w:rsidRPr="006A3BC8">
        <w:t>Latent Dirichlet Allocation</w:t>
      </w:r>
      <w:r w:rsidRPr="006A3BC8">
        <w:t>，简称</w:t>
      </w:r>
      <w:r w:rsidRPr="006A3BC8">
        <w:t>LDA</w:t>
      </w:r>
      <w:r w:rsidRPr="006A3BC8">
        <w:rPr>
          <w:rFonts w:hint="eastAsia"/>
        </w:rPr>
        <w:t>）是一种主题模型，该模型可以将文档中的主题以概率分布的形式给出，从而可以通过分析文档抽取出文档的主题，我们利用</w:t>
      </w:r>
      <w:r w:rsidRPr="006A3BC8">
        <w:rPr>
          <w:rFonts w:hint="eastAsia"/>
        </w:rPr>
        <w:t>LDA</w:t>
      </w:r>
      <w:r w:rsidRPr="006A3BC8">
        <w:rPr>
          <w:rFonts w:hint="eastAsia"/>
        </w:rPr>
        <w:t>算法的这一特性可以作为文本特征抽取的一种方法，因为对于文档来说，其主题就是该文档的特征，同时，</w:t>
      </w:r>
      <w:r w:rsidRPr="006A3BC8">
        <w:rPr>
          <w:rFonts w:hint="eastAsia"/>
        </w:rPr>
        <w:t>LDA</w:t>
      </w:r>
      <w:r w:rsidRPr="006A3BC8">
        <w:rPr>
          <w:rFonts w:hint="eastAsia"/>
        </w:rPr>
        <w:t>算法是基于</w:t>
      </w:r>
      <w:r w:rsidRPr="006A3BC8">
        <w:rPr>
          <w:rFonts w:hint="eastAsia"/>
        </w:rPr>
        <w:t>N-gram</w:t>
      </w:r>
      <w:r w:rsidRPr="006A3BC8">
        <w:rPr>
          <w:rFonts w:hint="eastAsia"/>
        </w:rPr>
        <w:t>词典模型的，即其认同一篇文档是有一组词构成，词与词之间没有先后关系。</w:t>
      </w:r>
      <w:r w:rsidRPr="006A3BC8">
        <w:rPr>
          <w:rFonts w:hint="eastAsia"/>
        </w:rPr>
        <w:t>LDA</w:t>
      </w:r>
      <w:r w:rsidRPr="006A3BC8">
        <w:rPr>
          <w:rFonts w:hint="eastAsia"/>
        </w:rPr>
        <w:t>的主要思想是：</w:t>
      </w:r>
    </w:p>
    <w:p w:rsidR="006A3BC8" w:rsidRPr="006A3BC8" w:rsidRDefault="006A3BC8" w:rsidP="006A3BC8">
      <w:pPr>
        <w:ind w:firstLineChars="200" w:firstLine="480"/>
      </w:pPr>
      <w:r w:rsidRPr="006A3BC8">
        <w:rPr>
          <w:rFonts w:hint="eastAsia"/>
        </w:rPr>
        <w:t>给定一篇文档，该文档的生成方式如下：</w:t>
      </w:r>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α</m:t>
        </m:r>
      </m:oMath>
      <w:r w:rsidRPr="006A3BC8">
        <w:t>中取样生成文档</w:t>
      </w:r>
      <w:r w:rsidRPr="006A3BC8">
        <w:t>i</w:t>
      </w:r>
      <w:r w:rsidRPr="006A3BC8">
        <w:t>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p>
    <w:p w:rsidR="006A3BC8" w:rsidRPr="006A3BC8" w:rsidRDefault="006A3BC8" w:rsidP="00CE3DDE">
      <w:pPr>
        <w:numPr>
          <w:ilvl w:val="0"/>
          <w:numId w:val="13"/>
        </w:numPr>
      </w:pPr>
      <w:r w:rsidRPr="006A3BC8">
        <w:t>从主题的多项式分布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t>中取样生成文档</w:t>
      </w:r>
      <w:r w:rsidRPr="006A3BC8">
        <w:t>i</w:t>
      </w:r>
      <w:r w:rsidRPr="006A3BC8">
        <w:t>第</w:t>
      </w:r>
      <w:r w:rsidRPr="006A3BC8">
        <w:t xml:space="preserve"> j </w:t>
      </w:r>
      <w:proofErr w:type="gramStart"/>
      <w:r w:rsidRPr="006A3BC8">
        <w:t>个</w:t>
      </w:r>
      <w:proofErr w:type="gramEnd"/>
      <w:r w:rsidRPr="006A3BC8">
        <w:t>词的主题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CE3DDE">
      <w:pPr>
        <w:numPr>
          <w:ilvl w:val="0"/>
          <w:numId w:val="13"/>
        </w:numPr>
      </w:pPr>
      <w:r w:rsidRPr="006A3BC8">
        <w:t>从</w:t>
      </w:r>
      <w:r w:rsidRPr="006A3BC8">
        <w:t>Dirichlet</w:t>
      </w:r>
      <w:r w:rsidRPr="006A3BC8">
        <w:t>分布</w:t>
      </w:r>
      <m:oMath>
        <m:r>
          <m:rPr>
            <m:sty m:val="p"/>
          </m:rPr>
          <w:rPr>
            <w:rFonts w:ascii="Cambria Math" w:hAnsi="Cambria Math"/>
          </w:rPr>
          <m:t>β</m:t>
        </m:r>
      </m:oMath>
      <w:r w:rsidRPr="006A3BC8">
        <w:t>中取样生成主题</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p>
    <w:p w:rsidR="006A3BC8" w:rsidRPr="006A3BC8" w:rsidRDefault="006A3BC8" w:rsidP="00CE3DDE">
      <w:pPr>
        <w:numPr>
          <w:ilvl w:val="0"/>
          <w:numId w:val="13"/>
        </w:numPr>
      </w:pPr>
      <w:r w:rsidRPr="006A3BC8">
        <w:t>从词语的多项式分布</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r w:rsidRPr="006A3BC8">
        <w:t>中采样最终生成词语</w:t>
      </w:r>
      <m:oMath>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oMath>
    </w:p>
    <w:p w:rsidR="006A3BC8" w:rsidRPr="006A3BC8" w:rsidRDefault="006A3BC8" w:rsidP="006A3BC8">
      <w:pPr>
        <w:ind w:firstLineChars="200" w:firstLine="480"/>
      </w:pPr>
      <w:r w:rsidRPr="006A3BC8">
        <w:rPr>
          <w:rFonts w:hint="eastAsia"/>
        </w:rPr>
        <w:t>其中，</w:t>
      </w:r>
      <w:r w:rsidRPr="006A3BC8">
        <w:rPr>
          <w:rFonts w:hint="eastAsia"/>
        </w:rPr>
        <w:t>Dir</w:t>
      </w:r>
      <w:r w:rsidRPr="006A3BC8">
        <w:t>ichlet</w:t>
      </w:r>
      <w:r w:rsidRPr="006A3BC8">
        <w:rPr>
          <w:rFonts w:hint="eastAsia"/>
        </w:rPr>
        <w:t>分布是多项式分布的共轭先验概率分布。</w:t>
      </w:r>
    </w:p>
    <w:p w:rsidR="006A3BC8" w:rsidRPr="006A3BC8" w:rsidRDefault="006A3BC8" w:rsidP="006A3BC8">
      <w:pPr>
        <w:ind w:firstLineChars="200" w:firstLine="480"/>
      </w:pPr>
      <w:r w:rsidRPr="006A3BC8">
        <w:rPr>
          <w:rFonts w:hint="eastAsia"/>
        </w:rPr>
        <w:t>假设有一篇文档</w:t>
      </w:r>
      <w:r w:rsidRPr="006A3BC8">
        <w:rPr>
          <w:rFonts w:hint="eastAsia"/>
        </w:rPr>
        <w:t>W</w:t>
      </w:r>
      <w:r w:rsidRPr="006A3BC8">
        <w:rPr>
          <w:rFonts w:hint="eastAsia"/>
        </w:rPr>
        <w:t>，其由</w:t>
      </w:r>
      <w:r w:rsidRPr="006A3BC8">
        <w:rPr>
          <w:rFonts w:hint="eastAsia"/>
        </w:rPr>
        <w:t>N</w:t>
      </w:r>
      <w:proofErr w:type="gramStart"/>
      <w:r w:rsidRPr="006A3BC8">
        <w:rPr>
          <w:rFonts w:hint="eastAsia"/>
        </w:rPr>
        <w:t>个</w:t>
      </w:r>
      <w:proofErr w:type="gramEnd"/>
      <w:r w:rsidRPr="006A3BC8">
        <w:rPr>
          <w:rFonts w:hint="eastAsia"/>
        </w:rPr>
        <w:t>词组成，记作</w:t>
      </w:r>
      <w:r w:rsidRPr="006A3BC8">
        <w:rPr>
          <w:rFonts w:hint="eastAsia"/>
        </w:rPr>
        <w:t>W</w:t>
      </w:r>
      <w:r w:rsidRPr="006A3BC8">
        <w:t>=(w1,w2,w3,…,wn)</w:t>
      </w:r>
      <w:r w:rsidRPr="006A3BC8">
        <w:rPr>
          <w:rFonts w:hint="eastAsia"/>
        </w:rPr>
        <w:t>。用</w:t>
      </w:r>
      <w:r w:rsidRPr="006A3BC8">
        <w:rPr>
          <w:rFonts w:hint="eastAsia"/>
        </w:rPr>
        <w:t>p</w:t>
      </w:r>
      <w:r w:rsidRPr="006A3BC8">
        <w:t>(wn)</w:t>
      </w:r>
      <w:r w:rsidRPr="006A3BC8">
        <w:rPr>
          <w:rFonts w:hint="eastAsia"/>
        </w:rPr>
        <w:t>表示词</w:t>
      </w:r>
      <w:r w:rsidRPr="006A3BC8">
        <w:rPr>
          <w:rFonts w:hint="eastAsia"/>
        </w:rPr>
        <w:t>w</w:t>
      </w:r>
      <w:r w:rsidRPr="006A3BC8">
        <w:t>n</w:t>
      </w:r>
      <w:r w:rsidRPr="006A3BC8">
        <w:rPr>
          <w:rFonts w:hint="eastAsia"/>
        </w:rPr>
        <w:t>的先验概率，则生成文档</w:t>
      </w:r>
      <w:r w:rsidRPr="006A3BC8">
        <w:rPr>
          <w:rFonts w:hint="eastAsia"/>
        </w:rPr>
        <w:t>W</w:t>
      </w:r>
      <w:r w:rsidRPr="006A3BC8">
        <w:rPr>
          <w:rFonts w:hint="eastAsia"/>
        </w:rPr>
        <w:t>的概率为：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e>
          </m:nary>
        </m:oMath>
      </m:oMathPara>
    </w:p>
    <w:p w:rsidR="006A3BC8" w:rsidRPr="006A3BC8" w:rsidRDefault="006A3BC8" w:rsidP="006A3BC8">
      <w:pPr>
        <w:ind w:firstLineChars="200" w:firstLine="480"/>
      </w:pPr>
      <w:r w:rsidRPr="006A3BC8">
        <w:rPr>
          <w:rFonts w:hint="eastAsia"/>
        </w:rPr>
        <w:t>其图模型为：</w:t>
      </w:r>
    </w:p>
    <w:p w:rsidR="006A3BC8" w:rsidRPr="006A3BC8" w:rsidRDefault="006A3BC8" w:rsidP="001C3598">
      <w:pPr>
        <w:ind w:firstLineChars="200" w:firstLine="480"/>
        <w:jc w:val="center"/>
      </w:pPr>
      <w:r w:rsidRPr="006A3BC8">
        <w:rPr>
          <w:noProof/>
        </w:rPr>
        <w:drawing>
          <wp:inline distT="0" distB="0" distL="0" distR="0" wp14:anchorId="71F6FB2E" wp14:editId="2B0F05FA">
            <wp:extent cx="1094515" cy="746151"/>
            <wp:effectExtent l="0" t="0" r="0" b="0"/>
            <wp:docPr id="11" name="图片 11" descr="http://img.blog.csdn.net/2014111823312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g.blog.csdn.net/201411182331219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8820" cy="749086"/>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图中灰色部分</w:t>
      </w:r>
      <w:r w:rsidRPr="006A3BC8">
        <w:rPr>
          <w:rFonts w:hint="eastAsia"/>
        </w:rPr>
        <w:t>w</w:t>
      </w:r>
      <w:r w:rsidRPr="006A3BC8">
        <w:rPr>
          <w:rFonts w:hint="eastAsia"/>
        </w:rPr>
        <w:t>表示可观测变量，</w:t>
      </w:r>
      <w:r w:rsidRPr="006A3BC8">
        <w:rPr>
          <w:rFonts w:hint="eastAsia"/>
        </w:rPr>
        <w:t>N</w:t>
      </w:r>
      <w:r w:rsidRPr="006A3BC8">
        <w:rPr>
          <w:rFonts w:hint="eastAsia"/>
        </w:rPr>
        <w:t>表示一篇文档中共包含</w:t>
      </w:r>
      <w:r w:rsidRPr="006A3BC8">
        <w:rPr>
          <w:rFonts w:hint="eastAsia"/>
        </w:rPr>
        <w:t>N</w:t>
      </w:r>
      <w:proofErr w:type="gramStart"/>
      <w:r w:rsidRPr="006A3BC8">
        <w:rPr>
          <w:rFonts w:hint="eastAsia"/>
        </w:rPr>
        <w:t>个</w:t>
      </w:r>
      <w:proofErr w:type="gramEnd"/>
      <w:r w:rsidRPr="006A3BC8">
        <w:rPr>
          <w:rFonts w:hint="eastAsia"/>
        </w:rPr>
        <w:t>单词，</w:t>
      </w:r>
      <w:r w:rsidRPr="006A3BC8">
        <w:rPr>
          <w:rFonts w:hint="eastAsia"/>
        </w:rPr>
        <w:t>M</w:t>
      </w:r>
      <w:r w:rsidRPr="006A3BC8">
        <w:rPr>
          <w:rFonts w:hint="eastAsia"/>
        </w:rPr>
        <w:t>表示有</w:t>
      </w:r>
      <w:r w:rsidRPr="006A3BC8">
        <w:rPr>
          <w:rFonts w:hint="eastAsia"/>
        </w:rPr>
        <w:t>M</w:t>
      </w:r>
      <w:r w:rsidRPr="006A3BC8">
        <w:rPr>
          <w:rFonts w:hint="eastAsia"/>
        </w:rPr>
        <w:t>篇文档。则可以得到</w:t>
      </w:r>
      <w:r w:rsidRPr="006A3BC8">
        <w:rPr>
          <w:rFonts w:hint="eastAsia"/>
        </w:rPr>
        <w:t>LDA</w:t>
      </w:r>
      <w:r w:rsidRPr="006A3BC8">
        <w:rPr>
          <w:rFonts w:hint="eastAsia"/>
        </w:rPr>
        <w:t>算法的概率模型图如下所示：</w:t>
      </w:r>
    </w:p>
    <w:p w:rsidR="006A3BC8" w:rsidRPr="006A3BC8" w:rsidRDefault="006A3BC8" w:rsidP="001C3598">
      <w:pPr>
        <w:ind w:firstLineChars="200" w:firstLine="480"/>
        <w:jc w:val="center"/>
      </w:pPr>
      <w:r w:rsidRPr="006A3BC8">
        <w:rPr>
          <w:noProof/>
        </w:rPr>
        <w:lastRenderedPageBreak/>
        <w:drawing>
          <wp:inline distT="0" distB="0" distL="0" distR="0" wp14:anchorId="7A6521CE" wp14:editId="14CEE1D0">
            <wp:extent cx="2282343" cy="1242633"/>
            <wp:effectExtent l="0" t="0" r="3810" b="0"/>
            <wp:docPr id="12" name="图片 12" descr="http://img.blog.csdn.net/20141120172828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img.blog.csdn.net/201411201728286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1279" cy="1247498"/>
                    </a:xfrm>
                    <a:prstGeom prst="rect">
                      <a:avLst/>
                    </a:prstGeom>
                    <a:noFill/>
                    <a:ln>
                      <a:noFill/>
                    </a:ln>
                  </pic:spPr>
                </pic:pic>
              </a:graphicData>
            </a:graphic>
          </wp:inline>
        </w:drawing>
      </w:r>
    </w:p>
    <w:p w:rsidR="006A3BC8" w:rsidRPr="006A3BC8" w:rsidRDefault="006A3BC8" w:rsidP="006A3BC8">
      <w:pPr>
        <w:ind w:firstLineChars="200" w:firstLine="480"/>
      </w:pPr>
      <w:r w:rsidRPr="006A3BC8">
        <w:rPr>
          <w:rFonts w:hint="eastAsia"/>
        </w:rPr>
        <w:t>其中，其中</w:t>
      </w:r>
      <m:oMath>
        <m:r>
          <m:rPr>
            <m:sty m:val="p"/>
          </m:rPr>
          <w:rPr>
            <w:rFonts w:ascii="Cambria Math" w:hAnsi="Cambria Math"/>
          </w:rPr>
          <m:t>φ</m:t>
        </m:r>
      </m:oMath>
      <w:r w:rsidRPr="006A3BC8">
        <w:rPr>
          <w:rFonts w:hint="eastAsia"/>
        </w:rPr>
        <w:t>表示词分布，</w:t>
      </w:r>
      <m:oMath>
        <m:r>
          <m:rPr>
            <m:sty m:val="p"/>
          </m:rPr>
          <w:rPr>
            <w:rFonts w:ascii="Cambria Math" w:hAnsi="Cambria Math"/>
          </w:rPr>
          <m:t>θ</m:t>
        </m:r>
      </m:oMath>
      <w:r w:rsidRPr="006A3BC8">
        <w:rPr>
          <w:rFonts w:hint="eastAsia"/>
        </w:rPr>
        <w:t>表示主题分布，</w:t>
      </w:r>
      <m:oMath>
        <m:r>
          <m:rPr>
            <m:sty m:val="p"/>
          </m:rPr>
          <w:rPr>
            <w:rFonts w:ascii="Cambria Math" w:hAnsi="Cambria Math"/>
          </w:rPr>
          <m:t>α</m:t>
        </m:r>
      </m:oMath>
      <w:r w:rsidRPr="006A3BC8">
        <w:rPr>
          <w:rFonts w:hint="eastAsia"/>
        </w:rPr>
        <w:t>是主题分布</w:t>
      </w:r>
      <m:oMath>
        <m:r>
          <m:rPr>
            <m:sty m:val="p"/>
          </m:rPr>
          <w:rPr>
            <w:rFonts w:ascii="Cambria Math" w:hAnsi="Cambria Math"/>
          </w:rPr>
          <m:t>θ</m:t>
        </m:r>
      </m:oMath>
      <w:r w:rsidRPr="006A3BC8">
        <w:rPr>
          <w:rFonts w:hint="eastAsia"/>
        </w:rPr>
        <w:t>的</w:t>
      </w:r>
      <w:r w:rsidRPr="006A3BC8">
        <w:rPr>
          <w:rFonts w:hint="eastAsia"/>
        </w:rPr>
        <w:t>Dir</w:t>
      </w:r>
      <w:r w:rsidRPr="006A3BC8">
        <w:t>ichlet</w:t>
      </w:r>
      <w:r w:rsidRPr="006A3BC8">
        <w:rPr>
          <w:rFonts w:hint="eastAsia"/>
        </w:rPr>
        <w:t>分布的参数，</w:t>
      </w:r>
      <m:oMath>
        <m:r>
          <m:rPr>
            <m:sty m:val="p"/>
          </m:rPr>
          <w:rPr>
            <w:rFonts w:ascii="Cambria Math" w:hAnsi="Cambria Math"/>
          </w:rPr>
          <m:t>β</m:t>
        </m:r>
      </m:oMath>
      <w:r w:rsidRPr="006A3BC8">
        <w:rPr>
          <w:rFonts w:hint="eastAsia"/>
        </w:rPr>
        <w:t>是词分布</w:t>
      </w:r>
      <m:oMath>
        <m:r>
          <m:rPr>
            <m:sty m:val="p"/>
          </m:rPr>
          <w:rPr>
            <w:rFonts w:ascii="Cambria Math" w:hAnsi="Cambria Math"/>
          </w:rPr>
          <m:t>φ</m:t>
        </m:r>
      </m:oMath>
      <w:r w:rsidRPr="006A3BC8">
        <w:rPr>
          <w:rFonts w:hint="eastAsia"/>
        </w:rPr>
        <w:t>的</w:t>
      </w:r>
      <w:r w:rsidRPr="006A3BC8">
        <w:rPr>
          <w:rFonts w:hint="eastAsia"/>
        </w:rPr>
        <w:t>Dir</w:t>
      </w:r>
      <w:r w:rsidRPr="006A3BC8">
        <w:t>ichlet</w:t>
      </w:r>
      <w:r w:rsidRPr="006A3BC8">
        <w:rPr>
          <w:rFonts w:hint="eastAsia"/>
        </w:rPr>
        <w:t>分布的参数，</w:t>
      </w:r>
      <w:r w:rsidRPr="006A3BC8">
        <w:rPr>
          <w:rFonts w:hint="eastAsia"/>
        </w:rPr>
        <w:t>N</w:t>
      </w:r>
      <w:r w:rsidRPr="006A3BC8">
        <w:rPr>
          <w:rFonts w:hint="eastAsia"/>
        </w:rPr>
        <w:t>表示单词总数，</w:t>
      </w:r>
      <w:r w:rsidRPr="006A3BC8">
        <w:rPr>
          <w:rFonts w:hint="eastAsia"/>
        </w:rPr>
        <w:t>M</w:t>
      </w:r>
      <w:r w:rsidRPr="006A3BC8">
        <w:rPr>
          <w:rFonts w:hint="eastAsia"/>
        </w:rPr>
        <w:t>表示文档总数。</w:t>
      </w:r>
    </w:p>
    <w:p w:rsidR="006A3BC8" w:rsidRPr="006A3BC8" w:rsidRDefault="006A3BC8" w:rsidP="006A3BC8">
      <w:pPr>
        <w:ind w:firstLineChars="200" w:firstLine="480"/>
      </w:pPr>
      <w:r w:rsidRPr="006A3BC8">
        <w:rPr>
          <w:rFonts w:hint="eastAsia"/>
        </w:rPr>
        <w:t>LDA</w:t>
      </w:r>
      <w:r w:rsidRPr="006A3BC8">
        <w:rPr>
          <w:rFonts w:hint="eastAsia"/>
        </w:rPr>
        <w:t>算法根据先验知识</w:t>
      </w:r>
      <m:oMath>
        <m:r>
          <m:rPr>
            <m:sty m:val="p"/>
          </m:rPr>
          <w:rPr>
            <w:rFonts w:ascii="Cambria Math" w:hAnsi="Cambria Math"/>
          </w:rPr>
          <m:t>α</m:t>
        </m:r>
      </m:oMath>
      <w:r w:rsidRPr="006A3BC8">
        <w:rPr>
          <w:rFonts w:hint="eastAsia"/>
        </w:rPr>
        <w:t>确定文档的主题分布</w:t>
      </w:r>
      <m:oMath>
        <m:r>
          <m:rPr>
            <m:sty m:val="p"/>
          </m:rPr>
          <w:rPr>
            <w:rFonts w:ascii="Cambria Math" w:hAnsi="Cambria Math"/>
          </w:rPr>
          <m:t>θ</m:t>
        </m:r>
      </m:oMath>
      <w:r w:rsidRPr="006A3BC8">
        <w:rPr>
          <w:rFonts w:hint="eastAsia"/>
        </w:rPr>
        <w:t>，然后从该主题分布中抽取主题</w:t>
      </w:r>
      <w:r w:rsidRPr="006A3BC8">
        <w:rPr>
          <w:rFonts w:hint="eastAsia"/>
        </w:rPr>
        <w:t>Z</w:t>
      </w:r>
      <w:r w:rsidRPr="006A3BC8">
        <w:rPr>
          <w:rFonts w:hint="eastAsia"/>
        </w:rPr>
        <w:t>，然后根据先验知识</w:t>
      </w:r>
      <m:oMath>
        <m:r>
          <m:rPr>
            <m:sty m:val="p"/>
          </m:rPr>
          <w:rPr>
            <w:rFonts w:ascii="Cambria Math" w:hAnsi="Cambria Math"/>
          </w:rPr>
          <m:t>β</m:t>
        </m:r>
      </m:oMath>
      <w:r w:rsidRPr="006A3BC8">
        <w:rPr>
          <w:rFonts w:hint="eastAsia"/>
        </w:rPr>
        <w:t>获得在主题</w:t>
      </w:r>
      <w:r w:rsidRPr="006A3BC8">
        <w:rPr>
          <w:rFonts w:hint="eastAsia"/>
        </w:rPr>
        <w:t>Z</w:t>
      </w:r>
      <w:r w:rsidRPr="006A3BC8">
        <w:rPr>
          <w:rFonts w:hint="eastAsia"/>
        </w:rPr>
        <w:t>下的词语分布</w:t>
      </w:r>
      <m:oMath>
        <m:r>
          <m:rPr>
            <m:sty m:val="p"/>
          </m:rPr>
          <w:rPr>
            <w:rFonts w:ascii="Cambria Math" w:hAnsi="Cambria Math"/>
          </w:rPr>
          <m:t>φ</m:t>
        </m:r>
      </m:oMath>
      <w:r w:rsidRPr="006A3BC8">
        <w:rPr>
          <w:rFonts w:hint="eastAsia"/>
        </w:rPr>
        <w:t>，最后从主题</w:t>
      </w:r>
      <w:r w:rsidRPr="006A3BC8">
        <w:rPr>
          <w:rFonts w:hint="eastAsia"/>
        </w:rPr>
        <w:t>Z</w:t>
      </w:r>
      <w:r w:rsidRPr="006A3BC8">
        <w:rPr>
          <w:rFonts w:hint="eastAsia"/>
        </w:rPr>
        <w:t>对应的词语分布中抽取单词</w:t>
      </w:r>
      <w:r w:rsidRPr="006A3BC8">
        <w:rPr>
          <w:rFonts w:hint="eastAsia"/>
        </w:rPr>
        <w:t>w</w:t>
      </w:r>
      <w:r w:rsidRPr="006A3BC8">
        <w:rPr>
          <w:rFonts w:hint="eastAsia"/>
        </w:rPr>
        <w:t>，重复以上过程</w:t>
      </w:r>
      <w:r w:rsidRPr="006A3BC8">
        <w:rPr>
          <w:rFonts w:hint="eastAsia"/>
        </w:rPr>
        <w:t>N</w:t>
      </w:r>
      <w:r w:rsidRPr="006A3BC8">
        <w:rPr>
          <w:rFonts w:hint="eastAsia"/>
        </w:rPr>
        <w:t>词，就生成了文档</w:t>
      </w:r>
      <w:r w:rsidRPr="006A3BC8">
        <w:rPr>
          <w:rFonts w:hint="eastAsia"/>
        </w:rPr>
        <w:t>W</w:t>
      </w:r>
      <w:r w:rsidRPr="006A3BC8">
        <w:rPr>
          <w:rFonts w:hint="eastAsia"/>
        </w:rPr>
        <w:t>。</w:t>
      </w:r>
      <m:oMath>
        <m:r>
          <m:rPr>
            <m:sty m:val="p"/>
          </m:rPr>
          <w:rPr>
            <w:rFonts w:ascii="Cambria Math" w:hAnsi="Cambria Math"/>
          </w:rPr>
          <m:t>α,β</m:t>
        </m:r>
      </m:oMath>
      <w:r w:rsidRPr="006A3BC8">
        <w:rPr>
          <w:rFonts w:hint="eastAsia"/>
        </w:rPr>
        <w:t>是</w:t>
      </w:r>
      <w:r w:rsidRPr="006A3BC8">
        <w:rPr>
          <w:rFonts w:hint="eastAsia"/>
        </w:rPr>
        <w:t>Dir</w:t>
      </w:r>
      <w:r w:rsidRPr="006A3BC8">
        <w:t>ichlet</w:t>
      </w:r>
      <w:r w:rsidRPr="006A3BC8">
        <w:rPr>
          <w:rFonts w:hint="eastAsia"/>
        </w:rPr>
        <w:t>分布的两个参数，即</w:t>
      </w:r>
      <w:r w:rsidRPr="006A3BC8">
        <w:rPr>
          <w:rFonts w:hint="eastAsia"/>
        </w:rPr>
        <w:t>LDA</w:t>
      </w:r>
      <w:r w:rsidRPr="006A3BC8">
        <w:rPr>
          <w:rFonts w:hint="eastAsia"/>
        </w:rPr>
        <w:t>算法通过</w:t>
      </w:r>
      <w:r w:rsidRPr="006A3BC8">
        <w:rPr>
          <w:rFonts w:hint="eastAsia"/>
        </w:rPr>
        <w:t>Dirichlet</w:t>
      </w:r>
      <w:r w:rsidRPr="006A3BC8">
        <w:rPr>
          <w:rFonts w:hint="eastAsia"/>
        </w:rPr>
        <w:t>分布来估计文档的主题分布和词分布，获取文档的概率。</w:t>
      </w:r>
    </w:p>
    <w:p w:rsidR="006A3BC8" w:rsidRPr="006A3BC8" w:rsidRDefault="006A3BC8" w:rsidP="006A3BC8">
      <w:pPr>
        <w:ind w:firstLineChars="200" w:firstLine="480"/>
      </w:pPr>
      <w:r w:rsidRPr="006A3BC8">
        <w:rPr>
          <w:rFonts w:hint="eastAsia"/>
        </w:rPr>
        <w:t>由上所述，我们知道基于</w:t>
      </w:r>
      <w:r w:rsidRPr="006A3BC8">
        <w:rPr>
          <w:rFonts w:hint="eastAsia"/>
        </w:rPr>
        <w:t>N</w:t>
      </w:r>
      <w:r w:rsidRPr="006A3BC8">
        <w:t>-gram</w:t>
      </w:r>
      <w:proofErr w:type="gramStart"/>
      <w:r w:rsidRPr="006A3BC8">
        <w:rPr>
          <w:rFonts w:hint="eastAsia"/>
        </w:rPr>
        <w:t>词袋模型</w:t>
      </w:r>
      <w:proofErr w:type="gramEnd"/>
      <w:r w:rsidRPr="006A3BC8">
        <w:rPr>
          <w:rFonts w:hint="eastAsia"/>
        </w:rPr>
        <w:t>的文本是服从多项式分布的，而</w:t>
      </w:r>
      <w:r w:rsidRPr="006A3BC8">
        <w:rPr>
          <w:rFonts w:hint="eastAsia"/>
        </w:rPr>
        <w:t>Dirichlet</w:t>
      </w:r>
      <w:r w:rsidRPr="006A3BC8">
        <w:rPr>
          <w:rFonts w:hint="eastAsia"/>
        </w:rPr>
        <w:t>分布正好是多项式分布的先验分布，同时</w:t>
      </w:r>
      <w:r w:rsidRPr="006A3BC8">
        <w:rPr>
          <w:rFonts w:hint="eastAsia"/>
        </w:rPr>
        <w:t>LDA</w:t>
      </w:r>
      <w:r w:rsidRPr="006A3BC8">
        <w:rPr>
          <w:rFonts w:hint="eastAsia"/>
        </w:rPr>
        <w:t>模型是从</w:t>
      </w:r>
      <w:r w:rsidRPr="006A3BC8">
        <w:rPr>
          <w:rFonts w:hint="eastAsia"/>
        </w:rPr>
        <w:t>p</w:t>
      </w:r>
      <w:r w:rsidRPr="006A3BC8">
        <w:t>LSA</w:t>
      </w:r>
      <w:r w:rsidRPr="006A3BC8">
        <w:rPr>
          <w:rFonts w:hint="eastAsia"/>
        </w:rPr>
        <w:t>主题模型思想上衍生出的模型，所以在深入了解</w:t>
      </w:r>
      <w:r w:rsidRPr="006A3BC8">
        <w:rPr>
          <w:rFonts w:hint="eastAsia"/>
        </w:rPr>
        <w:t>LDA</w:t>
      </w:r>
      <w:r w:rsidRPr="006A3BC8">
        <w:rPr>
          <w:rFonts w:hint="eastAsia"/>
        </w:rPr>
        <w:t>模型之前我们需要了解</w:t>
      </w:r>
      <w:r w:rsidRPr="006A3BC8">
        <w:rPr>
          <w:rFonts w:hint="eastAsia"/>
        </w:rPr>
        <w:t>p</w:t>
      </w:r>
      <w:r w:rsidRPr="006A3BC8">
        <w:t>LSA</w:t>
      </w:r>
      <w:r w:rsidRPr="006A3BC8">
        <w:rPr>
          <w:rFonts w:hint="eastAsia"/>
        </w:rPr>
        <w:t>模型和</w:t>
      </w:r>
      <w:r w:rsidRPr="006A3BC8">
        <w:rPr>
          <w:rFonts w:hint="eastAsia"/>
        </w:rPr>
        <w:t>Dirichlet</w:t>
      </w:r>
      <w:r w:rsidRPr="006A3BC8">
        <w:rPr>
          <w:rFonts w:hint="eastAsia"/>
        </w:rPr>
        <w:t>分布。</w:t>
      </w:r>
    </w:p>
    <w:p w:rsidR="006A3BC8" w:rsidRPr="006A3BC8" w:rsidRDefault="006A3BC8" w:rsidP="006A3BC8">
      <w:pPr>
        <w:ind w:firstLineChars="200" w:firstLine="480"/>
      </w:pPr>
      <w:r w:rsidRPr="006A3BC8">
        <w:t>1).</w:t>
      </w:r>
      <w:r w:rsidRPr="006A3BC8">
        <w:t>概率潜在语义分析</w:t>
      </w:r>
      <w:r w:rsidRPr="006A3BC8">
        <w:rPr>
          <w:rFonts w:hint="eastAsia"/>
        </w:rPr>
        <w:t>(probabilistic latent semantic analysis</w:t>
      </w:r>
      <w:r w:rsidRPr="006A3BC8">
        <w:rPr>
          <w:rFonts w:hint="eastAsia"/>
        </w:rPr>
        <w:t>，简称</w:t>
      </w:r>
      <w:r w:rsidRPr="006A3BC8">
        <w:rPr>
          <w:rFonts w:hint="eastAsia"/>
        </w:rPr>
        <w:t>pLSA)</w:t>
      </w:r>
    </w:p>
    <w:p w:rsidR="006A3BC8" w:rsidRPr="006A3BC8" w:rsidRDefault="006A3BC8" w:rsidP="006A3BC8">
      <w:pPr>
        <w:ind w:firstLineChars="200" w:firstLine="480"/>
      </w:pPr>
      <w:r w:rsidRPr="006A3BC8">
        <w:rPr>
          <w:rFonts w:hint="eastAsia"/>
        </w:rPr>
        <w:t>p</w:t>
      </w:r>
      <w:r w:rsidRPr="006A3BC8">
        <w:t>LSA</w:t>
      </w:r>
      <w:r w:rsidRPr="006A3BC8">
        <w:rPr>
          <w:rFonts w:hint="eastAsia"/>
        </w:rPr>
        <w:t>是一种文本主题模型</w:t>
      </w:r>
      <w:r w:rsidRPr="006A3BC8">
        <w:rPr>
          <w:rFonts w:hint="eastAsia"/>
        </w:rPr>
        <w:t>,</w:t>
      </w:r>
      <w:r w:rsidRPr="006A3BC8">
        <w:rPr>
          <w:rFonts w:hint="eastAsia"/>
        </w:rPr>
        <w:t>文本主题模型的主要思想是：一篇文章由多个主题构成，多个主题出现的概率不同，每个主题中包含多个单词，每个单词出现的概率也不同，则生成一篇文章的过程是首先选择一个主题，然后从该主题选择一个词，重复执行</w:t>
      </w:r>
      <w:r w:rsidRPr="006A3BC8">
        <w:rPr>
          <w:rFonts w:hint="eastAsia"/>
        </w:rPr>
        <w:t>N</w:t>
      </w:r>
      <w:r w:rsidRPr="006A3BC8">
        <w:rPr>
          <w:rFonts w:hint="eastAsia"/>
        </w:rPr>
        <w:t>，则可以生成一篇包含</w:t>
      </w:r>
      <w:r w:rsidRPr="006A3BC8">
        <w:rPr>
          <w:rFonts w:hint="eastAsia"/>
        </w:rPr>
        <w:t>N</w:t>
      </w:r>
      <w:proofErr w:type="gramStart"/>
      <w:r w:rsidRPr="006A3BC8">
        <w:rPr>
          <w:rFonts w:hint="eastAsia"/>
        </w:rPr>
        <w:t>个</w:t>
      </w:r>
      <w:proofErr w:type="gramEnd"/>
      <w:r w:rsidRPr="006A3BC8">
        <w:rPr>
          <w:rFonts w:hint="eastAsia"/>
        </w:rPr>
        <w:t>词的文章。上述过程抽象后就是</w:t>
      </w:r>
      <w:r w:rsidRPr="006A3BC8">
        <w:t>PLSA</w:t>
      </w:r>
      <w:r w:rsidRPr="006A3BC8">
        <w:rPr>
          <w:rFonts w:hint="eastAsia"/>
        </w:rPr>
        <w:t>模型，则可得到</w:t>
      </w:r>
      <w:r w:rsidRPr="006A3BC8">
        <w:rPr>
          <w:rFonts w:hint="eastAsia"/>
        </w:rPr>
        <w:t>PLSA</w:t>
      </w:r>
      <w:r w:rsidRPr="006A3BC8">
        <w:rPr>
          <w:rFonts w:hint="eastAsia"/>
        </w:rPr>
        <w:t>模型描述如下：</w:t>
      </w:r>
    </w:p>
    <w:p w:rsidR="006A3BC8" w:rsidRPr="006A3BC8" w:rsidRDefault="006A3BC8" w:rsidP="006A3BC8">
      <w:pPr>
        <w:ind w:firstLineChars="200" w:firstLine="480"/>
      </w:pPr>
      <w:r w:rsidRPr="006A3BC8">
        <w:t>定义：</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表示从海量的文档中选取某篇文档的概率。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的情况下出现词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是一个可计算的概率，对于每个词语，</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表示该词语在该文档出现的频率除以文档中词语的总数。</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表示在给定文档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的情况下包含主题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的概率。</w:t>
      </w:r>
    </w:p>
    <w:p w:rsidR="006A3BC8" w:rsidRPr="006A3BC8" w:rsidRDefault="006A3BC8" w:rsidP="006A3BC8">
      <w:pPr>
        <w:ind w:firstLineChars="200" w:firstLine="480"/>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表示在给定主题</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的条件下出现某个词</w:t>
      </w:r>
      <m:oMath>
        <m:sSub>
          <m:sSubPr>
            <m:ctrlPr>
              <w:rPr>
                <w:rFonts w:ascii="Cambria Math" w:hAnsi="Cambria Math"/>
              </w:rPr>
            </m:ctrlPr>
          </m:sSubPr>
          <m:e>
            <m:r>
              <w:rPr>
                <w:rFonts w:ascii="Cambria Math" w:hAnsi="Cambria Math" w:hint="eastAsia"/>
              </w:rPr>
              <m:t>w</m:t>
            </m:r>
          </m:e>
          <m:sub>
            <m:r>
              <w:rPr>
                <w:rFonts w:ascii="Cambria Math" w:hAnsi="Cambria Math"/>
              </w:rPr>
              <m:t>j</m:t>
            </m:r>
          </m:sub>
        </m:sSub>
      </m:oMath>
      <w:r w:rsidRPr="006A3BC8">
        <w:rPr>
          <w:rFonts w:hint="eastAsia"/>
        </w:rPr>
        <w:t>的概率。</w:t>
      </w:r>
    </w:p>
    <w:p w:rsidR="006A3BC8" w:rsidRPr="006A3BC8" w:rsidRDefault="006A3BC8" w:rsidP="006A3BC8">
      <w:pPr>
        <w:ind w:firstLineChars="200" w:firstLine="480"/>
      </w:pPr>
      <w:r w:rsidRPr="006A3BC8">
        <w:rPr>
          <w:rFonts w:hint="eastAsia"/>
        </w:rPr>
        <w:t>则根据以上定义可以得到生成一篇文档的步骤如下：</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hint="eastAsia"/>
                  </w:rPr>
                  <m:t>z</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从主题分布中选择一个隐含的主题类别</w:t>
      </w:r>
      <m:oMath>
        <m:sSub>
          <m:sSubPr>
            <m:ctrlPr>
              <w:rPr>
                <w:rFonts w:ascii="Cambria Math" w:hAnsi="Cambria Math"/>
              </w:rPr>
            </m:ctrlPr>
          </m:sSubPr>
          <m:e>
            <m:r>
              <w:rPr>
                <w:rFonts w:ascii="Cambria Math" w:hAnsi="Cambria Math" w:hint="eastAsia"/>
              </w:rPr>
              <m:t>z</m:t>
            </m:r>
          </m:e>
          <m:sub>
            <m:r>
              <w:rPr>
                <w:rFonts w:ascii="Cambria Math" w:hAnsi="Cambria Math"/>
              </w:rPr>
              <m:t>k</m:t>
            </m:r>
          </m:sub>
        </m:sSub>
      </m:oMath>
      <w:r w:rsidRPr="006A3BC8">
        <w:rPr>
          <w:rFonts w:hint="eastAsia"/>
        </w:rPr>
        <w:t>。</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e>
        </m:d>
      </m:oMath>
      <w:r w:rsidRPr="006A3BC8">
        <w:rPr>
          <w:rFonts w:hint="eastAsia"/>
        </w:rPr>
        <w:t>从词分布中选择一个单词</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lastRenderedPageBreak/>
        <w:t>LDA</w:t>
      </w:r>
      <w:r w:rsidRPr="006A3BC8">
        <w:rPr>
          <w:rFonts w:hint="eastAsia"/>
        </w:rPr>
        <w:t>模型是在</w:t>
      </w:r>
      <w:r w:rsidRPr="006A3BC8">
        <w:rPr>
          <w:rFonts w:hint="eastAsia"/>
        </w:rPr>
        <w:t>PLAS</w:t>
      </w:r>
      <w:r w:rsidRPr="006A3BC8">
        <w:rPr>
          <w:rFonts w:hint="eastAsia"/>
        </w:rPr>
        <w:t>模型的基础上增加了两个</w:t>
      </w:r>
      <w:r w:rsidRPr="006A3BC8">
        <w:rPr>
          <w:rFonts w:hint="eastAsia"/>
        </w:rPr>
        <w:t>Dirichlet</w:t>
      </w:r>
      <w:r w:rsidRPr="006A3BC8">
        <w:rPr>
          <w:rFonts w:hint="eastAsia"/>
        </w:rPr>
        <w:t>先验估计，</w:t>
      </w:r>
      <w:r w:rsidRPr="006A3BC8">
        <w:rPr>
          <w:rFonts w:hint="eastAsia"/>
        </w:rPr>
        <w:t>LDA</w:t>
      </w:r>
      <w:r w:rsidRPr="006A3BC8">
        <w:rPr>
          <w:rFonts w:hint="eastAsia"/>
        </w:rPr>
        <w:t>模型生成文档的方式是：</w:t>
      </w:r>
    </w:p>
    <w:p w:rsidR="006A3BC8" w:rsidRPr="006A3BC8" w:rsidRDefault="006A3BC8" w:rsidP="006A3BC8">
      <w:pPr>
        <w:ind w:firstLineChars="200" w:firstLine="480"/>
      </w:pPr>
      <w:r w:rsidRPr="006A3BC8">
        <w:rPr>
          <w:rFonts w:hint="eastAsia"/>
        </w:rPr>
        <w:t>以概率</w:t>
      </w: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e>
        </m:d>
      </m:oMath>
      <w:r w:rsidRPr="006A3BC8">
        <w:rPr>
          <w:rFonts w:hint="eastAsia"/>
        </w:rPr>
        <w:t>选择一篇文档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w:t>
      </w:r>
      <w:r w:rsidRPr="006A3BC8">
        <w:t>ichlet</w:t>
      </w:r>
      <w:r w:rsidRPr="006A3BC8">
        <w:rPr>
          <w:rFonts w:hint="eastAsia"/>
        </w:rPr>
        <w:t>分布中以</w:t>
      </w:r>
      <m:oMath>
        <m:r>
          <m:rPr>
            <m:sty m:val="p"/>
          </m:rPr>
          <w:rPr>
            <w:rFonts w:ascii="Cambria Math" w:hAnsi="Cambria Math"/>
          </w:rPr>
          <m:t>α</m:t>
        </m:r>
      </m:oMath>
      <w:r w:rsidRPr="006A3BC8">
        <w:rPr>
          <w:rFonts w:hint="eastAsia"/>
        </w:rPr>
        <w:t>为参数取样生成该文档的主题分布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w:t>
      </w:r>
    </w:p>
    <w:p w:rsidR="006A3BC8" w:rsidRPr="006A3BC8" w:rsidRDefault="006A3BC8" w:rsidP="006A3BC8">
      <w:pPr>
        <w:ind w:firstLineChars="200" w:firstLine="480"/>
      </w:pPr>
      <w:r w:rsidRPr="006A3BC8">
        <w:rPr>
          <w:rFonts w:hint="eastAsia"/>
        </w:rPr>
        <w:t>从主题分布</w:t>
      </w:r>
      <m:oMath>
        <m:sSub>
          <m:sSubPr>
            <m:ctrlPr>
              <w:rPr>
                <w:rFonts w:ascii="Cambria Math" w:hAnsi="Cambria Math"/>
              </w:rPr>
            </m:ctrlPr>
          </m:sSubPr>
          <m:e>
            <m:r>
              <w:rPr>
                <w:rFonts w:ascii="Cambria Math" w:hAnsi="Cambria Math"/>
              </w:rPr>
              <m:t>θ</m:t>
            </m:r>
          </m:e>
          <m:sub>
            <m:r>
              <w:rPr>
                <w:rFonts w:ascii="Cambria Math" w:hAnsi="Cambria Math" w:hint="eastAsia"/>
              </w:rPr>
              <m:t>i</m:t>
            </m:r>
          </m:sub>
        </m:sSub>
      </m:oMath>
      <w:r w:rsidRPr="006A3BC8">
        <w:rPr>
          <w:rFonts w:hint="eastAsia"/>
        </w:rPr>
        <w:t>中选择文档</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6A3BC8">
        <w:rPr>
          <w:rFonts w:hint="eastAsia"/>
        </w:rPr>
        <w:t>第</w:t>
      </w:r>
      <w:r w:rsidRPr="006A3BC8">
        <w:rPr>
          <w:rFonts w:hint="eastAsia"/>
        </w:rPr>
        <w:t>j</w:t>
      </w:r>
      <w:proofErr w:type="gramStart"/>
      <w:r w:rsidRPr="006A3BC8">
        <w:rPr>
          <w:rFonts w:hint="eastAsia"/>
        </w:rPr>
        <w:t>个</w:t>
      </w:r>
      <w:proofErr w:type="gramEnd"/>
      <w:r w:rsidRPr="006A3BC8">
        <w:rPr>
          <w:rFonts w:hint="eastAsia"/>
        </w:rPr>
        <w:t>词的主题类别</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6A3BC8">
      <w:pPr>
        <w:ind w:firstLineChars="200" w:firstLine="480"/>
      </w:pPr>
      <w:r w:rsidRPr="006A3BC8">
        <w:rPr>
          <w:rFonts w:hint="eastAsia"/>
        </w:rPr>
        <w:t>从</w:t>
      </w:r>
      <w:r w:rsidRPr="006A3BC8">
        <w:rPr>
          <w:rFonts w:hint="eastAsia"/>
        </w:rPr>
        <w:t>Dirichlet</w:t>
      </w:r>
      <w:r w:rsidRPr="006A3BC8">
        <w:rPr>
          <w:rFonts w:hint="eastAsia"/>
        </w:rPr>
        <w:t>分布中以</w:t>
      </w:r>
      <m:oMath>
        <m:r>
          <m:rPr>
            <m:sty m:val="p"/>
          </m:rPr>
          <w:rPr>
            <w:rFonts w:ascii="Cambria Math" w:hAnsi="Cambria Math"/>
          </w:rPr>
          <m:t>β</m:t>
        </m:r>
      </m:oMath>
      <w:r w:rsidRPr="006A3BC8">
        <w:rPr>
          <w:rFonts w:hint="eastAsia"/>
        </w:rPr>
        <w:t>为参数取样生成主题为</w:t>
      </w:r>
      <m:oMath>
        <m:sSub>
          <m:sSubPr>
            <m:ctrlPr>
              <w:rPr>
                <w:rFonts w:ascii="Cambria Math" w:hAnsi="Cambria Math"/>
              </w:rPr>
            </m:ctrlPr>
          </m:sSubPr>
          <m:e>
            <m:r>
              <w:rPr>
                <w:rFonts w:ascii="Cambria Math" w:hAnsi="Cambria Math" w:hint="eastAsia"/>
              </w:rPr>
              <m:t>z</m:t>
            </m:r>
          </m:e>
          <m:sub>
            <m:r>
              <w:rPr>
                <w:rFonts w:ascii="Cambria Math" w:hAnsi="Cambria Math" w:hint="eastAsia"/>
              </w:rPr>
              <m:t>i</m:t>
            </m:r>
            <m:r>
              <w:rPr>
                <w:rFonts w:ascii="Cambria Math" w:hAnsi="Cambria Math"/>
              </w:rPr>
              <m:t>,j</m:t>
            </m:r>
          </m:sub>
        </m:sSub>
      </m:oMath>
      <w:r w:rsidRPr="006A3BC8">
        <w:rPr>
          <w:rFonts w:hint="eastAsia"/>
        </w:rPr>
        <w:t>对应的词语分布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w:t>
      </w:r>
    </w:p>
    <w:p w:rsidR="006A3BC8" w:rsidRPr="006A3BC8" w:rsidRDefault="006A3BC8" w:rsidP="006A3BC8">
      <w:pPr>
        <w:ind w:firstLineChars="200" w:firstLine="480"/>
      </w:pPr>
      <w:r w:rsidRPr="006A3BC8">
        <w:rPr>
          <w:rFonts w:hint="eastAsia"/>
        </w:rPr>
        <w:t>从词分布</w:t>
      </w:r>
      <m:oMath>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z</m:t>
                </m:r>
              </m:e>
              <m:sub>
                <m:r>
                  <w:rPr>
                    <w:rFonts w:ascii="Cambria Math" w:hAnsi="Cambria Math" w:hint="eastAsia"/>
                  </w:rPr>
                  <m:t>i</m:t>
                </m:r>
                <m:r>
                  <w:rPr>
                    <w:rFonts w:ascii="Cambria Math" w:hAnsi="Cambria Math"/>
                  </w:rPr>
                  <m:t>,j</m:t>
                </m:r>
              </m:sub>
            </m:sSub>
          </m:sub>
        </m:sSub>
      </m:oMath>
      <w:r w:rsidRPr="006A3BC8">
        <w:rPr>
          <w:rFonts w:hint="eastAsia"/>
        </w:rPr>
        <w:t>中选择一个单词</w:t>
      </w:r>
      <m:oMath>
        <m:sSub>
          <m:sSubPr>
            <m:ctrlPr>
              <w:rPr>
                <w:rFonts w:ascii="Cambria Math" w:hAnsi="Cambria Math"/>
              </w:rPr>
            </m:ctrlPr>
          </m:sSubPr>
          <m:e>
            <m:r>
              <w:rPr>
                <w:rFonts w:ascii="Cambria Math" w:hAnsi="Cambria Math"/>
              </w:rPr>
              <m:t>w</m:t>
            </m:r>
          </m:e>
          <m:sub>
            <m:r>
              <w:rPr>
                <w:rFonts w:ascii="Cambria Math" w:hAnsi="Cambria Math" w:hint="eastAsia"/>
              </w:rPr>
              <m:t>i</m:t>
            </m:r>
            <m:r>
              <w:rPr>
                <w:rFonts w:ascii="Cambria Math" w:hAnsi="Cambria Math"/>
              </w:rPr>
              <m:t>,j</m:t>
            </m:r>
          </m:sub>
        </m:sSub>
      </m:oMath>
      <w:r w:rsidRPr="006A3BC8">
        <w:rPr>
          <w:rFonts w:hint="eastAsia"/>
        </w:rPr>
        <w:t>。</w:t>
      </w:r>
    </w:p>
    <w:p w:rsidR="006A3BC8" w:rsidRPr="006A3BC8" w:rsidRDefault="006A3BC8" w:rsidP="001C3598">
      <w:pPr>
        <w:ind w:firstLine="420"/>
      </w:pPr>
      <w:r w:rsidRPr="006A3BC8">
        <w:rPr>
          <w:rFonts w:hint="eastAsia"/>
        </w:rPr>
        <w:t>接下来，我们就需要知道为什么选择</w:t>
      </w:r>
      <w:r w:rsidRPr="006A3BC8">
        <w:t>Dirichlet</w:t>
      </w:r>
      <w:r w:rsidRPr="006A3BC8">
        <w:rPr>
          <w:rFonts w:hint="eastAsia"/>
        </w:rPr>
        <w:t>分布作为主题分布和词语分布的先验概率分布。</w:t>
      </w:r>
    </w:p>
    <w:p w:rsidR="006A3BC8" w:rsidRPr="006A3BC8" w:rsidRDefault="006A3BC8" w:rsidP="006A3BC8">
      <w:pPr>
        <w:ind w:firstLineChars="200" w:firstLine="480"/>
      </w:pPr>
      <w:r w:rsidRPr="006A3BC8">
        <w:t>2).Dirichlet</w:t>
      </w:r>
      <w:r w:rsidRPr="006A3BC8">
        <w:rPr>
          <w:rFonts w:hint="eastAsia"/>
        </w:rPr>
        <w:t>分布</w:t>
      </w:r>
    </w:p>
    <w:p w:rsidR="006A3BC8" w:rsidRPr="006A3BC8" w:rsidRDefault="006A3BC8" w:rsidP="006A3BC8">
      <w:pPr>
        <w:ind w:firstLineChars="200" w:firstLine="480"/>
      </w:pPr>
      <w:r w:rsidRPr="006A3BC8">
        <w:rPr>
          <w:rFonts w:hint="eastAsia"/>
        </w:rPr>
        <w:t>在正式了解</w:t>
      </w:r>
      <w:r w:rsidRPr="006A3BC8">
        <w:rPr>
          <w:rFonts w:hint="eastAsia"/>
        </w:rPr>
        <w:t>Dirichlet</w:t>
      </w:r>
      <w:r w:rsidRPr="006A3BC8">
        <w:rPr>
          <w:rFonts w:hint="eastAsia"/>
        </w:rPr>
        <w:t>分布之前，首先我们从最简单的二项分布入手，</w:t>
      </w:r>
      <w:r w:rsidRPr="006A3BC8">
        <w:t>二项分布即重复</w:t>
      </w:r>
      <w:r w:rsidRPr="006A3BC8">
        <w:t>n</w:t>
      </w:r>
      <w:r w:rsidRPr="006A3BC8">
        <w:t>次独立的伯努利试验。在每次试验中只有两种可能的结果，而且两种结果发生与否互相对立，并且相互独立，与其它各次试验结果无关，事件发生与否的概率在每一次独立试验中都保持不变，则这一系列试验总称为</w:t>
      </w:r>
      <w:r w:rsidRPr="006A3BC8">
        <w:t>n</w:t>
      </w:r>
      <w:r w:rsidRPr="006A3BC8">
        <w:t>重伯努利实验，当试验次数为</w:t>
      </w:r>
      <w:r w:rsidRPr="006A3BC8">
        <w:t>1</w:t>
      </w:r>
      <w:r w:rsidRPr="006A3BC8">
        <w:t>时，二项分布服从</w:t>
      </w:r>
      <w:r w:rsidRPr="006A3BC8">
        <w:t>0-1</w:t>
      </w:r>
      <w:r w:rsidRPr="006A3BC8">
        <w:t>分布。</w:t>
      </w:r>
      <w:r w:rsidRPr="006A3BC8">
        <w:rPr>
          <w:rFonts w:hint="eastAsia"/>
        </w:rPr>
        <w:t>二项分布的概率密度函数为：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K=k</m:t>
              </m:r>
            </m:e>
          </m:d>
          <m:r>
            <m:rPr>
              <m:sty m:val="p"/>
            </m:rPr>
            <w:rPr>
              <w:rFonts w:ascii="Cambria Math" w:hAnsi="Cambria Math"/>
            </w:rPr>
            <m:t>=</m:t>
          </m:r>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rsidR="006A3BC8" w:rsidRPr="006A3BC8" w:rsidRDefault="006A3BC8" w:rsidP="00D32B31">
      <w:r w:rsidRPr="006A3BC8">
        <w:rPr>
          <w:rFonts w:hint="eastAsia"/>
        </w:rPr>
        <w:t>其中，对于</w:t>
      </w:r>
      <m:oMath>
        <m:r>
          <m:rPr>
            <m:sty m:val="p"/>
          </m:rPr>
          <w:rPr>
            <w:rFonts w:ascii="Cambria Math" w:hAnsi="Cambria Math"/>
          </w:rPr>
          <m:t>k∈R</m:t>
        </m:r>
      </m:oMath>
      <w:r w:rsidRPr="006A3BC8">
        <w:rPr>
          <w:rFonts w:hint="eastAsia"/>
        </w:rPr>
        <w:t>,</w:t>
      </w:r>
      <m:oMath>
        <m:d>
          <m:dPr>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m:rPr>
            <m:sty m:val="p"/>
          </m:rPr>
          <w:rPr>
            <w:rFonts w:ascii="Cambria Math" w:hAnsi="Cambria Math"/>
          </w:rPr>
          <m:t>=</m:t>
        </m:r>
        <m:f>
          <m:fPr>
            <m:ctrlPr>
              <w:rPr>
                <w:rFonts w:ascii="Cambria Math" w:hAnsi="Cambria Math"/>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Pr="006A3BC8">
        <w:t>是二项式系数，记为</w:t>
      </w:r>
      <w:r w:rsidRPr="006A3BC8">
        <w:rPr>
          <w:rFonts w:hint="eastAsia"/>
        </w:rPr>
        <w:t>C(</w:t>
      </w:r>
      <w:r w:rsidRPr="006A3BC8">
        <w:t>n,k</w:t>
      </w:r>
      <w:r w:rsidRPr="006A3BC8">
        <w:rPr>
          <w:rFonts w:hint="eastAsia"/>
        </w:rPr>
        <w:t>)</w:t>
      </w:r>
      <w:r w:rsidRPr="006A3BC8">
        <w:t>。</w:t>
      </w:r>
    </w:p>
    <w:p w:rsidR="006A3BC8" w:rsidRPr="006A3BC8" w:rsidRDefault="006A3BC8" w:rsidP="006A3BC8">
      <w:pPr>
        <w:ind w:firstLineChars="200" w:firstLine="480"/>
      </w:pPr>
      <w:r w:rsidRPr="006A3BC8">
        <w:rPr>
          <w:rFonts w:hint="eastAsia"/>
        </w:rPr>
        <w:t>把二项分布推广到多个互斥事件就得到了多项分布，</w:t>
      </w:r>
      <w:r w:rsidRPr="006A3BC8">
        <w:t>多项分布的概率密度函数为：</w:t>
      </w:r>
    </w:p>
    <w:p w:rsidR="006A3BC8" w:rsidRPr="006A3BC8" w:rsidRDefault="006A3BC8" w:rsidP="006A3BC8">
      <w:pPr>
        <w:ind w:firstLineChars="200" w:firstLine="480"/>
      </w:pPr>
      <m:oMathPara>
        <m:oMath>
          <m:r>
            <m:rPr>
              <m:sty m:val="p"/>
            </m:rPr>
            <w:rPr>
              <w:rFonts w:ascii="Cambria Math" w:hAnsi="Cambria Math" w:hint="eastAsia"/>
            </w:rPr>
            <m:t>P</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n,p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den>
          </m:f>
          <m:sSubSup>
            <m:sSubSupPr>
              <m:ctrlPr>
                <w:rPr>
                  <w:rFonts w:ascii="Cambria Math" w:hAnsi="Cambria Math"/>
                  <w:i/>
                </w:rPr>
              </m:ctrlPr>
            </m:sSubSupPr>
            <m:e>
              <m:r>
                <w:rPr>
                  <w:rFonts w:ascii="Cambria Math" w:hAnsi="Cambria Math"/>
                </w:rPr>
                <m:t>p</m:t>
              </m:r>
            </m:e>
            <m:sub>
              <m:r>
                <w:rPr>
                  <w:rFonts w:ascii="Cambria Math" w:hAnsi="Cambria Math"/>
                </w:rPr>
                <m:t>1</m:t>
              </m:r>
            </m:sub>
            <m:sup>
              <m:sSub>
                <m:sSubPr>
                  <m:ctrlPr>
                    <w:rPr>
                      <w:rFonts w:ascii="Cambria Math" w:hAnsi="Cambria Math"/>
                    </w:rPr>
                  </m:ctrlPr>
                </m:sSubPr>
                <m:e>
                  <m:r>
                    <w:rPr>
                      <w:rFonts w:ascii="Cambria Math" w:hAnsi="Cambria Math"/>
                    </w:rPr>
                    <m:t>x</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k</m:t>
              </m:r>
            </m:sub>
            <m:sup>
              <m:sSub>
                <m:sSubPr>
                  <m:ctrlPr>
                    <w:rPr>
                      <w:rFonts w:ascii="Cambria Math" w:hAnsi="Cambria Math"/>
                    </w:rPr>
                  </m:ctrlPr>
                </m:sSubPr>
                <m:e>
                  <m:r>
                    <w:rPr>
                      <w:rFonts w:ascii="Cambria Math" w:hAnsi="Cambria Math"/>
                    </w:rPr>
                    <m:t>x</m:t>
                  </m:r>
                </m:e>
                <m:sub>
                  <m:r>
                    <w:rPr>
                      <w:rFonts w:ascii="Cambria Math" w:hAnsi="Cambria Math"/>
                    </w:rPr>
                    <m:t>k</m:t>
                  </m:r>
                </m:sub>
              </m:sSub>
            </m:sup>
          </m:sSubSup>
        </m:oMath>
      </m:oMathPara>
    </w:p>
    <w:p w:rsidR="006A3BC8" w:rsidRPr="006A3BC8" w:rsidRDefault="006A3BC8" w:rsidP="00D32B31">
      <w:r w:rsidRPr="006A3BC8">
        <w:rPr>
          <w:rFonts w:hint="eastAsia"/>
        </w:rPr>
        <w:t>而</w:t>
      </w:r>
      <w:r w:rsidRPr="006A3BC8">
        <w:rPr>
          <w:rFonts w:hint="eastAsia"/>
        </w:rPr>
        <w:t>Dir</w:t>
      </w:r>
      <w:r w:rsidRPr="006A3BC8">
        <w:t>ichlet</w:t>
      </w:r>
      <w:r w:rsidRPr="006A3BC8">
        <w:rPr>
          <w:rFonts w:hint="eastAsia"/>
        </w:rPr>
        <w:t>分布的概率密度为：</w:t>
      </w:r>
    </w:p>
    <w:p w:rsidR="006A3BC8" w:rsidRPr="006A3BC8" w:rsidRDefault="006A3BC8" w:rsidP="00D32B31">
      <w:pPr>
        <w:ind w:firstLineChars="200" w:firstLine="480"/>
      </w:pPr>
      <m:oMathPara>
        <m:oMath>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B(α)</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Sup>
                <m:sSubSupPr>
                  <m:ctrlPr>
                    <w:rPr>
                      <w:rFonts w:ascii="Cambria Math" w:hAnsi="Cambria Math"/>
                      <w:i/>
                    </w:rPr>
                  </m:ctrlPr>
                </m:sSubSupPr>
                <m:e>
                  <m:r>
                    <w:rPr>
                      <w:rFonts w:ascii="Cambria Math" w:hAnsi="Cambria Math"/>
                    </w:rPr>
                    <m:t>x</m:t>
                  </m:r>
                </m:e>
                <m:sub>
                  <m:r>
                    <w:rPr>
                      <w:rFonts w:ascii="Cambria Math" w:hAnsi="Cambria Math"/>
                    </w:rPr>
                    <m:t>i</m:t>
                  </m:r>
                </m:sub>
                <m:sup>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-1</m:t>
                  </m:r>
                </m:sup>
              </m:sSubSup>
            </m:e>
          </m:nary>
        </m:oMath>
      </m:oMathPara>
    </w:p>
    <w:p w:rsidR="006A3BC8" w:rsidRPr="006A3BC8" w:rsidRDefault="006A3BC8" w:rsidP="00D32B31">
      <w:r w:rsidRPr="006A3BC8">
        <w:t>其中</w:t>
      </w:r>
      <w:r w:rsidRPr="006A3BC8">
        <w:rPr>
          <w:rFonts w:hint="eastAsia"/>
        </w:rPr>
        <w:t>:</w:t>
      </w:r>
    </w:p>
    <w:p w:rsidR="006A3BC8" w:rsidRPr="006A3BC8" w:rsidRDefault="006A3BC8" w:rsidP="006A3BC8">
      <w:pPr>
        <w:ind w:firstLineChars="200" w:firstLine="480"/>
      </w:pPr>
      <m:oMath>
        <m:r>
          <m:rPr>
            <m:sty m:val="p"/>
          </m:rPr>
          <w:rPr>
            <w:rFonts w:ascii="Cambria Math" w:hAnsi="Cambria Math"/>
          </w:rPr>
          <m:t>B</m:t>
        </m:r>
        <m:d>
          <m:dPr>
            <m:ctrlPr>
              <w:rPr>
                <w:rFonts w:ascii="Cambria Math" w:hAnsi="Cambria Math"/>
              </w:rPr>
            </m:ctrlPr>
          </m:dPr>
          <m:e>
            <m:r>
              <w:rPr>
                <w:rFonts w:ascii="Cambria Math" w:hAnsi="Cambria Math"/>
              </w:rPr>
              <m:t>α</m:t>
            </m:r>
          </m:e>
        </m:d>
        <m:r>
          <m:rPr>
            <m:sty m:val="p"/>
          </m:rPr>
          <w:rPr>
            <w:rFonts w:ascii="Cambria Math" w:hAnsi="Cambria Math"/>
          </w:rPr>
          <m:t>=</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i</m:t>
                    </m:r>
                  </m:sup>
                </m:sSup>
                <m:r>
                  <w:rPr>
                    <w:rFonts w:ascii="Cambria Math" w:hAnsi="Cambria Math"/>
                  </w:rPr>
                  <m:t>)</m:t>
                </m:r>
              </m:e>
            </m:nary>
          </m:num>
          <m:den>
            <m:r>
              <m:rPr>
                <m:sty m:val="p"/>
              </m:rPr>
              <w:rPr>
                <w:rFonts w:ascii="Cambria Math" w:hAnsi="Cambria Math"/>
              </w:rPr>
              <m:t>Γ</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r>
                      <w:rPr>
                        <w:rFonts w:ascii="Cambria Math" w:hAnsi="Cambria Math"/>
                      </w:rPr>
                      <m:t>α</m:t>
                    </m:r>
                  </m:e>
                  <m:sup>
                    <m:r>
                      <w:rPr>
                        <w:rFonts w:ascii="Cambria Math" w:hAnsi="Cambria Math"/>
                      </w:rPr>
                      <m:t>i</m:t>
                    </m:r>
                  </m:sup>
                </m:sSup>
              </m:e>
            </m:nary>
            <m:r>
              <w:rPr>
                <w:rFonts w:ascii="Cambria Math" w:hAnsi="Cambria Math"/>
              </w:rPr>
              <m:t>)</m:t>
            </m:r>
          </m:den>
        </m:f>
        <m:r>
          <m:rPr>
            <m:sty m:val="p"/>
          </m:rPr>
          <w:rPr>
            <w:rFonts w:ascii="Cambria Math" w:hAnsi="Cambria Math"/>
          </w:rPr>
          <m:t>,</m:t>
        </m:r>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rPr>
            <w:rFonts w:ascii="Cambria Math" w:hAnsi="Cambria Math"/>
          </w:rPr>
          <m:t>=1</m:t>
        </m:r>
      </m:oMath>
      <w:r w:rsidRPr="006A3BC8">
        <w:rPr>
          <w:rFonts w:hint="eastAsia"/>
        </w:rPr>
        <w:t>，</w:t>
      </w:r>
      <m:oMath>
        <m:r>
          <m:rPr>
            <m:sty m:val="p"/>
          </m:rPr>
          <w:rPr>
            <w:rFonts w:ascii="Cambria Math" w:hAnsi="Cambria Math"/>
          </w:rPr>
          <m:t>Γ</m:t>
        </m:r>
        <m:d>
          <m:dPr>
            <m:ctrlPr>
              <w:rPr>
                <w:rFonts w:ascii="Cambria Math" w:hAnsi="Cambria Math"/>
              </w:rPr>
            </m:ctrlPr>
          </m:dPr>
          <m:e>
            <m:r>
              <m:rPr>
                <m:sty m:val="p"/>
              </m:rPr>
              <w:rPr>
                <w:rFonts w:ascii="Cambria Math" w:hAnsi="Cambria Math"/>
              </w:rPr>
              <m:t>z</m:t>
            </m:r>
          </m:e>
        </m:d>
        <m:r>
          <m:rPr>
            <m:sty m:val="p"/>
          </m:rPr>
          <w:rPr>
            <w:rFonts w:ascii="Cambria Math" w:hAnsi="Cambria Math"/>
          </w:rPr>
          <m:t>=</m:t>
        </m:r>
        <m:nary>
          <m:naryPr>
            <m:limLoc m:val="subSup"/>
            <m:ctrlPr>
              <w:rPr>
                <w:rFonts w:ascii="Cambria Math" w:hAnsi="Cambria Math"/>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t</m:t>
                </m:r>
              </m:e>
              <m:sup>
                <m:r>
                  <w:rPr>
                    <w:rFonts w:ascii="Cambria Math" w:hAnsi="Cambria Math"/>
                  </w:rPr>
                  <m:t>z-1</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dt</m:t>
            </m:r>
          </m:e>
        </m:nary>
      </m:oMath>
      <w:r w:rsidRPr="006A3BC8">
        <w:rPr>
          <w:rFonts w:hint="eastAsia"/>
        </w:rPr>
        <w:t>（即</w:t>
      </w:r>
      <w:r w:rsidRPr="006A3BC8">
        <w:rPr>
          <w:rFonts w:hint="eastAsia"/>
        </w:rPr>
        <w:t>Gamma</w:t>
      </w:r>
      <w:r w:rsidRPr="006A3BC8">
        <w:rPr>
          <w:rFonts w:hint="eastAsia"/>
        </w:rPr>
        <w:t>函数）</w:t>
      </w:r>
      <w:r w:rsidRPr="006A3BC8">
        <w:t>。</w:t>
      </w:r>
    </w:p>
    <w:p w:rsidR="006A3BC8" w:rsidRPr="006A3BC8" w:rsidRDefault="006A3BC8" w:rsidP="00D32B31">
      <w:r w:rsidRPr="006A3BC8">
        <w:rPr>
          <w:rFonts w:hint="eastAsia"/>
        </w:rPr>
        <w:t>由证明可得</w:t>
      </w:r>
      <w:r w:rsidRPr="006A3BC8">
        <w:rPr>
          <w:rFonts w:hint="eastAsia"/>
        </w:rPr>
        <w:t>(</w:t>
      </w:r>
      <w:r w:rsidRPr="006A3BC8">
        <w:rPr>
          <w:rFonts w:hint="eastAsia"/>
        </w:rPr>
        <w:t>证明略</w:t>
      </w:r>
      <w:r w:rsidRPr="006A3BC8">
        <w:rPr>
          <w:rFonts w:hint="eastAsia"/>
        </w:rPr>
        <w:t>)</w:t>
      </w:r>
      <w:r w:rsidRPr="006A3BC8">
        <w:rPr>
          <w:rFonts w:hint="eastAsia"/>
        </w:rPr>
        <w:t>：</w:t>
      </w:r>
    </w:p>
    <w:p w:rsidR="006A3BC8" w:rsidRPr="006A3BC8" w:rsidRDefault="006A3BC8" w:rsidP="006A3BC8">
      <w:pPr>
        <w:ind w:firstLineChars="200" w:firstLine="480"/>
      </w:pPr>
      <m:oMathPara>
        <m:oMath>
          <m:r>
            <m:rPr>
              <m:sty m:val="p"/>
            </m:rPr>
            <w:rPr>
              <w:rFonts w:ascii="Cambria Math" w:hAnsi="Cambria Math"/>
            </w:rPr>
            <m:t>Dir</m:t>
          </m:r>
          <m:d>
            <m:dPr>
              <m:ctrlPr>
                <w:rPr>
                  <w:rFonts w:ascii="Cambria Math" w:hAnsi="Cambria Math"/>
                </w:rPr>
              </m:ctrlPr>
            </m:dPr>
            <m:e>
              <m:acc>
                <m:accPr>
                  <m:chr m:val="⃗"/>
                  <m:ctrlPr>
                    <w:rPr>
                      <w:rFonts w:ascii="Cambria Math" w:hAnsi="Cambria Math"/>
                    </w:rPr>
                  </m:ctrlPr>
                </m:accPr>
                <m:e>
                  <m:r>
                    <w:rPr>
                      <w:rFonts w:ascii="Cambria Math" w:hAnsi="Cambria Math"/>
                    </w:rPr>
                    <m:t>p</m:t>
                  </m:r>
                </m:e>
              </m:acc>
            </m:e>
            <m:e>
              <m:acc>
                <m:accPr>
                  <m:chr m:val="⃗"/>
                  <m:ctrlPr>
                    <w:rPr>
                      <w:rFonts w:ascii="Cambria Math" w:hAnsi="Cambria Math"/>
                    </w:rPr>
                  </m:ctrlPr>
                </m:accPr>
                <m:e>
                  <m:r>
                    <w:rPr>
                      <w:rFonts w:ascii="Cambria Math" w:hAnsi="Cambria Math"/>
                    </w:rPr>
                    <m:t>α</m:t>
                  </m:r>
                </m:e>
              </m:acc>
            </m:e>
          </m:d>
          <m:r>
            <m:rPr>
              <m:sty m:val="p"/>
            </m:rPr>
            <w:rPr>
              <w:rFonts w:ascii="Cambria Math" w:hAnsi="Cambria Math"/>
            </w:rPr>
            <m:t>+MultCount</m:t>
          </m:r>
          <m:d>
            <m:dPr>
              <m:ctrlPr>
                <w:rPr>
                  <w:rFonts w:ascii="Cambria Math" w:hAnsi="Cambria Math"/>
                </w:rPr>
              </m:ctrlPr>
            </m:dPr>
            <m:e>
              <m:acc>
                <m:accPr>
                  <m:chr m:val="⃗"/>
                  <m:ctrlPr>
                    <w:rPr>
                      <w:rFonts w:ascii="Cambria Math" w:hAnsi="Cambria Math"/>
                    </w:rPr>
                  </m:ctrlPr>
                </m:accPr>
                <m:e>
                  <m:r>
                    <w:rPr>
                      <w:rFonts w:ascii="Cambria Math" w:hAnsi="Cambria Math"/>
                    </w:rPr>
                    <m:t>m</m:t>
                  </m:r>
                </m:e>
              </m:acc>
            </m:e>
          </m:d>
          <m:r>
            <m:rPr>
              <m:sty m:val="p"/>
            </m:rPr>
            <w:rPr>
              <w:rFonts w:ascii="Cambria Math" w:hAnsi="Cambria Math"/>
            </w:rPr>
            <m:t>=Dir(p|</m:t>
          </m:r>
          <m:acc>
            <m:accPr>
              <m:chr m:val="⃗"/>
              <m:ctrlPr>
                <w:rPr>
                  <w:rFonts w:ascii="Cambria Math" w:hAnsi="Cambria Math"/>
                </w:rPr>
              </m:ctrlPr>
            </m:accPr>
            <m:e>
              <m:r>
                <w:rPr>
                  <w:rFonts w:ascii="Cambria Math" w:hAnsi="Cambria Math"/>
                </w:rPr>
                <m:t>α</m:t>
              </m:r>
            </m:e>
          </m:acc>
          <m:r>
            <m:rPr>
              <m:sty m:val="p"/>
            </m:rPr>
            <w:rPr>
              <w:rFonts w:ascii="Cambria Math" w:hAnsi="Cambria Math"/>
            </w:rPr>
            <m:t>+</m:t>
          </m:r>
          <m:acc>
            <m:accPr>
              <m:chr m:val="⃗"/>
              <m:ctrlPr>
                <w:rPr>
                  <w:rFonts w:ascii="Cambria Math" w:hAnsi="Cambria Math"/>
                </w:rPr>
              </m:ctrlPr>
            </m:accPr>
            <m:e>
              <m:r>
                <w:rPr>
                  <w:rFonts w:ascii="Cambria Math" w:hAnsi="Cambria Math"/>
                </w:rPr>
                <m:t>m</m:t>
              </m:r>
            </m:e>
          </m:acc>
          <m:r>
            <m:rPr>
              <m:sty m:val="p"/>
            </m:rPr>
            <w:rPr>
              <w:rFonts w:ascii="Cambria Math" w:hAnsi="Cambria Math"/>
            </w:rPr>
            <m:t>)</m:t>
          </m:r>
        </m:oMath>
      </m:oMathPara>
    </w:p>
    <w:p w:rsidR="006A3BC8" w:rsidRPr="006A3BC8" w:rsidRDefault="006A3BC8" w:rsidP="006A3BC8">
      <w:pPr>
        <w:ind w:firstLineChars="200" w:firstLine="480"/>
      </w:pPr>
      <w:r w:rsidRPr="006A3BC8">
        <w:rPr>
          <w:rFonts w:hint="eastAsia"/>
        </w:rPr>
        <w:t>其中</w:t>
      </w:r>
      <w:r w:rsidRPr="006A3BC8">
        <w:rPr>
          <w:rFonts w:hint="eastAsia"/>
        </w:rPr>
        <w:t>Dir</w:t>
      </w:r>
      <w:r w:rsidRPr="006A3BC8">
        <w:rPr>
          <w:rFonts w:hint="eastAsia"/>
        </w:rPr>
        <w:t>表示</w:t>
      </w:r>
      <w:r w:rsidRPr="006A3BC8">
        <w:rPr>
          <w:rFonts w:hint="eastAsia"/>
        </w:rPr>
        <w:t>Dirichlet</w:t>
      </w:r>
      <w:r w:rsidRPr="006A3BC8">
        <w:rPr>
          <w:rFonts w:hint="eastAsia"/>
        </w:rPr>
        <w:t>分布，</w:t>
      </w:r>
      <w:r w:rsidRPr="006A3BC8">
        <w:rPr>
          <w:rFonts w:hint="eastAsia"/>
        </w:rPr>
        <w:t>Mul</w:t>
      </w:r>
      <w:r w:rsidRPr="006A3BC8">
        <w:t>tCount</w:t>
      </w:r>
      <w:r w:rsidRPr="006A3BC8">
        <w:rPr>
          <w:rFonts w:hint="eastAsia"/>
        </w:rPr>
        <w:t>表示多项分布，即上式为</w:t>
      </w:r>
      <w:r w:rsidRPr="006A3BC8">
        <w:t xml:space="preserve">Dirichlet-Multinomial </w:t>
      </w:r>
      <w:r w:rsidRPr="006A3BC8">
        <w:t>共轭</w:t>
      </w:r>
      <w:r w:rsidRPr="006A3BC8">
        <w:rPr>
          <w:rFonts w:hint="eastAsia"/>
        </w:rPr>
        <w:t>，也就是说</w:t>
      </w:r>
      <w:r w:rsidRPr="006A3BC8">
        <w:rPr>
          <w:rFonts w:hint="eastAsia"/>
        </w:rPr>
        <w:t>Dirichlet</w:t>
      </w:r>
      <w:r w:rsidRPr="006A3BC8">
        <w:rPr>
          <w:rFonts w:hint="eastAsia"/>
        </w:rPr>
        <w:t>分布和</w:t>
      </w:r>
      <w:r w:rsidRPr="006A3BC8">
        <w:rPr>
          <w:rFonts w:hint="eastAsia"/>
        </w:rPr>
        <w:t>Mult</w:t>
      </w:r>
      <w:r w:rsidRPr="006A3BC8">
        <w:t>Count</w:t>
      </w:r>
      <w:r w:rsidRPr="006A3BC8">
        <w:rPr>
          <w:rFonts w:hint="eastAsia"/>
        </w:rPr>
        <w:t>分布为共轭关系。由共轭先验的定义可知，</w:t>
      </w:r>
      <w:r w:rsidRPr="006A3BC8">
        <w:rPr>
          <w:rFonts w:hint="eastAsia"/>
        </w:rPr>
        <w:t>Dirichlet</w:t>
      </w:r>
      <w:r w:rsidRPr="006A3BC8">
        <w:rPr>
          <w:rFonts w:hint="eastAsia"/>
        </w:rPr>
        <w:t>分布是</w:t>
      </w:r>
      <w:r w:rsidRPr="006A3BC8">
        <w:rPr>
          <w:rFonts w:hint="eastAsia"/>
        </w:rPr>
        <w:t>Mult</w:t>
      </w:r>
      <w:r w:rsidRPr="006A3BC8">
        <w:t>Count</w:t>
      </w:r>
      <w:r w:rsidRPr="006A3BC8">
        <w:rPr>
          <w:rFonts w:hint="eastAsia"/>
        </w:rPr>
        <w:t>的共轭先验分布，同时，基于</w:t>
      </w:r>
      <w:r w:rsidRPr="006A3BC8">
        <w:rPr>
          <w:rFonts w:hint="eastAsia"/>
        </w:rPr>
        <w:t>N-gram</w:t>
      </w:r>
      <w:r w:rsidRPr="006A3BC8">
        <w:rPr>
          <w:rFonts w:hint="eastAsia"/>
        </w:rPr>
        <w:t>的文本主题模型其实质是一个多项式分布，所以</w:t>
      </w:r>
      <w:r w:rsidRPr="006A3BC8">
        <w:rPr>
          <w:rFonts w:hint="eastAsia"/>
        </w:rPr>
        <w:t>LDA</w:t>
      </w:r>
      <w:r w:rsidRPr="006A3BC8">
        <w:rPr>
          <w:rFonts w:hint="eastAsia"/>
        </w:rPr>
        <w:t>模型采用</w:t>
      </w:r>
      <w:r w:rsidRPr="006A3BC8">
        <w:rPr>
          <w:rFonts w:hint="eastAsia"/>
        </w:rPr>
        <w:t>Dirichlet</w:t>
      </w:r>
      <w:r w:rsidRPr="006A3BC8">
        <w:rPr>
          <w:rFonts w:hint="eastAsia"/>
        </w:rPr>
        <w:t>作为主题模型的先验概</w:t>
      </w:r>
      <w:r w:rsidRPr="006A3BC8">
        <w:rPr>
          <w:rFonts w:hint="eastAsia"/>
        </w:rPr>
        <w:lastRenderedPageBreak/>
        <w:t>率分布，来估计主题参数。</w:t>
      </w:r>
    </w:p>
    <w:p w:rsidR="006A3BC8" w:rsidRPr="006A3BC8" w:rsidRDefault="006A3BC8" w:rsidP="006A3BC8">
      <w:pPr>
        <w:ind w:firstLineChars="200" w:firstLine="480"/>
      </w:pPr>
      <w:r w:rsidRPr="006A3BC8">
        <w:tab/>
      </w:r>
      <w:r w:rsidRPr="006A3BC8">
        <w:rPr>
          <w:rFonts w:hint="eastAsia"/>
        </w:rPr>
        <w:t>综上所述，使用</w:t>
      </w:r>
      <w:r w:rsidRPr="006A3BC8">
        <w:rPr>
          <w:rFonts w:hint="eastAsia"/>
        </w:rPr>
        <w:t>LDA</w:t>
      </w:r>
      <w:r w:rsidRPr="006A3BC8">
        <w:rPr>
          <w:rFonts w:hint="eastAsia"/>
        </w:rPr>
        <w:t>模型可以获取文章的主题分布，而文章主题分布是标识文章特征的更加高级的特征项，我们可以使用</w:t>
      </w:r>
      <w:r w:rsidRPr="006A3BC8">
        <w:rPr>
          <w:rFonts w:hint="eastAsia"/>
        </w:rPr>
        <w:t>LDA</w:t>
      </w:r>
      <w:r w:rsidRPr="006A3BC8">
        <w:rPr>
          <w:rFonts w:hint="eastAsia"/>
        </w:rPr>
        <w:t>模型提取出文本的主题作为特征值，这些特征值可以作为文本分类任务的参数，完成有关文本分析的需求。</w:t>
      </w:r>
    </w:p>
    <w:p w:rsidR="006A3BC8" w:rsidRPr="006A3BC8" w:rsidRDefault="006A3BC8" w:rsidP="00FD5CCE">
      <w:pPr>
        <w:pStyle w:val="3"/>
        <w:spacing w:before="163" w:after="163"/>
      </w:pPr>
      <w:bookmarkStart w:id="53" w:name="_Toc468219405"/>
      <w:r w:rsidRPr="006A3BC8">
        <w:rPr>
          <w:rFonts w:hint="eastAsia"/>
        </w:rPr>
        <w:t>基于</w:t>
      </w:r>
      <w:r w:rsidRPr="006A3BC8">
        <w:rPr>
          <w:rFonts w:hint="eastAsia"/>
        </w:rPr>
        <w:t>word2vec</w:t>
      </w:r>
      <w:r w:rsidRPr="006A3BC8">
        <w:rPr>
          <w:rFonts w:hint="eastAsia"/>
        </w:rPr>
        <w:t>的文本表示算法</w:t>
      </w:r>
      <w:bookmarkEnd w:id="53"/>
    </w:p>
    <w:p w:rsidR="006A3BC8" w:rsidRPr="006A3BC8" w:rsidRDefault="006A3BC8" w:rsidP="006A3BC8">
      <w:pPr>
        <w:ind w:firstLineChars="200" w:firstLine="480"/>
      </w:pPr>
      <w:r w:rsidRPr="006A3BC8">
        <w:rPr>
          <w:rFonts w:hint="eastAsia"/>
        </w:rPr>
        <w:t>上一节中提到了</w:t>
      </w:r>
      <w:r w:rsidRPr="006A3BC8">
        <w:rPr>
          <w:rFonts w:hint="eastAsia"/>
        </w:rPr>
        <w:t>NNLM</w:t>
      </w:r>
      <w:r w:rsidRPr="006A3BC8">
        <w:rPr>
          <w:rFonts w:hint="eastAsia"/>
        </w:rPr>
        <w:t>模型，</w:t>
      </w:r>
      <w:r w:rsidRPr="006A3BC8">
        <w:rPr>
          <w:rFonts w:hint="eastAsia"/>
        </w:rPr>
        <w:t>word</w:t>
      </w:r>
      <w:r w:rsidRPr="006A3BC8">
        <w:t>2vec</w:t>
      </w:r>
      <w:r w:rsidRPr="006A3BC8">
        <w:rPr>
          <w:rFonts w:hint="eastAsia"/>
        </w:rPr>
        <w:t>是基于</w:t>
      </w:r>
      <w:r w:rsidRPr="006A3BC8">
        <w:rPr>
          <w:rFonts w:hint="eastAsia"/>
        </w:rPr>
        <w:t>NNLM</w:t>
      </w:r>
      <w:r w:rsidRPr="006A3BC8">
        <w:rPr>
          <w:rFonts w:hint="eastAsia"/>
        </w:rPr>
        <w:t>模型训练语言模型的算法，</w:t>
      </w:r>
      <w:r w:rsidRPr="006A3BC8">
        <w:t>Word2vec</w:t>
      </w:r>
      <w:r w:rsidRPr="006A3BC8">
        <w:t>算法是通过神经网络语言模型拟合自然语言概率模型，从而获得计算语言概率模型的高效方法，在训练过程中，</w:t>
      </w:r>
      <w:r w:rsidRPr="006A3BC8">
        <w:t>word2vec</w:t>
      </w:r>
      <w:r w:rsidRPr="006A3BC8">
        <w:t>会获得语料库中每个词的词向量，该词向量是</w:t>
      </w:r>
      <w:r w:rsidRPr="006A3BC8">
        <w:t>Distributed Representation</w:t>
      </w:r>
      <w:r w:rsidRPr="006A3BC8">
        <w:t>类型的词向量，其维度由输入参数决定，一般在</w:t>
      </w:r>
      <w:r w:rsidRPr="006A3BC8">
        <w:t>100-500</w:t>
      </w:r>
      <w:r w:rsidRPr="006A3BC8">
        <w:t>维。根据词向量我们可以得到一个词向量空间，该词向量空间包含了词本身的特征以及词与词之间的特征，可</w:t>
      </w:r>
    </w:p>
    <w:p w:rsidR="006A3BC8" w:rsidRPr="006A3BC8" w:rsidRDefault="006A3BC8" w:rsidP="006A3BC8">
      <w:pPr>
        <w:ind w:firstLineChars="200" w:firstLine="480"/>
      </w:pPr>
      <w:r w:rsidRPr="006A3BC8">
        <w:rPr>
          <w:rFonts w:hint="eastAsia"/>
        </w:rPr>
        <w:t>本节主要阐述</w:t>
      </w:r>
      <w:r w:rsidRPr="006A3BC8">
        <w:rPr>
          <w:rFonts w:hint="eastAsia"/>
        </w:rPr>
        <w:t>word</w:t>
      </w:r>
      <w:r w:rsidRPr="006A3BC8">
        <w:t>2vec</w:t>
      </w:r>
      <w:r w:rsidRPr="006A3BC8">
        <w:rPr>
          <w:rFonts w:hint="eastAsia"/>
        </w:rPr>
        <w:t>的算法原理，</w:t>
      </w:r>
      <w:r w:rsidRPr="006A3BC8">
        <w:rPr>
          <w:rFonts w:hint="eastAsia"/>
        </w:rPr>
        <w:t>word</w:t>
      </w:r>
      <w:r w:rsidRPr="006A3BC8">
        <w:t>2vec</w:t>
      </w:r>
      <w:r w:rsidRPr="006A3BC8">
        <w:rPr>
          <w:rFonts w:hint="eastAsia"/>
        </w:rPr>
        <w:t>中主要运用了</w:t>
      </w:r>
      <w:r w:rsidRPr="006A3BC8">
        <w:rPr>
          <w:rFonts w:hint="eastAsia"/>
        </w:rPr>
        <w:t>CBOW</w:t>
      </w:r>
      <w:r w:rsidRPr="006A3BC8">
        <w:rPr>
          <w:rFonts w:hint="eastAsia"/>
        </w:rPr>
        <w:t>模型</w:t>
      </w:r>
      <w:r w:rsidRPr="006A3BC8">
        <w:rPr>
          <w:rFonts w:hint="eastAsia"/>
        </w:rPr>
        <w:t>(Continuous</w:t>
      </w:r>
      <w:r w:rsidRPr="006A3BC8">
        <w:t xml:space="preserve"> Bag-of-Words Model</w:t>
      </w:r>
      <w:r w:rsidRPr="006A3BC8">
        <w:rPr>
          <w:rFonts w:hint="eastAsia"/>
        </w:rPr>
        <w:t>)</w:t>
      </w:r>
      <w:r w:rsidRPr="006A3BC8">
        <w:rPr>
          <w:rFonts w:hint="eastAsia"/>
        </w:rPr>
        <w:t>作为其语言模型，其中</w:t>
      </w:r>
      <w:r w:rsidRPr="006A3BC8">
        <w:rPr>
          <w:rFonts w:hint="eastAsia"/>
        </w:rPr>
        <w:t>CBOW</w:t>
      </w:r>
      <w:r w:rsidRPr="006A3BC8">
        <w:rPr>
          <w:rFonts w:hint="eastAsia"/>
        </w:rPr>
        <w:t>模型是在已知</w:t>
      </w:r>
      <w:proofErr w:type="gramStart"/>
      <w:r w:rsidRPr="006A3BC8">
        <w:rPr>
          <w:rFonts w:hint="eastAsia"/>
        </w:rPr>
        <w:t>当前词</w:t>
      </w:r>
      <w:proofErr w:type="gramEnd"/>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的上下文</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fldChar w:fldCharType="begin"/>
      </w:r>
      <w:r w:rsidRPr="006A3BC8">
        <w:instrText xml:space="preserve"> QUOTE </w:instrTex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r>
              <m:rPr>
                <m:sty m:val="p"/>
              </m:rPr>
              <w:rPr>
                <w:rFonts w:ascii="Cambria Math" w:hAnsi="Cambria Math" w:hint="eastAsia"/>
              </w:rPr>
              <m:t>+2</m:t>
            </m:r>
          </m:sub>
        </m:sSub>
      </m:oMath>
      <w:r w:rsidRPr="006A3BC8">
        <w:instrText xml:space="preserve"> </w:instrText>
      </w:r>
      <w:r w:rsidRPr="006A3BC8">
        <w:fldChar w:fldCharType="end"/>
      </w:r>
      <w:r w:rsidRPr="006A3BC8">
        <w:rPr>
          <w:rFonts w:hint="eastAsia"/>
        </w:rPr>
        <w:t>的前提下预测当前词</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rPr>
          <w:rFonts w:hint="eastAsia"/>
        </w:rPr>
        <w:t>的概率。由上一节可知自然语言的语言模型为（</w:t>
      </w:r>
      <w:r w:rsidRPr="006A3BC8">
        <w:rPr>
          <w:rFonts w:hint="eastAsia"/>
        </w:rPr>
        <w:t>1</w:t>
      </w:r>
      <w:r w:rsidRPr="006A3BC8">
        <w:rPr>
          <w:rFonts w:hint="eastAsia"/>
        </w:rPr>
        <w:t>）式所示，而基于神经网络的语言模型通常取其对数似然函数作为目标函数：</w:t>
      </w:r>
    </w:p>
    <w:p w:rsidR="006A3BC8" w:rsidRPr="006A3BC8" w:rsidRDefault="006A3BC8" w:rsidP="005561B6">
      <w:pPr>
        <w:ind w:firstLineChars="200" w:firstLine="480"/>
        <w:jc w:val="center"/>
      </w:pPr>
      <m:oMath>
        <m:r>
          <m:rPr>
            <m:sty m:val="p"/>
          </m:rPr>
          <w:rPr>
            <w:rFonts w:ascii="Cambria Math" w:hAnsi="Cambria Math" w:hint="eastAsia"/>
          </w:rPr>
          <m:t>L</m:t>
        </m:r>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hint="eastAsia"/>
                  </w:rPr>
                  <m:t>w</m:t>
                </m:r>
              </m:e>
              <m:sub>
                <m:r>
                  <w:rPr>
                    <w:rFonts w:ascii="Cambria Math" w:hAnsi="Cambria Math"/>
                  </w:rPr>
                  <m:t>t</m:t>
                </m:r>
              </m:sub>
            </m:sSub>
            <m:r>
              <w:rPr>
                <w:rFonts w:ascii="Cambria Math" w:hAnsi="Cambria Math"/>
              </w:rPr>
              <m:t>ϵC</m:t>
            </m:r>
          </m:sub>
          <m:sup/>
          <m:e>
            <m:r>
              <w:rPr>
                <w:rFonts w:ascii="Cambria Math" w:hAnsi="Cambria Math"/>
              </w:rPr>
              <m:t>log</m:t>
            </m:r>
            <m:r>
              <w:rPr>
                <w:rFonts w:ascii="Cambria Math" w:hAnsi="Cambria Math" w:hint="eastAsia"/>
              </w:rPr>
              <m:t>p</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e>
                <m:r>
                  <w:rPr>
                    <w:rFonts w:ascii="Cambria Math" w:hAnsi="Cambria Math"/>
                  </w:rPr>
                  <m:t>Context</m:t>
                </m:r>
                <m:d>
                  <m:dPr>
                    <m:ctrlPr>
                      <w:rPr>
                        <w:rFonts w:ascii="Cambria Math" w:hAnsi="Cambria Math"/>
                        <w:i/>
                      </w:rPr>
                    </m:ctrlPr>
                  </m:dPr>
                  <m:e>
                    <m:sSub>
                      <m:sSubPr>
                        <m:ctrlPr>
                          <w:rPr>
                            <w:rFonts w:ascii="Cambria Math" w:hAnsi="Cambria Math"/>
                          </w:rPr>
                        </m:ctrlPr>
                      </m:sSubPr>
                      <m:e>
                        <m:r>
                          <w:rPr>
                            <w:rFonts w:ascii="Cambria Math" w:hAnsi="Cambria Math" w:hint="eastAsia"/>
                          </w:rPr>
                          <m:t>w</m:t>
                        </m:r>
                      </m:e>
                      <m:sub>
                        <m:r>
                          <w:rPr>
                            <w:rFonts w:ascii="Cambria Math" w:hAnsi="Cambria Math"/>
                          </w:rPr>
                          <m:t>t</m:t>
                        </m:r>
                      </m:sub>
                    </m:sSub>
                  </m:e>
                </m:d>
              </m:e>
            </m:d>
            <m:r>
              <w:rPr>
                <w:rFonts w:ascii="Cambria Math" w:hAnsi="Cambria Math"/>
              </w:rPr>
              <m:t xml:space="preserve">   </m:t>
            </m:r>
          </m:e>
        </m:nary>
      </m:oMath>
      <w:r w:rsidRPr="006A3BC8">
        <w:t>(</w:t>
      </w:r>
      <w:r w:rsidRPr="006A3BC8">
        <w:rPr>
          <w:rFonts w:hint="eastAsia"/>
        </w:rPr>
        <w:t>2</w:t>
      </w:r>
      <w:r w:rsidRPr="006A3BC8">
        <w:t>)</w:t>
      </w:r>
    </w:p>
    <w:p w:rsidR="006A3BC8" w:rsidRPr="006A3BC8" w:rsidRDefault="006A3BC8" w:rsidP="006A3BC8">
      <w:pPr>
        <w:ind w:firstLineChars="200" w:firstLine="480"/>
      </w:pPr>
      <w:r w:rsidRPr="006A3BC8">
        <w:rPr>
          <w:rFonts w:hint="eastAsia"/>
        </w:rPr>
        <w:t>word</w:t>
      </w:r>
      <w:r w:rsidRPr="006A3BC8">
        <w:t>2vec</w:t>
      </w:r>
      <w:r w:rsidRPr="006A3BC8">
        <w:rPr>
          <w:rFonts w:hint="eastAsia"/>
        </w:rPr>
        <w:t>构造了一个三层的神经网络：输入层、投影层和输出层，这三层的含义分别是：</w:t>
      </w:r>
    </w:p>
    <w:p w:rsidR="005561B6" w:rsidRDefault="006A3BC8" w:rsidP="005561B6">
      <w:pPr>
        <w:ind w:firstLineChars="200" w:firstLine="480"/>
      </w:pPr>
      <w:r w:rsidRPr="006A3BC8">
        <w:rPr>
          <w:rFonts w:hint="eastAsia"/>
        </w:rPr>
        <w:t>(1).</w:t>
      </w:r>
      <w:r w:rsidRPr="006A3BC8">
        <w:rPr>
          <w:rFonts w:hint="eastAsia"/>
        </w:rPr>
        <w:t>输入层：包含</w:t>
      </w:r>
      <w:r w:rsidRPr="006A3BC8">
        <w:rPr>
          <w:rFonts w:hint="eastAsia"/>
        </w:rPr>
        <w:t>Context</w:t>
      </w:r>
      <w:r w:rsidRPr="006A3BC8">
        <w:t>(</w:t>
      </w:r>
      <m:oMath>
        <m:sSub>
          <m:sSubPr>
            <m:ctrlPr>
              <w:rPr>
                <w:rFonts w:ascii="Cambria Math" w:hAnsi="Cambria Math"/>
              </w:rPr>
            </m:ctrlPr>
          </m:sSubPr>
          <m:e>
            <m:r>
              <w:rPr>
                <w:rFonts w:ascii="Cambria Math" w:hAnsi="Cambria Math" w:hint="eastAsia"/>
              </w:rPr>
              <m:t>w</m:t>
            </m:r>
          </m:e>
          <m:sub>
            <m:r>
              <w:rPr>
                <w:rFonts w:ascii="Cambria Math" w:hAnsi="Cambria Math"/>
              </w:rPr>
              <m:t>t</m:t>
            </m:r>
          </m:sub>
        </m:sSub>
      </m:oMath>
      <w:r w:rsidRPr="006A3BC8">
        <w:t>)</w:t>
      </w:r>
      <w:r w:rsidRPr="006A3BC8">
        <w:rPr>
          <w:rFonts w:hint="eastAsia"/>
        </w:rPr>
        <w:t>中</w:t>
      </w:r>
      <w:r w:rsidRPr="006A3BC8">
        <w:rPr>
          <w:rFonts w:hint="eastAsia"/>
        </w:rPr>
        <w:t>2c</w:t>
      </w:r>
      <w:proofErr w:type="gramStart"/>
      <w:r w:rsidRPr="006A3BC8">
        <w:rPr>
          <w:rFonts w:hint="eastAsia"/>
        </w:rPr>
        <w:t>个</w:t>
      </w:r>
      <w:proofErr w:type="gramEnd"/>
      <w:r w:rsidRPr="006A3BC8">
        <w:rPr>
          <w:rFonts w:hint="eastAsia"/>
        </w:rPr>
        <w:t>词的词向量，即：</w:t>
      </w:r>
    </w:p>
    <w:p w:rsidR="006A3BC8" w:rsidRPr="006A3BC8" w:rsidRDefault="006A3BC8" w:rsidP="005561B6">
      <w:pPr>
        <w:ind w:firstLineChars="200" w:firstLine="480"/>
        <w:jc w:val="center"/>
      </w:pP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m:t>
            </m:r>
            <m:r>
              <w:rPr>
                <w:rFonts w:ascii="微软雅黑" w:eastAsia="微软雅黑" w:hAnsi="微软雅黑" w:cs="微软雅黑" w:hint="eastAsia"/>
              </w:rPr>
              <m:t>-</m:t>
            </m:r>
            <m:r>
              <w:rPr>
                <w:rFonts w:ascii="Cambria Math" w:hAnsi="Cambria Math" w:hint="eastAsia"/>
              </w:rPr>
              <m:t>c</m:t>
            </m:r>
          </m:sub>
        </m:sSub>
      </m:oMath>
      <w:r w:rsidRPr="006A3BC8">
        <w:rPr>
          <w:rFonts w:hint="eastAsia"/>
        </w:rPr>
        <w:t>)</w:t>
      </w:r>
      <w:r w:rsidRPr="006A3BC8">
        <w:t>,…,</w:t>
      </w:r>
      <w:r w:rsidRPr="006A3BC8">
        <w:rPr>
          <w:rFonts w:hint="eastAsia"/>
        </w:rPr>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rPr>
          <w:rFonts w:hint="eastAsia"/>
        </w:rPr>
        <w:t>)</w:t>
      </w:r>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t+1</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t+2</m:t>
            </m:r>
          </m:sub>
        </m:sSub>
      </m:oMath>
      <w:r w:rsidRPr="006A3BC8">
        <w:t>),…,v(</w:t>
      </w:r>
      <m:oMath>
        <m:sSub>
          <m:sSubPr>
            <m:ctrlPr>
              <w:rPr>
                <w:rFonts w:ascii="Cambria Math" w:hAnsi="Cambria Math"/>
              </w:rPr>
            </m:ctrlPr>
          </m:sSubPr>
          <m:e>
            <m:r>
              <w:rPr>
                <w:rFonts w:ascii="Cambria Math" w:hAnsi="Cambria Math" w:hint="eastAsia"/>
              </w:rPr>
              <m:t>w</m:t>
            </m:r>
          </m:e>
          <m:sub>
            <m:r>
              <w:rPr>
                <w:rFonts w:ascii="Cambria Math" w:hAnsi="Cambria Math"/>
              </w:rPr>
              <m:t>t+c</m:t>
            </m:r>
          </m:sub>
        </m:sSub>
      </m:oMath>
      <w:r w:rsidRPr="006A3BC8">
        <w:fldChar w:fldCharType="begin"/>
      </w:r>
      <w:r w:rsidRPr="006A3BC8">
        <w:instrText xml:space="preserve"> QUOTE </w:instrText>
      </w:r>
      <m:oMath>
        <m:sSub>
          <m:sSubPr>
            <m:ctrlPr>
              <w:rPr>
                <w:rFonts w:ascii="Cambria Math" w:hAnsi="Cambria Math"/>
                <w:i/>
              </w:rPr>
            </m:ctrlPr>
          </m:sSubPr>
          <m:e>
            <m:r>
              <m:rPr>
                <m:sty m:val="p"/>
              </m:rPr>
              <w:rPr>
                <w:rFonts w:ascii="Cambria Math" w:hAnsi="Cambria Math" w:hint="eastAsia"/>
              </w:rPr>
              <m:t>w</m:t>
            </m:r>
          </m:e>
          <m:sub>
            <m:r>
              <m:rPr>
                <m:sty m:val="p"/>
              </m:rPr>
              <w:rPr>
                <w:rFonts w:ascii="Cambria Math" w:hAnsi="Cambria Math"/>
              </w:rPr>
              <m:t>t+c</m:t>
            </m:r>
          </m:sub>
        </m:sSub>
      </m:oMath>
      <w:r w:rsidRPr="006A3BC8">
        <w:instrText xml:space="preserve"> </w:instrText>
      </w:r>
      <w:r w:rsidRPr="006A3BC8">
        <w:fldChar w:fldCharType="end"/>
      </w:r>
      <w:r w:rsidRPr="006A3BC8">
        <w:t>)</w:t>
      </w:r>
      <w:r w:rsidRPr="006A3BC8">
        <w:rPr>
          <w:rFonts w:hint="eastAsia"/>
        </w:rPr>
        <w:t>。</w:t>
      </w:r>
    </w:p>
    <w:p w:rsidR="006A3BC8" w:rsidRPr="006A3BC8" w:rsidRDefault="006A3BC8" w:rsidP="006A3BC8">
      <w:pPr>
        <w:ind w:firstLineChars="200" w:firstLine="480"/>
      </w:pPr>
      <w:r w:rsidRPr="006A3BC8">
        <w:rPr>
          <w:rFonts w:hint="eastAsia"/>
        </w:rPr>
        <w:t>(2).</w:t>
      </w:r>
      <w:r w:rsidRPr="006A3BC8">
        <w:rPr>
          <w:rFonts w:hint="eastAsia"/>
        </w:rPr>
        <w:t>投影层：将输入层的向量做求和累加，即</w:t>
      </w:r>
      <w:r w:rsidRPr="006A3BC8">
        <w:t>:</w:t>
      </w:r>
    </w:p>
    <w:p w:rsidR="006A3BC8" w:rsidRPr="006A3BC8" w:rsidRDefault="006A3BC8" w:rsidP="005561B6">
      <w:pPr>
        <w:ind w:firstLineChars="200" w:firstLine="480"/>
        <w:jc w:val="center"/>
      </w:pPr>
      <w:r w:rsidRPr="006A3BC8">
        <w:fldChar w:fldCharType="begin"/>
      </w:r>
      <w:r w:rsidRPr="006A3BC8">
        <w:instrText xml:space="preserve"> QUOTE </w:instrText>
      </w:r>
      <m:oMath>
        <m:r>
          <m:rPr>
            <m:sty m:val="p"/>
          </m:rPr>
          <w:rPr>
            <w:rFonts w:ascii="Cambria Math" w:hAnsi="Cambria Math"/>
          </w:rPr>
          <m:t xml:space="preserve"> </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i</m:t>
            </m:r>
          </m:sub>
        </m:sSub>
      </m:oMath>
      <w:r w:rsidRPr="006A3BC8">
        <w:instrText xml:space="preserve"> </w:instrText>
      </w:r>
      <w:r w:rsidRPr="006A3BC8">
        <w:fldChar w:fldCharType="end"/>
      </w:r>
      <m:oMath>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2c</m:t>
            </m:r>
          </m:sup>
          <m:e>
            <m:r>
              <w:rPr>
                <w:rFonts w:ascii="Cambria Math" w:hAnsi="Cambria Math"/>
              </w:rPr>
              <m:t>v(</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e>
        </m:nary>
        <m:r>
          <m:rPr>
            <m:sty m:val="p"/>
          </m:rP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m:rPr>
            <m:sty m:val="p"/>
          </m:rPr>
          <w:rPr>
            <w:rFonts w:ascii="Cambria Math" w:hAnsi="Cambria Math" w:hint="eastAsia"/>
          </w:rPr>
          <m:t>为</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hint="eastAsia"/>
          </w:rPr>
          <m:t>的上下文单词</m:t>
        </m:r>
        <m:r>
          <m:rPr>
            <m:sty m:val="p"/>
          </m:rPr>
          <w:rPr>
            <w:rFonts w:ascii="Cambria Math" w:hAnsi="Cambria Math"/>
          </w:rPr>
          <m:t>)</m:t>
        </m:r>
      </m:oMath>
    </w:p>
    <w:p w:rsidR="006A3BC8" w:rsidRPr="006A3BC8" w:rsidRDefault="006A3BC8" w:rsidP="006A3BC8">
      <w:pPr>
        <w:ind w:firstLineChars="200" w:firstLine="480"/>
      </w:pPr>
      <w:r w:rsidRPr="006A3BC8">
        <w:rPr>
          <w:rFonts w:hint="eastAsia"/>
        </w:rPr>
        <w:t>(3).</w:t>
      </w:r>
      <w:r w:rsidRPr="006A3BC8">
        <w:rPr>
          <w:rFonts w:hint="eastAsia"/>
        </w:rPr>
        <w:t>输出层：输出层对应一课</w:t>
      </w:r>
      <w:r w:rsidRPr="006A3BC8">
        <w:rPr>
          <w:rFonts w:hint="eastAsia"/>
        </w:rPr>
        <w:t>Huffman</w:t>
      </w:r>
      <w:r w:rsidRPr="006A3BC8">
        <w:rPr>
          <w:rFonts w:hint="eastAsia"/>
        </w:rPr>
        <w:t>树，</w:t>
      </w:r>
      <w:r w:rsidRPr="006A3BC8">
        <w:rPr>
          <w:rFonts w:hint="eastAsia"/>
        </w:rPr>
        <w:t>Huffman</w:t>
      </w:r>
      <w:r w:rsidRPr="006A3BC8">
        <w:rPr>
          <w:rFonts w:hint="eastAsia"/>
        </w:rPr>
        <w:t>树是以语料中各词的词频为权值构造而成的，其叶子结点为语料中的词。</w:t>
      </w:r>
    </w:p>
    <w:p w:rsidR="006A3BC8" w:rsidRPr="006A3BC8" w:rsidRDefault="006A3BC8" w:rsidP="006A3BC8">
      <w:pPr>
        <w:ind w:firstLineChars="200" w:firstLine="480"/>
      </w:pPr>
      <w:r w:rsidRPr="006A3BC8">
        <w:rPr>
          <w:rFonts w:hint="eastAsia"/>
        </w:rPr>
        <w:t>构造了以上神经网络模型后，主要的问题是解决如何通过以上神经网络模型来拟合条件概率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fldChar w:fldCharType="begin"/>
      </w:r>
      <w:r w:rsidRPr="006A3BC8">
        <w:instrText xml:space="preserve"> QUOTE </w:instrText>
      </w:r>
      <m:oMath>
        <m:r>
          <m:rPr>
            <m:sty m:val="p"/>
          </m:rPr>
          <w:rPr>
            <w:rFonts w:ascii="Cambria Math" w:hAnsi="Cambria Math"/>
          </w:rPr>
          <m:t>p(</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|Context</m:t>
        </m:r>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oMath>
      <w:r w:rsidRPr="006A3BC8">
        <w:instrText xml:space="preserve"> </w:instrText>
      </w:r>
      <w:r w:rsidRPr="006A3BC8">
        <w:fldChar w:fldCharType="end"/>
      </w:r>
      <w:r w:rsidRPr="006A3BC8">
        <w:rPr>
          <w:rFonts w:hint="eastAsia"/>
        </w:rPr>
        <w:t>，</w:t>
      </w:r>
      <w:r w:rsidRPr="006A3BC8">
        <w:rPr>
          <w:rFonts w:hint="eastAsia"/>
        </w:rPr>
        <w:t>word</w:t>
      </w:r>
      <w:r w:rsidRPr="006A3BC8">
        <w:t>2vec</w:t>
      </w:r>
      <w:r w:rsidRPr="006A3BC8">
        <w:rPr>
          <w:rFonts w:hint="eastAsia"/>
        </w:rPr>
        <w:t>将其视作一个二分类问题，利用逻辑回归的方法</w:t>
      </w:r>
      <w:proofErr w:type="gramStart"/>
      <w:r w:rsidRPr="006A3BC8">
        <w:rPr>
          <w:rFonts w:hint="eastAsia"/>
        </w:rPr>
        <w:t>求每个</w:t>
      </w:r>
      <w:proofErr w:type="gramEnd"/>
      <w:r w:rsidRPr="006A3BC8">
        <w:rPr>
          <w:rFonts w:hint="eastAsia"/>
        </w:rPr>
        <w:t>结点的概率，即从</w:t>
      </w:r>
      <w:r w:rsidRPr="006A3BC8">
        <w:rPr>
          <w:rFonts w:hint="eastAsia"/>
        </w:rPr>
        <w:t>Huffman</w:t>
      </w:r>
      <w:r w:rsidRPr="006A3BC8">
        <w:rPr>
          <w:rFonts w:hint="eastAsia"/>
        </w:rPr>
        <w:t>的根结点到叶子结点的过程，将左结点分为负类，右结点分为正类，利用逻辑回归，易知，一个结点被分为正类的概率是：</w:t>
      </w:r>
    </w:p>
    <w:p w:rsidR="006A3BC8" w:rsidRPr="005561B6" w:rsidRDefault="006A3BC8" w:rsidP="006A3BC8">
      <w:pPr>
        <w:ind w:firstLineChars="200" w:firstLine="480"/>
      </w:pPr>
      <m:oMathPara>
        <m:oMathParaPr>
          <m:jc m:val="center"/>
        </m:oMathParaPr>
        <m:oMath>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sup>
              </m:sSup>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3</m:t>
              </m:r>
            </m:e>
          </m:d>
        </m:oMath>
      </m:oMathPara>
    </w:p>
    <w:p w:rsidR="006A3BC8" w:rsidRPr="006A3BC8" w:rsidRDefault="006A3BC8" w:rsidP="006A3BC8">
      <w:pPr>
        <w:ind w:firstLineChars="200" w:firstLine="480"/>
      </w:pPr>
      <w:r w:rsidRPr="006A3BC8">
        <w:rPr>
          <w:rFonts w:hint="eastAsia"/>
        </w:rPr>
        <w:t>显然，其被</w:t>
      </w:r>
      <w:proofErr w:type="gramStart"/>
      <w:r w:rsidRPr="006A3BC8">
        <w:rPr>
          <w:rFonts w:hint="eastAsia"/>
        </w:rPr>
        <w:t>分为负类的</w:t>
      </w:r>
      <w:proofErr w:type="gramEnd"/>
      <w:r w:rsidRPr="006A3BC8">
        <w:rPr>
          <w:rFonts w:hint="eastAsia"/>
        </w:rPr>
        <w:t>概率就是：</w:t>
      </w:r>
      <m:oMath>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r>
              <m:rPr>
                <m:sty m:val="p"/>
              </m:rPr>
              <w:rPr>
                <w:rFonts w:ascii="Cambria Math" w:hAnsi="Cambria Math"/>
              </w:rPr>
              <m:t>θ</m:t>
            </m:r>
          </m:e>
        </m:d>
      </m:oMath>
      <w:r w:rsidRPr="006A3BC8">
        <w:rPr>
          <w:rFonts w:hint="eastAsia"/>
        </w:rPr>
        <w:t xml:space="preserve"> </w:t>
      </w:r>
    </w:p>
    <w:p w:rsidR="006A3BC8" w:rsidRPr="006A3BC8" w:rsidRDefault="006A3BC8" w:rsidP="006A3BC8">
      <w:pPr>
        <w:ind w:firstLineChars="200" w:firstLine="480"/>
      </w:pPr>
      <w:r w:rsidRPr="006A3BC8">
        <w:rPr>
          <w:rFonts w:hint="eastAsia"/>
        </w:rPr>
        <w:lastRenderedPageBreak/>
        <w:t>其中，</w:t>
      </w:r>
      <m:oMath>
        <m:r>
          <m:rPr>
            <m:sty m:val="p"/>
          </m:rPr>
          <w:rPr>
            <w:rFonts w:ascii="Cambria Math" w:hAnsi="Cambria Math"/>
          </w:rPr>
          <m:t>σ</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x</m:t>
                </m:r>
              </m:sup>
            </m:sSup>
          </m:den>
        </m:f>
      </m:oMath>
      <w:r w:rsidRPr="006A3BC8">
        <w:rPr>
          <w:rFonts w:hint="eastAsia"/>
        </w:rPr>
        <w:t>为</w:t>
      </w:r>
      <w:r w:rsidRPr="006A3BC8">
        <w:rPr>
          <w:rFonts w:hint="eastAsia"/>
        </w:rPr>
        <w:t>sigmoid</w:t>
      </w:r>
      <w:r w:rsidRPr="006A3BC8">
        <w:rPr>
          <w:rFonts w:hint="eastAsia"/>
        </w:rPr>
        <w:t>函数</w:t>
      </w:r>
      <w:r w:rsidRPr="006A3BC8">
        <w:rPr>
          <w:rFonts w:hint="eastAsia"/>
        </w:rPr>
        <w:t>,</w:t>
      </w:r>
      <w:r w:rsidRPr="006A3BC8">
        <w:rPr>
          <w:rFonts w:hint="eastAsia"/>
        </w:rPr>
        <w:t>其作为神经网络的激活函数，</w:t>
      </w:r>
      <m:oMath>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oMath>
      <w:r w:rsidRPr="006A3BC8">
        <w:rPr>
          <w:rFonts w:hint="eastAsia"/>
        </w:rPr>
        <w:t>为词向量，</w:t>
      </w:r>
      <m:oMath>
        <m:r>
          <m:rPr>
            <m:sty m:val="p"/>
          </m:rPr>
          <w:rPr>
            <w:rFonts w:ascii="Cambria Math" w:hAnsi="Cambria Math"/>
          </w:rPr>
          <m:t>θ</m:t>
        </m:r>
      </m:oMath>
      <w:r w:rsidRPr="006A3BC8">
        <w:rPr>
          <w:rFonts w:hint="eastAsia"/>
        </w:rPr>
        <w:t>为参数向量，其代表</w:t>
      </w:r>
      <w:r w:rsidRPr="006A3BC8">
        <w:rPr>
          <w:rFonts w:hint="eastAsia"/>
        </w:rPr>
        <w:t>Huffman</w:t>
      </w:r>
      <w:r w:rsidRPr="006A3BC8">
        <w:rPr>
          <w:rFonts w:hint="eastAsia"/>
        </w:rPr>
        <w:t>树中的非叶子结点向量。</w:t>
      </w:r>
    </w:p>
    <w:p w:rsidR="006A3BC8" w:rsidRPr="006A3BC8" w:rsidRDefault="006A3BC8" w:rsidP="006A3BC8">
      <w:pPr>
        <w:ind w:firstLineChars="200" w:firstLine="480"/>
      </w:pPr>
      <w:r w:rsidRPr="006A3BC8">
        <w:rPr>
          <w:rFonts w:hint="eastAsia"/>
        </w:rPr>
        <w:t>根据以上定义就可以得到计算</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的算法：对于词典</w:t>
      </w:r>
      <w:r w:rsidRPr="006A3BC8">
        <w:rPr>
          <w:rFonts w:hint="eastAsia"/>
        </w:rPr>
        <w:t>D</w:t>
      </w:r>
      <w:r w:rsidRPr="006A3BC8">
        <w:rPr>
          <w:rFonts w:hint="eastAsia"/>
        </w:rPr>
        <w:t>中的任意词</w:t>
      </w:r>
      <w:r w:rsidRPr="006A3BC8">
        <w:rPr>
          <w:rFonts w:hint="eastAsia"/>
        </w:rPr>
        <w:t>w</w:t>
      </w:r>
      <w:r w:rsidRPr="006A3BC8">
        <w:t>,Huffman</w:t>
      </w:r>
      <w:r w:rsidRPr="006A3BC8">
        <w:rPr>
          <w:rFonts w:hint="eastAsia"/>
        </w:rPr>
        <w:t>树中必定存在一条从根结点到词</w:t>
      </w:r>
      <w:r w:rsidRPr="006A3BC8">
        <w:rPr>
          <w:rFonts w:hint="eastAsia"/>
        </w:rPr>
        <w:t>w</w:t>
      </w:r>
      <w:r w:rsidRPr="006A3BC8">
        <w:rPr>
          <w:rFonts w:hint="eastAsia"/>
        </w:rPr>
        <w:t>的路径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上存在</w:t>
      </w:r>
      <m:oMath>
        <m:sSup>
          <m:sSupPr>
            <m:ctrlPr>
              <w:rPr>
                <w:rFonts w:ascii="Cambria Math" w:hAnsi="Cambria Math"/>
              </w:rPr>
            </m:ctrlPr>
          </m:sSupPr>
          <m:e>
            <m:r>
              <w:rPr>
                <w:rFonts w:ascii="Cambria Math" w:hAnsi="Cambria Math"/>
              </w:rPr>
              <m:t>l</m:t>
            </m:r>
          </m:e>
          <m:sup>
            <m:r>
              <w:rPr>
                <w:rFonts w:ascii="Cambria Math" w:hAnsi="Cambria Math"/>
              </w:rPr>
              <m:t>w</m:t>
            </m:r>
          </m:sup>
        </m:sSup>
        <m:r>
          <w:rPr>
            <w:rFonts w:ascii="Cambria Math" w:hAnsi="Cambria Math"/>
          </w:rPr>
          <m:t>-1</m:t>
        </m:r>
      </m:oMath>
      <w:proofErr w:type="gramStart"/>
      <w:r w:rsidRPr="006A3BC8">
        <w:rPr>
          <w:rFonts w:hint="eastAsia"/>
        </w:rPr>
        <w:t>个</w:t>
      </w:r>
      <w:proofErr w:type="gramEnd"/>
      <w:r w:rsidRPr="006A3BC8">
        <w:rPr>
          <w:rFonts w:hint="eastAsia"/>
        </w:rPr>
        <w:t>分支，将每个分支</w:t>
      </w:r>
      <w:proofErr w:type="gramStart"/>
      <w:r w:rsidRPr="006A3BC8">
        <w:rPr>
          <w:rFonts w:hint="eastAsia"/>
        </w:rPr>
        <w:t>看做</w:t>
      </w:r>
      <w:proofErr w:type="gramEnd"/>
      <w:r w:rsidRPr="006A3BC8">
        <w:rPr>
          <w:rFonts w:hint="eastAsia"/>
        </w:rPr>
        <w:t>一次二分类，每一次分类就产生一个概率，将这些概率乘起来，就是所需的</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w:t>
      </w:r>
    </w:p>
    <w:p w:rsidR="006A3BC8" w:rsidRPr="006A3BC8" w:rsidRDefault="006A3BC8" w:rsidP="006A3BC8">
      <w:pPr>
        <w:ind w:firstLineChars="200" w:firstLine="480"/>
      </w:pPr>
      <w:r w:rsidRPr="006A3BC8">
        <w:rPr>
          <w:rFonts w:hint="eastAsia"/>
        </w:rPr>
        <w:t>于是，可以得到条件概率</w:t>
      </w:r>
      <m:oMath>
        <m:r>
          <m:rPr>
            <m:sty m:val="p"/>
          </m:rP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|context(</m:t>
        </m:r>
        <m:sSub>
          <m:sSubPr>
            <m:ctrlPr>
              <w:rPr>
                <w:rFonts w:ascii="Cambria Math" w:hAnsi="Cambria Math"/>
                <w:i/>
              </w:rPr>
            </m:ctrlPr>
          </m:sSubPr>
          <m:e>
            <m:r>
              <w:rPr>
                <w:rFonts w:ascii="Cambria Math" w:hAnsi="Cambria Math"/>
              </w:rPr>
              <m:t>w</m:t>
            </m:r>
          </m:e>
          <m:sub>
            <m:r>
              <w:rPr>
                <w:rFonts w:ascii="Cambria Math" w:hAnsi="Cambria Math"/>
              </w:rPr>
              <m:t>t</m:t>
            </m:r>
          </m:sub>
        </m:sSub>
        <m:r>
          <m:rPr>
            <m:sty m:val="p"/>
          </m:rPr>
          <w:rPr>
            <w:rFonts w:ascii="Cambria Math" w:hAnsi="Cambria Math"/>
          </w:rPr>
          <m:t>))</m:t>
        </m:r>
      </m:oMath>
      <w:r w:rsidRPr="006A3BC8">
        <w:rPr>
          <w:rFonts w:hint="eastAsia"/>
        </w:rPr>
        <w:t>的公式为：</w:t>
      </w:r>
    </w:p>
    <w:p w:rsidR="006A3BC8" w:rsidRPr="006A3BC8" w:rsidRDefault="006A3BC8" w:rsidP="006A3BC8">
      <w:pPr>
        <w:ind w:firstLineChars="200" w:firstLine="480"/>
      </w:pPr>
      <m:oMathPara>
        <m:oMath>
          <m:r>
            <m:rPr>
              <m:sty m:val="p"/>
            </m:rP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e>
              <m:r>
                <m:rPr>
                  <m:sty m:val="p"/>
                </m:rPr>
                <w:rPr>
                  <w:rFonts w:ascii="Cambria Math" w:hAnsi="Cambria Math"/>
                </w:rPr>
                <m:t>context</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r>
                <w:rPr>
                  <w:rFonts w:ascii="Cambria Math" w:hAnsi="Cambria Math"/>
                </w:rPr>
                <m:t>p(</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nary>
          <m:r>
            <w:rPr>
              <w:rFonts w:ascii="Cambria Math" w:hAnsi="Cambria Math"/>
            </w:rPr>
            <m:t xml:space="preserve">   (4)</m:t>
          </m:r>
        </m:oMath>
      </m:oMathPara>
    </w:p>
    <w:p w:rsidR="006A3BC8" w:rsidRPr="006A3BC8" w:rsidRDefault="006A3BC8" w:rsidP="00EC3798">
      <w:r w:rsidRPr="006A3BC8">
        <w:rPr>
          <w:rFonts w:hint="eastAsia"/>
        </w:rPr>
        <w:t>其中</w:t>
      </w:r>
      <w:r w:rsidRPr="006A3BC8">
        <w:rPr>
          <w:rFonts w:hint="eastAsia"/>
        </w:rPr>
        <w:t>:</w:t>
      </w:r>
    </w:p>
    <w:p w:rsidR="006A3BC8" w:rsidRPr="00426788" w:rsidRDefault="006A3BC8" w:rsidP="006A3BC8">
      <w:pPr>
        <w:ind w:firstLineChars="200" w:firstLine="480"/>
      </w:pPr>
      <m:oMathPara>
        <m:oMathParaPr>
          <m:jc m:val="center"/>
        </m:oMathParaPr>
        <m:oMath>
          <m:r>
            <m:rPr>
              <m:sty m:val="p"/>
            </m:rP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ctrlPr>
                <w:rPr>
                  <w:rFonts w:ascii="Cambria Math" w:hAnsi="Cambria Math"/>
                  <w:i/>
                </w:rPr>
              </m:ctrlPr>
            </m:e>
            <m:e>
              <m:sSub>
                <m:sSubPr>
                  <m:ctrlPr>
                    <w:rPr>
                      <w:rFonts w:ascii="Cambria Math" w:hAnsi="Cambria Math"/>
                    </w:rPr>
                  </m:ctrlPr>
                </m:sSubPr>
                <m:e>
                  <m:r>
                    <w:rPr>
                      <w:rFonts w:ascii="Cambria Math" w:hAnsi="Cambria Math"/>
                    </w:rPr>
                    <m:t>x</m:t>
                  </m:r>
                </m:e>
                <m:sub>
                  <m:r>
                    <w:rPr>
                      <w:rFonts w:ascii="Cambria Math" w:hAnsi="Cambria Math"/>
                    </w:rPr>
                    <m:t>w</m:t>
                  </m:r>
                </m:sub>
              </m:sSub>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σ(</m:t>
                  </m:r>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r>
                    <w:rPr>
                      <w:rFonts w:ascii="Cambria Math" w:hAnsi="Cambria Math"/>
                    </w:rPr>
                    <m:t>)</m:t>
                  </m:r>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m:rPr>
              <m:sty m:val="p"/>
            </m:rPr>
            <w:rPr>
              <w:rFonts w:ascii="Cambria Math" w:hAnsi="Cambria Math"/>
            </w:rPr>
            <m:t xml:space="preserve">   </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=0 or 1  (5)</m:t>
          </m:r>
        </m:oMath>
      </m:oMathPara>
    </w:p>
    <w:p w:rsidR="006A3BC8" w:rsidRPr="006A3BC8" w:rsidRDefault="006A3BC8" w:rsidP="00426788">
      <w:pPr>
        <w:ind w:firstLine="420"/>
      </w:pPr>
      <w:r w:rsidRPr="006A3BC8">
        <w:rPr>
          <w:rFonts w:hint="eastAsia"/>
        </w:rPr>
        <w:t>表达式</w:t>
      </w:r>
      <m:oMath>
        <m:r>
          <m:rPr>
            <m:sty m:val="p"/>
          </m:rPr>
          <w:rPr>
            <w:rFonts w:ascii="Cambria Math" w:hAnsi="Cambria Math"/>
          </w:rPr>
          <m:t>p(</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r>
          <m:rPr>
            <m:sty m:val="p"/>
          </m:rPr>
          <w:rPr>
            <w:rFonts w:ascii="Cambria Math" w:hAnsi="Cambria Math"/>
          </w:rPr>
          <m:t>)</m:t>
        </m:r>
      </m:oMath>
      <w:r w:rsidRPr="006A3BC8">
        <w:rPr>
          <w:rFonts w:hint="eastAsia"/>
        </w:rPr>
        <w:t>中，</w:t>
      </w:r>
      <m:oMath>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proofErr w:type="gramStart"/>
      <w:r w:rsidRPr="006A3BC8">
        <w:rPr>
          <w:rFonts w:hint="eastAsia"/>
        </w:rPr>
        <w:t>个</w:t>
      </w:r>
      <w:proofErr w:type="gramEnd"/>
      <w:r w:rsidRPr="006A3BC8">
        <w:rPr>
          <w:rFonts w:hint="eastAsia"/>
        </w:rPr>
        <w:t>结点对应的</w:t>
      </w:r>
      <w:r w:rsidRPr="006A3BC8">
        <w:rPr>
          <w:rFonts w:hint="eastAsia"/>
        </w:rPr>
        <w:t>Huffman</w:t>
      </w:r>
      <w:r w:rsidRPr="006A3BC8">
        <w:rPr>
          <w:rFonts w:hint="eastAsia"/>
        </w:rPr>
        <w:t>编码，</w:t>
      </w:r>
      <m:oMath>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oMath>
      <w:r w:rsidRPr="006A3BC8">
        <w:rPr>
          <w:rFonts w:hint="eastAsia"/>
        </w:rPr>
        <w:t>表示路径</w:t>
      </w:r>
      <m:oMath>
        <m:sSup>
          <m:sSupPr>
            <m:ctrlPr>
              <w:rPr>
                <w:rFonts w:ascii="Cambria Math" w:hAnsi="Cambria Math"/>
              </w:rPr>
            </m:ctrlPr>
          </m:sSupPr>
          <m:e>
            <m:r>
              <w:rPr>
                <w:rFonts w:ascii="Cambria Math" w:hAnsi="Cambria Math" w:hint="eastAsia"/>
              </w:rPr>
              <m:t>p</m:t>
            </m:r>
          </m:e>
          <m:sup>
            <m:r>
              <w:rPr>
                <w:rFonts w:ascii="Cambria Math" w:hAnsi="Cambria Math"/>
              </w:rPr>
              <m:t>w</m:t>
            </m:r>
          </m:sup>
        </m:sSup>
      </m:oMath>
      <w:r w:rsidRPr="006A3BC8">
        <w:rPr>
          <w:rFonts w:hint="eastAsia"/>
        </w:rPr>
        <w:t>中第</w:t>
      </w:r>
      <w:r w:rsidRPr="006A3BC8">
        <w:rPr>
          <w:rFonts w:hint="eastAsia"/>
        </w:rPr>
        <w:t>j</w:t>
      </w:r>
      <w:r w:rsidRPr="006A3BC8">
        <w:t>-1</w:t>
      </w:r>
      <w:r w:rsidRPr="006A3BC8">
        <w:rPr>
          <w:rFonts w:hint="eastAsia"/>
        </w:rPr>
        <w:t>个非叶子结点对应的向量。</w:t>
      </w:r>
    </w:p>
    <w:p w:rsidR="006A3BC8" w:rsidRPr="006A3BC8" w:rsidRDefault="006A3BC8" w:rsidP="006A3BC8">
      <w:pPr>
        <w:ind w:firstLineChars="200" w:firstLine="480"/>
      </w:pPr>
      <w:r w:rsidRPr="006A3BC8">
        <w:rPr>
          <w:rFonts w:hint="eastAsia"/>
        </w:rPr>
        <w:t>将上式带入对数似然函数</w:t>
      </w:r>
      <w:r w:rsidRPr="006A3BC8">
        <w:rPr>
          <w:rFonts w:hint="eastAsia"/>
        </w:rPr>
        <w:t>(2)</w:t>
      </w:r>
      <w:r w:rsidRPr="006A3BC8">
        <w:rPr>
          <w:rFonts w:hint="eastAsia"/>
        </w:rPr>
        <w:t>，可得：</w:t>
      </w:r>
    </w:p>
    <w:p w:rsidR="006A3BC8" w:rsidRPr="006A3BC8" w:rsidRDefault="006A3BC8" w:rsidP="006A3BC8">
      <w:pPr>
        <w:ind w:firstLineChars="200" w:firstLine="480"/>
      </w:pPr>
      <m:oMathPara>
        <m:oMath>
          <m:r>
            <m:rPr>
              <m:sty m:val="p"/>
            </m:rPr>
            <w:rPr>
              <w:rFonts w:ascii="Cambria Math" w:hAnsi="Cambria Math"/>
            </w:rPr>
            <m:t>L=</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log</m:t>
              </m:r>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sup>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sup>
                  </m:sSup>
                </m:e>
              </m:nary>
            </m:e>
          </m:nary>
        </m:oMath>
      </m:oMathPara>
    </w:p>
    <w:p w:rsidR="006A3BC8" w:rsidRPr="006A3BC8" w:rsidRDefault="006A3BC8" w:rsidP="006A3BC8">
      <w:pPr>
        <w:ind w:firstLineChars="200" w:firstLine="480"/>
      </w:pPr>
      <m:oMathPara>
        <m:oMath>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ctrlPr>
                    <w:rPr>
                      <w:rFonts w:ascii="Cambria Math" w:hAnsi="Cambria Math"/>
                      <w:i/>
                    </w:rPr>
                  </m:ctrlPr>
                </m:naryPr>
                <m:sub>
                  <m:r>
                    <w:rPr>
                      <w:rFonts w:ascii="Cambria Math" w:hAnsi="Cambria Math"/>
                    </w:rPr>
                    <m:t>j=2</m:t>
                  </m:r>
                </m:sub>
                <m:sup>
                  <m:sSup>
                    <m:sSupPr>
                      <m:ctrlPr>
                        <w:rPr>
                          <w:rFonts w:ascii="Cambria Math" w:hAnsi="Cambria Math"/>
                          <w:i/>
                        </w:rPr>
                      </m:ctrlPr>
                    </m:sSupPr>
                    <m:e>
                      <m:r>
                        <w:rPr>
                          <w:rFonts w:ascii="Cambria Math" w:hAnsi="Cambria Math"/>
                        </w:rPr>
                        <m:t>l</m:t>
                      </m:r>
                    </m:e>
                    <m:sup>
                      <m:r>
                        <w:rPr>
                          <w:rFonts w:ascii="Cambria Math" w:hAnsi="Cambria Math"/>
                        </w:rPr>
                        <m:t>w</m:t>
                      </m:r>
                    </m:sup>
                  </m:sSup>
                </m:sup>
                <m:e>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j</m:t>
                          </m:r>
                        </m:sub>
                        <m:sup>
                          <m:r>
                            <w:rPr>
                              <w:rFonts w:ascii="Cambria Math" w:hAnsi="Cambria Math"/>
                            </w:rPr>
                            <m:t>w</m:t>
                          </m:r>
                        </m:sup>
                      </m:sSubSup>
                      <m:r>
                        <m:rPr>
                          <m:sty m:val="p"/>
                        </m:rPr>
                        <w:rPr>
                          <w:rFonts w:ascii="Cambria Math" w:hAnsi="Cambria Math"/>
                        </w:rPr>
                        <m:t>log⁡</m:t>
                      </m:r>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i/>
                                </w:rPr>
                              </m:ctrlPr>
                            </m:sSubSupPr>
                            <m:e>
                              <m:r>
                                <w:rPr>
                                  <w:rFonts w:ascii="Cambria Math" w:hAnsi="Cambria Math"/>
                                </w:rPr>
                                <m:t>θ</m:t>
                              </m:r>
                            </m:e>
                            <m:sub>
                              <m:r>
                                <w:rPr>
                                  <w:rFonts w:ascii="Cambria Math" w:hAnsi="Cambria Math"/>
                                </w:rPr>
                                <m:t>j-1</m:t>
                              </m:r>
                            </m:sub>
                            <m:sup>
                              <m:r>
                                <w:rPr>
                                  <w:rFonts w:ascii="Cambria Math" w:hAnsi="Cambria Math"/>
                                </w:rPr>
                                <m:t>w</m:t>
                              </m:r>
                            </m:sup>
                          </m:sSubSup>
                        </m:e>
                      </m:d>
                      <m:r>
                        <w:rPr>
                          <w:rFonts w:ascii="Cambria Math" w:hAnsi="Cambria Math"/>
                        </w:rPr>
                        <m:t>]</m:t>
                      </m:r>
                    </m:e>
                  </m:d>
                </m:e>
              </m:nary>
            </m:e>
          </m:nary>
          <m:r>
            <w:rPr>
              <w:rFonts w:ascii="Cambria Math" w:hAnsi="Cambria Math"/>
            </w:rPr>
            <m:t xml:space="preserve">   (6)</m:t>
          </m:r>
        </m:oMath>
      </m:oMathPara>
    </w:p>
    <w:p w:rsidR="006A3BC8" w:rsidRPr="006A3BC8" w:rsidRDefault="006A3BC8" w:rsidP="00426788">
      <w:r w:rsidRPr="006A3BC8">
        <w:rPr>
          <w:rFonts w:hint="eastAsia"/>
        </w:rPr>
        <w:t>其中，记</w:t>
      </w:r>
      <w:r w:rsidRPr="006A3BC8">
        <w:rPr>
          <w:rFonts w:hint="eastAsia"/>
        </w:rPr>
        <w:t>L</w:t>
      </w:r>
      <w:r w:rsidRPr="006A3BC8">
        <w:t>(w,j)</w:t>
      </w:r>
      <w:r w:rsidRPr="006A3BC8">
        <w:rPr>
          <w:rFonts w:hint="eastAsia"/>
        </w:rPr>
        <w:t>为：</w:t>
      </w:r>
    </w:p>
    <w:p w:rsidR="006A3BC8" w:rsidRPr="006A3BC8" w:rsidRDefault="006A3BC8" w:rsidP="006A3BC8">
      <w:pPr>
        <w:ind w:firstLineChars="200" w:firstLine="48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w,j</m:t>
              </m:r>
            </m:e>
          </m:d>
          <m:r>
            <m:rPr>
              <m:sty m:val="p"/>
            </m:rPr>
            <w:rPr>
              <w:rFonts w:ascii="Cambria Math" w:hAnsi="Cambria Math"/>
            </w:rPr>
            <m:t>=</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e>
              </m:d>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r>
                        <m:rPr>
                          <m:sty m:val="p"/>
                        </m:rPr>
                        <w:rPr>
                          <w:rFonts w:ascii="Cambria Math" w:hAnsi="Cambria Math"/>
                        </w:rPr>
                        <m:t>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func>
              <m:r>
                <m:rPr>
                  <m:sty m:val="p"/>
                </m:rP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j</m:t>
                  </m:r>
                </m:sub>
                <m:sup>
                  <m:r>
                    <w:rPr>
                      <w:rFonts w:ascii="Cambria Math" w:hAnsi="Cambria Math"/>
                    </w:rPr>
                    <m:t>w</m:t>
                  </m:r>
                </m:sup>
              </m:sSubSup>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1-σ</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w</m:t>
                                  </m:r>
                                </m:sub>
                                <m:sup>
                                  <m:r>
                                    <w:rPr>
                                      <w:rFonts w:ascii="Cambria Math" w:hAnsi="Cambria Math"/>
                                    </w:rPr>
                                    <m:t>T</m:t>
                                  </m:r>
                                </m:sup>
                              </m:sSubSup>
                              <m:sSubSup>
                                <m:sSubSupPr>
                                  <m:ctrlPr>
                                    <w:rPr>
                                      <w:rFonts w:ascii="Cambria Math" w:hAnsi="Cambria Math"/>
                                    </w:rPr>
                                  </m:ctrlPr>
                                </m:sSubSupPr>
                                <m:e>
                                  <m:r>
                                    <w:rPr>
                                      <w:rFonts w:ascii="Cambria Math" w:hAnsi="Cambria Math"/>
                                    </w:rPr>
                                    <m:t>θ</m:t>
                                  </m:r>
                                </m:e>
                                <m:sub>
                                  <m:r>
                                    <w:rPr>
                                      <w:rFonts w:ascii="Cambria Math" w:hAnsi="Cambria Math"/>
                                    </w:rPr>
                                    <m:t>j-1</m:t>
                                  </m:r>
                                </m:sub>
                                <m:sup>
                                  <m:r>
                                    <w:rPr>
                                      <w:rFonts w:ascii="Cambria Math" w:hAnsi="Cambria Math"/>
                                    </w:rPr>
                                    <m:t>w</m:t>
                                  </m:r>
                                </m:sup>
                              </m:sSubSup>
                            </m:e>
                          </m:d>
                        </m:e>
                      </m:d>
                    </m:e>
                  </m:d>
                </m:e>
              </m:func>
            </m:e>
          </m:d>
          <m:r>
            <w:rPr>
              <w:rFonts w:ascii="Cambria Math" w:hAnsi="Cambria Math"/>
            </w:rPr>
            <m:t xml:space="preserve">   </m:t>
          </m:r>
          <m:d>
            <m:dPr>
              <m:ctrlPr>
                <w:rPr>
                  <w:rFonts w:ascii="Cambria Math" w:hAnsi="Cambria Math"/>
                  <w:i/>
                </w:rPr>
              </m:ctrlPr>
            </m:dPr>
            <m:e>
              <m:r>
                <w:rPr>
                  <w:rFonts w:ascii="Cambria Math" w:hAnsi="Cambria Math"/>
                </w:rPr>
                <m:t>7</m:t>
              </m:r>
            </m:e>
          </m:d>
        </m:oMath>
      </m:oMathPara>
    </w:p>
    <w:p w:rsidR="006A3BC8" w:rsidRPr="006A3BC8" w:rsidRDefault="006A3BC8" w:rsidP="006A3BC8">
      <w:pPr>
        <w:ind w:firstLineChars="200" w:firstLine="480"/>
      </w:pPr>
      <w:r w:rsidRPr="006A3BC8">
        <w:rPr>
          <w:rFonts w:hint="eastAsia"/>
        </w:rPr>
        <w:t>则上式即为</w:t>
      </w:r>
      <w:r w:rsidRPr="006A3BC8">
        <w:rPr>
          <w:rFonts w:hint="eastAsia"/>
        </w:rPr>
        <w:t>CBOW</w:t>
      </w:r>
      <w:r w:rsidRPr="006A3BC8">
        <w:rPr>
          <w:rFonts w:hint="eastAsia"/>
        </w:rPr>
        <w:t>模型的目标函数，使得该函数最大化，当超过某个阈值时，就可以用来判断语言模型是否是自然语言，</w:t>
      </w:r>
      <w:r w:rsidRPr="006A3BC8">
        <w:t>W</w:t>
      </w:r>
      <w:r w:rsidRPr="006A3BC8">
        <w:rPr>
          <w:rFonts w:hint="eastAsia"/>
        </w:rPr>
        <w:t>ord</w:t>
      </w:r>
      <w:r w:rsidRPr="006A3BC8">
        <w:t>2vec</w:t>
      </w:r>
      <w:r w:rsidRPr="006A3BC8">
        <w:rPr>
          <w:rFonts w:hint="eastAsia"/>
        </w:rPr>
        <w:t>通过采用随机梯度上升法来计算该目标函数。</w:t>
      </w:r>
    </w:p>
    <w:p w:rsidR="006A3BC8" w:rsidRPr="006A3BC8" w:rsidRDefault="006A3BC8" w:rsidP="006A3BC8">
      <w:pPr>
        <w:ind w:firstLineChars="200" w:firstLine="480"/>
      </w:pPr>
      <w:r w:rsidRPr="006A3BC8">
        <w:rPr>
          <w:rFonts w:hint="eastAsia"/>
        </w:rPr>
        <w:t>基于神经网络语言模型的训练，其是无监督的训练算法，不需要进行人工识别，只需要将文本切分成单个词语，将切分后的语料进行训练就可以得到语言概率模型，大大节约了训练成本，而且神经网络语言模型通过滑动窗口的模式保留了词语上下文的关系，这样对语义分析也有很重要的意义。</w:t>
      </w:r>
    </w:p>
    <w:p w:rsidR="006A3BC8" w:rsidRPr="006A3BC8" w:rsidRDefault="006A3BC8" w:rsidP="006A3BC8">
      <w:pPr>
        <w:ind w:firstLineChars="200" w:firstLine="480"/>
      </w:pPr>
      <w:r w:rsidRPr="006A3BC8">
        <w:rPr>
          <w:rFonts w:hint="eastAsia"/>
        </w:rPr>
        <w:t>同时，对于</w:t>
      </w:r>
      <w:r w:rsidRPr="006A3BC8">
        <w:t>word2vec</w:t>
      </w:r>
      <w:r w:rsidRPr="006A3BC8">
        <w:t>神经网络语言模型中涉及的参数，都是由样本训练得到的，这有别于通常的机器学习算法，需要在训练样本前给定参数，所以词向量和概率模型都是在训练中得出，词向量作为训练过程中的副产品对解决自然语言领域中的问题有极大的参考作用，同时，其无监督的训练方式和高效的训练速度，也是</w:t>
      </w:r>
      <w:r w:rsidRPr="006A3BC8">
        <w:t>word2vec</w:t>
      </w:r>
      <w:r w:rsidRPr="006A3BC8">
        <w:t>算法受到</w:t>
      </w:r>
      <w:r w:rsidRPr="006A3BC8">
        <w:lastRenderedPageBreak/>
        <w:t>人们青睐的重要原因。</w:t>
      </w:r>
    </w:p>
    <w:p w:rsidR="00DA3742" w:rsidRPr="004C44B9" w:rsidRDefault="00090DE0" w:rsidP="00A44EEA">
      <w:pPr>
        <w:pStyle w:val="2"/>
        <w:spacing w:before="326" w:after="326"/>
        <w:rPr>
          <w:lang w:eastAsia="zh-CN"/>
        </w:rPr>
      </w:pPr>
      <w:bookmarkStart w:id="54" w:name="_Toc468219406"/>
      <w:r w:rsidRPr="009C6DB3">
        <w:rPr>
          <w:rFonts w:hint="eastAsia"/>
        </w:rPr>
        <w:t>文本分析的关键技术</w:t>
      </w:r>
      <w:bookmarkEnd w:id="54"/>
    </w:p>
    <w:p w:rsidR="00B67339" w:rsidRPr="00B67339" w:rsidRDefault="00B67339" w:rsidP="00B67339">
      <w:pPr>
        <w:ind w:firstLine="420"/>
      </w:pPr>
      <w:r>
        <w:rPr>
          <w:rFonts w:hint="eastAsia"/>
        </w:rPr>
        <w:t>文本分析是一个综合学科，其覆盖了许多知识点，除了前几节提到的有关算法方面的内容，还包含文本采集技术、文本切分技术、文本标注技术等，这些技术是进行文本分析的基础，掌握这些关键技术，在处理复杂的文本分析任务时会游刃有余，不仅可以提高效率而且还可以灵活的应对不同的需求，本节通过三个方面来对文本采集技术，文本切分技术和文本标注技术进行阐述。</w:t>
      </w:r>
    </w:p>
    <w:p w:rsidR="00B67339" w:rsidRDefault="00B67339" w:rsidP="00B67339">
      <w:pPr>
        <w:pStyle w:val="3"/>
        <w:spacing w:before="163" w:after="163"/>
      </w:pPr>
      <w:bookmarkStart w:id="55" w:name="_Toc468219407"/>
      <w:r w:rsidRPr="009C6DB3">
        <w:rPr>
          <w:rFonts w:hint="eastAsia"/>
        </w:rPr>
        <w:t>文本采集关键技术</w:t>
      </w:r>
      <w:bookmarkEnd w:id="55"/>
    </w:p>
    <w:p w:rsidR="00B67339" w:rsidRDefault="00B67339" w:rsidP="00B67339">
      <w:pPr>
        <w:ind w:firstLine="420"/>
      </w:pPr>
      <w:r>
        <w:rPr>
          <w:rFonts w:hint="eastAsia"/>
        </w:rPr>
        <w:t>文本采集通常是采用</w:t>
      </w:r>
      <w:proofErr w:type="gramStart"/>
      <w:r>
        <w:rPr>
          <w:rFonts w:hint="eastAsia"/>
        </w:rPr>
        <w:t>爬取技术爬取网络</w:t>
      </w:r>
      <w:proofErr w:type="gramEnd"/>
      <w:r>
        <w:rPr>
          <w:rFonts w:hint="eastAsia"/>
        </w:rPr>
        <w:t>上的数据进行分析，或者是收集自有的日志数据、数据库数据进行分析，网络爬虫的优点是可以根据需求收集各种类型的文本数据训练模型，缺点是网络上的文本数据大多是没有进行标注的文本，而且存在大量的网络用语，需要进行清洗才能满足训练要求。</w:t>
      </w:r>
    </w:p>
    <w:p w:rsidR="00B67339" w:rsidRDefault="00B67339" w:rsidP="00B67339">
      <w:pPr>
        <w:ind w:firstLine="420"/>
      </w:pPr>
      <w:r>
        <w:rPr>
          <w:rFonts w:hint="eastAsia"/>
        </w:rPr>
        <w:t>网络爬虫一般分为通用爬虫和定制爬虫两种类型，通用爬虫一般是为搜索引擎等系统设计的爬虫，其目的是快速</w:t>
      </w:r>
      <w:proofErr w:type="gramStart"/>
      <w:r>
        <w:rPr>
          <w:rFonts w:hint="eastAsia"/>
        </w:rPr>
        <w:t>的爬取互联网</w:t>
      </w:r>
      <w:proofErr w:type="gramEnd"/>
      <w:r>
        <w:rPr>
          <w:rFonts w:hint="eastAsia"/>
        </w:rPr>
        <w:t>上的内容，而定制爬虫一般是针对某一特定领域或网站进行爬取，目的是获取特定的资源，在效率方面定制爬虫不如通用爬虫那样高效，但是在质量上，定制爬虫比通用爬虫更加出色。</w:t>
      </w:r>
    </w:p>
    <w:p w:rsidR="00B67339" w:rsidRPr="009C6DB3" w:rsidRDefault="00B67339" w:rsidP="00B67339">
      <w:pPr>
        <w:ind w:firstLine="420"/>
      </w:pPr>
      <w:r>
        <w:rPr>
          <w:rFonts w:hint="eastAsia"/>
        </w:rPr>
        <w:t>作为文本采集任务，一般采用的是定制爬虫来采集文本信息，在效率容忍的范围内可以获取到符合需求的训练语料，定制爬虫一般都具有对特定的网页内容进行过滤的能力，这样可以精确的获取的想要的文本内容，达到初次过滤文本的目的，例如对于网站的评论信息，定制爬虫可以将评论主题，评论时间等有关评论的文本爬取下来，并对个字段分别保存，而通用爬虫一般只是单单的</w:t>
      </w:r>
      <w:proofErr w:type="gramStart"/>
      <w:r>
        <w:rPr>
          <w:rFonts w:hint="eastAsia"/>
        </w:rPr>
        <w:t>爬取整个</w:t>
      </w:r>
      <w:proofErr w:type="gramEnd"/>
      <w:r>
        <w:rPr>
          <w:rFonts w:hint="eastAsia"/>
        </w:rPr>
        <w:t>网页，或者是过滤掉</w:t>
      </w:r>
      <w:r>
        <w:rPr>
          <w:rFonts w:hint="eastAsia"/>
        </w:rPr>
        <w:t>HTM</w:t>
      </w:r>
      <w:r>
        <w:t>L</w:t>
      </w:r>
      <w:r>
        <w:rPr>
          <w:rFonts w:hint="eastAsia"/>
        </w:rPr>
        <w:t>标签，这样获取的语料带有许多无关信息，对模型训练或文本进一步分析都是额外的噪声，所以文本采集任务更适合使用定制爬虫。</w:t>
      </w:r>
    </w:p>
    <w:p w:rsidR="00B67339" w:rsidRDefault="00B67339" w:rsidP="00B67339">
      <w:pPr>
        <w:pStyle w:val="3"/>
        <w:spacing w:before="163" w:after="163"/>
      </w:pPr>
      <w:bookmarkStart w:id="56" w:name="_Toc468219408"/>
      <w:r w:rsidRPr="009C6DB3">
        <w:rPr>
          <w:rFonts w:hint="eastAsia"/>
        </w:rPr>
        <w:t>文本切分关键技术</w:t>
      </w:r>
      <w:bookmarkEnd w:id="56"/>
    </w:p>
    <w:p w:rsidR="00B67339" w:rsidRPr="00777141" w:rsidRDefault="00B67339" w:rsidP="00B67339">
      <w:pPr>
        <w:ind w:firstLine="420"/>
      </w:pPr>
      <w:r>
        <w:rPr>
          <w:rFonts w:hint="eastAsia"/>
        </w:rPr>
        <w:t>文本切分关键技术是针对中文文本而言的，因为中文文本没有分隔符来区分文本之间的单词，所以需要进行分词处理，将整个文本切割成由单词组成的文本序列，中文分词技术是自然语言处理里非常重要的技术，同时，也是进行文本分析的前提条件，常见的分词算法是基于词典和规则的最大匹配算法，这类算法一般需要有强大的词库用来进行分词，但是，对于词典中不存在的词，这类算法就会失去作用，而且对于存在歧义的文本序列，这类算法同样不能达到满意的效果，于是，出现了基于概率统计的分词算法，其中</w:t>
      </w:r>
      <w:proofErr w:type="gramStart"/>
      <w:r>
        <w:rPr>
          <w:rFonts w:hint="eastAsia"/>
        </w:rPr>
        <w:t>最</w:t>
      </w:r>
      <w:proofErr w:type="gramEnd"/>
      <w:r>
        <w:rPr>
          <w:rFonts w:hint="eastAsia"/>
        </w:rPr>
        <w:t>经典的是使用</w:t>
      </w:r>
      <w:r>
        <w:rPr>
          <w:rFonts w:hint="eastAsia"/>
        </w:rPr>
        <w:t>HMM</w:t>
      </w:r>
      <w:r>
        <w:rPr>
          <w:rFonts w:hint="eastAsia"/>
        </w:rPr>
        <w:t>算法进行分词，</w:t>
      </w:r>
      <w:r>
        <w:rPr>
          <w:rFonts w:hint="eastAsia"/>
        </w:rPr>
        <w:t>HMM</w:t>
      </w:r>
      <w:r>
        <w:rPr>
          <w:rFonts w:hint="eastAsia"/>
        </w:rPr>
        <w:t>算法可以消除对歧义词语切分不准的</w:t>
      </w:r>
      <w:r>
        <w:rPr>
          <w:rFonts w:hint="eastAsia"/>
        </w:rPr>
        <w:lastRenderedPageBreak/>
        <w:t>问题，而且还可以切分出未登录的词，所以现代的中文分词程序都是结合两种方法进行分词，而且分词效果也十分出色，一般能达到</w:t>
      </w:r>
      <w:r>
        <w:rPr>
          <w:rFonts w:hint="eastAsia"/>
        </w:rPr>
        <w:t>98%</w:t>
      </w:r>
      <w:r>
        <w:rPr>
          <w:rFonts w:hint="eastAsia"/>
        </w:rPr>
        <w:t>的准确率。</w:t>
      </w:r>
    </w:p>
    <w:p w:rsidR="00B67339" w:rsidRDefault="00B67339" w:rsidP="00B67339">
      <w:pPr>
        <w:pStyle w:val="3"/>
        <w:spacing w:before="163" w:after="163"/>
      </w:pPr>
      <w:bookmarkStart w:id="57" w:name="_Toc468219409"/>
      <w:r w:rsidRPr="009C6DB3">
        <w:rPr>
          <w:rFonts w:hint="eastAsia"/>
        </w:rPr>
        <w:t>文本标注关键技术</w:t>
      </w:r>
      <w:bookmarkEnd w:id="57"/>
    </w:p>
    <w:p w:rsidR="00B67339" w:rsidRPr="009C6DB3" w:rsidRDefault="00B67339" w:rsidP="00B67339">
      <w:pPr>
        <w:ind w:firstLine="420"/>
      </w:pPr>
      <w:r>
        <w:rPr>
          <w:rFonts w:hint="eastAsia"/>
        </w:rPr>
        <w:t>文本标注一般是在文本分类训练过程中对语料进行标注，</w:t>
      </w:r>
      <w:proofErr w:type="gramStart"/>
      <w:r>
        <w:rPr>
          <w:rFonts w:hint="eastAsia"/>
        </w:rPr>
        <w:t>形成熟</w:t>
      </w:r>
      <w:proofErr w:type="gramEnd"/>
      <w:r>
        <w:rPr>
          <w:rFonts w:hint="eastAsia"/>
        </w:rPr>
        <w:t>语料，从而可以训练所需的模型，文本标注任务根据需求的不同标注方法也不尽相同，一般的标注方式有三种：人工标注，基于特征词典的文本标注，基于标签的文本标注，以下是对三种标注方式的解释：</w:t>
      </w:r>
    </w:p>
    <w:p w:rsidR="00B67339" w:rsidRDefault="00B67339" w:rsidP="00C235ED">
      <w:pPr>
        <w:ind w:firstLine="420"/>
      </w:pPr>
      <w:r w:rsidRPr="009C6DB3">
        <w:rPr>
          <w:rFonts w:hint="eastAsia"/>
        </w:rPr>
        <w:t>(1).</w:t>
      </w:r>
      <w:r>
        <w:rPr>
          <w:rFonts w:hint="eastAsia"/>
        </w:rPr>
        <w:t>人工标注：顾名思义，人工标注就是采用人工的方式对文本进行标注，这种方式的标注成本很高，但是标注效果好，一般是对标注要求很高的需求才会使用人工标注的方式。</w:t>
      </w:r>
    </w:p>
    <w:p w:rsidR="00B67339" w:rsidRPr="009C6DB3" w:rsidRDefault="00B67339" w:rsidP="00C235ED">
      <w:pPr>
        <w:ind w:firstLine="420"/>
      </w:pPr>
      <w:r>
        <w:rPr>
          <w:rFonts w:hint="eastAsia"/>
        </w:rPr>
        <w:t>(</w:t>
      </w:r>
      <w:r>
        <w:t>2</w:t>
      </w:r>
      <w:r>
        <w:rPr>
          <w:rFonts w:hint="eastAsia"/>
        </w:rPr>
        <w:t>)</w:t>
      </w:r>
      <w:r>
        <w:t>.</w:t>
      </w:r>
      <w:r>
        <w:rPr>
          <w:rFonts w:hint="eastAsia"/>
        </w:rPr>
        <w:t>基于特征</w:t>
      </w:r>
      <w:r w:rsidRPr="009C6DB3">
        <w:rPr>
          <w:rFonts w:hint="eastAsia"/>
        </w:rPr>
        <w:t>词典的文本标注</w:t>
      </w:r>
      <w:r>
        <w:rPr>
          <w:rFonts w:hint="eastAsia"/>
        </w:rPr>
        <w:t>：基于特征词典的标注一般是采用一个特征词典，根据分词匹配结果计算文本的最终标注结果，特征词典一般包含特征的级性，采用线性叠加的方式计算文本片段，计算结果就是文本的标签值，采用特征词典的文本标注适用于标签比较少的请求，例如情感倾向标注就适合使用该标注方式。</w:t>
      </w:r>
    </w:p>
    <w:p w:rsidR="00E236C9" w:rsidRPr="00846E62" w:rsidRDefault="00B67339" w:rsidP="00B67339">
      <w:pPr>
        <w:ind w:firstLineChars="200" w:firstLine="480"/>
      </w:pPr>
      <w:r>
        <w:rPr>
          <w:rFonts w:hint="eastAsia"/>
        </w:rPr>
        <w:t>(3</w:t>
      </w:r>
      <w:r w:rsidRPr="009C6DB3">
        <w:rPr>
          <w:rFonts w:hint="eastAsia"/>
        </w:rPr>
        <w:t>).</w:t>
      </w:r>
      <w:r w:rsidRPr="009C6DB3">
        <w:rPr>
          <w:rFonts w:hint="eastAsia"/>
        </w:rPr>
        <w:t>基于标签的文本标注</w:t>
      </w:r>
      <w:r>
        <w:rPr>
          <w:rFonts w:hint="eastAsia"/>
        </w:rPr>
        <w:t>：标签标注是通过文本在源文本中的标签特性进行标注，一般依赖原文本的标签值，例如在爬取评论信息时，根据评论的星级</w:t>
      </w:r>
      <w:proofErr w:type="gramStart"/>
      <w:r>
        <w:rPr>
          <w:rFonts w:hint="eastAsia"/>
        </w:rPr>
        <w:t>以及点赞次数</w:t>
      </w:r>
      <w:proofErr w:type="gramEnd"/>
      <w:r>
        <w:rPr>
          <w:rFonts w:hint="eastAsia"/>
        </w:rPr>
        <w:t>，可以标注该评论文本的倾向和情感强度，这种标注方式依赖源文本的标签，如果原文本没有明显的标签就需要结合人工识别的方式指定特定的标签作为标注特征，再结合特征词典的方式会达到很好的效果。</w:t>
      </w:r>
    </w:p>
    <w:p w:rsidR="00422A87" w:rsidRDefault="00422A87" w:rsidP="00422A87">
      <w:pPr>
        <w:pStyle w:val="21"/>
        <w:ind w:firstLine="480"/>
        <w:rPr>
          <w:lang w:eastAsia="zh-CN"/>
        </w:rPr>
        <w:sectPr w:rsidR="00422A87" w:rsidSect="00710669">
          <w:headerReference w:type="default" r:id="rId28"/>
          <w:pgSz w:w="11906" w:h="16838"/>
          <w:pgMar w:top="1418" w:right="1418" w:bottom="1418" w:left="1418" w:header="851" w:footer="850" w:gutter="0"/>
          <w:cols w:space="425"/>
          <w:docGrid w:type="lines" w:linePitch="326"/>
        </w:sectPr>
      </w:pPr>
    </w:p>
    <w:p w:rsidR="00656EA2" w:rsidRPr="007D413F" w:rsidRDefault="00D50C45" w:rsidP="00FC3F5E">
      <w:pPr>
        <w:pStyle w:val="1"/>
        <w:spacing w:before="489" w:after="652"/>
        <w:rPr>
          <w:lang w:val="en-US" w:eastAsia="zh-CN"/>
        </w:rPr>
      </w:pPr>
      <w:bookmarkStart w:id="58" w:name="_Toc468219410"/>
      <w:bookmarkEnd w:id="9"/>
      <w:bookmarkEnd w:id="10"/>
      <w:bookmarkEnd w:id="11"/>
      <w:bookmarkEnd w:id="12"/>
      <w:bookmarkEnd w:id="13"/>
      <w:r w:rsidRPr="009C6DB3">
        <w:rPr>
          <w:rFonts w:hint="eastAsia"/>
        </w:rPr>
        <w:lastRenderedPageBreak/>
        <w:t>应用大数据平台处理文本数据</w:t>
      </w:r>
      <w:bookmarkEnd w:id="58"/>
    </w:p>
    <w:p w:rsidR="001C0D2F" w:rsidRPr="007D413F" w:rsidRDefault="00E6472E" w:rsidP="008D0BC5">
      <w:pPr>
        <w:pStyle w:val="21"/>
        <w:ind w:firstLine="480"/>
        <w:rPr>
          <w:lang w:eastAsia="zh-CN"/>
        </w:rPr>
      </w:pPr>
      <w:r>
        <w:rPr>
          <w:rFonts w:hint="eastAsia"/>
        </w:rPr>
        <w:t>文本处理任务是一个计算密集型任务，而且通常需要训练的语料库非常庞大，动辄几十</w:t>
      </w:r>
      <w:r>
        <w:rPr>
          <w:rFonts w:hint="eastAsia"/>
        </w:rPr>
        <w:t>G</w:t>
      </w:r>
      <w:r>
        <w:rPr>
          <w:rFonts w:hint="eastAsia"/>
        </w:rPr>
        <w:t>，上百</w:t>
      </w:r>
      <w:r>
        <w:rPr>
          <w:rFonts w:hint="eastAsia"/>
        </w:rPr>
        <w:t>G</w:t>
      </w:r>
      <w:r>
        <w:rPr>
          <w:rFonts w:hint="eastAsia"/>
        </w:rPr>
        <w:t>的语料需要训练，而且随着互联网的更新迭代速度的加快，数据的产生以指数级的规模不断的扩大，单机环境已经无法满足文本数据的处理需求，所以十分需要借助分布式计算能力来提高计算效率，随着大数据技术的发展，大数据计算平台越来越成熟，同时也越来越受到业界的青睐，使用大数据平台来处理海量文本数据已经成为许多企业首选的解决方案，本节主要通过介绍</w:t>
      </w:r>
      <w:r>
        <w:rPr>
          <w:rFonts w:hint="eastAsia"/>
        </w:rPr>
        <w:t>Spark</w:t>
      </w:r>
      <w:r>
        <w:rPr>
          <w:rFonts w:hint="eastAsia"/>
        </w:rPr>
        <w:t>大数据平台来阐述使用大数据平台的优势，并给出如何使用</w:t>
      </w:r>
      <w:r>
        <w:rPr>
          <w:rFonts w:hint="eastAsia"/>
        </w:rPr>
        <w:t>Spark</w:t>
      </w:r>
      <w:r>
        <w:rPr>
          <w:rFonts w:hint="eastAsia"/>
        </w:rPr>
        <w:t>处理文本数据的步骤。</w:t>
      </w:r>
    </w:p>
    <w:p w:rsidR="00FE3E27" w:rsidRPr="007D413F" w:rsidRDefault="006D0474" w:rsidP="00FE3E27">
      <w:pPr>
        <w:pStyle w:val="2"/>
        <w:spacing w:before="326" w:after="326"/>
        <w:rPr>
          <w:lang w:eastAsia="zh-CN"/>
        </w:rPr>
      </w:pPr>
      <w:bookmarkStart w:id="59" w:name="_Toc344558843"/>
      <w:bookmarkStart w:id="60" w:name="_Toc344565120"/>
      <w:bookmarkStart w:id="61" w:name="_Toc468219411"/>
      <w:r>
        <w:rPr>
          <w:rFonts w:hint="eastAsia"/>
        </w:rPr>
        <w:t>Spark</w:t>
      </w:r>
      <w:r w:rsidRPr="009C6DB3">
        <w:rPr>
          <w:rFonts w:hint="eastAsia"/>
        </w:rPr>
        <w:t>大数据处理平台</w:t>
      </w:r>
      <w:bookmarkEnd w:id="61"/>
    </w:p>
    <w:p w:rsidR="00FA582B" w:rsidRPr="00F14277" w:rsidRDefault="00FA582B" w:rsidP="00FA582B">
      <w:pPr>
        <w:ind w:firstLine="420"/>
      </w:pPr>
      <w:r w:rsidRPr="00F14277">
        <w:rPr>
          <w:rFonts w:hint="eastAsia"/>
        </w:rPr>
        <w:t>Spark</w:t>
      </w:r>
      <w:r w:rsidRPr="00F14277">
        <w:t>是一个围绕速度、易用性和复杂分析构建的大数据处理框架。最初在</w:t>
      </w:r>
      <w:r w:rsidRPr="00F14277">
        <w:t>2009</w:t>
      </w:r>
      <w:r w:rsidRPr="00F14277">
        <w:t>年由加州大学伯克利分校的</w:t>
      </w:r>
      <w:r w:rsidRPr="00F14277">
        <w:t>AMP Lab</w:t>
      </w:r>
      <w:r w:rsidRPr="00F14277">
        <w:t>开发，并于</w:t>
      </w:r>
      <w:r w:rsidRPr="00F14277">
        <w:t>2010</w:t>
      </w:r>
      <w:r w:rsidRPr="00F14277">
        <w:t>年成为</w:t>
      </w:r>
      <w:r w:rsidRPr="00F14277">
        <w:t>Apache</w:t>
      </w:r>
      <w:r w:rsidRPr="00F14277">
        <w:t>的开源项目之一。</w:t>
      </w:r>
      <w:r w:rsidRPr="00F14277">
        <w:rPr>
          <w:rFonts w:hint="eastAsia"/>
        </w:rPr>
        <w:t>Spark</w:t>
      </w:r>
      <w:r w:rsidRPr="00F14277">
        <w:rPr>
          <w:rFonts w:hint="eastAsia"/>
        </w:rPr>
        <w:t>作为现今最流行的内存分布式计算框架，其优点远远不仅仅是作为大数据的计算中心这么简单，它已经形成一套完整的大数据处理生态系统，其中包括</w:t>
      </w:r>
      <w:r w:rsidRPr="00F14277">
        <w:rPr>
          <w:rFonts w:hint="eastAsia"/>
        </w:rPr>
        <w:t>Spark</w:t>
      </w:r>
      <w:r w:rsidRPr="00F14277">
        <w:t xml:space="preserve"> S</w:t>
      </w:r>
      <w:r w:rsidRPr="00F14277">
        <w:rPr>
          <w:rFonts w:hint="eastAsia"/>
        </w:rPr>
        <w:t>treaming:</w:t>
      </w:r>
      <w:r w:rsidRPr="00F14277">
        <w:rPr>
          <w:rFonts w:hint="eastAsia"/>
        </w:rPr>
        <w:t>用来处理实时数据，</w:t>
      </w:r>
      <w:r w:rsidRPr="00F14277">
        <w:rPr>
          <w:rFonts w:hint="eastAsia"/>
        </w:rPr>
        <w:t>Spark</w:t>
      </w:r>
      <w:r w:rsidRPr="00F14277">
        <w:t xml:space="preserve"> SQL:</w:t>
      </w:r>
      <w:r w:rsidRPr="00F14277">
        <w:rPr>
          <w:rFonts w:hint="eastAsia"/>
        </w:rPr>
        <w:t>用类</w:t>
      </w:r>
      <w:r w:rsidRPr="00F14277">
        <w:rPr>
          <w:rFonts w:hint="eastAsia"/>
        </w:rPr>
        <w:t>SQL</w:t>
      </w:r>
      <w:r w:rsidRPr="00F14277">
        <w:rPr>
          <w:rFonts w:hint="eastAsia"/>
        </w:rPr>
        <w:t>语句对</w:t>
      </w:r>
      <w:r w:rsidRPr="00F14277">
        <w:rPr>
          <w:rFonts w:hint="eastAsia"/>
        </w:rPr>
        <w:t>Spark</w:t>
      </w:r>
      <w:r w:rsidRPr="00F14277">
        <w:rPr>
          <w:rFonts w:hint="eastAsia"/>
        </w:rPr>
        <w:t>数据进行查询，</w:t>
      </w:r>
      <w:r w:rsidRPr="00F14277">
        <w:rPr>
          <w:rFonts w:hint="eastAsia"/>
        </w:rPr>
        <w:t>Spark</w:t>
      </w:r>
      <w:r w:rsidRPr="00F14277">
        <w:t xml:space="preserve"> MLIB:</w:t>
      </w:r>
      <w:r w:rsidRPr="00F14277">
        <w:rPr>
          <w:rFonts w:hint="eastAsia"/>
        </w:rPr>
        <w:t>可扩展的机器学习库</w:t>
      </w:r>
      <w:r w:rsidRPr="00F14277">
        <w:t>,</w:t>
      </w:r>
      <w:r w:rsidRPr="00F14277">
        <w:rPr>
          <w:rFonts w:hint="eastAsia"/>
        </w:rPr>
        <w:t>包括常用的机器学习算法</w:t>
      </w:r>
      <w:r w:rsidRPr="00F14277">
        <w:rPr>
          <w:rFonts w:hint="eastAsia"/>
        </w:rPr>
        <w:t>,Spark</w:t>
      </w:r>
      <w:r w:rsidRPr="00F14277">
        <w:t xml:space="preserve"> Graphx:</w:t>
      </w:r>
      <w:r w:rsidRPr="00F14277">
        <w:rPr>
          <w:rFonts w:hint="eastAsia"/>
        </w:rPr>
        <w:t>支持</w:t>
      </w:r>
      <w:proofErr w:type="gramStart"/>
      <w:r w:rsidRPr="00F14277">
        <w:rPr>
          <w:rFonts w:hint="eastAsia"/>
        </w:rPr>
        <w:t>图计算</w:t>
      </w:r>
      <w:proofErr w:type="gramEnd"/>
      <w:r w:rsidRPr="00F14277">
        <w:rPr>
          <w:rFonts w:hint="eastAsia"/>
        </w:rPr>
        <w:t>和并行</w:t>
      </w:r>
      <w:proofErr w:type="gramStart"/>
      <w:r w:rsidRPr="00F14277">
        <w:rPr>
          <w:rFonts w:hint="eastAsia"/>
        </w:rPr>
        <w:t>图计算</w:t>
      </w:r>
      <w:proofErr w:type="gramEnd"/>
      <w:r w:rsidRPr="00F14277">
        <w:rPr>
          <w:rFonts w:hint="eastAsia"/>
        </w:rPr>
        <w:t>的</w:t>
      </w:r>
      <w:r w:rsidRPr="00F14277">
        <w:rPr>
          <w:rFonts w:hint="eastAsia"/>
        </w:rPr>
        <w:t>Spark</w:t>
      </w:r>
      <w:r w:rsidRPr="00F14277">
        <w:rPr>
          <w:rFonts w:hint="eastAsia"/>
        </w:rPr>
        <w:t>库。</w:t>
      </w:r>
    </w:p>
    <w:p w:rsidR="00FA582B" w:rsidRPr="00F14277" w:rsidRDefault="00FA582B" w:rsidP="00FA582B">
      <w:pPr>
        <w:ind w:firstLine="420"/>
      </w:pPr>
      <w:r w:rsidRPr="00F14277">
        <w:rPr>
          <w:rFonts w:hint="eastAsia"/>
        </w:rPr>
        <w:t>Spark</w:t>
      </w:r>
      <w:r w:rsidRPr="00F14277">
        <w:rPr>
          <w:rFonts w:hint="eastAsia"/>
        </w:rPr>
        <w:t>大数据计算框架是建立在</w:t>
      </w:r>
      <w:r w:rsidRPr="00F14277">
        <w:rPr>
          <w:rFonts w:hint="eastAsia"/>
        </w:rPr>
        <w:t>Map</w:t>
      </w:r>
      <w:r w:rsidRPr="00F14277">
        <w:t>Reduc</w:t>
      </w:r>
      <w:r w:rsidRPr="00F14277">
        <w:rPr>
          <w:rFonts w:hint="eastAsia"/>
        </w:rPr>
        <w:t>e</w:t>
      </w:r>
      <w:r w:rsidRPr="00F14277">
        <w:rPr>
          <w:rFonts w:hint="eastAsia"/>
        </w:rPr>
        <w:t>基础之上的分布式计算框架，但是相较于</w:t>
      </w:r>
      <w:r w:rsidRPr="00F14277">
        <w:rPr>
          <w:rFonts w:hint="eastAsia"/>
        </w:rPr>
        <w:t>Hadoop</w:t>
      </w:r>
      <w:r w:rsidRPr="00F14277">
        <w:rPr>
          <w:rFonts w:hint="eastAsia"/>
        </w:rPr>
        <w:t>简单的</w:t>
      </w:r>
      <w:r w:rsidRPr="00F14277">
        <w:rPr>
          <w:rFonts w:hint="eastAsia"/>
        </w:rPr>
        <w:t>Map</w:t>
      </w:r>
      <w:r w:rsidRPr="00F14277">
        <w:rPr>
          <w:rFonts w:hint="eastAsia"/>
        </w:rPr>
        <w:t>和</w:t>
      </w:r>
      <w:r w:rsidRPr="00F14277">
        <w:t>Reduce</w:t>
      </w:r>
      <w:r w:rsidRPr="00F14277">
        <w:rPr>
          <w:rFonts w:hint="eastAsia"/>
        </w:rPr>
        <w:t>操作，</w:t>
      </w:r>
      <w:r w:rsidRPr="00F14277">
        <w:rPr>
          <w:rFonts w:hint="eastAsia"/>
        </w:rPr>
        <w:t>Spark</w:t>
      </w:r>
      <w:r w:rsidRPr="00F14277">
        <w:rPr>
          <w:rFonts w:hint="eastAsia"/>
        </w:rPr>
        <w:t>提供了一个分布式内存抽象数据集</w:t>
      </w:r>
      <w:r w:rsidRPr="00F14277">
        <w:rPr>
          <w:rFonts w:hint="eastAsia"/>
        </w:rPr>
        <w:t>RDD,</w:t>
      </w:r>
      <w:r w:rsidRPr="00F14277">
        <w:rPr>
          <w:rFonts w:hint="eastAsia"/>
        </w:rPr>
        <w:t>针对</w:t>
      </w:r>
      <w:r w:rsidRPr="00F14277">
        <w:rPr>
          <w:rFonts w:hint="eastAsia"/>
        </w:rPr>
        <w:t>RDD</w:t>
      </w:r>
      <w:r w:rsidRPr="00F14277">
        <w:rPr>
          <w:rFonts w:hint="eastAsia"/>
        </w:rPr>
        <w:t>还提供了更加丰富的算子操作，这些操作被划分为转换（</w:t>
      </w:r>
      <w:r w:rsidRPr="00F14277">
        <w:rPr>
          <w:rFonts w:hint="eastAsia"/>
        </w:rPr>
        <w:t>Transformations</w:t>
      </w:r>
      <w:r w:rsidRPr="00F14277">
        <w:rPr>
          <w:rFonts w:hint="eastAsia"/>
        </w:rPr>
        <w:t>）和动作（</w:t>
      </w:r>
      <w:r w:rsidRPr="00F14277">
        <w:rPr>
          <w:rFonts w:hint="eastAsia"/>
        </w:rPr>
        <w:t>Action</w:t>
      </w:r>
      <w:r w:rsidRPr="00F14277">
        <w:rPr>
          <w:rFonts w:hint="eastAsia"/>
        </w:rPr>
        <w:t>）。转换操作是对</w:t>
      </w:r>
      <w:r w:rsidRPr="00F14277">
        <w:rPr>
          <w:rFonts w:hint="eastAsia"/>
        </w:rPr>
        <w:t>RDD</w:t>
      </w:r>
      <w:r w:rsidRPr="00F14277">
        <w:rPr>
          <w:rFonts w:hint="eastAsia"/>
        </w:rPr>
        <w:t>进行的用来返回一个新的</w:t>
      </w:r>
      <w:r w:rsidRPr="00F14277">
        <w:rPr>
          <w:rFonts w:hint="eastAsia"/>
        </w:rPr>
        <w:t>RDD</w:t>
      </w:r>
      <w:r w:rsidRPr="00F14277">
        <w:rPr>
          <w:rFonts w:hint="eastAsia"/>
        </w:rPr>
        <w:t>的算子，包括</w:t>
      </w:r>
      <w:r w:rsidRPr="00F14277">
        <w:rPr>
          <w:rFonts w:hint="eastAsia"/>
        </w:rPr>
        <w:t>map</w:t>
      </w:r>
      <w:r w:rsidRPr="00F14277">
        <w:rPr>
          <w:rFonts w:hint="eastAsia"/>
        </w:rPr>
        <w:t>、</w:t>
      </w:r>
      <w:r w:rsidRPr="00F14277">
        <w:rPr>
          <w:rFonts w:hint="eastAsia"/>
        </w:rPr>
        <w:t>reduce</w:t>
      </w:r>
      <w:r w:rsidRPr="00F14277">
        <w:rPr>
          <w:rFonts w:hint="eastAsia"/>
        </w:rPr>
        <w:t>、</w:t>
      </w:r>
      <w:r w:rsidRPr="00F14277">
        <w:rPr>
          <w:rFonts w:hint="eastAsia"/>
        </w:rPr>
        <w:t>union</w:t>
      </w:r>
      <w:r w:rsidRPr="00F14277">
        <w:rPr>
          <w:rFonts w:hint="eastAsia"/>
        </w:rPr>
        <w:t>、</w:t>
      </w:r>
      <w:r w:rsidRPr="00F14277">
        <w:rPr>
          <w:rFonts w:hint="eastAsia"/>
        </w:rPr>
        <w:t>filter</w:t>
      </w:r>
      <w:r w:rsidRPr="00F14277">
        <w:rPr>
          <w:rFonts w:hint="eastAsia"/>
        </w:rPr>
        <w:t>、</w:t>
      </w:r>
      <w:r w:rsidRPr="00F14277">
        <w:rPr>
          <w:rFonts w:hint="eastAsia"/>
        </w:rPr>
        <w:t>reduceByKey</w:t>
      </w:r>
      <w:r w:rsidRPr="00F14277">
        <w:rPr>
          <w:rFonts w:hint="eastAsia"/>
        </w:rPr>
        <w:t>、</w:t>
      </w:r>
      <w:r w:rsidRPr="00F14277">
        <w:rPr>
          <w:rFonts w:hint="eastAsia"/>
        </w:rPr>
        <w:t>parti</w:t>
      </w:r>
      <w:r w:rsidRPr="00F14277">
        <w:t>tionBy</w:t>
      </w:r>
      <w:r w:rsidRPr="00F14277">
        <w:rPr>
          <w:rFonts w:hint="eastAsia"/>
        </w:rPr>
        <w:t>、</w:t>
      </w:r>
      <w:r w:rsidRPr="00F14277">
        <w:rPr>
          <w:rFonts w:hint="eastAsia"/>
        </w:rPr>
        <w:t>join</w:t>
      </w:r>
      <w:r w:rsidRPr="00F14277">
        <w:rPr>
          <w:rFonts w:hint="eastAsia"/>
        </w:rPr>
        <w:t>、</w:t>
      </w:r>
      <w:r w:rsidRPr="00F14277">
        <w:rPr>
          <w:rFonts w:hint="eastAsia"/>
        </w:rPr>
        <w:t>count</w:t>
      </w:r>
      <w:r w:rsidRPr="00F14277">
        <w:rPr>
          <w:rFonts w:hint="eastAsia"/>
        </w:rPr>
        <w:t>、</w:t>
      </w:r>
      <w:r w:rsidRPr="00F14277">
        <w:rPr>
          <w:rFonts w:hint="eastAsia"/>
        </w:rPr>
        <w:t>sample</w:t>
      </w:r>
      <w:r w:rsidRPr="00F14277">
        <w:rPr>
          <w:rFonts w:hint="eastAsia"/>
        </w:rPr>
        <w:t>等，动作是在数据集上经过一次计算后返回的结果。所有的</w:t>
      </w:r>
      <w:r w:rsidRPr="00F14277">
        <w:rPr>
          <w:rFonts w:hint="eastAsia"/>
        </w:rPr>
        <w:t>Spark</w:t>
      </w:r>
      <w:r w:rsidRPr="00F14277">
        <w:rPr>
          <w:rFonts w:hint="eastAsia"/>
        </w:rPr>
        <w:t>应用都是由驱动程序组成，这些驱动程序用来并行执行用户提交的计算任务，计算任务又由各个单向的转换操作组成，在</w:t>
      </w:r>
      <w:r w:rsidRPr="00F14277">
        <w:rPr>
          <w:rFonts w:hint="eastAsia"/>
        </w:rPr>
        <w:t>Spark</w:t>
      </w:r>
      <w:r w:rsidRPr="00F14277">
        <w:rPr>
          <w:rFonts w:hint="eastAsia"/>
        </w:rPr>
        <w:t>中，所有</w:t>
      </w:r>
      <w:r w:rsidRPr="00F14277">
        <w:rPr>
          <w:rFonts w:hint="eastAsia"/>
        </w:rPr>
        <w:t>RDD</w:t>
      </w:r>
      <w:r w:rsidRPr="00F14277">
        <w:rPr>
          <w:rFonts w:hint="eastAsia"/>
        </w:rPr>
        <w:t>的转换都是惰性求值的，旧的</w:t>
      </w:r>
      <w:r w:rsidRPr="00F14277">
        <w:rPr>
          <w:rFonts w:hint="eastAsia"/>
        </w:rPr>
        <w:t>RDD</w:t>
      </w:r>
      <w:r w:rsidRPr="00F14277">
        <w:rPr>
          <w:rFonts w:hint="eastAsia"/>
        </w:rPr>
        <w:t>数据经过转换后生成新的</w:t>
      </w:r>
      <w:r w:rsidRPr="00F14277">
        <w:rPr>
          <w:rFonts w:hint="eastAsia"/>
        </w:rPr>
        <w:t>RDD</w:t>
      </w:r>
      <w:r w:rsidRPr="00F14277">
        <w:rPr>
          <w:rFonts w:hint="eastAsia"/>
        </w:rPr>
        <w:t>集合，每个</w:t>
      </w:r>
      <w:r w:rsidRPr="00F14277">
        <w:rPr>
          <w:rFonts w:hint="eastAsia"/>
        </w:rPr>
        <w:t>RDD</w:t>
      </w:r>
      <w:r w:rsidRPr="00F14277">
        <w:rPr>
          <w:rFonts w:hint="eastAsia"/>
        </w:rPr>
        <w:t>又可以有多个分区，这样每次</w:t>
      </w:r>
      <w:r w:rsidRPr="00F14277">
        <w:rPr>
          <w:rFonts w:hint="eastAsia"/>
        </w:rPr>
        <w:t>RDD</w:t>
      </w:r>
      <w:r w:rsidRPr="00F14277">
        <w:rPr>
          <w:rFonts w:hint="eastAsia"/>
        </w:rPr>
        <w:t>转换相当于生成一个结点到另一个结点的有向无环图</w:t>
      </w:r>
      <w:r w:rsidRPr="00F14277">
        <w:rPr>
          <w:rFonts w:hint="eastAsia"/>
        </w:rPr>
        <w:t>(DAG</w:t>
      </w:r>
      <w:r w:rsidRPr="00F14277">
        <w:t>),</w:t>
      </w:r>
      <w:r w:rsidRPr="00F14277">
        <w:rPr>
          <w:rFonts w:hint="eastAsia"/>
        </w:rPr>
        <w:t>由多个</w:t>
      </w:r>
      <w:r w:rsidRPr="00F14277">
        <w:rPr>
          <w:rFonts w:hint="eastAsia"/>
        </w:rPr>
        <w:t>DAG</w:t>
      </w:r>
      <w:r w:rsidRPr="00F14277">
        <w:rPr>
          <w:rFonts w:hint="eastAsia"/>
        </w:rPr>
        <w:t>构成一个</w:t>
      </w:r>
      <w:r w:rsidRPr="00F14277">
        <w:rPr>
          <w:rFonts w:hint="eastAsia"/>
        </w:rPr>
        <w:t>Spark</w:t>
      </w:r>
      <w:r w:rsidRPr="00F14277">
        <w:rPr>
          <w:rFonts w:hint="eastAsia"/>
        </w:rPr>
        <w:t>任务，同时，</w:t>
      </w:r>
      <w:r w:rsidRPr="00F14277">
        <w:rPr>
          <w:rFonts w:hint="eastAsia"/>
        </w:rPr>
        <w:t>Spark</w:t>
      </w:r>
      <w:r w:rsidRPr="00F14277">
        <w:rPr>
          <w:rFonts w:hint="eastAsia"/>
        </w:rPr>
        <w:t>对于</w:t>
      </w:r>
      <w:r w:rsidRPr="00F14277">
        <w:rPr>
          <w:rFonts w:hint="eastAsia"/>
        </w:rPr>
        <w:t>DAG</w:t>
      </w:r>
      <w:r w:rsidRPr="00F14277">
        <w:rPr>
          <w:rFonts w:hint="eastAsia"/>
        </w:rPr>
        <w:t>任务进行优化处理，确定阶段、分区、流水线、任务和缓存，数据按照</w:t>
      </w:r>
      <w:r w:rsidRPr="00F14277">
        <w:rPr>
          <w:rFonts w:hint="eastAsia"/>
        </w:rPr>
        <w:t>DAG</w:t>
      </w:r>
      <w:r w:rsidRPr="00F14277">
        <w:rPr>
          <w:rFonts w:hint="eastAsia"/>
        </w:rPr>
        <w:t>的方向流动，并当遇到</w:t>
      </w:r>
      <w:r w:rsidRPr="00F14277">
        <w:rPr>
          <w:rFonts w:hint="eastAsia"/>
        </w:rPr>
        <w:t>Action</w:t>
      </w:r>
      <w:r w:rsidRPr="00F14277">
        <w:rPr>
          <w:rFonts w:hint="eastAsia"/>
        </w:rPr>
        <w:t>类型的算子后进行实际运算，这样数据的流转都在内存中进行，大大提高了计算效率。下图展示了</w:t>
      </w:r>
      <w:r w:rsidRPr="00F14277">
        <w:rPr>
          <w:rFonts w:hint="eastAsia"/>
        </w:rPr>
        <w:t>Spark</w:t>
      </w:r>
      <w:r w:rsidRPr="00F14277">
        <w:rPr>
          <w:rFonts w:hint="eastAsia"/>
        </w:rPr>
        <w:t>的计算模型。</w:t>
      </w:r>
    </w:p>
    <w:p w:rsidR="00FE3E27" w:rsidRPr="004E50CC" w:rsidRDefault="00FA582B" w:rsidP="004E50CC">
      <w:pPr>
        <w:pStyle w:val="affb"/>
        <w:ind w:firstLineChars="0" w:firstLine="0"/>
        <w:jc w:val="center"/>
        <w:rPr>
          <w:rFonts w:asciiTheme="minorHAnsi" w:eastAsiaTheme="minorEastAsia" w:hAnsiTheme="minorHAnsi" w:cstheme="minorBidi"/>
          <w:kern w:val="2"/>
          <w:sz w:val="21"/>
          <w:szCs w:val="22"/>
        </w:rPr>
      </w:pPr>
      <w:r w:rsidRPr="00F14277">
        <w:rPr>
          <w:rFonts w:asciiTheme="minorHAnsi" w:eastAsiaTheme="minorEastAsia" w:hAnsiTheme="minorHAnsi" w:cstheme="minorBidi"/>
          <w:kern w:val="2"/>
          <w:sz w:val="21"/>
          <w:szCs w:val="22"/>
        </w:rPr>
        <w:object w:dxaOrig="10680"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95pt;height:195.85pt" o:ole="">
            <v:imagedata r:id="rId29" o:title=""/>
          </v:shape>
          <o:OLEObject Type="Embed" ProgID="Visio.Drawing.15" ShapeID="_x0000_i1025" DrawAspect="Content" ObjectID="_1541963785" r:id="rId30"/>
        </w:object>
      </w:r>
    </w:p>
    <w:p w:rsidR="00656EA2" w:rsidRPr="007D413F" w:rsidRDefault="0004776D" w:rsidP="00A91A08">
      <w:pPr>
        <w:pStyle w:val="2"/>
        <w:spacing w:before="326" w:after="326"/>
        <w:rPr>
          <w:lang w:eastAsia="zh-CN"/>
        </w:rPr>
      </w:pPr>
      <w:bookmarkStart w:id="62" w:name="_Toc468219412"/>
      <w:bookmarkEnd w:id="59"/>
      <w:bookmarkEnd w:id="60"/>
      <w:r>
        <w:t>Spark</w:t>
      </w:r>
      <w:r w:rsidRPr="009C6DB3">
        <w:rPr>
          <w:rFonts w:hint="eastAsia"/>
        </w:rPr>
        <w:t>大数据平台的优势</w:t>
      </w:r>
      <w:bookmarkEnd w:id="62"/>
    </w:p>
    <w:p w:rsidR="00B15EAE" w:rsidRPr="00DD2DCC" w:rsidRDefault="00B15EAE" w:rsidP="00CE3DDE">
      <w:pPr>
        <w:pStyle w:val="aff6"/>
        <w:numPr>
          <w:ilvl w:val="0"/>
          <w:numId w:val="13"/>
        </w:numPr>
        <w:ind w:left="420" w:firstLineChars="0"/>
        <w:rPr>
          <w:rFonts w:ascii="Times New Roman" w:eastAsia="宋体" w:hAnsi="Times New Roman" w:cs="Times New Roman"/>
          <w:sz w:val="24"/>
        </w:rPr>
      </w:pPr>
      <w:r w:rsidRPr="00DD2DCC">
        <w:rPr>
          <w:rFonts w:ascii="Times New Roman" w:eastAsia="宋体" w:hAnsi="Times New Roman" w:cs="Times New Roman" w:hint="eastAsia"/>
          <w:sz w:val="24"/>
        </w:rPr>
        <w:t>MapReduce</w:t>
      </w:r>
    </w:p>
    <w:p w:rsidR="00B15EAE" w:rsidRDefault="00B15EAE" w:rsidP="00B15EAE">
      <w:pPr>
        <w:ind w:firstLine="420"/>
      </w:pPr>
      <w:r>
        <w:rPr>
          <w:rFonts w:hint="eastAsia"/>
        </w:rPr>
        <w:t>MapRe</w:t>
      </w:r>
      <w:r>
        <w:t>d</w:t>
      </w:r>
      <w:r>
        <w:rPr>
          <w:rFonts w:hint="eastAsia"/>
        </w:rPr>
        <w:t>uce</w:t>
      </w:r>
      <w:r>
        <w:rPr>
          <w:rFonts w:hint="eastAsia"/>
        </w:rPr>
        <w:t>是一种抽象的编程模型，通过将复杂的数据处理分解为</w:t>
      </w:r>
      <w:r>
        <w:rPr>
          <w:rFonts w:hint="eastAsia"/>
        </w:rPr>
        <w:t>Mapper</w:t>
      </w:r>
      <w:r>
        <w:rPr>
          <w:rFonts w:hint="eastAsia"/>
        </w:rPr>
        <w:t>和</w:t>
      </w:r>
      <w:r>
        <w:rPr>
          <w:rFonts w:hint="eastAsia"/>
        </w:rPr>
        <w:t>Reducer</w:t>
      </w:r>
      <w:r>
        <w:rPr>
          <w:rFonts w:hint="eastAsia"/>
        </w:rPr>
        <w:t>两个过程，然后将这些分解后的计算</w:t>
      </w:r>
      <w:r>
        <w:rPr>
          <w:rFonts w:hint="eastAsia"/>
        </w:rPr>
        <w:t>job</w:t>
      </w:r>
      <w:r>
        <w:rPr>
          <w:rFonts w:hint="eastAsia"/>
        </w:rPr>
        <w:t>分发到几十到几百台服务器上分布式的运行，同时对外隐藏了并发、分布、故障恢复、集群通信等细节问题，从而可以处理大数据集的计算问题。</w:t>
      </w:r>
    </w:p>
    <w:p w:rsidR="00B15EAE" w:rsidRDefault="00B15EAE" w:rsidP="00B15EAE">
      <w:pPr>
        <w:ind w:firstLine="420"/>
      </w:pPr>
      <w:r>
        <w:rPr>
          <w:rFonts w:hint="eastAsia"/>
        </w:rPr>
        <w:t>Map</w:t>
      </w:r>
      <w:r>
        <w:t>Reduce</w:t>
      </w:r>
      <w:r>
        <w:rPr>
          <w:rFonts w:hint="eastAsia"/>
        </w:rPr>
        <w:t>过程是将复杂问题抽象化，隐藏抽象处理的过程，这些抽象的细节被称为</w:t>
      </w:r>
      <w:r>
        <w:rPr>
          <w:rFonts w:hint="eastAsia"/>
        </w:rPr>
        <w:t>shuffle</w:t>
      </w:r>
      <w:r>
        <w:rPr>
          <w:rFonts w:hint="eastAsia"/>
        </w:rPr>
        <w:t>过程，</w:t>
      </w:r>
      <w:r>
        <w:rPr>
          <w:rFonts w:hint="eastAsia"/>
        </w:rPr>
        <w:t>shuffle</w:t>
      </w:r>
      <w:r>
        <w:rPr>
          <w:rFonts w:hint="eastAsia"/>
        </w:rPr>
        <w:t>过程是</w:t>
      </w:r>
      <w:r>
        <w:rPr>
          <w:rFonts w:hint="eastAsia"/>
        </w:rPr>
        <w:t>MapReduce</w:t>
      </w:r>
      <w:r>
        <w:rPr>
          <w:rFonts w:hint="eastAsia"/>
        </w:rPr>
        <w:t>过程中非常重要的一环，当问题被分解为以</w:t>
      </w:r>
      <w:r>
        <w:rPr>
          <w:rFonts w:hint="eastAsia"/>
        </w:rPr>
        <w:t>Mapper</w:t>
      </w:r>
      <w:r>
        <w:rPr>
          <w:rFonts w:hint="eastAsia"/>
        </w:rPr>
        <w:t>和</w:t>
      </w:r>
      <w:r>
        <w:rPr>
          <w:rFonts w:hint="eastAsia"/>
        </w:rPr>
        <w:t>Reducer</w:t>
      </w:r>
      <w:r>
        <w:rPr>
          <w:rFonts w:hint="eastAsia"/>
        </w:rPr>
        <w:t>构成的有向无环图</w:t>
      </w:r>
      <w:r>
        <w:rPr>
          <w:rFonts w:hint="eastAsia"/>
        </w:rPr>
        <w:t>(</w:t>
      </w:r>
      <w:r>
        <w:t>DAG</w:t>
      </w:r>
      <w:r>
        <w:rPr>
          <w:rFonts w:hint="eastAsia"/>
        </w:rPr>
        <w:t>)</w:t>
      </w:r>
      <w:r>
        <w:rPr>
          <w:rFonts w:hint="eastAsia"/>
        </w:rPr>
        <w:t>时，各个</w:t>
      </w:r>
      <w:r>
        <w:rPr>
          <w:rFonts w:hint="eastAsia"/>
        </w:rPr>
        <w:t>job</w:t>
      </w:r>
      <w:r>
        <w:rPr>
          <w:rFonts w:hint="eastAsia"/>
        </w:rPr>
        <w:t>的最终执行过程是受</w:t>
      </w:r>
      <w:r>
        <w:rPr>
          <w:rFonts w:hint="eastAsia"/>
        </w:rPr>
        <w:t>shuffle</w:t>
      </w:r>
      <w:r>
        <w:rPr>
          <w:rFonts w:hint="eastAsia"/>
        </w:rPr>
        <w:t>过程影响的，如果分解</w:t>
      </w:r>
      <w:proofErr w:type="gramStart"/>
      <w:r>
        <w:rPr>
          <w:rFonts w:hint="eastAsia"/>
        </w:rPr>
        <w:t>合理会</w:t>
      </w:r>
      <w:proofErr w:type="gramEnd"/>
      <w:r>
        <w:rPr>
          <w:rFonts w:hint="eastAsia"/>
        </w:rPr>
        <w:t>大大提高执行的效率，反之，即使经过了</w:t>
      </w:r>
      <w:r>
        <w:rPr>
          <w:rFonts w:hint="eastAsia"/>
        </w:rPr>
        <w:t>MapReduce</w:t>
      </w:r>
      <w:r>
        <w:rPr>
          <w:rFonts w:hint="eastAsia"/>
        </w:rPr>
        <w:t>过程可能也不会达到预期的效果。下图中</w:t>
      </w:r>
      <w:r>
        <w:rPr>
          <w:rFonts w:hint="eastAsia"/>
        </w:rPr>
        <w:t>map</w:t>
      </w:r>
      <w:r>
        <w:rPr>
          <w:rFonts w:hint="eastAsia"/>
        </w:rPr>
        <w:t>和</w:t>
      </w:r>
      <w:r>
        <w:rPr>
          <w:rFonts w:hint="eastAsia"/>
        </w:rPr>
        <w:t>reduce</w:t>
      </w:r>
      <w:r>
        <w:rPr>
          <w:rFonts w:hint="eastAsia"/>
        </w:rPr>
        <w:t>中间的过程就是</w:t>
      </w:r>
      <w:r>
        <w:rPr>
          <w:rFonts w:hint="eastAsia"/>
        </w:rPr>
        <w:t>shuffle</w:t>
      </w:r>
      <w:r>
        <w:rPr>
          <w:rFonts w:hint="eastAsia"/>
        </w:rPr>
        <w:t>过程。</w:t>
      </w:r>
    </w:p>
    <w:p w:rsidR="00B15EAE" w:rsidRDefault="00B15EAE" w:rsidP="00B15EAE">
      <w:pPr>
        <w:jc w:val="center"/>
      </w:pPr>
      <w:r w:rsidRPr="005618EA">
        <w:rPr>
          <w:noProof/>
        </w:rPr>
        <w:drawing>
          <wp:inline distT="0" distB="0" distL="0" distR="0" wp14:anchorId="0C40F7ED" wp14:editId="3374030F">
            <wp:extent cx="4977767" cy="2362810"/>
            <wp:effectExtent l="0" t="0" r="0" b="0"/>
            <wp:docPr id="15" name="图片 15" descr="https://pic2.zhimg.com/57b942a32d93538d5005345b035a7f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2.zhimg.com/57b942a32d93538d5005345b035a7f1d_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92564" cy="2369834"/>
                    </a:xfrm>
                    <a:prstGeom prst="rect">
                      <a:avLst/>
                    </a:prstGeom>
                    <a:noFill/>
                    <a:ln>
                      <a:noFill/>
                    </a:ln>
                  </pic:spPr>
                </pic:pic>
              </a:graphicData>
            </a:graphic>
          </wp:inline>
        </w:drawing>
      </w:r>
    </w:p>
    <w:p w:rsidR="00B15EAE" w:rsidRDefault="00B15EAE" w:rsidP="00B15EAE">
      <w:pPr>
        <w:ind w:firstLine="420"/>
      </w:pPr>
      <w:r>
        <w:rPr>
          <w:rFonts w:hint="eastAsia"/>
        </w:rPr>
        <w:t>所以，</w:t>
      </w:r>
      <w:r>
        <w:rPr>
          <w:rFonts w:hint="eastAsia"/>
        </w:rPr>
        <w:t>MapReduce</w:t>
      </w:r>
      <w:r>
        <w:rPr>
          <w:rFonts w:hint="eastAsia"/>
        </w:rPr>
        <w:t>也存在一定的局限性，首先</w:t>
      </w:r>
      <w:r>
        <w:rPr>
          <w:rFonts w:hint="eastAsia"/>
        </w:rPr>
        <w:t>MapReduce</w:t>
      </w:r>
      <w:r>
        <w:rPr>
          <w:rFonts w:hint="eastAsia"/>
        </w:rPr>
        <w:t>的抽象层次比较低，只提供</w:t>
      </w:r>
      <w:r>
        <w:rPr>
          <w:rFonts w:hint="eastAsia"/>
        </w:rPr>
        <w:t>Mapper</w:t>
      </w:r>
      <w:r>
        <w:rPr>
          <w:rFonts w:hint="eastAsia"/>
        </w:rPr>
        <w:t>和</w:t>
      </w:r>
      <w:r>
        <w:rPr>
          <w:rFonts w:hint="eastAsia"/>
        </w:rPr>
        <w:t>Reducer</w:t>
      </w:r>
      <w:r>
        <w:rPr>
          <w:rFonts w:hint="eastAsia"/>
        </w:rPr>
        <w:t>两个操作，对程序员不够友好，很难上手写</w:t>
      </w:r>
      <w:r>
        <w:rPr>
          <w:rFonts w:hint="eastAsia"/>
        </w:rPr>
        <w:t>MapReduce</w:t>
      </w:r>
      <w:r>
        <w:rPr>
          <w:rFonts w:hint="eastAsia"/>
        </w:rPr>
        <w:t>程序。其</w:t>
      </w:r>
      <w:r>
        <w:rPr>
          <w:rFonts w:hint="eastAsia"/>
        </w:rPr>
        <w:lastRenderedPageBreak/>
        <w:t>次，一个复杂的任务需要分解为多个</w:t>
      </w:r>
      <w:r>
        <w:rPr>
          <w:rFonts w:hint="eastAsia"/>
        </w:rPr>
        <w:t>job</w:t>
      </w:r>
      <w:r>
        <w:rPr>
          <w:rFonts w:hint="eastAsia"/>
        </w:rPr>
        <w:t>进行计算，</w:t>
      </w:r>
      <w:r>
        <w:rPr>
          <w:rFonts w:hint="eastAsia"/>
        </w:rPr>
        <w:t>job</w:t>
      </w:r>
      <w:r>
        <w:rPr>
          <w:rFonts w:hint="eastAsia"/>
        </w:rPr>
        <w:t>的管理需要开发者自己维护，如果设计的不够</w:t>
      </w:r>
      <w:proofErr w:type="gramStart"/>
      <w:r>
        <w:rPr>
          <w:rFonts w:hint="eastAsia"/>
        </w:rPr>
        <w:t>合理会</w:t>
      </w:r>
      <w:proofErr w:type="gramEnd"/>
      <w:r>
        <w:rPr>
          <w:rFonts w:hint="eastAsia"/>
        </w:rPr>
        <w:t>导致效率下降，而且处理的实际逻辑隐藏在</w:t>
      </w:r>
      <w:r>
        <w:rPr>
          <w:rFonts w:hint="eastAsia"/>
        </w:rPr>
        <w:t>shuffle</w:t>
      </w:r>
      <w:r>
        <w:rPr>
          <w:rFonts w:hint="eastAsia"/>
        </w:rPr>
        <w:t>过程中，不受开发者的管理，出现问题需要修改</w:t>
      </w:r>
      <w:r>
        <w:rPr>
          <w:rFonts w:hint="eastAsia"/>
        </w:rPr>
        <w:t>MapReduce</w:t>
      </w:r>
      <w:r>
        <w:rPr>
          <w:rFonts w:hint="eastAsia"/>
        </w:rPr>
        <w:t>过程，维护成本很高。最后，</w:t>
      </w:r>
      <w:r>
        <w:t>Reduce</w:t>
      </w:r>
      <w:r>
        <w:rPr>
          <w:rFonts w:hint="eastAsia"/>
        </w:rPr>
        <w:t>r</w:t>
      </w:r>
      <w:r>
        <w:rPr>
          <w:rFonts w:hint="eastAsia"/>
        </w:rPr>
        <w:t>需要等待所有</w:t>
      </w:r>
      <w:r>
        <w:rPr>
          <w:rFonts w:hint="eastAsia"/>
        </w:rPr>
        <w:t>Mapp</w:t>
      </w:r>
      <w:r>
        <w:t>er</w:t>
      </w:r>
      <w:r>
        <w:rPr>
          <w:rFonts w:hint="eastAsia"/>
        </w:rPr>
        <w:t>执行结束后才能执行，且中间结果需要保存到</w:t>
      </w:r>
      <w:r>
        <w:rPr>
          <w:rFonts w:hint="eastAsia"/>
        </w:rPr>
        <w:t>HDFS</w:t>
      </w:r>
      <w:r>
        <w:rPr>
          <w:rFonts w:hint="eastAsia"/>
        </w:rPr>
        <w:t>上，没有完全利用集群的内存资源。</w:t>
      </w:r>
    </w:p>
    <w:p w:rsidR="00B15EAE" w:rsidRPr="0083135F" w:rsidRDefault="00B15EAE" w:rsidP="00B15EAE">
      <w:pPr>
        <w:ind w:firstLine="420"/>
      </w:pPr>
      <w:r>
        <w:rPr>
          <w:rFonts w:hint="eastAsia"/>
        </w:rPr>
        <w:t>针对</w:t>
      </w:r>
      <w:r>
        <w:rPr>
          <w:rFonts w:hint="eastAsia"/>
        </w:rPr>
        <w:t>MapReduce</w:t>
      </w:r>
      <w:r>
        <w:rPr>
          <w:rFonts w:hint="eastAsia"/>
        </w:rPr>
        <w:t>的局限性，研究者在</w:t>
      </w:r>
      <w:r>
        <w:rPr>
          <w:rFonts w:hint="eastAsia"/>
        </w:rPr>
        <w:t>MapReudce</w:t>
      </w:r>
      <w:r>
        <w:rPr>
          <w:rFonts w:hint="eastAsia"/>
        </w:rPr>
        <w:t>的基础上进行了许多改进，出现了如</w:t>
      </w:r>
      <w:r w:rsidRPr="006C4219">
        <w:t>Pig</w:t>
      </w:r>
      <w:r w:rsidRPr="006C4219">
        <w:t>，</w:t>
      </w:r>
      <w:r w:rsidRPr="006C4219">
        <w:t>Cascading</w:t>
      </w:r>
      <w:r w:rsidRPr="006C4219">
        <w:t>，</w:t>
      </w:r>
      <w:r w:rsidRPr="006C4219">
        <w:t>JAQL</w:t>
      </w:r>
      <w:r w:rsidRPr="006C4219">
        <w:t>，</w:t>
      </w:r>
      <w:r w:rsidRPr="006C4219">
        <w:t>OOzie</w:t>
      </w:r>
      <w:r w:rsidRPr="006C4219">
        <w:t>，</w:t>
      </w:r>
      <w:r w:rsidRPr="006C4219">
        <w:t>Tez</w:t>
      </w:r>
      <w:r w:rsidRPr="006C4219">
        <w:rPr>
          <w:rFonts w:hint="eastAsia"/>
        </w:rPr>
        <w:t>等技术，</w:t>
      </w:r>
      <w:r w:rsidRPr="006C4219">
        <w:rPr>
          <w:rFonts w:hint="eastAsia"/>
        </w:rPr>
        <w:t>Spark</w:t>
      </w:r>
      <w:r w:rsidRPr="006C4219">
        <w:rPr>
          <w:rFonts w:hint="eastAsia"/>
        </w:rPr>
        <w:t>是其中比较新的一种技术，而且基于其出色的表现能力，逐渐成为独立的大数据计算框架。</w:t>
      </w:r>
    </w:p>
    <w:p w:rsidR="00B15EAE" w:rsidRPr="004E50CC" w:rsidRDefault="00B15EAE" w:rsidP="00CE3DDE">
      <w:pPr>
        <w:pStyle w:val="aff6"/>
        <w:numPr>
          <w:ilvl w:val="0"/>
          <w:numId w:val="13"/>
        </w:numPr>
        <w:ind w:left="420" w:firstLineChars="0"/>
        <w:rPr>
          <w:rFonts w:ascii="Times New Roman" w:eastAsia="宋体" w:hAnsi="Times New Roman" w:cs="Times New Roman"/>
          <w:sz w:val="24"/>
        </w:rPr>
      </w:pPr>
      <w:r w:rsidRPr="004E50CC">
        <w:rPr>
          <w:rFonts w:ascii="Times New Roman" w:eastAsia="宋体" w:hAnsi="Times New Roman" w:cs="Times New Roman" w:hint="eastAsia"/>
          <w:sz w:val="24"/>
        </w:rPr>
        <w:t>从</w:t>
      </w:r>
      <w:r w:rsidRPr="004E50CC">
        <w:rPr>
          <w:rFonts w:ascii="Times New Roman" w:eastAsia="宋体" w:hAnsi="Times New Roman" w:cs="Times New Roman" w:hint="eastAsia"/>
          <w:sz w:val="24"/>
        </w:rPr>
        <w:t>MapReduce</w:t>
      </w:r>
      <w:r w:rsidRPr="004E50CC">
        <w:rPr>
          <w:rFonts w:ascii="Times New Roman" w:eastAsia="宋体" w:hAnsi="Times New Roman" w:cs="Times New Roman" w:hint="eastAsia"/>
          <w:sz w:val="24"/>
        </w:rPr>
        <w:t>到</w:t>
      </w:r>
      <w:r w:rsidRPr="004E50CC">
        <w:rPr>
          <w:rFonts w:ascii="Times New Roman" w:eastAsia="宋体" w:hAnsi="Times New Roman" w:cs="Times New Roman" w:hint="eastAsia"/>
          <w:sz w:val="24"/>
        </w:rPr>
        <w:t>Spark</w:t>
      </w:r>
    </w:p>
    <w:p w:rsidR="00B15EAE" w:rsidRDefault="00B15EAE" w:rsidP="00B15EAE">
      <w:pPr>
        <w:ind w:firstLine="420"/>
      </w:pPr>
      <w:r>
        <w:rPr>
          <w:rFonts w:hint="eastAsia"/>
        </w:rPr>
        <w:t>Spark</w:t>
      </w:r>
      <w:r>
        <w:rPr>
          <w:rFonts w:hint="eastAsia"/>
        </w:rPr>
        <w:t>是基于</w:t>
      </w:r>
      <w:r>
        <w:rPr>
          <w:rFonts w:hint="eastAsia"/>
        </w:rPr>
        <w:t>MapReduce</w:t>
      </w:r>
      <w:r>
        <w:rPr>
          <w:rFonts w:hint="eastAsia"/>
        </w:rPr>
        <w:t>的大数据内存计算框架，其主要特点是有一个抽象的分布式内存对象</w:t>
      </w:r>
      <w:r>
        <w:rPr>
          <w:rFonts w:hint="eastAsia"/>
        </w:rPr>
        <w:t>RDD(Res</w:t>
      </w:r>
      <w:r>
        <w:t>ilient Distributed Dataset</w:t>
      </w:r>
      <w:r>
        <w:rPr>
          <w:rFonts w:hint="eastAsia"/>
        </w:rPr>
        <w:t>)</w:t>
      </w:r>
      <w:r>
        <w:rPr>
          <w:rFonts w:hint="eastAsia"/>
        </w:rPr>
        <w:t>，</w:t>
      </w:r>
      <w:r>
        <w:rPr>
          <w:rFonts w:hint="eastAsia"/>
        </w:rPr>
        <w:t>RDD</w:t>
      </w:r>
      <w:r>
        <w:rPr>
          <w:rFonts w:hint="eastAsia"/>
        </w:rPr>
        <w:t>作为</w:t>
      </w:r>
      <w:r>
        <w:rPr>
          <w:rFonts w:hint="eastAsia"/>
        </w:rPr>
        <w:t>Spark</w:t>
      </w:r>
      <w:r>
        <w:rPr>
          <w:rFonts w:hint="eastAsia"/>
        </w:rPr>
        <w:t>编程模型的核心，具有很多丰富的操作，这些操作可以分为两类：</w:t>
      </w:r>
      <w:r w:rsidRPr="00F14277">
        <w:rPr>
          <w:rFonts w:hint="eastAsia"/>
        </w:rPr>
        <w:t>Transformations</w:t>
      </w:r>
      <w:r>
        <w:rPr>
          <w:rFonts w:hint="eastAsia"/>
        </w:rPr>
        <w:t>和</w:t>
      </w:r>
      <w:r>
        <w:rPr>
          <w:rFonts w:hint="eastAsia"/>
        </w:rPr>
        <w:t>Action</w:t>
      </w:r>
      <w:r>
        <w:rPr>
          <w:rFonts w:hint="eastAsia"/>
        </w:rPr>
        <w:t>。</w:t>
      </w:r>
      <w:r>
        <w:rPr>
          <w:rFonts w:hint="eastAsia"/>
        </w:rPr>
        <w:t>Transformations</w:t>
      </w:r>
      <w:r>
        <w:rPr>
          <w:rFonts w:hint="eastAsia"/>
        </w:rPr>
        <w:t>包括</w:t>
      </w:r>
      <w:r w:rsidRPr="007A630D">
        <w:t>map, flatMap, filter, union, sample, join, groupByKey, cogroup, ReduceByKey, cros, sortByKey, mapValues</w:t>
      </w:r>
      <w:r w:rsidRPr="007A630D">
        <w:t>等</w:t>
      </w:r>
      <w:r w:rsidRPr="007A630D">
        <w:rPr>
          <w:rFonts w:hint="eastAsia"/>
        </w:rPr>
        <w:t>，</w:t>
      </w:r>
      <w:r>
        <w:rPr>
          <w:rFonts w:hint="eastAsia"/>
        </w:rPr>
        <w:t>Action</w:t>
      </w:r>
      <w:r>
        <w:rPr>
          <w:rFonts w:hint="eastAsia"/>
        </w:rPr>
        <w:t>包括</w:t>
      </w:r>
      <w:r>
        <w:rPr>
          <w:rFonts w:hint="eastAsia"/>
        </w:rPr>
        <w:t>collect</w:t>
      </w:r>
      <w:r>
        <w:rPr>
          <w:rFonts w:hint="eastAsia"/>
        </w:rPr>
        <w:t>，</w:t>
      </w:r>
      <w:r>
        <w:rPr>
          <w:rFonts w:hint="eastAsia"/>
        </w:rPr>
        <w:t>count</w:t>
      </w:r>
      <w:r>
        <w:rPr>
          <w:rFonts w:hint="eastAsia"/>
        </w:rPr>
        <w:t>，</w:t>
      </w:r>
      <w:r>
        <w:rPr>
          <w:rFonts w:hint="eastAsia"/>
        </w:rPr>
        <w:t>save</w:t>
      </w:r>
      <w:r>
        <w:rPr>
          <w:rFonts w:hint="eastAsia"/>
        </w:rPr>
        <w:t>，</w:t>
      </w:r>
      <w:r>
        <w:rPr>
          <w:rFonts w:hint="eastAsia"/>
        </w:rPr>
        <w:t>look</w:t>
      </w:r>
      <w:r>
        <w:t>upKey</w:t>
      </w:r>
      <w:r>
        <w:rPr>
          <w:rFonts w:hint="eastAsia"/>
        </w:rPr>
        <w:t>等。</w:t>
      </w:r>
    </w:p>
    <w:p w:rsidR="00B15EAE" w:rsidRDefault="00B15EAE" w:rsidP="00B15EAE">
      <w:pPr>
        <w:ind w:firstLine="420"/>
      </w:pPr>
      <w:r>
        <w:rPr>
          <w:rFonts w:hint="eastAsia"/>
        </w:rPr>
        <w:t>Spark</w:t>
      </w:r>
      <w:r>
        <w:rPr>
          <w:rFonts w:hint="eastAsia"/>
        </w:rPr>
        <w:t>作为新型的计算模型相对于</w:t>
      </w:r>
      <w:r>
        <w:rPr>
          <w:rFonts w:hint="eastAsia"/>
        </w:rPr>
        <w:t>Hadoop</w:t>
      </w:r>
      <w:r>
        <w:rPr>
          <w:rFonts w:hint="eastAsia"/>
        </w:rPr>
        <w:t>来说具有很多优点，首先，</w:t>
      </w:r>
      <w:r>
        <w:rPr>
          <w:rFonts w:hint="eastAsia"/>
        </w:rPr>
        <w:t>Spark</w:t>
      </w:r>
      <w:r>
        <w:rPr>
          <w:rFonts w:hint="eastAsia"/>
        </w:rPr>
        <w:t>是基于内存的抽象计算模型，在性能上比</w:t>
      </w:r>
      <w:r>
        <w:rPr>
          <w:rFonts w:hint="eastAsia"/>
        </w:rPr>
        <w:t>Had</w:t>
      </w:r>
      <w:r>
        <w:t>oop</w:t>
      </w:r>
      <w:r>
        <w:rPr>
          <w:rFonts w:hint="eastAsia"/>
        </w:rPr>
        <w:t>的</w:t>
      </w:r>
      <w:r>
        <w:rPr>
          <w:rFonts w:hint="eastAsia"/>
        </w:rPr>
        <w:t>MapReudece</w:t>
      </w:r>
      <w:r>
        <w:rPr>
          <w:rFonts w:hint="eastAsia"/>
        </w:rPr>
        <w:t>有很大的提升，</w:t>
      </w:r>
      <w:r>
        <w:rPr>
          <w:rFonts w:hint="eastAsia"/>
        </w:rPr>
        <w:t>2014</w:t>
      </w:r>
      <w:r>
        <w:rPr>
          <w:rFonts w:hint="eastAsia"/>
        </w:rPr>
        <w:t>年</w:t>
      </w:r>
      <w:r>
        <w:rPr>
          <w:rFonts w:hint="eastAsia"/>
        </w:rPr>
        <w:t>10</w:t>
      </w:r>
      <w:r>
        <w:rPr>
          <w:rFonts w:hint="eastAsia"/>
        </w:rPr>
        <w:t>月，</w:t>
      </w:r>
      <w:r>
        <w:rPr>
          <w:rFonts w:hint="eastAsia"/>
        </w:rPr>
        <w:t>Spark</w:t>
      </w:r>
      <w:r>
        <w:rPr>
          <w:rFonts w:hint="eastAsia"/>
        </w:rPr>
        <w:t>完成了</w:t>
      </w:r>
      <w:r>
        <w:rPr>
          <w:rFonts w:hint="eastAsia"/>
        </w:rPr>
        <w:t>Daytona</w:t>
      </w:r>
      <w:r>
        <w:t xml:space="preserve"> Gray</w:t>
      </w:r>
      <w:r>
        <w:rPr>
          <w:rFonts w:hint="eastAsia"/>
        </w:rPr>
        <w:t>排序测试，该测试结果显示</w:t>
      </w:r>
      <w:r>
        <w:rPr>
          <w:rFonts w:hint="eastAsia"/>
        </w:rPr>
        <w:t>Spark</w:t>
      </w:r>
      <w:r>
        <w:rPr>
          <w:rFonts w:hint="eastAsia"/>
        </w:rPr>
        <w:t>用相对于</w:t>
      </w:r>
      <w:r>
        <w:rPr>
          <w:rFonts w:hint="eastAsia"/>
        </w:rPr>
        <w:t>Hadoop1/10</w:t>
      </w:r>
      <w:r>
        <w:rPr>
          <w:rFonts w:hint="eastAsia"/>
        </w:rPr>
        <w:t>的计算资源完成该项测试的耗时比</w:t>
      </w:r>
      <w:r>
        <w:rPr>
          <w:rFonts w:hint="eastAsia"/>
        </w:rPr>
        <w:t>Hadoop</w:t>
      </w:r>
      <w:r>
        <w:rPr>
          <w:rFonts w:hint="eastAsia"/>
        </w:rPr>
        <w:t>的</w:t>
      </w:r>
      <w:r>
        <w:rPr>
          <w:rFonts w:hint="eastAsia"/>
        </w:rPr>
        <w:t>MapReduce</w:t>
      </w:r>
      <w:r>
        <w:rPr>
          <w:rFonts w:hint="eastAsia"/>
        </w:rPr>
        <w:t>过程的耗时快</w:t>
      </w:r>
      <w:r>
        <w:rPr>
          <w:rFonts w:hint="eastAsia"/>
        </w:rPr>
        <w:t>3</w:t>
      </w:r>
      <w:r>
        <w:rPr>
          <w:rFonts w:hint="eastAsia"/>
        </w:rPr>
        <w:t>倍。以下是该次测试的实际结果对比：</w:t>
      </w:r>
    </w:p>
    <w:p w:rsidR="00B15EAE" w:rsidRDefault="00B15EAE" w:rsidP="00B15EAE">
      <w:pPr>
        <w:jc w:val="center"/>
      </w:pPr>
      <w:r w:rsidRPr="008A7A24">
        <w:rPr>
          <w:noProof/>
        </w:rPr>
        <w:drawing>
          <wp:inline distT="0" distB="0" distL="0" distR="0" wp14:anchorId="04A626A0" wp14:editId="7524893C">
            <wp:extent cx="4206240" cy="2491602"/>
            <wp:effectExtent l="0" t="0" r="3810" b="4445"/>
            <wp:docPr id="16" name="图片 16" descr="https://pic2.zhimg.com/029ab6e670fa8f5248d5120ab5fb3a59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2.zhimg.com/029ab6e670fa8f5248d5120ab5fb3a59_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649" cy="2503691"/>
                    </a:xfrm>
                    <a:prstGeom prst="rect">
                      <a:avLst/>
                    </a:prstGeom>
                    <a:noFill/>
                    <a:ln>
                      <a:noFill/>
                    </a:ln>
                  </pic:spPr>
                </pic:pic>
              </a:graphicData>
            </a:graphic>
          </wp:inline>
        </w:drawing>
      </w:r>
    </w:p>
    <w:p w:rsidR="00B15EAE" w:rsidRDefault="00B15EAE" w:rsidP="00B15EAE">
      <w:r>
        <w:rPr>
          <w:rFonts w:hint="eastAsia"/>
        </w:rPr>
        <w:t>其次，</w:t>
      </w:r>
      <w:r>
        <w:rPr>
          <w:rFonts w:hint="eastAsia"/>
        </w:rPr>
        <w:t>Spark</w:t>
      </w:r>
      <w:r>
        <w:rPr>
          <w:rFonts w:hint="eastAsia"/>
        </w:rPr>
        <w:t>中的</w:t>
      </w:r>
      <w:r>
        <w:rPr>
          <w:rFonts w:hint="eastAsia"/>
        </w:rPr>
        <w:t>RDD</w:t>
      </w:r>
      <w:r>
        <w:rPr>
          <w:rFonts w:hint="eastAsia"/>
        </w:rPr>
        <w:t>都是惰性求值的，一个</w:t>
      </w:r>
      <w:r>
        <w:rPr>
          <w:rFonts w:hint="eastAsia"/>
        </w:rPr>
        <w:t>RDD</w:t>
      </w:r>
      <w:r>
        <w:rPr>
          <w:rFonts w:hint="eastAsia"/>
        </w:rPr>
        <w:t>会转换成新的</w:t>
      </w:r>
      <w:r>
        <w:rPr>
          <w:rFonts w:hint="eastAsia"/>
        </w:rPr>
        <w:t>RDD</w:t>
      </w:r>
      <w:r>
        <w:rPr>
          <w:rFonts w:hint="eastAsia"/>
        </w:rPr>
        <w:t>，</w:t>
      </w:r>
      <w:r>
        <w:rPr>
          <w:rFonts w:hint="eastAsia"/>
        </w:rPr>
        <w:t>RDD</w:t>
      </w:r>
      <w:r>
        <w:rPr>
          <w:rFonts w:hint="eastAsia"/>
        </w:rPr>
        <w:t>之间</w:t>
      </w:r>
      <w:proofErr w:type="gramStart"/>
      <w:r>
        <w:rPr>
          <w:rFonts w:hint="eastAsia"/>
        </w:rPr>
        <w:t>不是强依赖</w:t>
      </w:r>
      <w:proofErr w:type="gramEnd"/>
      <w:r>
        <w:rPr>
          <w:rFonts w:hint="eastAsia"/>
        </w:rPr>
        <w:t>关系，对于非依赖的</w:t>
      </w:r>
      <w:r>
        <w:rPr>
          <w:rFonts w:hint="eastAsia"/>
        </w:rPr>
        <w:t>RDD</w:t>
      </w:r>
      <w:r>
        <w:rPr>
          <w:rFonts w:hint="eastAsia"/>
        </w:rPr>
        <w:t>计算，并不需要等待其运行结束就可以执行其他运算。所以</w:t>
      </w:r>
      <w:r>
        <w:rPr>
          <w:rFonts w:hint="eastAsia"/>
        </w:rPr>
        <w:t>Spark</w:t>
      </w:r>
      <w:r>
        <w:rPr>
          <w:rFonts w:hint="eastAsia"/>
        </w:rPr>
        <w:t>对迭代式计算有更好的支持。最后，</w:t>
      </w:r>
      <w:r>
        <w:rPr>
          <w:rFonts w:hint="eastAsia"/>
        </w:rPr>
        <w:t>Spark</w:t>
      </w:r>
      <w:r>
        <w:rPr>
          <w:rFonts w:hint="eastAsia"/>
        </w:rPr>
        <w:t>具有丰富的扩展，其不单单是一个内存计算模型，还包含交互式（</w:t>
      </w:r>
      <w:r>
        <w:rPr>
          <w:rFonts w:hint="eastAsia"/>
        </w:rPr>
        <w:t>Spark</w:t>
      </w:r>
      <w:r>
        <w:t xml:space="preserve"> SQL</w:t>
      </w:r>
      <w:r>
        <w:rPr>
          <w:rFonts w:hint="eastAsia"/>
        </w:rPr>
        <w:t>），流式（</w:t>
      </w:r>
      <w:r>
        <w:rPr>
          <w:rFonts w:hint="eastAsia"/>
        </w:rPr>
        <w:t>Spark</w:t>
      </w:r>
      <w:r>
        <w:t xml:space="preserve"> Streamng</w:t>
      </w:r>
      <w:r>
        <w:t>）</w:t>
      </w:r>
      <w:r>
        <w:rPr>
          <w:rFonts w:hint="eastAsia"/>
        </w:rPr>
        <w:t>，机器学习（</w:t>
      </w:r>
      <w:r>
        <w:rPr>
          <w:rFonts w:hint="eastAsia"/>
        </w:rPr>
        <w:t>MLLIB</w:t>
      </w:r>
      <w:r>
        <w:rPr>
          <w:rFonts w:hint="eastAsia"/>
        </w:rPr>
        <w:t>）</w:t>
      </w:r>
      <w:r>
        <w:rPr>
          <w:rFonts w:hint="eastAsia"/>
        </w:rPr>
        <w:t>,</w:t>
      </w:r>
      <w:r>
        <w:rPr>
          <w:rFonts w:hint="eastAsia"/>
        </w:rPr>
        <w:t>图形计算（</w:t>
      </w:r>
      <w:r>
        <w:rPr>
          <w:rFonts w:hint="eastAsia"/>
        </w:rPr>
        <w:t>Graph</w:t>
      </w:r>
      <w:r>
        <w:t>X</w:t>
      </w:r>
      <w:r>
        <w:rPr>
          <w:rFonts w:hint="eastAsia"/>
        </w:rPr>
        <w:t>）等模块，所以</w:t>
      </w:r>
      <w:r>
        <w:rPr>
          <w:rFonts w:hint="eastAsia"/>
        </w:rPr>
        <w:t>Spark</w:t>
      </w:r>
      <w:r>
        <w:rPr>
          <w:rFonts w:hint="eastAsia"/>
        </w:rPr>
        <w:t>已经成为一个大数据计算平台，许</w:t>
      </w:r>
      <w:r>
        <w:rPr>
          <w:rFonts w:hint="eastAsia"/>
        </w:rPr>
        <w:lastRenderedPageBreak/>
        <w:t>多计算任务都可以在</w:t>
      </w:r>
      <w:r>
        <w:rPr>
          <w:rFonts w:hint="eastAsia"/>
        </w:rPr>
        <w:t>Spark</w:t>
      </w:r>
      <w:r>
        <w:rPr>
          <w:rFonts w:hint="eastAsia"/>
        </w:rPr>
        <w:t>上进行运行。下图是</w:t>
      </w:r>
      <w:r>
        <w:rPr>
          <w:rFonts w:hint="eastAsia"/>
        </w:rPr>
        <w:t>Spark</w:t>
      </w:r>
      <w:r>
        <w:rPr>
          <w:rFonts w:hint="eastAsia"/>
        </w:rPr>
        <w:t>模块的构成：</w:t>
      </w:r>
    </w:p>
    <w:p w:rsidR="00B15EAE" w:rsidRPr="00B15EAE" w:rsidRDefault="00B15EAE" w:rsidP="006D18EC">
      <w:pPr>
        <w:ind w:firstLineChars="200" w:firstLine="480"/>
        <w:jc w:val="center"/>
        <w:rPr>
          <w:szCs w:val="24"/>
        </w:rPr>
      </w:pPr>
      <w:r w:rsidRPr="00957215">
        <w:rPr>
          <w:noProof/>
        </w:rPr>
        <w:drawing>
          <wp:inline distT="0" distB="0" distL="0" distR="0" wp14:anchorId="57714A95" wp14:editId="30470B8C">
            <wp:extent cx="4133088" cy="1737065"/>
            <wp:effectExtent l="0" t="0" r="1270" b="0"/>
            <wp:docPr id="3" name="图片 3" descr="https://pic4.zhimg.com/c9c37ed908b6d7c6a1d98787efd649f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c9c37ed908b6d7c6a1d98787efd649f7_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83119" cy="1758092"/>
                    </a:xfrm>
                    <a:prstGeom prst="rect">
                      <a:avLst/>
                    </a:prstGeom>
                    <a:noFill/>
                    <a:ln>
                      <a:noFill/>
                    </a:ln>
                  </pic:spPr>
                </pic:pic>
              </a:graphicData>
            </a:graphic>
          </wp:inline>
        </w:drawing>
      </w:r>
    </w:p>
    <w:p w:rsidR="00A82A8C" w:rsidRDefault="006D18EC" w:rsidP="00A82A8C">
      <w:pPr>
        <w:pStyle w:val="2"/>
        <w:spacing w:before="326" w:after="326"/>
        <w:rPr>
          <w:lang w:eastAsia="zh-CN"/>
        </w:rPr>
      </w:pPr>
      <w:bookmarkStart w:id="63" w:name="_Toc444763426"/>
      <w:bookmarkStart w:id="64" w:name="_Toc444764206"/>
      <w:bookmarkStart w:id="65" w:name="_Toc444763427"/>
      <w:bookmarkStart w:id="66" w:name="_Toc444764207"/>
      <w:bookmarkStart w:id="67" w:name="_Toc344558845"/>
      <w:bookmarkStart w:id="68" w:name="_Toc344565122"/>
      <w:bookmarkStart w:id="69" w:name="_Toc468219413"/>
      <w:bookmarkEnd w:id="63"/>
      <w:bookmarkEnd w:id="64"/>
      <w:bookmarkEnd w:id="65"/>
      <w:bookmarkEnd w:id="66"/>
      <w:r w:rsidRPr="009C6DB3">
        <w:rPr>
          <w:rFonts w:hint="eastAsia"/>
        </w:rPr>
        <w:t>如何使用</w:t>
      </w:r>
      <w:r>
        <w:rPr>
          <w:rFonts w:hint="eastAsia"/>
        </w:rPr>
        <w:t>Spark</w:t>
      </w:r>
      <w:r w:rsidRPr="009C6DB3">
        <w:rPr>
          <w:rFonts w:hint="eastAsia"/>
        </w:rPr>
        <w:t>大数据平台处理文本数据</w:t>
      </w:r>
      <w:bookmarkEnd w:id="69"/>
    </w:p>
    <w:p w:rsidR="00565A40" w:rsidRDefault="00565A40" w:rsidP="00565A40">
      <w:pPr>
        <w:ind w:firstLine="420"/>
      </w:pPr>
      <w:r>
        <w:rPr>
          <w:rFonts w:hint="eastAsia"/>
        </w:rPr>
        <w:t>以上两节分别介绍了</w:t>
      </w:r>
      <w:r>
        <w:rPr>
          <w:rFonts w:hint="eastAsia"/>
        </w:rPr>
        <w:t>Spark</w:t>
      </w:r>
      <w:r>
        <w:rPr>
          <w:rFonts w:hint="eastAsia"/>
        </w:rPr>
        <w:t>大数据平台和</w:t>
      </w:r>
      <w:r>
        <w:rPr>
          <w:rFonts w:hint="eastAsia"/>
        </w:rPr>
        <w:t>Spark</w:t>
      </w:r>
      <w:r>
        <w:rPr>
          <w:rFonts w:hint="eastAsia"/>
        </w:rPr>
        <w:t>的优势，本节针对如何使用</w:t>
      </w:r>
      <w:r>
        <w:rPr>
          <w:rFonts w:hint="eastAsia"/>
        </w:rPr>
        <w:t>Spark</w:t>
      </w:r>
      <w:r>
        <w:rPr>
          <w:rFonts w:hint="eastAsia"/>
        </w:rPr>
        <w:t>大数据平台处理文本数据这一问题进行阐述，根据第二章介绍的有关文本分析的知识可知，文本分析主要的计算任务是需要对文本语料进行预处理和模型训练。文本预处理包括文本切分、文本过滤、文本标注等，文本模型训练包括文本特征训练、文本特征抽取、文本分类模型训练等。通常情况下，这些文本任务都是通过不同的模块进行分别处理，而基于</w:t>
      </w:r>
      <w:r>
        <w:rPr>
          <w:rFonts w:hint="eastAsia"/>
        </w:rPr>
        <w:t>Spark</w:t>
      </w:r>
      <w:r>
        <w:rPr>
          <w:rFonts w:hint="eastAsia"/>
        </w:rPr>
        <w:t>平台的支持，这些任务可以结合在一起完成。</w:t>
      </w:r>
    </w:p>
    <w:p w:rsidR="00565A40" w:rsidRDefault="00565A40" w:rsidP="00565A40">
      <w:pPr>
        <w:ind w:firstLine="420"/>
      </w:pPr>
      <w:r>
        <w:rPr>
          <w:rFonts w:hint="eastAsia"/>
        </w:rPr>
        <w:t>首先，对于初始语料的处理，</w:t>
      </w:r>
      <w:r>
        <w:rPr>
          <w:rFonts w:hint="eastAsia"/>
        </w:rPr>
        <w:t>Spark</w:t>
      </w:r>
      <w:r>
        <w:rPr>
          <w:rFonts w:hint="eastAsia"/>
        </w:rPr>
        <w:t>提供了针对</w:t>
      </w:r>
      <w:r>
        <w:rPr>
          <w:rFonts w:hint="eastAsia"/>
        </w:rPr>
        <w:t>Java</w:t>
      </w:r>
      <w:r>
        <w:rPr>
          <w:rFonts w:hint="eastAsia"/>
        </w:rPr>
        <w:t>、</w:t>
      </w:r>
      <w:r>
        <w:rPr>
          <w:rFonts w:hint="eastAsia"/>
        </w:rPr>
        <w:t>Scala</w:t>
      </w:r>
      <w:r>
        <w:rPr>
          <w:rFonts w:hint="eastAsia"/>
        </w:rPr>
        <w:t>、</w:t>
      </w:r>
      <w:r>
        <w:rPr>
          <w:rFonts w:hint="eastAsia"/>
        </w:rPr>
        <w:t>Python</w:t>
      </w:r>
      <w:r>
        <w:rPr>
          <w:rFonts w:hint="eastAsia"/>
        </w:rPr>
        <w:t>的接口，可以选择其中的任何一种语言对语料进行处理，而且</w:t>
      </w:r>
      <w:r>
        <w:rPr>
          <w:rFonts w:hint="eastAsia"/>
        </w:rPr>
        <w:t>Spark</w:t>
      </w:r>
      <w:r>
        <w:rPr>
          <w:rFonts w:hint="eastAsia"/>
        </w:rPr>
        <w:t>也提供了对语言内部数据结构和</w:t>
      </w:r>
      <w:r>
        <w:t>RDD</w:t>
      </w:r>
      <w:r>
        <w:rPr>
          <w:rFonts w:hint="eastAsia"/>
        </w:rPr>
        <w:t>相互转换的接口，所以，可以通过现有的语言编写好对语料的处理逻辑，然后根据</w:t>
      </w:r>
      <w:r>
        <w:rPr>
          <w:rFonts w:hint="eastAsia"/>
        </w:rPr>
        <w:t>Spark</w:t>
      </w:r>
      <w:r>
        <w:rPr>
          <w:rFonts w:hint="eastAsia"/>
        </w:rPr>
        <w:t>提供的接口，将处理逻辑转换成</w:t>
      </w:r>
      <w:r>
        <w:rPr>
          <w:rFonts w:hint="eastAsia"/>
        </w:rPr>
        <w:t>Spark</w:t>
      </w:r>
      <w:r>
        <w:rPr>
          <w:rFonts w:hint="eastAsia"/>
        </w:rPr>
        <w:t>内部的数据结构，即</w:t>
      </w:r>
      <w:r>
        <w:rPr>
          <w:rFonts w:hint="eastAsia"/>
        </w:rPr>
        <w:t>RDD</w:t>
      </w:r>
      <w:r>
        <w:rPr>
          <w:rFonts w:hint="eastAsia"/>
        </w:rPr>
        <w:t>内存模型，然后进行分布式的处理。下图是以初始语料</w:t>
      </w:r>
      <w:proofErr w:type="gramStart"/>
      <w:r>
        <w:rPr>
          <w:rFonts w:hint="eastAsia"/>
        </w:rPr>
        <w:t>集处理</w:t>
      </w:r>
      <w:proofErr w:type="gramEnd"/>
      <w:r>
        <w:rPr>
          <w:rFonts w:hint="eastAsia"/>
        </w:rPr>
        <w:t>为例，展示如何将文本处理任务运行到</w:t>
      </w:r>
      <w:r>
        <w:rPr>
          <w:rFonts w:hint="eastAsia"/>
        </w:rPr>
        <w:t>spark</w:t>
      </w:r>
      <w:r>
        <w:rPr>
          <w:rFonts w:hint="eastAsia"/>
        </w:rPr>
        <w:t>平台上：</w:t>
      </w:r>
    </w:p>
    <w:p w:rsidR="00565A40" w:rsidRDefault="00565A40" w:rsidP="00565A40">
      <w:pPr>
        <w:ind w:firstLine="420"/>
        <w:jc w:val="center"/>
      </w:pPr>
      <w:r w:rsidRPr="008E2A9B">
        <w:object w:dxaOrig="9090" w:dyaOrig="4020">
          <v:shape id="_x0000_i1026" type="#_x0000_t75" style="width:341.55pt;height:169.9pt" o:ole="">
            <v:imagedata r:id="rId34" o:title=""/>
          </v:shape>
          <o:OLEObject Type="Embed" ProgID="Visio.Drawing.15" ShapeID="_x0000_i1026" DrawAspect="Content" ObjectID="_1541963786" r:id="rId35"/>
        </w:object>
      </w:r>
    </w:p>
    <w:p w:rsidR="00565A40" w:rsidRDefault="00565A40" w:rsidP="00565A40">
      <w:pPr>
        <w:ind w:firstLine="420"/>
      </w:pPr>
      <w:r>
        <w:rPr>
          <w:rFonts w:hint="eastAsia"/>
        </w:rPr>
        <w:t>初始语料可以保存在</w:t>
      </w:r>
      <w:r>
        <w:rPr>
          <w:rFonts w:hint="eastAsia"/>
        </w:rPr>
        <w:t>HDFS</w:t>
      </w:r>
      <w:r>
        <w:rPr>
          <w:rFonts w:hint="eastAsia"/>
        </w:rPr>
        <w:t>上，</w:t>
      </w:r>
      <w:r w:rsidRPr="005E1F6E">
        <w:rPr>
          <w:rFonts w:hint="eastAsia"/>
        </w:rPr>
        <w:t>从</w:t>
      </w:r>
      <w:r w:rsidRPr="005E1F6E">
        <w:rPr>
          <w:rFonts w:hint="eastAsia"/>
        </w:rPr>
        <w:t>HDFS</w:t>
      </w:r>
      <w:r w:rsidRPr="005E1F6E">
        <w:rPr>
          <w:rFonts w:hint="eastAsia"/>
        </w:rPr>
        <w:t>中将语料文本导入</w:t>
      </w:r>
      <w:r w:rsidRPr="005E1F6E">
        <w:rPr>
          <w:rFonts w:hint="eastAsia"/>
        </w:rPr>
        <w:t>Spark</w:t>
      </w:r>
      <w:r w:rsidRPr="005E1F6E">
        <w:rPr>
          <w:rFonts w:hint="eastAsia"/>
        </w:rPr>
        <w:t>系统，构造初始语料</w:t>
      </w:r>
      <w:r w:rsidRPr="005E1F6E">
        <w:rPr>
          <w:rFonts w:hint="eastAsia"/>
        </w:rPr>
        <w:t>RDD</w:t>
      </w:r>
      <w:r w:rsidRPr="005E1F6E">
        <w:rPr>
          <w:rFonts w:hint="eastAsia"/>
        </w:rPr>
        <w:t>，通过</w:t>
      </w:r>
      <w:r w:rsidRPr="005E1F6E">
        <w:rPr>
          <w:rFonts w:hint="eastAsia"/>
        </w:rPr>
        <w:t>map</w:t>
      </w:r>
      <w:r w:rsidRPr="005E1F6E">
        <w:rPr>
          <w:rFonts w:hint="eastAsia"/>
        </w:rPr>
        <w:t>操作将语料</w:t>
      </w:r>
      <w:r w:rsidRPr="005E1F6E">
        <w:rPr>
          <w:rFonts w:hint="eastAsia"/>
        </w:rPr>
        <w:t>RDD</w:t>
      </w:r>
      <w:r w:rsidRPr="005E1F6E">
        <w:rPr>
          <w:rFonts w:hint="eastAsia"/>
        </w:rPr>
        <w:t>切分成词序列保存到新的</w:t>
      </w:r>
      <w:r w:rsidRPr="005E1F6E">
        <w:rPr>
          <w:rFonts w:hint="eastAsia"/>
        </w:rPr>
        <w:t>RDD</w:t>
      </w:r>
      <w:r w:rsidRPr="005E1F6E">
        <w:rPr>
          <w:rFonts w:hint="eastAsia"/>
        </w:rPr>
        <w:t>里，这里记作</w:t>
      </w:r>
      <w:r w:rsidRPr="005E1F6E">
        <w:rPr>
          <w:rFonts w:hint="eastAsia"/>
        </w:rPr>
        <w:lastRenderedPageBreak/>
        <w:t>RDD1</w:t>
      </w:r>
      <w:r w:rsidRPr="005E1F6E">
        <w:rPr>
          <w:rFonts w:hint="eastAsia"/>
        </w:rPr>
        <w:t>，</w:t>
      </w:r>
      <w:r w:rsidRPr="005E1F6E">
        <w:rPr>
          <w:rFonts w:hint="eastAsia"/>
        </w:rPr>
        <w:t>Spark</w:t>
      </w:r>
      <w:r w:rsidRPr="005E1F6E">
        <w:rPr>
          <w:rFonts w:hint="eastAsia"/>
        </w:rPr>
        <w:t>的</w:t>
      </w:r>
      <w:r w:rsidRPr="005E1F6E">
        <w:rPr>
          <w:rFonts w:hint="eastAsia"/>
        </w:rPr>
        <w:t>map</w:t>
      </w:r>
      <w:r w:rsidRPr="005E1F6E">
        <w:rPr>
          <w:rFonts w:hint="eastAsia"/>
        </w:rPr>
        <w:t>操作可以通过函数将</w:t>
      </w:r>
      <w:r w:rsidRPr="005E1F6E">
        <w:rPr>
          <w:rFonts w:hint="eastAsia"/>
        </w:rPr>
        <w:t>RDD</w:t>
      </w:r>
      <w:r w:rsidRPr="005E1F6E">
        <w:rPr>
          <w:rFonts w:hint="eastAsia"/>
        </w:rPr>
        <w:t>映射到新的</w:t>
      </w:r>
      <w:r w:rsidRPr="005E1F6E">
        <w:rPr>
          <w:rFonts w:hint="eastAsia"/>
        </w:rPr>
        <w:t>RDD</w:t>
      </w:r>
      <w:r w:rsidRPr="005E1F6E">
        <w:rPr>
          <w:rFonts w:hint="eastAsia"/>
        </w:rPr>
        <w:t>上，这里的映射函数就是</w:t>
      </w:r>
      <w:r>
        <w:rPr>
          <w:rFonts w:hint="eastAsia"/>
        </w:rPr>
        <w:t>通过其他语言实现的分词模块</w:t>
      </w:r>
      <w:r w:rsidRPr="005E1F6E">
        <w:rPr>
          <w:rFonts w:hint="eastAsia"/>
        </w:rPr>
        <w:t>，形成的</w:t>
      </w:r>
      <w:r w:rsidRPr="005E1F6E">
        <w:t>RDD1</w:t>
      </w:r>
      <w:r w:rsidRPr="005E1F6E">
        <w:rPr>
          <w:rFonts w:hint="eastAsia"/>
        </w:rPr>
        <w:t>实际上是一个列表，其中每个元素是一个</w:t>
      </w:r>
      <w:r w:rsidRPr="005E1F6E">
        <w:rPr>
          <w:rFonts w:hint="eastAsia"/>
        </w:rPr>
        <w:t>token</w:t>
      </w:r>
      <w:r w:rsidRPr="005E1F6E">
        <w:rPr>
          <w:rFonts w:hint="eastAsia"/>
        </w:rPr>
        <w:t>对象，该对象包含三个属性：</w:t>
      </w:r>
      <w:r w:rsidRPr="005E1F6E">
        <w:rPr>
          <w:rFonts w:hint="eastAsia"/>
        </w:rPr>
        <w:t>word</w:t>
      </w:r>
      <w:r w:rsidRPr="005E1F6E">
        <w:t>,offset,nature</w:t>
      </w:r>
      <w:r w:rsidRPr="005E1F6E">
        <w:rPr>
          <w:rFonts w:hint="eastAsia"/>
        </w:rPr>
        <w:t>。其中</w:t>
      </w:r>
      <w:r w:rsidRPr="005E1F6E">
        <w:rPr>
          <w:rFonts w:hint="eastAsia"/>
        </w:rPr>
        <w:t>word</w:t>
      </w:r>
      <w:r w:rsidRPr="005E1F6E">
        <w:rPr>
          <w:rFonts w:hint="eastAsia"/>
        </w:rPr>
        <w:t>指单词本身，</w:t>
      </w:r>
      <w:r w:rsidRPr="005E1F6E">
        <w:rPr>
          <w:rFonts w:hint="eastAsia"/>
        </w:rPr>
        <w:t>offset</w:t>
      </w:r>
      <w:r w:rsidRPr="005E1F6E">
        <w:rPr>
          <w:rFonts w:hint="eastAsia"/>
        </w:rPr>
        <w:t>为该词在语料中的位置，</w:t>
      </w:r>
      <w:r w:rsidRPr="005E1F6E">
        <w:rPr>
          <w:rFonts w:hint="eastAsia"/>
        </w:rPr>
        <w:t>nature</w:t>
      </w:r>
      <w:r w:rsidRPr="005E1F6E">
        <w:rPr>
          <w:rFonts w:hint="eastAsia"/>
        </w:rPr>
        <w:t>指该词的词性。根据</w:t>
      </w:r>
      <w:r w:rsidRPr="005E1F6E">
        <w:rPr>
          <w:rFonts w:hint="eastAsia"/>
        </w:rPr>
        <w:t>nature</w:t>
      </w:r>
      <w:r w:rsidRPr="005E1F6E">
        <w:rPr>
          <w:rFonts w:hint="eastAsia"/>
        </w:rPr>
        <w:t>我们可以通过</w:t>
      </w:r>
      <w:r w:rsidRPr="005E1F6E">
        <w:rPr>
          <w:rFonts w:hint="eastAsia"/>
        </w:rPr>
        <w:t>filter</w:t>
      </w:r>
      <w:r w:rsidRPr="005E1F6E">
        <w:rPr>
          <w:rFonts w:hint="eastAsia"/>
        </w:rPr>
        <w:t>算子获得</w:t>
      </w:r>
      <w:r>
        <w:rPr>
          <w:rFonts w:hint="eastAsia"/>
        </w:rPr>
        <w:t>具有特定特征的词语的</w:t>
      </w:r>
      <w:r w:rsidRPr="005E1F6E">
        <w:rPr>
          <w:rFonts w:hint="eastAsia"/>
        </w:rPr>
        <w:t>集合</w:t>
      </w:r>
      <w:r w:rsidRPr="005E1F6E">
        <w:rPr>
          <w:rFonts w:hint="eastAsia"/>
        </w:rPr>
        <w:t>RDD2</w:t>
      </w:r>
      <w:r w:rsidRPr="005E1F6E">
        <w:rPr>
          <w:rFonts w:hint="eastAsia"/>
        </w:rPr>
        <w:t>，然后，我们通过停用词词典将切分后的语料过滤，剔除无用的停用词，例如“的，是，了</w:t>
      </w:r>
      <w:r w:rsidRPr="005E1F6E">
        <w:t>”</w:t>
      </w:r>
      <w:r w:rsidRPr="005E1F6E">
        <w:rPr>
          <w:rFonts w:hint="eastAsia"/>
        </w:rPr>
        <w:t>等，形成待训练的新语料</w:t>
      </w:r>
      <w:r w:rsidRPr="005E1F6E">
        <w:rPr>
          <w:rFonts w:hint="eastAsia"/>
        </w:rPr>
        <w:t>RDD3</w:t>
      </w:r>
      <w:r w:rsidRPr="005E1F6E">
        <w:rPr>
          <w:rFonts w:hint="eastAsia"/>
        </w:rPr>
        <w:t>，用来后续的</w:t>
      </w:r>
      <w:r>
        <w:rPr>
          <w:rFonts w:hint="eastAsia"/>
        </w:rPr>
        <w:t>文本分析任务</w:t>
      </w:r>
      <w:r w:rsidRPr="005E1F6E">
        <w:rPr>
          <w:rFonts w:hint="eastAsia"/>
        </w:rPr>
        <w:t>。</w:t>
      </w:r>
    </w:p>
    <w:p w:rsidR="00565A40" w:rsidRDefault="00565A40" w:rsidP="00565A40">
      <w:pPr>
        <w:ind w:firstLine="420"/>
      </w:pPr>
      <w:r>
        <w:rPr>
          <w:rFonts w:hint="eastAsia"/>
        </w:rPr>
        <w:t>以上，就是对初始语料的处理，之后我们可以通过利用</w:t>
      </w:r>
      <w:r>
        <w:rPr>
          <w:rFonts w:hint="eastAsia"/>
        </w:rPr>
        <w:t>Spark</w:t>
      </w:r>
      <w:r>
        <w:rPr>
          <w:rFonts w:hint="eastAsia"/>
        </w:rPr>
        <w:t>提供的</w:t>
      </w:r>
      <w:r>
        <w:rPr>
          <w:rFonts w:hint="eastAsia"/>
        </w:rPr>
        <w:t>MLLIB</w:t>
      </w:r>
      <w:proofErr w:type="gramStart"/>
      <w:r>
        <w:rPr>
          <w:rFonts w:hint="eastAsia"/>
        </w:rPr>
        <w:t>库对语料</w:t>
      </w:r>
      <w:proofErr w:type="gramEnd"/>
      <w:r>
        <w:rPr>
          <w:rFonts w:hint="eastAsia"/>
        </w:rPr>
        <w:t>进行训练获取语言模型，</w:t>
      </w:r>
      <w:r>
        <w:rPr>
          <w:rFonts w:hint="eastAsia"/>
        </w:rPr>
        <w:t>MLLIB</w:t>
      </w:r>
      <w:proofErr w:type="gramStart"/>
      <w:r>
        <w:rPr>
          <w:rFonts w:hint="eastAsia"/>
        </w:rPr>
        <w:t>库提供</w:t>
      </w:r>
      <w:proofErr w:type="gramEnd"/>
      <w:r>
        <w:rPr>
          <w:rFonts w:hint="eastAsia"/>
        </w:rPr>
        <w:t>了丰富的机器学习算法，其中就包括第二章提到的用于进行文本分析的算法，对于没有实现的算法，我们同样可以使用外部的机器学习库来训练语料，然后通过将其转换成</w:t>
      </w:r>
      <w:r>
        <w:rPr>
          <w:rFonts w:hint="eastAsia"/>
        </w:rPr>
        <w:t>RDD</w:t>
      </w:r>
      <w:r>
        <w:rPr>
          <w:rFonts w:hint="eastAsia"/>
        </w:rPr>
        <w:t>在进行其他任务。</w:t>
      </w:r>
    </w:p>
    <w:p w:rsidR="00A3488A" w:rsidRPr="00F648AD" w:rsidRDefault="00565A40" w:rsidP="00F648AD">
      <w:pPr>
        <w:ind w:firstLineChars="200" w:firstLine="480"/>
        <w:rPr>
          <w:rFonts w:hint="eastAsia"/>
          <w:lang w:val="x-none"/>
        </w:rPr>
      </w:pPr>
      <w:r>
        <w:rPr>
          <w:rFonts w:hint="eastAsia"/>
        </w:rPr>
        <w:t>通过以上的描述，我们知道了使用</w:t>
      </w:r>
      <w:r>
        <w:rPr>
          <w:rFonts w:hint="eastAsia"/>
        </w:rPr>
        <w:t>Spark</w:t>
      </w:r>
      <w:r>
        <w:rPr>
          <w:rFonts w:hint="eastAsia"/>
        </w:rPr>
        <w:t>大数据平台处理文本是非常方便的，同时，基于</w:t>
      </w:r>
      <w:r>
        <w:rPr>
          <w:rFonts w:hint="eastAsia"/>
        </w:rPr>
        <w:t>Spark</w:t>
      </w:r>
      <w:r>
        <w:rPr>
          <w:rFonts w:hint="eastAsia"/>
        </w:rPr>
        <w:t>出色的表现力，还可以提高文本处理的效率，具有开发方便，性能卓越的优点。</w:t>
      </w:r>
      <w:bookmarkEnd w:id="67"/>
      <w:bookmarkEnd w:id="68"/>
    </w:p>
    <w:p w:rsidR="00066CB0" w:rsidRDefault="00066CB0" w:rsidP="004246FB">
      <w:pPr>
        <w:pStyle w:val="21"/>
        <w:spacing w:line="400" w:lineRule="exact"/>
        <w:ind w:firstLineChars="0" w:firstLine="0"/>
        <w:rPr>
          <w:lang w:eastAsia="zh-CN"/>
        </w:rPr>
        <w:sectPr w:rsidR="00066CB0" w:rsidSect="00710669">
          <w:headerReference w:type="default" r:id="rId36"/>
          <w:pgSz w:w="11906" w:h="16838"/>
          <w:pgMar w:top="1418" w:right="1418" w:bottom="1418" w:left="1418" w:header="851" w:footer="850" w:gutter="0"/>
          <w:cols w:space="425"/>
          <w:docGrid w:type="lines" w:linePitch="326"/>
        </w:sectPr>
      </w:pPr>
    </w:p>
    <w:p w:rsidR="00656EA2" w:rsidRPr="007D413F" w:rsidRDefault="00B969CB" w:rsidP="00994D48">
      <w:pPr>
        <w:pStyle w:val="1"/>
        <w:spacing w:before="489" w:after="652"/>
      </w:pPr>
      <w:bookmarkStart w:id="70" w:name="_Toc468219414"/>
      <w:r>
        <w:rPr>
          <w:rFonts w:hint="eastAsia"/>
        </w:rPr>
        <w:lastRenderedPageBreak/>
        <w:t>基于电影评论的文本</w:t>
      </w:r>
      <w:r w:rsidRPr="009C6DB3">
        <w:rPr>
          <w:rFonts w:hint="eastAsia"/>
        </w:rPr>
        <w:t>倾向分析系统的设计</w:t>
      </w:r>
      <w:bookmarkEnd w:id="70"/>
    </w:p>
    <w:p w:rsidR="00456AB7" w:rsidRDefault="00456AB7" w:rsidP="00456AB7">
      <w:pPr>
        <w:ind w:firstLine="420"/>
      </w:pPr>
      <w:r>
        <w:rPr>
          <w:rFonts w:hint="eastAsia"/>
        </w:rPr>
        <w:t>本章以</w:t>
      </w:r>
      <w:r>
        <w:t>1</w:t>
      </w:r>
      <w:r>
        <w:rPr>
          <w:rFonts w:hint="eastAsia"/>
        </w:rPr>
        <w:t>~</w:t>
      </w:r>
      <w:r>
        <w:t>3</w:t>
      </w:r>
      <w:proofErr w:type="gramStart"/>
      <w:r>
        <w:rPr>
          <w:rFonts w:hint="eastAsia"/>
        </w:rPr>
        <w:t>三</w:t>
      </w:r>
      <w:proofErr w:type="gramEnd"/>
      <w:r>
        <w:rPr>
          <w:rFonts w:hint="eastAsia"/>
        </w:rPr>
        <w:t>章为基础，设计并实现一套基于电影评论的文本倾向分析系统，根据前几章的讲解，文本倾向系统一般涉及文本的获取、文本的切分、文本的标注、文本的训练以及文本的分类，本系统就是围绕文本分析的这</w:t>
      </w:r>
      <w:r>
        <w:rPr>
          <w:rFonts w:hint="eastAsia"/>
        </w:rPr>
        <w:t>5</w:t>
      </w:r>
      <w:r>
        <w:rPr>
          <w:rFonts w:hint="eastAsia"/>
        </w:rPr>
        <w:t>方面设计的。同时，在系统设计过程中，采用基于情感词典和标签的融合标注算法来对训练语料进行标注，并设计了基于</w:t>
      </w:r>
      <w:r>
        <w:rPr>
          <w:rFonts w:hint="eastAsia"/>
        </w:rPr>
        <w:t>doc</w:t>
      </w:r>
      <w:r>
        <w:t>2vec</w:t>
      </w:r>
      <w:r>
        <w:rPr>
          <w:rFonts w:hint="eastAsia"/>
        </w:rPr>
        <w:t>和</w:t>
      </w:r>
      <w:r>
        <w:rPr>
          <w:rFonts w:hint="eastAsia"/>
        </w:rPr>
        <w:t>LDA</w:t>
      </w:r>
      <w:r>
        <w:rPr>
          <w:rFonts w:hint="eastAsia"/>
        </w:rPr>
        <w:t>的文本倾向分析算法，该算法向较于其他文本倾向分析算法，不仅提高了准确度，而且是无监督的分析算法，同时，本系统借助</w:t>
      </w:r>
      <w:r>
        <w:rPr>
          <w:rFonts w:hint="eastAsia"/>
        </w:rPr>
        <w:t>Spark</w:t>
      </w:r>
      <w:r>
        <w:rPr>
          <w:rFonts w:hint="eastAsia"/>
        </w:rPr>
        <w:t>大数据平台，将算法采用并行化的方式运行在集群上，提高算法的并行能力和训练速度。以下是对系统流程的描述：</w:t>
      </w:r>
    </w:p>
    <w:p w:rsidR="00456AB7" w:rsidRDefault="00456AB7" w:rsidP="00456AB7">
      <w:pPr>
        <w:ind w:firstLine="420"/>
      </w:pPr>
      <w:r>
        <w:rPr>
          <w:rFonts w:hint="eastAsia"/>
        </w:rPr>
        <w:t>首先，该系统通过定制化网络爬虫从豆瓣网站上</w:t>
      </w:r>
      <w:proofErr w:type="gramStart"/>
      <w:r>
        <w:rPr>
          <w:rFonts w:hint="eastAsia"/>
        </w:rPr>
        <w:t>爬取电影</w:t>
      </w:r>
      <w:proofErr w:type="gramEnd"/>
      <w:r>
        <w:rPr>
          <w:rFonts w:hint="eastAsia"/>
        </w:rPr>
        <w:t>的评论信息作为训练语料，评论信息包括评论发表的日期、星级、</w:t>
      </w:r>
      <w:proofErr w:type="gramStart"/>
      <w:r>
        <w:rPr>
          <w:rFonts w:hint="eastAsia"/>
        </w:rPr>
        <w:t>点赞数</w:t>
      </w:r>
      <w:proofErr w:type="gramEnd"/>
      <w:r>
        <w:rPr>
          <w:rFonts w:hint="eastAsia"/>
        </w:rPr>
        <w:t>、评论文本，并将这些信息以结构化数据的形式保存到数据库中。然后，通过标签（包括星级，</w:t>
      </w:r>
      <w:proofErr w:type="gramStart"/>
      <w:r>
        <w:rPr>
          <w:rFonts w:hint="eastAsia"/>
        </w:rPr>
        <w:t>点赞数</w:t>
      </w:r>
      <w:proofErr w:type="gramEnd"/>
      <w:r>
        <w:rPr>
          <w:rFonts w:hint="eastAsia"/>
        </w:rPr>
        <w:t>）对评论文本进行正负性分类，对于无法判断正负倾向性的评论，采用情感词典的方式对其进行正负性分类。分类后的文本分为正向评论和负向评论，然后对正负评论文本进行分词处理，去掉停用词，并采用</w:t>
      </w:r>
      <w:r>
        <w:rPr>
          <w:rFonts w:hint="eastAsia"/>
        </w:rPr>
        <w:t>LDA</w:t>
      </w:r>
      <w:r>
        <w:rPr>
          <w:rFonts w:hint="eastAsia"/>
        </w:rPr>
        <w:t>算法对文本的主题进行提取，作为整个文本的主题特征。之后，对文本进行</w:t>
      </w:r>
      <w:r>
        <w:rPr>
          <w:rFonts w:hint="eastAsia"/>
        </w:rPr>
        <w:t>Word2vec</w:t>
      </w:r>
      <w:r>
        <w:rPr>
          <w:rFonts w:hint="eastAsia"/>
        </w:rPr>
        <w:t>模型训练获取</w:t>
      </w:r>
      <w:r>
        <w:rPr>
          <w:rFonts w:hint="eastAsia"/>
        </w:rPr>
        <w:t>word</w:t>
      </w:r>
      <w:r>
        <w:t>2vec</w:t>
      </w:r>
      <w:r>
        <w:rPr>
          <w:rFonts w:hint="eastAsia"/>
        </w:rPr>
        <w:t>模型，并结合文本的主题特征训练</w:t>
      </w:r>
      <w:r>
        <w:rPr>
          <w:rFonts w:hint="eastAsia"/>
        </w:rPr>
        <w:t>doc</w:t>
      </w:r>
      <w:r>
        <w:t>2vec</w:t>
      </w:r>
      <w:r>
        <w:rPr>
          <w:rFonts w:hint="eastAsia"/>
        </w:rPr>
        <w:t>模型，最后采用</w:t>
      </w:r>
      <w:r>
        <w:rPr>
          <w:rFonts w:hint="eastAsia"/>
        </w:rPr>
        <w:t>SGD</w:t>
      </w:r>
      <w:r>
        <w:rPr>
          <w:rFonts w:hint="eastAsia"/>
        </w:rPr>
        <w:t>分类算法训练分类器模型，并得到最终的文本倾向分析模型。最后，通过实验验证该模型的准确度和速度，最终实验表明采用</w:t>
      </w:r>
      <w:r>
        <w:rPr>
          <w:rFonts w:hint="eastAsia"/>
        </w:rPr>
        <w:t>LD</w:t>
      </w:r>
      <w:r>
        <w:t>A</w:t>
      </w:r>
      <w:r>
        <w:rPr>
          <w:rFonts w:hint="eastAsia"/>
        </w:rPr>
        <w:t>和</w:t>
      </w:r>
      <w:r>
        <w:rPr>
          <w:rFonts w:hint="eastAsia"/>
        </w:rPr>
        <w:t>dov</w:t>
      </w:r>
      <w:r>
        <w:t>2ve</w:t>
      </w:r>
      <w:r>
        <w:rPr>
          <w:rFonts w:hint="eastAsia"/>
        </w:rPr>
        <w:t>c</w:t>
      </w:r>
      <w:r>
        <w:rPr>
          <w:rFonts w:hint="eastAsia"/>
        </w:rPr>
        <w:t>算法可以提升文本倾向分析的准确度，并通过使用</w:t>
      </w:r>
      <w:r>
        <w:rPr>
          <w:rFonts w:hint="eastAsia"/>
        </w:rPr>
        <w:t>Spark</w:t>
      </w:r>
      <w:r>
        <w:rPr>
          <w:rFonts w:hint="eastAsia"/>
        </w:rPr>
        <w:t>并行化算法提升模型训练的速度。</w:t>
      </w:r>
    </w:p>
    <w:p w:rsidR="00456AB7" w:rsidRDefault="00456AB7" w:rsidP="00456AB7">
      <w:pPr>
        <w:ind w:firstLine="420"/>
      </w:pPr>
      <w:r>
        <w:rPr>
          <w:rFonts w:hint="eastAsia"/>
        </w:rPr>
        <w:t>基于以上的系统流程，本章以如下结构组织来阐述整个系统的设计。</w:t>
      </w:r>
    </w:p>
    <w:p w:rsidR="00456AB7" w:rsidRDefault="00456AB7" w:rsidP="00456AB7">
      <w:pPr>
        <w:ind w:firstLine="420"/>
      </w:pPr>
      <w:r>
        <w:t>4</w:t>
      </w:r>
      <w:r>
        <w:rPr>
          <w:rFonts w:hint="eastAsia"/>
        </w:rPr>
        <w:t>.</w:t>
      </w:r>
      <w:r w:rsidR="00B57F25">
        <w:t>1</w:t>
      </w:r>
      <w:r>
        <w:rPr>
          <w:rFonts w:hint="eastAsia"/>
        </w:rPr>
        <w:t>节是基于文本倾向分析系统总体框架设计，主要讲解整个文本倾向系统的总体设计框图和各模块设计细节。</w:t>
      </w:r>
    </w:p>
    <w:p w:rsidR="00456AB7" w:rsidRDefault="00456AB7" w:rsidP="00456AB7">
      <w:pPr>
        <w:ind w:firstLine="420"/>
      </w:pPr>
      <w:r>
        <w:rPr>
          <w:rFonts w:hint="eastAsia"/>
        </w:rPr>
        <w:t>4.</w:t>
      </w:r>
      <w:r w:rsidR="00B57F25">
        <w:t>2</w:t>
      </w:r>
      <w:r>
        <w:rPr>
          <w:rFonts w:hint="eastAsia"/>
        </w:rPr>
        <w:t>节是基于</w:t>
      </w:r>
      <w:r>
        <w:rPr>
          <w:rFonts w:hint="eastAsia"/>
        </w:rPr>
        <w:t>doc</w:t>
      </w:r>
      <w:r>
        <w:t>2vec</w:t>
      </w:r>
      <w:r>
        <w:rPr>
          <w:rFonts w:hint="eastAsia"/>
        </w:rPr>
        <w:t>和</w:t>
      </w:r>
      <w:r>
        <w:rPr>
          <w:rFonts w:hint="eastAsia"/>
        </w:rPr>
        <w:t>LDA</w:t>
      </w:r>
      <w:r>
        <w:rPr>
          <w:rFonts w:hint="eastAsia"/>
        </w:rPr>
        <w:t>的文本倾向分析算法的设计，该节主要讲解文本倾向系统的倾向分析算法，该算法是系统的核心算法。</w:t>
      </w:r>
    </w:p>
    <w:p w:rsidR="00456AB7" w:rsidRDefault="00456AB7" w:rsidP="00456AB7">
      <w:pPr>
        <w:pStyle w:val="21"/>
        <w:ind w:firstLine="480"/>
      </w:pPr>
      <w:r>
        <w:rPr>
          <w:rFonts w:hint="eastAsia"/>
        </w:rPr>
        <w:t>4.</w:t>
      </w:r>
      <w:r w:rsidR="00B57F25">
        <w:t>3</w:t>
      </w:r>
      <w:r>
        <w:rPr>
          <w:rFonts w:hint="eastAsia"/>
        </w:rPr>
        <w:t>节是中文文本倾向分析系统的并行化实现，主要讲解如何在</w:t>
      </w:r>
      <w:r>
        <w:rPr>
          <w:rFonts w:hint="eastAsia"/>
        </w:rPr>
        <w:t>spark</w:t>
      </w:r>
      <w:r>
        <w:rPr>
          <w:rFonts w:hint="eastAsia"/>
        </w:rPr>
        <w:t>上并行化文本倾向分析的各个环节。</w:t>
      </w:r>
    </w:p>
    <w:p w:rsidR="006D0940" w:rsidRPr="007D413F" w:rsidRDefault="00B57F25" w:rsidP="006D0940">
      <w:pPr>
        <w:pStyle w:val="2"/>
        <w:spacing w:before="326" w:after="326"/>
        <w:rPr>
          <w:lang w:eastAsia="zh-CN"/>
        </w:rPr>
      </w:pPr>
      <w:bookmarkStart w:id="71" w:name="_Toc468219415"/>
      <w:r w:rsidRPr="009C6DB3">
        <w:rPr>
          <w:rFonts w:hint="eastAsia"/>
        </w:rPr>
        <w:t>文本倾向分析系统总体框架设计</w:t>
      </w:r>
      <w:bookmarkEnd w:id="71"/>
    </w:p>
    <w:p w:rsidR="008B0578" w:rsidRPr="008B0578" w:rsidRDefault="008B0578" w:rsidP="008B0578">
      <w:pPr>
        <w:pStyle w:val="21"/>
        <w:ind w:firstLine="480"/>
        <w:rPr>
          <w:lang w:val="en-US"/>
        </w:rPr>
      </w:pPr>
      <w:r w:rsidRPr="008B0578">
        <w:rPr>
          <w:rFonts w:hint="eastAsia"/>
          <w:lang w:val="en-US"/>
        </w:rPr>
        <w:t>本系统是针对电影评论倾向分析设计的文本分析系统，其整个设计思路都是与文本分析的各个环节一一对应的，本系统主要流程设计由四部分组成：文本预处理阶段、</w:t>
      </w:r>
      <w:r w:rsidRPr="008B0578">
        <w:rPr>
          <w:rFonts w:hint="eastAsia"/>
          <w:lang w:val="en-US"/>
        </w:rPr>
        <w:lastRenderedPageBreak/>
        <w:t>文本存储阶段、文本分析阶段和结果展示阶段。处理流程图如下所示：</w:t>
      </w:r>
    </w:p>
    <w:p w:rsidR="008B0578" w:rsidRPr="008B0578" w:rsidRDefault="009915FC" w:rsidP="008B0578">
      <w:pPr>
        <w:pStyle w:val="21"/>
        <w:ind w:firstLine="480"/>
        <w:jc w:val="center"/>
        <w:rPr>
          <w:lang w:val="en-US"/>
        </w:rPr>
      </w:pPr>
      <w:r w:rsidRPr="008B0578">
        <w:rPr>
          <w:lang w:val="en-US"/>
        </w:rPr>
        <w:object w:dxaOrig="7087" w:dyaOrig="2620">
          <v:shape id="_x0000_i1256" type="#_x0000_t75" style="width:4in;height:106.55pt" o:ole="">
            <v:imagedata r:id="rId37" o:title=""/>
          </v:shape>
          <o:OLEObject Type="Embed" ProgID="Visio.Drawing.15" ShapeID="_x0000_i1256" DrawAspect="Content" ObjectID="_1541963787" r:id="rId38"/>
        </w:object>
      </w:r>
    </w:p>
    <w:p w:rsidR="008B0578" w:rsidRPr="008B0578" w:rsidRDefault="008B0578" w:rsidP="008B0578">
      <w:pPr>
        <w:pStyle w:val="21"/>
        <w:ind w:firstLine="480"/>
        <w:rPr>
          <w:lang w:val="en-US"/>
        </w:rPr>
      </w:pPr>
      <w:r w:rsidRPr="008B0578">
        <w:rPr>
          <w:rFonts w:hint="eastAsia"/>
          <w:lang w:val="en-US"/>
        </w:rPr>
        <w:t>首先系统从豆瓣网站获取电影的评论信息作为初始语料，然后经过对电影信息的预处理后作为训练语料保存到语料库中，之后进入文本分析阶段，其中包括对模型的训练和分类，输出是训练好的文本倾向分类模型，然后通过展示界面展示模型的准确度，并提供接口来演示对文本的倾向性判断。</w:t>
      </w:r>
    </w:p>
    <w:p w:rsidR="008B0578" w:rsidRPr="008B0578" w:rsidRDefault="008B0578" w:rsidP="008B0578">
      <w:pPr>
        <w:pStyle w:val="21"/>
        <w:ind w:firstLine="480"/>
        <w:rPr>
          <w:lang w:val="en-US"/>
        </w:rPr>
      </w:pPr>
      <w:r w:rsidRPr="008B0578">
        <w:rPr>
          <w:rFonts w:hint="eastAsia"/>
          <w:lang w:val="en-US"/>
        </w:rPr>
        <w:t>根据以上所述的系统整体流程，设计本系统的总体框架图如下：</w:t>
      </w:r>
    </w:p>
    <w:p w:rsidR="008B0578" w:rsidRPr="008B0578" w:rsidRDefault="009915FC" w:rsidP="008B0578">
      <w:pPr>
        <w:pStyle w:val="21"/>
        <w:ind w:firstLine="480"/>
        <w:jc w:val="center"/>
        <w:rPr>
          <w:lang w:val="en-US"/>
        </w:rPr>
      </w:pPr>
      <w:r w:rsidRPr="008B0578">
        <w:rPr>
          <w:lang w:val="en-US"/>
        </w:rPr>
        <w:object w:dxaOrig="10825" w:dyaOrig="3459">
          <v:shape id="_x0000_i1258" type="#_x0000_t75" style="width:5in;height:114.05pt" o:ole="">
            <v:imagedata r:id="rId39" o:title=""/>
          </v:shape>
          <o:OLEObject Type="Embed" ProgID="Visio.Drawing.15" ShapeID="_x0000_i1258" DrawAspect="Content" ObjectID="_1541963788" r:id="rId40"/>
        </w:object>
      </w:r>
    </w:p>
    <w:p w:rsidR="008B0578" w:rsidRPr="008B0578" w:rsidRDefault="008B0578" w:rsidP="008B0578">
      <w:pPr>
        <w:pStyle w:val="21"/>
        <w:ind w:firstLine="480"/>
        <w:rPr>
          <w:lang w:val="en-US"/>
        </w:rPr>
      </w:pPr>
      <w:r w:rsidRPr="008B0578">
        <w:rPr>
          <w:rFonts w:hint="eastAsia"/>
          <w:lang w:val="en-US"/>
        </w:rPr>
        <w:t>其中系统分为三个主要模块，分别是文本预处理模块、文本存储模块、文本分析模块，以下是对各个模块的功能介绍：</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proofErr w:type="gramStart"/>
      <w:r w:rsidRPr="008B0578">
        <w:rPr>
          <w:rFonts w:hint="eastAsia"/>
          <w:lang w:val="en-US"/>
        </w:rPr>
        <w:t>)</w:t>
      </w:r>
      <w:r w:rsidRPr="008B0578">
        <w:rPr>
          <w:lang w:val="en-US"/>
        </w:rPr>
        <w:t>.</w:t>
      </w:r>
      <w:r w:rsidRPr="008B0578">
        <w:rPr>
          <w:rFonts w:hint="eastAsia"/>
          <w:lang w:val="en-US"/>
        </w:rPr>
        <w:t>文本预处理模块</w:t>
      </w:r>
      <w:proofErr w:type="gramEnd"/>
      <w:r w:rsidRPr="008B0578">
        <w:rPr>
          <w:rFonts w:hint="eastAsia"/>
          <w:lang w:val="en-US"/>
        </w:rPr>
        <w:t>：文本预处理模块主要负责的是文本的获取和处理，其中文本获取采用定制化</w:t>
      </w:r>
      <w:r w:rsidRPr="008B0578">
        <w:rPr>
          <w:rFonts w:hint="eastAsia"/>
          <w:lang w:val="en-US"/>
        </w:rPr>
        <w:t>spider</w:t>
      </w:r>
      <w:r w:rsidRPr="008B0578">
        <w:rPr>
          <w:rFonts w:hint="eastAsia"/>
          <w:lang w:val="en-US"/>
        </w:rPr>
        <w:t>爬虫来获取文本语料，相对于通用爬虫来说，无差别的爬取训练语料，对于文本特征的提取会产生很多噪声，这些噪声会大大降低对文本训练的准确度，从而影响最终的效果，采用定制化爬虫，可以根据网页的特征来爬取需要的语料进行分析，例如对于电影评论信息，需要爬取的内容包括评论主体、点赞数量、评论打分、评论标签等信息，而通用爬虫往往只是简单的将网页标签去掉，剩下文本部分作为训练语料，这样的文本语料粒度非常粗，经过分词和过滤后的效果也往往很难达到要求。而有差别的对这些信息进行分类处理，不仅可以去除语料的噪声影响，而且有利于对文本特征的提取。</w:t>
      </w:r>
    </w:p>
    <w:p w:rsidR="008B0578" w:rsidRPr="008B0578" w:rsidRDefault="008B0578" w:rsidP="008B0578">
      <w:pPr>
        <w:pStyle w:val="21"/>
        <w:ind w:firstLine="480"/>
        <w:rPr>
          <w:lang w:val="en-US"/>
        </w:rPr>
      </w:pPr>
      <w:r w:rsidRPr="008B0578">
        <w:rPr>
          <w:rFonts w:hint="eastAsia"/>
          <w:lang w:val="en-US"/>
        </w:rPr>
        <w:t>文本预处理模块的另一个重要的功能是对爬取语料的切分和标注，对于文本倾向分析来说，需要对文本中的情感词进行标注，情感词的标注对于之后特征提取权重计算很有帮助，情感词是保存在情感词典中的单词，情感词典往往会包含这些单词的词性、级性、主客观性等属性，通过对文本的情感词进行判断可以获得文本中句子的情感级性，通过对句子的情感级性的判断可以获得该文本段的情感级性，从而对判断整个文本的情感级性有很大的帮助。</w:t>
      </w:r>
    </w:p>
    <w:p w:rsidR="008B0578" w:rsidRPr="008B0578" w:rsidRDefault="008B0578" w:rsidP="008B0578">
      <w:pPr>
        <w:pStyle w:val="21"/>
        <w:ind w:firstLine="480"/>
        <w:rPr>
          <w:lang w:val="en-US"/>
        </w:rPr>
      </w:pPr>
      <w:r w:rsidRPr="008B0578">
        <w:rPr>
          <w:rFonts w:hint="eastAsia"/>
          <w:lang w:val="en-US"/>
        </w:rPr>
        <w:lastRenderedPageBreak/>
        <w:t>(</w:t>
      </w:r>
      <w:r w:rsidRPr="008B0578">
        <w:rPr>
          <w:lang w:val="en-US"/>
        </w:rPr>
        <w:t>2</w:t>
      </w:r>
      <w:proofErr w:type="gramStart"/>
      <w:r w:rsidRPr="008B0578">
        <w:rPr>
          <w:rFonts w:hint="eastAsia"/>
          <w:lang w:val="en-US"/>
        </w:rPr>
        <w:t>)</w:t>
      </w:r>
      <w:r w:rsidRPr="008B0578">
        <w:rPr>
          <w:lang w:val="en-US"/>
        </w:rPr>
        <w:t>.</w:t>
      </w:r>
      <w:r w:rsidRPr="008B0578">
        <w:rPr>
          <w:rFonts w:hint="eastAsia"/>
          <w:lang w:val="en-US"/>
        </w:rPr>
        <w:t>文本存储模块</w:t>
      </w:r>
      <w:proofErr w:type="gramEnd"/>
      <w:r w:rsidRPr="008B0578">
        <w:rPr>
          <w:rFonts w:hint="eastAsia"/>
          <w:lang w:val="en-US"/>
        </w:rPr>
        <w:t>：文本存储模块是将文本保存成特殊的格式保存到分布式文件系统中，作为文本分析的输入，为了达到公平性，需要将处理后的文本分为两类，一类是带有情感级性的训练语料，一类是隐去情感级性的测试语料，最终通过对测试语料的分析获得的打分和其实际的打分进行对比来衡量该系统的准确性。</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proofErr w:type="gramStart"/>
      <w:r w:rsidRPr="008B0578">
        <w:rPr>
          <w:rFonts w:hint="eastAsia"/>
          <w:lang w:val="en-US"/>
        </w:rPr>
        <w:t>)</w:t>
      </w:r>
      <w:r w:rsidRPr="008B0578">
        <w:rPr>
          <w:lang w:val="en-US"/>
        </w:rPr>
        <w:t>.</w:t>
      </w:r>
      <w:r w:rsidRPr="008B0578">
        <w:rPr>
          <w:rFonts w:hint="eastAsia"/>
          <w:lang w:val="en-US"/>
        </w:rPr>
        <w:t>文本分析模块</w:t>
      </w:r>
      <w:proofErr w:type="gramEnd"/>
      <w:r w:rsidRPr="008B0578">
        <w:rPr>
          <w:rFonts w:hint="eastAsia"/>
          <w:lang w:val="en-US"/>
        </w:rPr>
        <w:t>：文本分析模块采用两种文本表示模型来提取文本的特征，一种是基于神经网络语言模型对词进行向量化处理，一种是采用文本主题模型对文本主题进行提取，通过对词向量特征和主题特征进行融合，作为该文本的特征向量，进行分类模型训练，最后得出分类模型进行倾向性分析。</w:t>
      </w:r>
    </w:p>
    <w:p w:rsidR="008B0578" w:rsidRPr="008B0578" w:rsidRDefault="008B0578" w:rsidP="008B0578">
      <w:pPr>
        <w:pStyle w:val="3"/>
        <w:spacing w:before="163" w:after="163"/>
      </w:pPr>
      <w:bookmarkStart w:id="72" w:name="_Toc468219416"/>
      <w:r w:rsidRPr="008B0578">
        <w:rPr>
          <w:rFonts w:hint="eastAsia"/>
        </w:rPr>
        <w:t>文本预处理模块设计</w:t>
      </w:r>
      <w:bookmarkEnd w:id="72"/>
    </w:p>
    <w:p w:rsidR="008B0578" w:rsidRPr="008B0578" w:rsidRDefault="008B0578" w:rsidP="008B0578">
      <w:pPr>
        <w:pStyle w:val="21"/>
        <w:ind w:firstLine="480"/>
        <w:rPr>
          <w:lang w:val="en-US"/>
        </w:rPr>
      </w:pPr>
      <w:r w:rsidRPr="008B0578">
        <w:rPr>
          <w:rFonts w:hint="eastAsia"/>
          <w:lang w:val="en-US"/>
        </w:rPr>
        <mc:AlternateContent>
          <mc:Choice Requires="wpg">
            <w:drawing>
              <wp:anchor distT="0" distB="0" distL="114300" distR="114300" simplePos="0" relativeHeight="251659264" behindDoc="0" locked="0" layoutInCell="1" allowOverlap="1" wp14:anchorId="35E3BBF5" wp14:editId="7CAE77E6">
                <wp:simplePos x="0" y="0"/>
                <wp:positionH relativeFrom="column">
                  <wp:posOffset>1233639</wp:posOffset>
                </wp:positionH>
                <wp:positionV relativeFrom="paragraph">
                  <wp:posOffset>334010</wp:posOffset>
                </wp:positionV>
                <wp:extent cx="2957885" cy="927735"/>
                <wp:effectExtent l="0" t="0" r="13970" b="24765"/>
                <wp:wrapTopAndBottom/>
                <wp:docPr id="59" name="组合 59"/>
                <wp:cNvGraphicFramePr/>
                <a:graphic xmlns:a="http://schemas.openxmlformats.org/drawingml/2006/main">
                  <a:graphicData uri="http://schemas.microsoft.com/office/word/2010/wordprocessingGroup">
                    <wpg:wgp>
                      <wpg:cNvGrpSpPr/>
                      <wpg:grpSpPr>
                        <a:xfrm>
                          <a:off x="0" y="0"/>
                          <a:ext cx="2957885" cy="927735"/>
                          <a:chOff x="0" y="0"/>
                          <a:chExt cx="2957885" cy="927735"/>
                        </a:xfrm>
                        <a:noFill/>
                      </wpg:grpSpPr>
                      <wpg:grpSp>
                        <wpg:cNvPr id="60" name="组合 60"/>
                        <wpg:cNvGrpSpPr/>
                        <wpg:grpSpPr>
                          <a:xfrm>
                            <a:off x="548640" y="0"/>
                            <a:ext cx="1252259" cy="927735"/>
                            <a:chOff x="0" y="0"/>
                            <a:chExt cx="955344" cy="928047"/>
                          </a:xfrm>
                          <a:grpFill/>
                        </wpg:grpSpPr>
                        <wps:wsp>
                          <wps:cNvPr id="61" name="圆角矩形 61"/>
                          <wps:cNvSpPr/>
                          <wps:spPr>
                            <a:xfrm>
                              <a:off x="0" y="0"/>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爬虫模块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圆角矩形 62"/>
                          <wps:cNvSpPr/>
                          <wps:spPr>
                            <a:xfrm>
                              <a:off x="0" y="539086"/>
                              <a:ext cx="955344" cy="388961"/>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分词模块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直接箭头连接符 63"/>
                          <wps:cNvCnPr/>
                          <wps:spPr>
                            <a:xfrm>
                              <a:off x="477672" y="388961"/>
                              <a:ext cx="0" cy="150466"/>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4" name="圆角矩形 64"/>
                        <wps:cNvSpPr/>
                        <wps:spPr>
                          <a:xfrm>
                            <a:off x="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DBE" w:rsidRPr="005D7A2C" w:rsidRDefault="00067DBE" w:rsidP="008B0578">
                              <w:pPr>
                                <w:jc w:val="left"/>
                                <w:rPr>
                                  <w:color w:val="000000" w:themeColor="text1"/>
                                  <w:sz w:val="18"/>
                                  <w:szCs w:val="18"/>
                                </w:rPr>
                              </w:pPr>
                              <w:r w:rsidRPr="005D7A2C">
                                <w:rPr>
                                  <w:rFonts w:hint="eastAsia"/>
                                  <w:color w:val="000000" w:themeColor="text1"/>
                                  <w:sz w:val="18"/>
                                  <w:szCs w:val="18"/>
                                </w:rPr>
                                <w:t>网站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圆角矩形 65"/>
                        <wps:cNvSpPr/>
                        <wps:spPr>
                          <a:xfrm>
                            <a:off x="2075290" y="0"/>
                            <a:ext cx="313065" cy="927423"/>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DBE" w:rsidRPr="005D7A2C" w:rsidRDefault="00067DBE" w:rsidP="008B0578">
                              <w:pPr>
                                <w:jc w:val="center"/>
                                <w:rPr>
                                  <w:color w:val="000000" w:themeColor="text1"/>
                                  <w:sz w:val="18"/>
                                  <w:szCs w:val="18"/>
                                </w:rPr>
                              </w:pPr>
                              <w:r w:rsidRPr="005D7A2C">
                                <w:rPr>
                                  <w:color w:val="000000" w:themeColor="text1"/>
                                  <w:sz w:val="18"/>
                                  <w:szCs w:val="18"/>
                                </w:rPr>
                                <w:t>标注模块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直接箭头连接符 66"/>
                        <wps:cNvCnPr/>
                        <wps:spPr>
                          <a:xfrm>
                            <a:off x="310101" y="190832"/>
                            <a:ext cx="232662" cy="6822"/>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wps:spPr>
                          <a:xfrm>
                            <a:off x="1796994" y="763326"/>
                            <a:ext cx="277683" cy="0"/>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圆角矩形 68"/>
                        <wps:cNvSpPr/>
                        <wps:spPr>
                          <a:xfrm>
                            <a:off x="2639833" y="0"/>
                            <a:ext cx="318052" cy="927100"/>
                          </a:xfrm>
                          <a:prstGeom prst="round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直接箭头连接符 69"/>
                        <wps:cNvCnPr/>
                        <wps:spPr>
                          <a:xfrm flipV="1">
                            <a:off x="2385391" y="437322"/>
                            <a:ext cx="251488" cy="7951"/>
                          </a:xfrm>
                          <a:prstGeom prst="straightConnector1">
                            <a:avLst/>
                          </a:prstGeom>
                          <a:grpFill/>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5E3BBF5" id="组合 59" o:spid="_x0000_s1026" style="position:absolute;left:0;text-align:left;margin-left:97.15pt;margin-top:26.3pt;width:232.9pt;height:73.05pt;z-index:251659264" coordsize="29578,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">
                <v:group id="组合 60" o:spid="_x0000_s1027" style="position:absolute;left:5486;width:12522;height:9277" coordsize="9553,9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oundrect id="圆角矩形 61" o:spid="_x0000_s1028" style="position:absolute;width:9553;height:38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" filled="f" strokecolor="black [3213]" strokeweight="1pt">
                    <v:stroke joinstyle="miter"/>
                    <v:textbo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爬虫模块</w:t>
                          </w:r>
                        </w:p>
                      </w:txbxContent>
                    </v:textbox>
                  </v:roundrect>
                  <v:roundrect id="圆角矩形 62" o:spid="_x0000_s1029" style="position:absolute;top:5390;width:9553;height:38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" filled="f" strokecolor="black [3213]" strokeweight="1pt">
                    <v:stroke joinstyle="miter"/>
                    <v:textbo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分词模块</w:t>
                          </w:r>
                        </w:p>
                      </w:txbxContent>
                    </v:textbox>
                  </v:roundrect>
                  <v:shapetype id="_x0000_t32" coordsize="21600,21600" o:spt="32" o:oned="t" path="m,l21600,21600e" filled="f">
                    <v:path arrowok="t" fillok="f" o:connecttype="none"/>
                    <o:lock v:ext="edit" shapetype="t"/>
                  </v:shapetype>
                  <v:shape id="直接箭头连接符 63" o:spid="_x0000_s1030" type="#_x0000_t32" style="position:absolute;left:4776;top:3889;width:0;height: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group>
                <v:roundrect id="圆角矩形 64" o:spid="_x0000_s1031" style="position:absolute;width:3130;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" filled="f" strokecolor="black [3213]" strokeweight="1pt">
                  <v:stroke joinstyle="miter"/>
                  <v:textbox>
                    <w:txbxContent>
                      <w:p w:rsidR="00067DBE" w:rsidRPr="005D7A2C" w:rsidRDefault="00067DBE" w:rsidP="008B0578">
                        <w:pPr>
                          <w:jc w:val="left"/>
                          <w:rPr>
                            <w:color w:val="000000" w:themeColor="text1"/>
                            <w:sz w:val="18"/>
                            <w:szCs w:val="18"/>
                          </w:rPr>
                        </w:pPr>
                        <w:r w:rsidRPr="005D7A2C">
                          <w:rPr>
                            <w:rFonts w:hint="eastAsia"/>
                            <w:color w:val="000000" w:themeColor="text1"/>
                            <w:sz w:val="18"/>
                            <w:szCs w:val="18"/>
                          </w:rPr>
                          <w:t>网站</w:t>
                        </w:r>
                      </w:p>
                    </w:txbxContent>
                  </v:textbox>
                </v:roundrect>
                <v:roundrect id="圆角矩形 65" o:spid="_x0000_s1032" style="position:absolute;left:20752;width:3131;height:927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" filled="f" strokecolor="black [3213]" strokeweight="1pt">
                  <v:stroke joinstyle="miter"/>
                  <v:textbox>
                    <w:txbxContent>
                      <w:p w:rsidR="00067DBE" w:rsidRPr="005D7A2C" w:rsidRDefault="00067DBE" w:rsidP="008B0578">
                        <w:pPr>
                          <w:jc w:val="center"/>
                          <w:rPr>
                            <w:color w:val="000000" w:themeColor="text1"/>
                            <w:sz w:val="18"/>
                            <w:szCs w:val="18"/>
                          </w:rPr>
                        </w:pPr>
                        <w:r w:rsidRPr="005D7A2C">
                          <w:rPr>
                            <w:color w:val="000000" w:themeColor="text1"/>
                            <w:sz w:val="18"/>
                            <w:szCs w:val="18"/>
                          </w:rPr>
                          <w:t>标注模块</w:t>
                        </w:r>
                      </w:p>
                    </w:txbxContent>
                  </v:textbox>
                </v:roundrect>
                <v:shape id="直接箭头连接符 66" o:spid="_x0000_s1033" type="#_x0000_t32" style="position:absolute;left:3101;top:1908;width:2326;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" strokecolor="black [3213]" strokeweight=".5pt">
                  <v:stroke endarrow="block" joinstyle="miter"/>
                </v:shape>
                <v:shape id="直接箭头连接符 67" o:spid="_x0000_s1034" type="#_x0000_t32" style="position:absolute;left:17969;top:7633;width:27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" strokecolor="black [3213]" strokeweight=".5pt">
                  <v:stroke endarrow="block" joinstyle="miter"/>
                </v:shape>
                <v:roundrect id="圆角矩形 68" o:spid="_x0000_s1035" style="position:absolute;left:26398;width:3180;height:92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" filled="f" strokecolor="black [3213]" strokeweight="1pt">
                  <v:stroke joinstyle="miter"/>
                  <v:textbox>
                    <w:txbxContent>
                      <w:p w:rsidR="00067DBE" w:rsidRPr="005D7A2C" w:rsidRDefault="00067DBE" w:rsidP="008B0578">
                        <w:pPr>
                          <w:jc w:val="center"/>
                          <w:rPr>
                            <w:color w:val="000000" w:themeColor="text1"/>
                            <w:sz w:val="18"/>
                            <w:szCs w:val="18"/>
                          </w:rPr>
                        </w:pPr>
                        <w:r w:rsidRPr="005D7A2C">
                          <w:rPr>
                            <w:rFonts w:hint="eastAsia"/>
                            <w:color w:val="000000" w:themeColor="text1"/>
                            <w:sz w:val="18"/>
                            <w:szCs w:val="18"/>
                          </w:rPr>
                          <w:t>存储</w:t>
                        </w:r>
                        <w:r w:rsidRPr="005D7A2C">
                          <w:rPr>
                            <w:color w:val="000000" w:themeColor="text1"/>
                            <w:sz w:val="18"/>
                            <w:szCs w:val="18"/>
                          </w:rPr>
                          <w:t>模块</w:t>
                        </w:r>
                      </w:p>
                    </w:txbxContent>
                  </v:textbox>
                </v:roundrect>
                <v:shape id="直接箭头连接符 69" o:spid="_x0000_s1036" type="#_x0000_t32" style="position:absolute;left:23853;top:4373;width:2515;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" strokecolor="black [3213]" strokeweight=".5pt">
                  <v:stroke endarrow="block" joinstyle="miter"/>
                </v:shape>
                <w10:wrap type="topAndBottom"/>
              </v:group>
            </w:pict>
          </mc:Fallback>
        </mc:AlternateContent>
      </w:r>
      <w:r w:rsidRPr="008B0578">
        <w:rPr>
          <w:rFonts w:hint="eastAsia"/>
          <w:lang w:val="en-US"/>
        </w:rPr>
        <w:t>文本预处理模块包括定制化爬虫模块和分词模块，其模块构成关系图如下所示：</w:t>
      </w:r>
    </w:p>
    <w:p w:rsidR="008B0578" w:rsidRPr="008B0578" w:rsidRDefault="008B0578" w:rsidP="008B0578">
      <w:pPr>
        <w:pStyle w:val="21"/>
        <w:ind w:firstLine="480"/>
        <w:rPr>
          <w:lang w:val="en-US"/>
        </w:rPr>
      </w:pPr>
      <w:r w:rsidRPr="008B0578">
        <w:rPr>
          <w:rFonts w:hint="eastAsia"/>
          <w:lang w:val="en-US"/>
        </w:rPr>
        <w:t>根据系统的要求，爬虫模块的设计需要能够提供以下功能：</w:t>
      </w:r>
      <w:r w:rsidRPr="008B0578">
        <w:rPr>
          <w:rFonts w:hint="eastAsia"/>
          <w:lang w:val="en-US"/>
        </w:rPr>
        <w:t>1.</w:t>
      </w:r>
      <w:r w:rsidRPr="008B0578">
        <w:rPr>
          <w:rFonts w:hint="eastAsia"/>
          <w:lang w:val="en-US"/>
        </w:rPr>
        <w:t>对特定的页面进行过滤，并提取系统所需的信息，</w:t>
      </w:r>
      <w:r w:rsidRPr="008B0578">
        <w:rPr>
          <w:rFonts w:hint="eastAsia"/>
          <w:lang w:val="en-US"/>
        </w:rPr>
        <w:t>2.</w:t>
      </w:r>
      <w:r w:rsidRPr="008B0578">
        <w:rPr>
          <w:rFonts w:hint="eastAsia"/>
          <w:lang w:val="en-US"/>
        </w:rPr>
        <w:t>爬虫模块还需要能模拟用户行为防止被屏蔽，</w:t>
      </w:r>
      <w:r w:rsidRPr="008B0578">
        <w:rPr>
          <w:rFonts w:hint="eastAsia"/>
          <w:lang w:val="en-US"/>
        </w:rPr>
        <w:t>3.</w:t>
      </w:r>
      <w:r w:rsidRPr="008B0578">
        <w:rPr>
          <w:rFonts w:hint="eastAsia"/>
          <w:lang w:val="en-US"/>
        </w:rPr>
        <w:t>爬虫需要有自定义的输出接口，可以满足灵活的输出需求。</w:t>
      </w:r>
      <w:r w:rsidRPr="008B0578">
        <w:rPr>
          <w:rFonts w:hint="eastAsia"/>
          <w:lang w:val="en-US"/>
        </w:rPr>
        <w:t>4.</w:t>
      </w:r>
      <w:r w:rsidRPr="008B0578">
        <w:rPr>
          <w:rFonts w:hint="eastAsia"/>
          <w:lang w:val="en-US"/>
        </w:rPr>
        <w:t>爬虫需要保证一定的爬取速度，在不影响原网站正常提供服务的前提下，尽可能快的爬取所需信息。分词模块的设计需要满足的功能包括：</w:t>
      </w:r>
      <w:proofErr w:type="gramStart"/>
      <w:r w:rsidRPr="008B0578">
        <w:rPr>
          <w:rFonts w:hint="eastAsia"/>
          <w:lang w:val="en-US"/>
        </w:rPr>
        <w:t>1.</w:t>
      </w:r>
      <w:r w:rsidRPr="008B0578">
        <w:rPr>
          <w:rFonts w:hint="eastAsia"/>
          <w:lang w:val="en-US"/>
        </w:rPr>
        <w:t>支持自定义词典的导入</w:t>
      </w:r>
      <w:proofErr w:type="gramEnd"/>
      <w:r w:rsidRPr="008B0578">
        <w:rPr>
          <w:rFonts w:hint="eastAsia"/>
          <w:lang w:val="en-US"/>
        </w:rPr>
        <w:t>。</w:t>
      </w:r>
      <w:r w:rsidRPr="008B0578">
        <w:rPr>
          <w:rFonts w:hint="eastAsia"/>
          <w:lang w:val="en-US"/>
        </w:rPr>
        <w:t>2.</w:t>
      </w:r>
      <w:r w:rsidRPr="008B0578">
        <w:rPr>
          <w:rFonts w:hint="eastAsia"/>
          <w:lang w:val="en-US"/>
        </w:rPr>
        <w:t>支持对切分单词的标注。</w:t>
      </w:r>
    </w:p>
    <w:p w:rsidR="008B0578" w:rsidRPr="008B0578" w:rsidRDefault="008B0578" w:rsidP="008B0578">
      <w:pPr>
        <w:pStyle w:val="21"/>
        <w:ind w:firstLine="480"/>
        <w:rPr>
          <w:lang w:val="en-US"/>
        </w:rPr>
      </w:pPr>
      <w:r w:rsidRPr="008B0578">
        <w:rPr>
          <w:rFonts w:hint="eastAsia"/>
          <w:lang w:val="en-US"/>
        </w:rPr>
        <w:t>由于爬虫模块和分词模块是文本预处理过程中对初始训练语料的准备阶段，对于这两个模块的设计，其目的是为模型训练提供满足要求的熟语料。本系统在开源框架的基础上，分别设计爬虫模块和分词模块，并设计针对电影评论文本倾向分析的标注模块来完成整个文本预处理模块的设计。以下是对各模块的设计：</w:t>
      </w:r>
    </w:p>
    <w:p w:rsidR="008B0578" w:rsidRPr="008B0578" w:rsidRDefault="008B0578" w:rsidP="008B0578">
      <w:pPr>
        <w:pStyle w:val="21"/>
        <w:ind w:firstLine="480"/>
        <w:rPr>
          <w:lang w:val="en-US"/>
        </w:rPr>
      </w:pPr>
      <w:r w:rsidRPr="008B0578">
        <w:rPr>
          <w:rFonts w:hint="eastAsia"/>
          <w:lang w:val="en-US"/>
        </w:rPr>
        <w:t>(</w:t>
      </w:r>
      <w:r w:rsidRPr="008B0578">
        <w:rPr>
          <w:lang w:val="en-US"/>
        </w:rPr>
        <w:t>1</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scrapy</w:t>
      </w:r>
      <w:r w:rsidRPr="008B0578">
        <w:rPr>
          <w:rFonts w:hint="eastAsia"/>
          <w:lang w:val="en-US"/>
        </w:rPr>
        <w:t>的定制化爬虫模块设计</w:t>
      </w:r>
    </w:p>
    <w:p w:rsidR="008B0578" w:rsidRPr="008B0578" w:rsidRDefault="008B0578" w:rsidP="008B0578">
      <w:pPr>
        <w:pStyle w:val="21"/>
        <w:ind w:firstLine="480"/>
        <w:rPr>
          <w:lang w:val="en-US"/>
        </w:rPr>
      </w:pPr>
      <w:r w:rsidRPr="008B0578">
        <w:rPr>
          <w:lang w:val="en-US"/>
        </w:rPr>
        <w:object w:dxaOrig="0" w:dyaOrig="0">
          <v:shape id="_x0000_s1039" type="#_x0000_t75" style="position:absolute;left:0;text-align:left;margin-left:73.7pt;margin-top:33.05pt;width:292.4pt;height:166pt;z-index:251660288;mso-position-horizontal-relative:text;mso-position-vertical-relative:text">
            <v:imagedata r:id="rId41" o:title=""/>
            <w10:wrap type="topAndBottom"/>
          </v:shape>
          <o:OLEObject Type="Embed" ProgID="Visio.Drawing.15" ShapeID="_x0000_s1039" DrawAspect="Content" ObjectID="_1541963793" r:id="rId42"/>
        </w:object>
      </w:r>
      <w:r w:rsidRPr="008B0578">
        <w:rPr>
          <w:rFonts w:hint="eastAsia"/>
          <w:lang w:val="en-US"/>
        </w:rPr>
        <w:t>本系统的爬虫是基于</w:t>
      </w:r>
      <w:r w:rsidRPr="008B0578">
        <w:rPr>
          <w:rFonts w:hint="eastAsia"/>
          <w:lang w:val="en-US"/>
        </w:rPr>
        <w:t>scrapy</w:t>
      </w:r>
      <w:r w:rsidRPr="008B0578">
        <w:rPr>
          <w:rFonts w:hint="eastAsia"/>
          <w:lang w:val="en-US"/>
        </w:rPr>
        <w:t>设计的针对豆瓣网站电影评论的定制化爬虫，该爬虫</w:t>
      </w:r>
      <w:r w:rsidRPr="008B0578">
        <w:rPr>
          <w:rFonts w:hint="eastAsia"/>
          <w:lang w:val="en-US"/>
        </w:rPr>
        <w:lastRenderedPageBreak/>
        <w:t>具有的功能包括，</w:t>
      </w:r>
      <w:r w:rsidRPr="008B0578">
        <w:rPr>
          <w:rFonts w:hint="eastAsia"/>
          <w:lang w:val="en-US"/>
        </w:rPr>
        <w:t>1.</w:t>
      </w:r>
      <w:r w:rsidRPr="008B0578">
        <w:rPr>
          <w:rFonts w:hint="eastAsia"/>
          <w:lang w:val="en-US"/>
        </w:rPr>
        <w:t>对特定</w:t>
      </w:r>
      <w:r w:rsidRPr="008B0578">
        <w:rPr>
          <w:lang w:val="en-US"/>
        </w:rPr>
        <w:t>HTML</w:t>
      </w:r>
      <w:r w:rsidRPr="008B0578">
        <w:rPr>
          <w:rFonts w:hint="eastAsia"/>
          <w:lang w:val="en-US"/>
        </w:rPr>
        <w:t>标签内容的获取，</w:t>
      </w:r>
      <w:r w:rsidRPr="008B0578">
        <w:rPr>
          <w:rFonts w:hint="eastAsia"/>
          <w:lang w:val="en-US"/>
        </w:rPr>
        <w:t>2.</w:t>
      </w:r>
      <w:r w:rsidRPr="008B0578">
        <w:rPr>
          <w:rFonts w:hint="eastAsia"/>
          <w:lang w:val="en-US"/>
        </w:rPr>
        <w:t>模拟登录，</w:t>
      </w:r>
      <w:r w:rsidRPr="008B0578">
        <w:rPr>
          <w:rFonts w:hint="eastAsia"/>
          <w:lang w:val="en-US"/>
        </w:rPr>
        <w:t>3.</w:t>
      </w:r>
      <w:r w:rsidRPr="008B0578">
        <w:rPr>
          <w:rFonts w:hint="eastAsia"/>
          <w:lang w:val="en-US"/>
        </w:rPr>
        <w:t>支持模拟用户行为的反屏蔽策略，</w:t>
      </w:r>
      <w:r w:rsidRPr="008B0578">
        <w:rPr>
          <w:rFonts w:hint="eastAsia"/>
          <w:lang w:val="en-US"/>
        </w:rPr>
        <w:t>4.</w:t>
      </w:r>
      <w:r w:rsidRPr="008B0578">
        <w:rPr>
          <w:rFonts w:hint="eastAsia"/>
          <w:lang w:val="en-US"/>
        </w:rPr>
        <w:t>自定义输出数据结构。爬虫的总体结构如下图所示：</w:t>
      </w:r>
    </w:p>
    <w:p w:rsidR="008B0578" w:rsidRPr="008B0578" w:rsidRDefault="008B0578" w:rsidP="008B0578">
      <w:pPr>
        <w:pStyle w:val="21"/>
        <w:ind w:firstLine="480"/>
        <w:rPr>
          <w:lang w:val="en-US"/>
        </w:rPr>
      </w:pPr>
      <w:r w:rsidRPr="008B0578">
        <w:rPr>
          <w:rFonts w:hint="eastAsia"/>
          <w:lang w:val="en-US"/>
        </w:rPr>
        <w:t>由上图可知，爬虫主要由</w:t>
      </w:r>
      <w:r w:rsidRPr="008B0578">
        <w:rPr>
          <w:rFonts w:hint="eastAsia"/>
          <w:lang w:val="en-US"/>
        </w:rPr>
        <w:t>5</w:t>
      </w:r>
      <w:r w:rsidRPr="008B0578">
        <w:rPr>
          <w:rFonts w:hint="eastAsia"/>
          <w:lang w:val="en-US"/>
        </w:rPr>
        <w:t>个模块组成，其分别是：调度模块、抓取模块、下载模块、分析模块、存储模块。其中各模块的作用如下：</w:t>
      </w:r>
    </w:p>
    <w:p w:rsidR="008B0578" w:rsidRPr="008B0578" w:rsidRDefault="008B0578" w:rsidP="00213C21">
      <w:pPr>
        <w:pStyle w:val="21"/>
        <w:numPr>
          <w:ilvl w:val="0"/>
          <w:numId w:val="13"/>
        </w:numPr>
        <w:ind w:firstLineChars="0"/>
        <w:rPr>
          <w:lang w:val="en-US"/>
        </w:rPr>
      </w:pPr>
      <w:r w:rsidRPr="008B0578">
        <w:rPr>
          <w:lang w:val="en-US"/>
        </w:rPr>
        <w:t>调度模块：负责调度其他模块，其他模块将数据发送给调度器，调度器</w:t>
      </w:r>
      <w:r w:rsidRPr="008B0578">
        <w:rPr>
          <w:rFonts w:hint="eastAsia"/>
          <w:lang w:val="en-US"/>
        </w:rPr>
        <w:t>根据请求类型将</w:t>
      </w:r>
      <w:r w:rsidRPr="008B0578">
        <w:rPr>
          <w:lang w:val="en-US"/>
        </w:rPr>
        <w:t>数据发送给下一个模块</w:t>
      </w:r>
    </w:p>
    <w:p w:rsidR="008B0578" w:rsidRPr="008B0578" w:rsidRDefault="008B0578" w:rsidP="00213C21">
      <w:pPr>
        <w:pStyle w:val="21"/>
        <w:numPr>
          <w:ilvl w:val="0"/>
          <w:numId w:val="13"/>
        </w:numPr>
        <w:ind w:firstLineChars="0"/>
        <w:rPr>
          <w:lang w:val="en-US"/>
        </w:rPr>
      </w:pPr>
      <w:r w:rsidRPr="008B0578">
        <w:rPr>
          <w:lang w:val="en-US"/>
        </w:rPr>
        <w:t>抓取模块：抓取模块主要负责发起</w:t>
      </w:r>
      <w:r w:rsidRPr="008B0578">
        <w:rPr>
          <w:lang w:val="en-US"/>
        </w:rPr>
        <w:t>http</w:t>
      </w:r>
      <w:r w:rsidRPr="008B0578">
        <w:rPr>
          <w:lang w:val="en-US"/>
        </w:rPr>
        <w:t>的</w:t>
      </w:r>
      <w:r w:rsidRPr="008B0578">
        <w:rPr>
          <w:lang w:val="en-US"/>
        </w:rPr>
        <w:t>request</w:t>
      </w:r>
      <w:r w:rsidRPr="008B0578">
        <w:rPr>
          <w:lang w:val="en-US"/>
        </w:rPr>
        <w:t>请求，并将</w:t>
      </w:r>
      <w:r w:rsidRPr="008B0578">
        <w:rPr>
          <w:lang w:val="en-US"/>
        </w:rPr>
        <w:t>response</w:t>
      </w:r>
      <w:r w:rsidRPr="008B0578">
        <w:rPr>
          <w:lang w:val="en-US"/>
        </w:rPr>
        <w:t>结果发送给下载模块</w:t>
      </w:r>
      <w:r w:rsidRPr="008B0578">
        <w:rPr>
          <w:rFonts w:hint="eastAsia"/>
          <w:lang w:val="en-US"/>
        </w:rPr>
        <w:t>。</w:t>
      </w:r>
    </w:p>
    <w:p w:rsidR="008B0578" w:rsidRPr="008B0578" w:rsidRDefault="008B0578" w:rsidP="00213C21">
      <w:pPr>
        <w:pStyle w:val="21"/>
        <w:numPr>
          <w:ilvl w:val="0"/>
          <w:numId w:val="13"/>
        </w:numPr>
        <w:ind w:firstLineChars="0"/>
        <w:rPr>
          <w:lang w:val="en-US"/>
        </w:rPr>
      </w:pPr>
      <w:r w:rsidRPr="008B0578">
        <w:rPr>
          <w:lang w:val="en-US"/>
        </w:rPr>
        <w:t>下载模块：下载模块主要负责处理接收的</w:t>
      </w:r>
      <w:r w:rsidRPr="008B0578">
        <w:rPr>
          <w:lang w:val="en-US"/>
        </w:rPr>
        <w:t>response</w:t>
      </w:r>
      <w:r w:rsidRPr="008B0578">
        <w:rPr>
          <w:lang w:val="en-US"/>
        </w:rPr>
        <w:t>结果，并将结果发送给分析模块。</w:t>
      </w:r>
    </w:p>
    <w:p w:rsidR="008B0578" w:rsidRPr="008B0578" w:rsidRDefault="008B0578" w:rsidP="00213C21">
      <w:pPr>
        <w:pStyle w:val="21"/>
        <w:numPr>
          <w:ilvl w:val="0"/>
          <w:numId w:val="13"/>
        </w:numPr>
        <w:ind w:firstLineChars="0"/>
        <w:rPr>
          <w:lang w:val="en-US"/>
        </w:rPr>
      </w:pPr>
      <w:r w:rsidRPr="008B0578">
        <w:rPr>
          <w:lang w:val="en-US"/>
        </w:rPr>
        <w:t>分析模块：分析模块获取到下载模块</w:t>
      </w:r>
      <w:r w:rsidRPr="008B0578">
        <w:rPr>
          <w:rFonts w:hint="eastAsia"/>
          <w:lang w:val="en-US"/>
        </w:rPr>
        <w:t>发送来</w:t>
      </w:r>
      <w:r w:rsidRPr="008B0578">
        <w:rPr>
          <w:lang w:val="en-US"/>
        </w:rPr>
        <w:t>的内容，分析</w:t>
      </w:r>
      <w:r w:rsidRPr="008B0578">
        <w:rPr>
          <w:rFonts w:hint="eastAsia"/>
          <w:lang w:val="en-US"/>
        </w:rPr>
        <w:t>网页内容，并将满足要求的内容发送给存储模块，然后提取需要抓取的其他链接，并发送给抓取模块，完成下一轮的抓取任务。</w:t>
      </w:r>
    </w:p>
    <w:p w:rsidR="008B0578" w:rsidRPr="008B0578" w:rsidRDefault="008B0578" w:rsidP="00213C21">
      <w:pPr>
        <w:pStyle w:val="21"/>
        <w:numPr>
          <w:ilvl w:val="0"/>
          <w:numId w:val="13"/>
        </w:numPr>
        <w:ind w:firstLineChars="0"/>
        <w:rPr>
          <w:lang w:val="en-US"/>
        </w:rPr>
      </w:pPr>
      <w:r w:rsidRPr="008B0578">
        <w:rPr>
          <w:lang w:val="en-US"/>
        </w:rPr>
        <w:t>存储模块：</w:t>
      </w:r>
      <w:r w:rsidRPr="008B0578">
        <w:rPr>
          <w:rFonts w:hint="eastAsia"/>
          <w:lang w:val="en-US"/>
        </w:rPr>
        <w:t>将爬取到的内容以固定的格式保存到数据库或文件中</w:t>
      </w:r>
      <w:r w:rsidRPr="008B0578">
        <w:rPr>
          <w:lang w:val="en-US"/>
        </w:rPr>
        <w:t>。</w:t>
      </w:r>
    </w:p>
    <w:p w:rsidR="008B0578" w:rsidRPr="008B0578" w:rsidRDefault="008B0578" w:rsidP="008B0578">
      <w:pPr>
        <w:pStyle w:val="21"/>
        <w:ind w:firstLine="480"/>
        <w:rPr>
          <w:lang w:val="en-US"/>
        </w:rPr>
      </w:pPr>
      <w:r w:rsidRPr="008B0578">
        <w:rPr>
          <w:rFonts w:hint="eastAsia"/>
          <w:lang w:val="en-US"/>
        </w:rPr>
        <w:t>根据爬虫的功能结构图，可以得到如下爬取豆瓣电影评论的流程图：</w:t>
      </w:r>
    </w:p>
    <w:p w:rsidR="008B0578" w:rsidRPr="008B0578" w:rsidRDefault="008B0578" w:rsidP="00627CF3">
      <w:pPr>
        <w:pStyle w:val="21"/>
        <w:ind w:firstLine="480"/>
        <w:jc w:val="center"/>
        <w:rPr>
          <w:lang w:val="en-US"/>
        </w:rPr>
      </w:pPr>
      <w:r w:rsidRPr="008B0578">
        <w:rPr>
          <w:lang w:val="en-US"/>
        </w:rPr>
        <w:object w:dxaOrig="10105" w:dyaOrig="9705">
          <v:shape id="_x0000_i1220" type="#_x0000_t75" style="width:298.35pt;height:286.85pt" o:ole="">
            <v:imagedata r:id="rId43" o:title=""/>
          </v:shape>
          <o:OLEObject Type="Embed" ProgID="Visio.Drawing.15" ShapeID="_x0000_i1220" DrawAspect="Content" ObjectID="_1541963789" r:id="rId44"/>
        </w:object>
      </w:r>
    </w:p>
    <w:p w:rsidR="008B0578" w:rsidRPr="008B0578" w:rsidRDefault="008B0578" w:rsidP="008B0578">
      <w:pPr>
        <w:pStyle w:val="21"/>
        <w:ind w:firstLine="480"/>
        <w:rPr>
          <w:lang w:val="en-US"/>
        </w:rPr>
      </w:pPr>
      <w:r w:rsidRPr="008B0578">
        <w:rPr>
          <w:rFonts w:hint="eastAsia"/>
          <w:lang w:val="en-US"/>
        </w:rPr>
        <w:t>由于本系统是针对豆瓣网站电影评论的爬取，所以需要首先完成登陆功能，在爬虫初始化阶段，初始化</w:t>
      </w:r>
      <w:r w:rsidRPr="008B0578">
        <w:rPr>
          <w:rFonts w:hint="eastAsia"/>
          <w:lang w:val="en-US"/>
        </w:rPr>
        <w:t>http</w:t>
      </w:r>
      <w:r w:rsidRPr="008B0578">
        <w:rPr>
          <w:rFonts w:hint="eastAsia"/>
          <w:lang w:val="en-US"/>
        </w:rPr>
        <w:t>请求头中的</w:t>
      </w:r>
      <w:r w:rsidRPr="008B0578">
        <w:rPr>
          <w:rFonts w:hint="eastAsia"/>
          <w:lang w:val="en-US"/>
        </w:rPr>
        <w:t>cookie</w:t>
      </w:r>
      <w:r w:rsidRPr="008B0578">
        <w:rPr>
          <w:rFonts w:hint="eastAsia"/>
          <w:lang w:val="en-US"/>
        </w:rPr>
        <w:t>字段为事先保存好的登陆信息，然后通过抓取模块向登陆</w:t>
      </w:r>
      <w:r w:rsidRPr="008B0578">
        <w:rPr>
          <w:rFonts w:hint="eastAsia"/>
          <w:lang w:val="en-US"/>
        </w:rPr>
        <w:t>url</w:t>
      </w:r>
      <w:r w:rsidRPr="008B0578">
        <w:rPr>
          <w:rFonts w:hint="eastAsia"/>
          <w:lang w:val="en-US"/>
        </w:rPr>
        <w:t>发送请求，在分析模块中获取到服务器端</w:t>
      </w:r>
      <w:r w:rsidRPr="008B0578">
        <w:rPr>
          <w:rFonts w:hint="eastAsia"/>
          <w:lang w:val="en-US"/>
        </w:rPr>
        <w:t>http</w:t>
      </w:r>
      <w:r w:rsidRPr="008B0578">
        <w:rPr>
          <w:rFonts w:hint="eastAsia"/>
          <w:lang w:val="en-US"/>
        </w:rPr>
        <w:t>头部返回的</w:t>
      </w:r>
      <w:r w:rsidRPr="008B0578">
        <w:rPr>
          <w:rFonts w:hint="eastAsia"/>
          <w:lang w:val="en-US"/>
        </w:rPr>
        <w:t>cookie</w:t>
      </w:r>
      <w:r w:rsidRPr="008B0578">
        <w:rPr>
          <w:rFonts w:hint="eastAsia"/>
          <w:lang w:val="en-US"/>
        </w:rPr>
        <w:t>信息，并保存起来，这样就完成了模拟登陆功能。</w:t>
      </w:r>
    </w:p>
    <w:p w:rsidR="008B0578" w:rsidRPr="008B0578" w:rsidRDefault="008B0578" w:rsidP="008B0578">
      <w:pPr>
        <w:pStyle w:val="21"/>
        <w:ind w:firstLine="480"/>
        <w:rPr>
          <w:lang w:val="en-US"/>
        </w:rPr>
      </w:pPr>
      <w:r w:rsidRPr="008B0578">
        <w:rPr>
          <w:rFonts w:hint="eastAsia"/>
          <w:lang w:val="en-US"/>
        </w:rPr>
        <w:t>然后根据电影种子</w:t>
      </w:r>
      <w:r w:rsidRPr="008B0578">
        <w:rPr>
          <w:rFonts w:hint="eastAsia"/>
          <w:lang w:val="en-US"/>
        </w:rPr>
        <w:t>url</w:t>
      </w:r>
      <w:r w:rsidRPr="008B0578">
        <w:rPr>
          <w:rFonts w:hint="eastAsia"/>
          <w:lang w:val="en-US"/>
        </w:rPr>
        <w:t>列表，爬取需要分析的电影评论，在爬取过程中，需要在</w:t>
      </w:r>
      <w:r w:rsidRPr="008B0578">
        <w:rPr>
          <w:rFonts w:hint="eastAsia"/>
          <w:lang w:val="en-US"/>
        </w:rPr>
        <w:lastRenderedPageBreak/>
        <w:t>http</w:t>
      </w:r>
      <w:r w:rsidRPr="008B0578">
        <w:rPr>
          <w:rFonts w:hint="eastAsia"/>
          <w:lang w:val="en-US"/>
        </w:rPr>
        <w:t>头里携带上刚才保存的</w:t>
      </w:r>
      <w:r w:rsidRPr="008B0578">
        <w:rPr>
          <w:rFonts w:hint="eastAsia"/>
          <w:lang w:val="en-US"/>
        </w:rPr>
        <w:t>cookie</w:t>
      </w:r>
      <w:r w:rsidRPr="008B0578">
        <w:rPr>
          <w:rFonts w:hint="eastAsia"/>
          <w:lang w:val="en-US"/>
        </w:rPr>
        <w:t>信息，保持登陆状态。由于豆瓣网站设置了防范爬虫的策略，所以在爬取过程中会导致爬虫被重定向到验证码输入界面，通常情况的解决方案是，采用验证码识别工具来破解验证码，这种方式的弊端是准确率低且影响爬虫效率。</w:t>
      </w:r>
    </w:p>
    <w:p w:rsidR="008B0578" w:rsidRPr="008B0578" w:rsidRDefault="008B0578" w:rsidP="008B0578">
      <w:pPr>
        <w:pStyle w:val="21"/>
        <w:ind w:firstLine="480"/>
        <w:rPr>
          <w:lang w:val="en-US"/>
        </w:rPr>
      </w:pPr>
      <w:r w:rsidRPr="008B0578">
        <w:rPr>
          <w:rFonts w:hint="eastAsia"/>
          <w:lang w:val="en-US"/>
        </w:rPr>
        <w:t>在本系统中，采用模拟用户行为策略来避免爬虫遇到类似情况，模拟用户行为策略主要思路是：这种情况的发生主要是由于爬虫过度频繁的请求某个域名，导致超过服务器端的警报阈值，然后，服务认定该行为恶意访问，所以会把请求重定向到验证码输入界面。一种解决方案是，设置爬虫的爬取间隔，搁固定时间进行爬取，例如用户一般访问下个页面的频率是</w:t>
      </w:r>
      <w:r w:rsidRPr="008B0578">
        <w:rPr>
          <w:rFonts w:hint="eastAsia"/>
          <w:lang w:val="en-US"/>
        </w:rPr>
        <w:t>3s</w:t>
      </w:r>
      <w:r w:rsidRPr="008B0578">
        <w:rPr>
          <w:rFonts w:hint="eastAsia"/>
          <w:lang w:val="en-US"/>
        </w:rPr>
        <w:t>一次，则设置爬虫的爬取间隔为</w:t>
      </w:r>
      <w:r w:rsidRPr="008B0578">
        <w:rPr>
          <w:rFonts w:hint="eastAsia"/>
          <w:lang w:val="en-US"/>
        </w:rPr>
        <w:t>3s</w:t>
      </w:r>
      <w:r w:rsidRPr="008B0578">
        <w:rPr>
          <w:rFonts w:hint="eastAsia"/>
          <w:lang w:val="en-US"/>
        </w:rPr>
        <w:t>。采用这种方式可以降低爬虫被屏蔽的概率，但是仍然会导致爬虫不可用，且这种方式使得爬虫的效率大大降低。本系统采用的解决方案是：模拟用户的访问行为，根据用户访问频度，设置一个访问间隔区间，例如是</w:t>
      </w:r>
      <w:r w:rsidRPr="008B0578">
        <w:rPr>
          <w:rFonts w:hint="eastAsia"/>
          <w:lang w:val="en-US"/>
        </w:rPr>
        <w:t>1s</w:t>
      </w:r>
      <w:r w:rsidRPr="008B0578">
        <w:rPr>
          <w:lang w:val="en-US"/>
        </w:rPr>
        <w:t>-10s</w:t>
      </w:r>
      <w:r w:rsidRPr="008B0578">
        <w:rPr>
          <w:rFonts w:hint="eastAsia"/>
          <w:lang w:val="en-US"/>
        </w:rPr>
        <w:t>，然后采用随机取样的方式从区间中取得一个访问间隔，并用该间隔作为爬虫的爬取某一链接的间隔，采用这种方式可以很好的模拟用户随机访问页面的行为，很具有迷惑性，而且爬取的间隔不在是固定值，爬取效率受随机采样的期望决定，可以根据不同的需求动态的改变采样方式，从而动态的调节爬取速度。</w:t>
      </w:r>
    </w:p>
    <w:p w:rsidR="008B0578" w:rsidRPr="008B0578" w:rsidRDefault="008B0578" w:rsidP="008B0578">
      <w:pPr>
        <w:pStyle w:val="21"/>
        <w:ind w:firstLine="480"/>
        <w:rPr>
          <w:lang w:val="en-US"/>
        </w:rPr>
      </w:pPr>
      <w:r w:rsidRPr="008B0578">
        <w:rPr>
          <w:rFonts w:hint="eastAsia"/>
          <w:lang w:val="en-US"/>
        </w:rPr>
        <w:t>爬虫获取到</w:t>
      </w:r>
      <w:r w:rsidRPr="008B0578">
        <w:rPr>
          <w:rFonts w:hint="eastAsia"/>
          <w:lang w:val="en-US"/>
        </w:rPr>
        <w:t>html</w:t>
      </w:r>
      <w:r w:rsidRPr="008B0578">
        <w:rPr>
          <w:rFonts w:hint="eastAsia"/>
          <w:lang w:val="en-US"/>
        </w:rPr>
        <w:t>页面后会调用分析模块对页面中的评论信息进行抽取，这里需要利用配置好的</w:t>
      </w:r>
      <w:r w:rsidRPr="008B0578">
        <w:rPr>
          <w:rFonts w:hint="eastAsia"/>
          <w:lang w:val="en-US"/>
        </w:rPr>
        <w:t>Xpath</w:t>
      </w:r>
      <w:r w:rsidRPr="008B0578">
        <w:rPr>
          <w:rFonts w:hint="eastAsia"/>
          <w:lang w:val="en-US"/>
        </w:rPr>
        <w:t>策略来获取有用的信息，例如评论文本、评论星级、评论点赞数、评论日期，然后将这些数据封装为一个</w:t>
      </w:r>
      <w:r w:rsidRPr="008B0578">
        <w:rPr>
          <w:rFonts w:hint="eastAsia"/>
          <w:lang w:val="en-US"/>
        </w:rPr>
        <w:t>item</w:t>
      </w:r>
      <w:r w:rsidRPr="008B0578">
        <w:rPr>
          <w:rFonts w:hint="eastAsia"/>
          <w:lang w:val="en-US"/>
        </w:rPr>
        <w:t>发送给存储模块，存储模块会将</w:t>
      </w:r>
      <w:r w:rsidRPr="008B0578">
        <w:rPr>
          <w:rFonts w:hint="eastAsia"/>
          <w:lang w:val="en-US"/>
        </w:rPr>
        <w:t>item</w:t>
      </w:r>
      <w:r w:rsidRPr="008B0578">
        <w:rPr>
          <w:rFonts w:hint="eastAsia"/>
          <w:lang w:val="en-US"/>
        </w:rPr>
        <w:t>保存到数据库或文件中，这样就可以得到电影评论语料。</w:t>
      </w:r>
    </w:p>
    <w:p w:rsidR="008B0578" w:rsidRPr="008B0578" w:rsidRDefault="008B0578" w:rsidP="008B0578">
      <w:pPr>
        <w:pStyle w:val="21"/>
        <w:ind w:firstLine="480"/>
        <w:rPr>
          <w:lang w:val="en-US"/>
        </w:rPr>
      </w:pPr>
      <w:r w:rsidRPr="008B0578">
        <w:rPr>
          <w:rFonts w:hint="eastAsia"/>
          <w:lang w:val="en-US"/>
        </w:rPr>
        <w:t>(</w:t>
      </w:r>
      <w:r w:rsidRPr="008B0578">
        <w:rPr>
          <w:lang w:val="en-US"/>
        </w:rPr>
        <w:t>2</w:t>
      </w:r>
      <w:r w:rsidRPr="008B0578">
        <w:rPr>
          <w:rFonts w:hint="eastAsia"/>
          <w:lang w:val="en-US"/>
        </w:rPr>
        <w:t>)</w:t>
      </w:r>
      <w:r w:rsidRPr="008B0578">
        <w:rPr>
          <w:lang w:val="en-US"/>
        </w:rPr>
        <w:t xml:space="preserve">. </w:t>
      </w:r>
      <w:r w:rsidRPr="008B0578">
        <w:rPr>
          <w:rFonts w:hint="eastAsia"/>
          <w:lang w:val="en-US"/>
        </w:rPr>
        <w:t>基于</w:t>
      </w:r>
      <w:r w:rsidRPr="008B0578">
        <w:rPr>
          <w:rFonts w:hint="eastAsia"/>
          <w:lang w:val="en-US"/>
        </w:rPr>
        <w:t>jieba</w:t>
      </w:r>
      <w:r w:rsidRPr="008B0578">
        <w:rPr>
          <w:rFonts w:hint="eastAsia"/>
          <w:lang w:val="en-US"/>
        </w:rPr>
        <w:t>分词的分词模块设计</w:t>
      </w:r>
    </w:p>
    <w:p w:rsidR="008B0578" w:rsidRPr="008B0578" w:rsidRDefault="008B0578" w:rsidP="008B0578">
      <w:pPr>
        <w:pStyle w:val="21"/>
        <w:ind w:firstLine="480"/>
        <w:rPr>
          <w:lang w:val="en-US"/>
        </w:rPr>
      </w:pPr>
      <w:r w:rsidRPr="008B0578">
        <w:rPr>
          <w:rFonts w:hint="eastAsia"/>
          <w:lang w:val="en-US"/>
        </w:rPr>
        <w:t>分词模块是用来处理爬虫爬取的评论语料，对于中文文本来说，需要使用分词模块来对文本进行切分，本系统采用</w:t>
      </w:r>
      <w:r w:rsidRPr="008B0578">
        <w:rPr>
          <w:rFonts w:hint="eastAsia"/>
          <w:lang w:val="en-US"/>
        </w:rPr>
        <w:t>jieba</w:t>
      </w:r>
      <w:r w:rsidRPr="008B0578">
        <w:rPr>
          <w:rFonts w:hint="eastAsia"/>
          <w:lang w:val="en-US"/>
        </w:rPr>
        <w:t>分词作为分词库，</w:t>
      </w:r>
      <w:r w:rsidRPr="008B0578">
        <w:rPr>
          <w:rFonts w:hint="eastAsia"/>
          <w:lang w:val="en-US"/>
        </w:rPr>
        <w:t>jieba</w:t>
      </w:r>
      <w:r w:rsidRPr="008B0578">
        <w:rPr>
          <w:rFonts w:hint="eastAsia"/>
          <w:lang w:val="en-US"/>
        </w:rPr>
        <w:t>分词是开源的分词库，其支持自定义词典，对于网络评论来说，其中包含大量的网络用语，如果用普通的切词词典进行切分，会导致许多网络用语切分不正确，所以，需要扩充其自带的词典进行切词，同时，本系统是解决文本倾向性的，对于情感词比较敏感，所以还需要使用情感词典扩充词库，而且情感词库还用于对文本的正负性标注。所以，基于对本系统的需求，切词模块的流程图如下所示：</w:t>
      </w:r>
    </w:p>
    <w:p w:rsidR="008B0578" w:rsidRPr="008B0578" w:rsidRDefault="008B0578" w:rsidP="008B0578">
      <w:pPr>
        <w:pStyle w:val="21"/>
        <w:ind w:firstLine="480"/>
        <w:rPr>
          <w:lang w:val="en-US"/>
        </w:rPr>
      </w:pPr>
      <w:r w:rsidRPr="008B0578">
        <w:rPr>
          <w:rFonts w:hint="eastAsia"/>
          <w:lang w:val="en-US"/>
        </w:rPr>
        <w:t>首先导入网络词库和情感词库，然后对文本进行切分生成切分语料，最后去掉停用词，生成过滤后的切分语料。</w:t>
      </w:r>
    </w:p>
    <w:p w:rsidR="008B0578" w:rsidRPr="008B0578" w:rsidRDefault="008B0578" w:rsidP="008B0578">
      <w:pPr>
        <w:pStyle w:val="21"/>
        <w:ind w:firstLine="480"/>
        <w:rPr>
          <w:lang w:val="en-US"/>
        </w:rPr>
      </w:pPr>
      <w:r w:rsidRPr="008B0578">
        <w:rPr>
          <w:rFonts w:hint="eastAsia"/>
          <w:lang w:val="en-US"/>
        </w:rPr>
        <w:t>(</w:t>
      </w:r>
      <w:r w:rsidRPr="008B0578">
        <w:rPr>
          <w:lang w:val="en-US"/>
        </w:rPr>
        <w:t>3</w:t>
      </w:r>
      <w:r w:rsidRPr="008B0578">
        <w:rPr>
          <w:rFonts w:hint="eastAsia"/>
          <w:lang w:val="en-US"/>
        </w:rPr>
        <w:t>)</w:t>
      </w:r>
      <w:r w:rsidRPr="008B0578">
        <w:rPr>
          <w:lang w:val="en-US"/>
        </w:rPr>
        <w:t xml:space="preserve">. </w:t>
      </w:r>
      <w:r w:rsidRPr="008B0578">
        <w:rPr>
          <w:rFonts w:hint="eastAsia"/>
          <w:lang w:val="en-US"/>
        </w:rPr>
        <w:t>基于情感标注和标签融合的文本标注方法的设计</w:t>
      </w:r>
    </w:p>
    <w:p w:rsidR="008B0578" w:rsidRPr="008B0578" w:rsidRDefault="008B0578" w:rsidP="008B0578">
      <w:pPr>
        <w:pStyle w:val="21"/>
        <w:ind w:firstLine="480"/>
        <w:rPr>
          <w:lang w:val="en-US"/>
        </w:rPr>
      </w:pPr>
      <w:r w:rsidRPr="008B0578">
        <w:rPr>
          <w:rFonts w:hint="eastAsia"/>
          <w:lang w:val="en-US"/>
        </w:rPr>
        <w:t>切分后的语料需要进行正负性标准，从而生成正负训练集。本系统采用自动化标注方法，对于豆瓣电影评论，评论属性中包含</w:t>
      </w:r>
      <w:r w:rsidRPr="008B0578">
        <w:rPr>
          <w:rFonts w:hint="eastAsia"/>
          <w:lang w:val="en-US"/>
        </w:rPr>
        <w:t>1-5</w:t>
      </w:r>
      <w:r w:rsidRPr="008B0578">
        <w:rPr>
          <w:rFonts w:hint="eastAsia"/>
          <w:lang w:val="en-US"/>
        </w:rPr>
        <w:t>级的打分，分数越低代表用户对该电影越不喜欢，相反，分数越高，代表用户越喜欢该电影。基于对常识的认识，我们认为分数的高低也部分反映了用户对电影评论的正负倾向，分数越高的用户越容易给出</w:t>
      </w:r>
      <w:r w:rsidRPr="008B0578">
        <w:rPr>
          <w:rFonts w:hint="eastAsia"/>
          <w:lang w:val="en-US"/>
        </w:rPr>
        <w:lastRenderedPageBreak/>
        <w:t>正面评论，分数越低的用户越容易给出负面评论。由于有分数标签，我们可以按照分数将文本分为</w:t>
      </w:r>
      <w:r w:rsidRPr="008B0578">
        <w:rPr>
          <w:rFonts w:hint="eastAsia"/>
          <w:lang w:val="en-US"/>
        </w:rPr>
        <w:t>1-5</w:t>
      </w:r>
      <w:r w:rsidRPr="008B0578">
        <w:rPr>
          <w:rFonts w:hint="eastAsia"/>
          <w:lang w:val="en-US"/>
        </w:rPr>
        <w:t>类，情感的强烈程度依次递增。本文采用如下算法对评论文本进行正负性标注：</w:t>
      </w:r>
    </w:p>
    <w:p w:rsidR="008B0578" w:rsidRPr="008B0578" w:rsidRDefault="008B0578" w:rsidP="008B0578">
      <w:pPr>
        <w:pStyle w:val="21"/>
        <w:ind w:firstLine="480"/>
        <w:rPr>
          <w:lang w:val="en-US"/>
        </w:rPr>
      </w:pPr>
      <w:r w:rsidRPr="008B0578">
        <w:rPr>
          <w:rFonts w:hint="eastAsia"/>
          <w:lang w:val="en-US"/>
        </w:rPr>
        <w:t>定义</w:t>
      </w:r>
      <w:r w:rsidRPr="008B0578">
        <w:rPr>
          <w:rFonts w:hint="eastAsia"/>
          <w:lang w:val="en-US"/>
        </w:rPr>
        <w:t>D</w:t>
      </w:r>
      <w:r w:rsidRPr="008B0578">
        <w:rPr>
          <w:lang w:val="en-US"/>
        </w:rPr>
        <w:t>i</w:t>
      </w:r>
      <w:r w:rsidRPr="008B0578">
        <w:rPr>
          <w:rFonts w:hint="eastAsia"/>
          <w:lang w:val="en-US"/>
        </w:rPr>
        <w:t>为第</w:t>
      </w:r>
      <w:r w:rsidRPr="008B0578">
        <w:rPr>
          <w:rFonts w:hint="eastAsia"/>
          <w:lang w:val="en-US"/>
        </w:rPr>
        <w:t>i</w:t>
      </w:r>
      <w:r w:rsidRPr="008B0578">
        <w:rPr>
          <w:rFonts w:hint="eastAsia"/>
          <w:lang w:val="en-US"/>
        </w:rPr>
        <w:t>个评论的类别，</w:t>
      </w:r>
      <w:r w:rsidRPr="008B0578">
        <w:rPr>
          <w:lang w:val="en-US"/>
        </w:rPr>
        <w:t>Ni</w:t>
      </w:r>
      <w:r w:rsidRPr="008B0578">
        <w:rPr>
          <w:rFonts w:hint="eastAsia"/>
          <w:lang w:val="en-US"/>
        </w:rPr>
        <w:t>为第</w:t>
      </w:r>
      <w:r w:rsidRPr="008B0578">
        <w:rPr>
          <w:rFonts w:hint="eastAsia"/>
          <w:lang w:val="en-US"/>
        </w:rPr>
        <w:t>i</w:t>
      </w:r>
      <w:r w:rsidRPr="008B0578">
        <w:rPr>
          <w:rFonts w:hint="eastAsia"/>
          <w:lang w:val="en-US"/>
        </w:rPr>
        <w:t>个评论中负向情感词个数，</w:t>
      </w:r>
      <w:r w:rsidRPr="008B0578">
        <w:rPr>
          <w:rFonts w:hint="eastAsia"/>
          <w:lang w:val="en-US"/>
        </w:rPr>
        <w:t>Pi</w:t>
      </w:r>
      <w:r w:rsidRPr="008B0578">
        <w:rPr>
          <w:rFonts w:hint="eastAsia"/>
          <w:lang w:val="en-US"/>
        </w:rPr>
        <w:t>为第</w:t>
      </w:r>
      <w:r w:rsidRPr="008B0578">
        <w:rPr>
          <w:rFonts w:hint="eastAsia"/>
          <w:lang w:val="en-US"/>
        </w:rPr>
        <w:t>i</w:t>
      </w:r>
      <w:r w:rsidRPr="008B0578">
        <w:rPr>
          <w:rFonts w:hint="eastAsia"/>
          <w:lang w:val="en-US"/>
        </w:rPr>
        <w:t>个评论中正向情感词的个数，则对于第</w:t>
      </w:r>
      <w:r w:rsidRPr="008B0578">
        <w:rPr>
          <w:rFonts w:hint="eastAsia"/>
          <w:lang w:val="en-US"/>
        </w:rPr>
        <w:t>i</w:t>
      </w:r>
      <w:r w:rsidRPr="008B0578">
        <w:rPr>
          <w:rFonts w:hint="eastAsia"/>
          <w:lang w:val="en-US"/>
        </w:rPr>
        <w:t>个评论文本：</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5</w:t>
      </w:r>
      <w:r w:rsidRPr="008B0578">
        <w:rPr>
          <w:rFonts w:hint="eastAsia"/>
          <w:lang w:val="en-US"/>
        </w:rPr>
        <w:t>或</w:t>
      </w:r>
      <w:r w:rsidRPr="008B0578">
        <w:rPr>
          <w:rFonts w:hint="eastAsia"/>
          <w:lang w:val="en-US"/>
        </w:rPr>
        <w:t>4</w:t>
      </w:r>
      <w:r w:rsidRPr="008B0578">
        <w:rPr>
          <w:rFonts w:hint="eastAsia"/>
          <w:lang w:val="en-US"/>
        </w:rPr>
        <w:t>，则该评论倾向性为正</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rFonts w:hint="eastAsia"/>
          <w:lang w:val="en-US"/>
        </w:rPr>
        <w:t>Di</w:t>
      </w:r>
      <w:r w:rsidRPr="008B0578">
        <w:rPr>
          <w:lang w:val="en-US"/>
        </w:rPr>
        <w:t xml:space="preserve"> = 1</w:t>
      </w:r>
      <w:r w:rsidRPr="008B0578">
        <w:rPr>
          <w:rFonts w:hint="eastAsia"/>
          <w:lang w:val="en-US"/>
        </w:rPr>
        <w:t>或</w:t>
      </w:r>
      <w:r w:rsidRPr="008B0578">
        <w:rPr>
          <w:rFonts w:hint="eastAsia"/>
          <w:lang w:val="en-US"/>
        </w:rPr>
        <w:t>2</w:t>
      </w:r>
      <w:r w:rsidRPr="008B0578">
        <w:rPr>
          <w:lang w:val="en-US"/>
        </w:rPr>
        <w:t xml:space="preserve">, </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w:t>
      </w:r>
      <w:r w:rsidRPr="008B0578">
        <w:rPr>
          <w:rFonts w:hint="eastAsia"/>
          <w:lang w:val="en-US"/>
        </w:rPr>
        <w:t>i</w:t>
      </w:r>
      <w:r w:rsidRPr="008B0578">
        <w:rPr>
          <w:lang w:val="en-US"/>
        </w:rPr>
        <w:t xml:space="preserve"> </w:t>
      </w:r>
      <w:r w:rsidRPr="008B0578">
        <w:rPr>
          <w:rFonts w:hint="eastAsia"/>
          <w:lang w:val="en-US"/>
        </w:rPr>
        <w:t>=</w:t>
      </w:r>
      <w:r w:rsidRPr="008B0578">
        <w:rPr>
          <w:lang w:val="en-US"/>
        </w:rPr>
        <w:t xml:space="preserve"> </w:t>
      </w:r>
      <w:r w:rsidRPr="008B0578">
        <w:rPr>
          <w:rFonts w:hint="eastAsia"/>
          <w:lang w:val="en-US"/>
        </w:rPr>
        <w:t>3</w:t>
      </w:r>
      <w:r w:rsidRPr="008B0578">
        <w:rPr>
          <w:rFonts w:hint="eastAsia"/>
          <w:lang w:val="en-US"/>
        </w:rPr>
        <w:t>且</w:t>
      </w:r>
      <w:r w:rsidRPr="008B0578">
        <w:rPr>
          <w:rFonts w:hint="eastAsia"/>
          <w:lang w:val="en-US"/>
        </w:rPr>
        <w:t>Ni</w:t>
      </w:r>
      <w:r w:rsidRPr="008B0578">
        <w:rPr>
          <w:lang w:val="en-US"/>
        </w:rPr>
        <w:t xml:space="preserve"> &gt; Pi</w:t>
      </w:r>
      <w:r w:rsidRPr="008B0578">
        <w:rPr>
          <w:rFonts w:hint="eastAsia"/>
          <w:lang w:val="en-US"/>
        </w:rPr>
        <w:t>则该评论倾向性为负</w:t>
      </w:r>
    </w:p>
    <w:p w:rsidR="008B0578" w:rsidRPr="008B0578" w:rsidRDefault="008B0578" w:rsidP="008B0578">
      <w:pPr>
        <w:pStyle w:val="21"/>
        <w:numPr>
          <w:ilvl w:val="0"/>
          <w:numId w:val="16"/>
        </w:numPr>
        <w:ind w:firstLine="480"/>
        <w:rPr>
          <w:lang w:val="en-US"/>
        </w:rPr>
      </w:pPr>
      <w:r w:rsidRPr="008B0578">
        <w:rPr>
          <w:rFonts w:hint="eastAsia"/>
          <w:lang w:val="en-US"/>
        </w:rPr>
        <w:t>如果</w:t>
      </w:r>
      <w:r w:rsidRPr="008B0578">
        <w:rPr>
          <w:lang w:val="en-US"/>
        </w:rPr>
        <w:t>Di = 3</w:t>
      </w:r>
      <w:r w:rsidRPr="008B0578">
        <w:rPr>
          <w:rFonts w:hint="eastAsia"/>
          <w:lang w:val="en-US"/>
        </w:rPr>
        <w:t>且</w:t>
      </w:r>
      <w:r w:rsidRPr="008B0578">
        <w:rPr>
          <w:rFonts w:hint="eastAsia"/>
          <w:lang w:val="en-US"/>
        </w:rPr>
        <w:t>N</w:t>
      </w:r>
      <w:r w:rsidRPr="008B0578">
        <w:rPr>
          <w:lang w:val="en-US"/>
        </w:rPr>
        <w:t>i&lt;Pi</w:t>
      </w:r>
      <w:r w:rsidRPr="008B0578">
        <w:rPr>
          <w:rFonts w:hint="eastAsia"/>
          <w:lang w:val="en-US"/>
        </w:rPr>
        <w:t>则该评论倾向性为正。</w:t>
      </w:r>
    </w:p>
    <w:p w:rsidR="008B0578" w:rsidRPr="008B0578" w:rsidRDefault="008B0578" w:rsidP="008B0578">
      <w:pPr>
        <w:pStyle w:val="21"/>
        <w:ind w:firstLine="480"/>
        <w:rPr>
          <w:lang w:val="en-US"/>
        </w:rPr>
      </w:pPr>
      <w:r w:rsidRPr="008B0578">
        <w:rPr>
          <w:rFonts w:hint="eastAsia"/>
          <w:lang w:val="en-US"/>
        </w:rPr>
        <w:t>采用如上的算法，可以将训练语料分为正向语料和负向语料，正负向语料经过特征提取，训练后就可以得到模型。</w:t>
      </w:r>
    </w:p>
    <w:p w:rsidR="008B0578" w:rsidRPr="008B0578" w:rsidRDefault="008B0578" w:rsidP="00627CF3">
      <w:pPr>
        <w:pStyle w:val="3"/>
        <w:spacing w:before="163" w:after="163"/>
      </w:pPr>
      <w:bookmarkStart w:id="73" w:name="_Toc468219417"/>
      <w:r w:rsidRPr="008B0578">
        <w:rPr>
          <w:rFonts w:hint="eastAsia"/>
        </w:rPr>
        <w:t>文本存储模块设计</w:t>
      </w:r>
      <w:bookmarkEnd w:id="73"/>
    </w:p>
    <w:p w:rsidR="008B0578" w:rsidRPr="008B0578" w:rsidRDefault="008B0578" w:rsidP="008B0578">
      <w:pPr>
        <w:pStyle w:val="21"/>
        <w:ind w:firstLine="480"/>
        <w:rPr>
          <w:lang w:val="en-US"/>
        </w:rPr>
      </w:pPr>
      <w:r w:rsidRPr="008B0578">
        <w:rPr>
          <w:rFonts w:hint="eastAsia"/>
          <w:lang w:val="en-US"/>
        </w:rPr>
        <w:t>文本存储模块主要作用是将爬取的评论语料和预处理后的文本存储起来，为进行文本分析做准备，本系统采用</w:t>
      </w:r>
      <w:r w:rsidRPr="008B0578">
        <w:rPr>
          <w:rFonts w:hint="eastAsia"/>
          <w:lang w:val="en-US"/>
        </w:rPr>
        <w:t>HDFS</w:t>
      </w:r>
      <w:r w:rsidRPr="008B0578">
        <w:rPr>
          <w:rFonts w:hint="eastAsia"/>
          <w:lang w:val="en-US"/>
        </w:rPr>
        <w:t>作为文本存储的文件系统，将正负文本保存到</w:t>
      </w:r>
      <w:r w:rsidRPr="008B0578">
        <w:rPr>
          <w:rFonts w:hint="eastAsia"/>
          <w:lang w:val="en-US"/>
        </w:rPr>
        <w:t>HDFS</w:t>
      </w:r>
      <w:r w:rsidRPr="008B0578">
        <w:rPr>
          <w:rFonts w:hint="eastAsia"/>
          <w:lang w:val="en-US"/>
        </w:rPr>
        <w:t>上，并在数据库中保存文件的元信息，当用于生成模型时，文本分析模块从数据库中读取文本元信息，然后从</w:t>
      </w:r>
      <w:r w:rsidRPr="008B0578">
        <w:rPr>
          <w:rFonts w:hint="eastAsia"/>
          <w:lang w:val="en-US"/>
        </w:rPr>
        <w:t>HDFS</w:t>
      </w:r>
      <w:r w:rsidRPr="008B0578">
        <w:rPr>
          <w:rFonts w:hint="eastAsia"/>
          <w:lang w:val="en-US"/>
        </w:rPr>
        <w:t>上下载需要训练的文本到本地进行训练。</w:t>
      </w:r>
    </w:p>
    <w:p w:rsidR="008B0578" w:rsidRPr="008B0578" w:rsidRDefault="008B0578" w:rsidP="008B0578">
      <w:pPr>
        <w:pStyle w:val="21"/>
        <w:ind w:firstLine="480"/>
        <w:rPr>
          <w:lang w:val="en-US"/>
        </w:rPr>
      </w:pPr>
      <w:r w:rsidRPr="008B0578">
        <w:rPr>
          <w:lang w:val="en-US"/>
        </w:rPr>
        <w:t>HDFS</w:t>
      </w:r>
      <w:r w:rsidRPr="008B0578">
        <w:rPr>
          <w:lang w:val="en-US"/>
        </w:rPr>
        <w:t>的全称是</w:t>
      </w:r>
      <w:r w:rsidRPr="008B0578">
        <w:rPr>
          <w:lang w:val="en-US"/>
        </w:rPr>
        <w:t>Hadoop Distributed File System(Hadoop</w:t>
      </w:r>
      <w:proofErr w:type="gramStart"/>
      <w:r w:rsidRPr="008B0578">
        <w:rPr>
          <w:lang w:val="en-US"/>
        </w:rPr>
        <w:t>分布式文件系统</w:t>
      </w:r>
      <w:r w:rsidRPr="008B0578">
        <w:rPr>
          <w:lang w:val="en-US"/>
        </w:rPr>
        <w:t>)</w:t>
      </w:r>
      <w:r w:rsidRPr="008B0578">
        <w:rPr>
          <w:lang w:val="en-US"/>
        </w:rPr>
        <w:t>，</w:t>
      </w:r>
      <w:proofErr w:type="gramEnd"/>
      <w:r w:rsidRPr="008B0578">
        <w:rPr>
          <w:lang w:val="en-US"/>
        </w:rPr>
        <w:t>是受到</w:t>
      </w:r>
      <w:r w:rsidRPr="008B0578">
        <w:rPr>
          <w:lang w:val="en-US"/>
        </w:rPr>
        <w:t>Google</w:t>
      </w:r>
      <w:r w:rsidRPr="008B0578">
        <w:rPr>
          <w:lang w:val="en-US"/>
        </w:rPr>
        <w:t>的</w:t>
      </w:r>
      <w:r w:rsidRPr="008B0578">
        <w:rPr>
          <w:lang w:val="en-US"/>
        </w:rPr>
        <w:t>GFS(Google</w:t>
      </w:r>
      <w:r w:rsidRPr="008B0578">
        <w:rPr>
          <w:lang w:val="en-US"/>
        </w:rPr>
        <w:t>文件系统</w:t>
      </w:r>
      <w:r w:rsidRPr="008B0578">
        <w:rPr>
          <w:lang w:val="en-US"/>
        </w:rPr>
        <w:t>)</w:t>
      </w:r>
      <w:r w:rsidRPr="008B0578">
        <w:rPr>
          <w:lang w:val="en-US"/>
        </w:rPr>
        <w:t>启发而设计开发出来的运行在商用主机上的分布式文件系统。最初</w:t>
      </w:r>
      <w:r w:rsidRPr="008B0578">
        <w:rPr>
          <w:lang w:val="en-US"/>
        </w:rPr>
        <w:t>HDFS</w:t>
      </w:r>
      <w:r w:rsidRPr="008B0578">
        <w:rPr>
          <w:lang w:val="en-US"/>
        </w:rPr>
        <w:t>是作为</w:t>
      </w:r>
      <w:r w:rsidRPr="008B0578">
        <w:rPr>
          <w:lang w:val="en-US"/>
        </w:rPr>
        <w:t>Nutch</w:t>
      </w:r>
      <w:r w:rsidRPr="008B0578">
        <w:rPr>
          <w:lang w:val="en-US"/>
        </w:rPr>
        <w:t>网络搜索引擎项目的基础结构发展的</w:t>
      </w:r>
      <w:r w:rsidRPr="008B0578">
        <w:rPr>
          <w:lang w:val="en-US"/>
        </w:rPr>
        <w:t>(</w:t>
      </w:r>
      <w:r w:rsidRPr="008B0578">
        <w:rPr>
          <w:lang w:val="en-US"/>
        </w:rPr>
        <w:t>在</w:t>
      </w:r>
      <w:r w:rsidRPr="008B0578">
        <w:rPr>
          <w:lang w:val="en-US"/>
        </w:rPr>
        <w:t>Nutch2.x</w:t>
      </w:r>
      <w:r w:rsidRPr="008B0578">
        <w:rPr>
          <w:lang w:val="en-US"/>
        </w:rPr>
        <w:t>版本以前，搜索到的数据存储在</w:t>
      </w:r>
      <w:r w:rsidRPr="008B0578">
        <w:rPr>
          <w:lang w:val="en-US"/>
        </w:rPr>
        <w:t>HDFS</w:t>
      </w:r>
      <w:r w:rsidRPr="008B0578">
        <w:rPr>
          <w:lang w:val="en-US"/>
        </w:rPr>
        <w:t>上，</w:t>
      </w:r>
      <w:r w:rsidRPr="008B0578">
        <w:rPr>
          <w:lang w:val="en-US"/>
        </w:rPr>
        <w:t>2.x</w:t>
      </w:r>
      <w:r w:rsidRPr="008B0578">
        <w:rPr>
          <w:lang w:val="en-US"/>
        </w:rPr>
        <w:t>版本中可以将数据存储在诸如</w:t>
      </w:r>
      <w:r w:rsidRPr="008B0578">
        <w:rPr>
          <w:lang w:val="en-US"/>
        </w:rPr>
        <w:t>HBase</w:t>
      </w:r>
      <w:r w:rsidRPr="008B0578">
        <w:rPr>
          <w:lang w:val="en-US"/>
        </w:rPr>
        <w:t>等</w:t>
      </w:r>
      <w:r w:rsidRPr="008B0578">
        <w:rPr>
          <w:lang w:val="en-US"/>
        </w:rPr>
        <w:t>NoSQL</w:t>
      </w:r>
      <w:r w:rsidRPr="008B0578">
        <w:rPr>
          <w:lang w:val="en-US"/>
        </w:rPr>
        <w:t>中</w:t>
      </w:r>
      <w:r w:rsidRPr="008B0578">
        <w:rPr>
          <w:lang w:val="en-US"/>
        </w:rPr>
        <w:t>)</w:t>
      </w:r>
      <w:r w:rsidRPr="008B0578">
        <w:rPr>
          <w:lang w:val="en-US"/>
        </w:rPr>
        <w:t>，现在是</w:t>
      </w:r>
      <w:r w:rsidRPr="008B0578">
        <w:rPr>
          <w:lang w:val="en-US"/>
        </w:rPr>
        <w:t>Hadoop</w:t>
      </w:r>
      <w:r w:rsidRPr="008B0578">
        <w:rPr>
          <w:lang w:val="en-US"/>
        </w:rPr>
        <w:t>的子项目。</w:t>
      </w:r>
      <w:r w:rsidRPr="008B0578">
        <w:rPr>
          <w:lang w:val="en-US"/>
        </w:rPr>
        <w:t>HDFS</w:t>
      </w:r>
      <w:r w:rsidRPr="008B0578">
        <w:rPr>
          <w:lang w:val="en-US"/>
        </w:rPr>
        <w:t>和现在使用中的分布式文件系统有很多相似之处，但也有显著的不同之处。</w:t>
      </w:r>
      <w:r w:rsidRPr="008B0578">
        <w:rPr>
          <w:lang w:val="en-US"/>
        </w:rPr>
        <w:t>HDFS</w:t>
      </w:r>
      <w:r w:rsidRPr="008B0578">
        <w:rPr>
          <w:lang w:val="en-US"/>
        </w:rPr>
        <w:t>具有很高的容错性，被设计运行在低成本的硬件之上，提供访问应用程序数据的高吞吐量，适用于拥有大数据集的应用程序。</w:t>
      </w:r>
    </w:p>
    <w:p w:rsidR="008B0578" w:rsidRPr="008B0578" w:rsidRDefault="008B0578" w:rsidP="008B0578">
      <w:pPr>
        <w:pStyle w:val="21"/>
        <w:ind w:firstLine="480"/>
        <w:rPr>
          <w:lang w:val="en-US"/>
        </w:rPr>
      </w:pPr>
      <w:r w:rsidRPr="008B0578">
        <w:rPr>
          <w:rFonts w:hint="eastAsia"/>
          <w:lang w:val="en-US"/>
        </w:rPr>
        <w:t>HDFS</w:t>
      </w:r>
      <w:r w:rsidRPr="008B0578">
        <w:rPr>
          <w:rFonts w:hint="eastAsia"/>
          <w:lang w:val="en-US"/>
        </w:rPr>
        <w:t>一般作为</w:t>
      </w:r>
      <w:r w:rsidRPr="008B0578">
        <w:rPr>
          <w:rFonts w:hint="eastAsia"/>
          <w:lang w:val="en-US"/>
        </w:rPr>
        <w:t>Spark</w:t>
      </w:r>
      <w:r w:rsidRPr="008B0578">
        <w:rPr>
          <w:rFonts w:hint="eastAsia"/>
          <w:lang w:val="en-US"/>
        </w:rPr>
        <w:t>大数据平台的底层存储系统，</w:t>
      </w:r>
      <w:r w:rsidRPr="008B0578">
        <w:rPr>
          <w:rFonts w:hint="eastAsia"/>
          <w:lang w:val="en-US"/>
        </w:rPr>
        <w:t>Spark</w:t>
      </w:r>
      <w:r w:rsidRPr="008B0578">
        <w:rPr>
          <w:rFonts w:hint="eastAsia"/>
          <w:lang w:val="en-US"/>
        </w:rPr>
        <w:t>有专门的接口从</w:t>
      </w:r>
      <w:r w:rsidRPr="008B0578">
        <w:rPr>
          <w:rFonts w:hint="eastAsia"/>
          <w:lang w:val="en-US"/>
        </w:rPr>
        <w:t>HDFS</w:t>
      </w:r>
      <w:r w:rsidRPr="008B0578">
        <w:rPr>
          <w:rFonts w:hint="eastAsia"/>
          <w:lang w:val="en-US"/>
        </w:rPr>
        <w:t>上读取文本并将其转换成</w:t>
      </w:r>
      <w:r w:rsidRPr="008B0578">
        <w:rPr>
          <w:rFonts w:hint="eastAsia"/>
          <w:lang w:val="en-US"/>
        </w:rPr>
        <w:t>RDD</w:t>
      </w:r>
      <w:r w:rsidRPr="008B0578">
        <w:rPr>
          <w:rFonts w:hint="eastAsia"/>
          <w:lang w:val="en-US"/>
        </w:rPr>
        <w:t>，同时也可以将</w:t>
      </w:r>
      <w:r w:rsidRPr="008B0578">
        <w:rPr>
          <w:rFonts w:hint="eastAsia"/>
          <w:lang w:val="en-US"/>
        </w:rPr>
        <w:t>RDD</w:t>
      </w:r>
      <w:r w:rsidRPr="008B0578">
        <w:rPr>
          <w:rFonts w:hint="eastAsia"/>
          <w:lang w:val="en-US"/>
        </w:rPr>
        <w:t>持久化到</w:t>
      </w:r>
      <w:r w:rsidRPr="008B0578">
        <w:rPr>
          <w:rFonts w:hint="eastAsia"/>
          <w:lang w:val="en-US"/>
        </w:rPr>
        <w:t>HDFS</w:t>
      </w:r>
      <w:r w:rsidRPr="008B0578">
        <w:rPr>
          <w:rFonts w:hint="eastAsia"/>
          <w:lang w:val="en-US"/>
        </w:rPr>
        <w:t>上作为中间结果保存。</w:t>
      </w:r>
      <w:r w:rsidRPr="008B0578">
        <w:rPr>
          <w:lang w:val="en-US"/>
        </w:rPr>
        <w:t xml:space="preserve"> HDFS</w:t>
      </w:r>
      <w:r w:rsidRPr="008B0578">
        <w:rPr>
          <w:lang w:val="en-US"/>
        </w:rPr>
        <w:t>采用</w:t>
      </w:r>
      <w:r w:rsidRPr="008B0578">
        <w:rPr>
          <w:lang w:val="en-US"/>
        </w:rPr>
        <w:t>master/slave</w:t>
      </w:r>
      <w:r w:rsidRPr="008B0578">
        <w:rPr>
          <w:lang w:val="en-US"/>
        </w:rPr>
        <w:t>架构。一个</w:t>
      </w:r>
      <w:r w:rsidRPr="008B0578">
        <w:rPr>
          <w:lang w:val="en-US"/>
        </w:rPr>
        <w:t>HDFS</w:t>
      </w:r>
      <w:r w:rsidRPr="008B0578">
        <w:rPr>
          <w:lang w:val="en-US"/>
        </w:rPr>
        <w:t>集群是由一个</w:t>
      </w:r>
      <w:r w:rsidRPr="008B0578">
        <w:rPr>
          <w:lang w:val="en-US"/>
        </w:rPr>
        <w:t>Namenode</w:t>
      </w:r>
      <w:r w:rsidRPr="008B0578">
        <w:rPr>
          <w:lang w:val="en-US"/>
        </w:rPr>
        <w:t>和一定数目的</w:t>
      </w:r>
      <w:r w:rsidRPr="008B0578">
        <w:rPr>
          <w:lang w:val="en-US"/>
        </w:rPr>
        <w:t>Datanodes</w:t>
      </w:r>
      <w:r w:rsidRPr="008B0578">
        <w:rPr>
          <w:lang w:val="en-US"/>
        </w:rPr>
        <w:t>组成。</w:t>
      </w:r>
      <w:r w:rsidRPr="008B0578">
        <w:rPr>
          <w:lang w:val="en-US"/>
        </w:rPr>
        <w:t>Namenode</w:t>
      </w:r>
      <w:r w:rsidRPr="008B0578">
        <w:rPr>
          <w:lang w:val="en-US"/>
        </w:rPr>
        <w:t>是一个中心服务器，负责管理文件系统的名字空间</w:t>
      </w:r>
      <w:r w:rsidRPr="008B0578">
        <w:rPr>
          <w:lang w:val="en-US"/>
        </w:rPr>
        <w:t>(namespace)</w:t>
      </w:r>
      <w:r w:rsidRPr="008B0578">
        <w:rPr>
          <w:lang w:val="en-US"/>
        </w:rPr>
        <w:t>以及客户端对文件的访问。集群中的</w:t>
      </w:r>
      <w:r w:rsidRPr="008B0578">
        <w:rPr>
          <w:lang w:val="en-US"/>
        </w:rPr>
        <w:t>Datanode</w:t>
      </w:r>
      <w:r w:rsidRPr="008B0578">
        <w:rPr>
          <w:lang w:val="en-US"/>
        </w:rPr>
        <w:t>一般是一个节点一个，负责管理它所在节点上的存储。</w:t>
      </w:r>
      <w:r w:rsidRPr="008B0578">
        <w:rPr>
          <w:lang w:val="en-US"/>
        </w:rPr>
        <w:t>HDFS</w:t>
      </w:r>
      <w:r w:rsidRPr="008B0578">
        <w:rPr>
          <w:lang w:val="en-US"/>
        </w:rPr>
        <w:t>暴露了文件系统的名字空间，用户能够以文件的形式在上面存储数据。从内部看，一个文件其实被分成一个或多个数据块，这些块存储在一组</w:t>
      </w:r>
      <w:r w:rsidRPr="008B0578">
        <w:rPr>
          <w:lang w:val="en-US"/>
        </w:rPr>
        <w:t>Datanode</w:t>
      </w:r>
      <w:r w:rsidRPr="008B0578">
        <w:rPr>
          <w:lang w:val="en-US"/>
        </w:rPr>
        <w:t>上。</w:t>
      </w:r>
      <w:r w:rsidRPr="008B0578">
        <w:rPr>
          <w:lang w:val="en-US"/>
        </w:rPr>
        <w:t>Namenode</w:t>
      </w:r>
      <w:r w:rsidRPr="008B0578">
        <w:rPr>
          <w:lang w:val="en-US"/>
        </w:rPr>
        <w:t>执行文件系统的名字空间操作，比如打开、关闭、重命名文件或目录。它也负责确定数据块到具体</w:t>
      </w:r>
      <w:r w:rsidRPr="008B0578">
        <w:rPr>
          <w:lang w:val="en-US"/>
        </w:rPr>
        <w:t>Datanode</w:t>
      </w:r>
      <w:r w:rsidRPr="008B0578">
        <w:rPr>
          <w:lang w:val="en-US"/>
        </w:rPr>
        <w:t>节点的映射。</w:t>
      </w:r>
      <w:r w:rsidRPr="008B0578">
        <w:rPr>
          <w:lang w:val="en-US"/>
        </w:rPr>
        <w:t>Datanode</w:t>
      </w:r>
      <w:r w:rsidRPr="008B0578">
        <w:rPr>
          <w:lang w:val="en-US"/>
        </w:rPr>
        <w:t>负责处理文件系统客户端的读写请求。在</w:t>
      </w:r>
      <w:r w:rsidRPr="008B0578">
        <w:rPr>
          <w:lang w:val="en-US"/>
        </w:rPr>
        <w:t>Namenode</w:t>
      </w:r>
      <w:r w:rsidRPr="008B0578">
        <w:rPr>
          <w:lang w:val="en-US"/>
        </w:rPr>
        <w:t>的统一调度下进行数据块的创建、删除和复制。</w:t>
      </w:r>
      <w:r w:rsidRPr="008B0578">
        <w:rPr>
          <w:rFonts w:hint="eastAsia"/>
          <w:lang w:val="en-US"/>
        </w:rPr>
        <w:t>下图是</w:t>
      </w:r>
      <w:r w:rsidRPr="008B0578">
        <w:rPr>
          <w:rFonts w:hint="eastAsia"/>
          <w:lang w:val="en-US"/>
        </w:rPr>
        <w:t>HDFS</w:t>
      </w:r>
      <w:r w:rsidRPr="008B0578">
        <w:rPr>
          <w:rFonts w:hint="eastAsia"/>
          <w:lang w:val="en-US"/>
        </w:rPr>
        <w:t>的架构图：</w:t>
      </w:r>
    </w:p>
    <w:p w:rsidR="008B0578" w:rsidRPr="008B0578" w:rsidRDefault="008B0578" w:rsidP="008B0578">
      <w:pPr>
        <w:pStyle w:val="21"/>
        <w:ind w:firstLine="480"/>
        <w:jc w:val="center"/>
        <w:rPr>
          <w:lang w:val="en-US"/>
        </w:rPr>
      </w:pPr>
      <w:r w:rsidRPr="008B0578">
        <w:rPr>
          <w:lang w:val="en-US"/>
        </w:rPr>
        <w:lastRenderedPageBreak/>
        <w:drawing>
          <wp:inline distT="0" distB="0" distL="0" distR="0" wp14:anchorId="4C3AA0D9" wp14:editId="00398D10">
            <wp:extent cx="4008729" cy="2768805"/>
            <wp:effectExtent l="0" t="0" r="0" b="0"/>
            <wp:docPr id="22" name="图片 22" descr="HDFS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DFS 架构"/>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27370" cy="2781680"/>
                    </a:xfrm>
                    <a:prstGeom prst="rect">
                      <a:avLst/>
                    </a:prstGeom>
                    <a:noFill/>
                    <a:ln>
                      <a:noFill/>
                    </a:ln>
                  </pic:spPr>
                </pic:pic>
              </a:graphicData>
            </a:graphic>
          </wp:inline>
        </w:drawing>
      </w:r>
    </w:p>
    <w:p w:rsidR="008B0578" w:rsidRPr="008B0578" w:rsidRDefault="008B0578" w:rsidP="008B0578">
      <w:pPr>
        <w:pStyle w:val="21"/>
        <w:ind w:firstLine="480"/>
        <w:rPr>
          <w:lang w:val="en-US"/>
        </w:rPr>
      </w:pPr>
      <w:r w:rsidRPr="008B0578">
        <w:rPr>
          <w:rFonts w:hint="eastAsia"/>
          <w:lang w:val="en-US"/>
        </w:rPr>
        <w:t>文本存储模块是基于</w:t>
      </w:r>
      <w:r w:rsidRPr="008B0578">
        <w:rPr>
          <w:rFonts w:hint="eastAsia"/>
          <w:lang w:val="en-US"/>
        </w:rPr>
        <w:t>HDFS</w:t>
      </w:r>
      <w:r w:rsidRPr="008B0578">
        <w:rPr>
          <w:rFonts w:hint="eastAsia"/>
          <w:lang w:val="en-US"/>
        </w:rPr>
        <w:t>设计存储模块，爬虫将爬取到的评论文本以电影类别分类并保存到</w:t>
      </w:r>
      <w:r w:rsidRPr="008B0578">
        <w:rPr>
          <w:rFonts w:hint="eastAsia"/>
          <w:lang w:val="en-US"/>
        </w:rPr>
        <w:t>HDFS</w:t>
      </w:r>
      <w:r w:rsidRPr="008B0578">
        <w:rPr>
          <w:rFonts w:hint="eastAsia"/>
          <w:lang w:val="en-US"/>
        </w:rPr>
        <w:t>文件系统上，然后将评论文件在</w:t>
      </w:r>
      <w:r w:rsidRPr="008B0578">
        <w:rPr>
          <w:rFonts w:hint="eastAsia"/>
          <w:lang w:val="en-US"/>
        </w:rPr>
        <w:t>HDFS</w:t>
      </w:r>
      <w:r w:rsidRPr="008B0578">
        <w:rPr>
          <w:rFonts w:hint="eastAsia"/>
          <w:lang w:val="en-US"/>
        </w:rPr>
        <w:t>上的路径元信息保存到数据库中，并在数据库中保存该文件的其他信息例如电影名、类别、爬取时间、评论条数等信息，同时，文本预处理模块会通过数据库获取已经爬取的评论信息，并构造用于文本倾向分析的语料库，构造完成的语料库会以固定目录结构保存到文本存储系统上，文本存储模块图如下图所示：</w:t>
      </w:r>
    </w:p>
    <w:p w:rsidR="008B0578" w:rsidRPr="008B0578" w:rsidRDefault="008B0578" w:rsidP="003E2380">
      <w:pPr>
        <w:pStyle w:val="21"/>
        <w:ind w:firstLine="480"/>
        <w:jc w:val="center"/>
        <w:rPr>
          <w:lang w:val="en-US"/>
        </w:rPr>
      </w:pPr>
      <w:r w:rsidRPr="008B0578">
        <w:rPr>
          <w:lang w:val="en-US"/>
        </w:rPr>
        <w:object w:dxaOrig="6605" w:dyaOrig="3203">
          <v:shape id="_x0000_i1221" type="#_x0000_t75" style="width:254pt;height:123.25pt" o:ole="">
            <v:imagedata r:id="rId46" o:title=""/>
          </v:shape>
          <o:OLEObject Type="Embed" ProgID="Visio.Drawing.15" ShapeID="_x0000_i1221" DrawAspect="Content" ObjectID="_1541963790" r:id="rId47"/>
        </w:object>
      </w:r>
    </w:p>
    <w:p w:rsidR="008B0578" w:rsidRPr="008B0578" w:rsidRDefault="008B0578" w:rsidP="008B0578">
      <w:pPr>
        <w:pStyle w:val="21"/>
        <w:ind w:firstLine="480"/>
        <w:rPr>
          <w:lang w:val="en-US"/>
        </w:rPr>
      </w:pPr>
      <w:r w:rsidRPr="008B0578">
        <w:rPr>
          <w:rFonts w:hint="eastAsia"/>
          <w:lang w:val="en-US"/>
        </w:rPr>
        <w:t>以</w:t>
      </w:r>
      <w:r w:rsidRPr="008B0578">
        <w:rPr>
          <w:rFonts w:hint="eastAsia"/>
          <w:lang w:val="en-US"/>
        </w:rPr>
        <w:t>mysql</w:t>
      </w:r>
      <w:r w:rsidRPr="008B0578">
        <w:rPr>
          <w:rFonts w:hint="eastAsia"/>
          <w:lang w:val="en-US"/>
        </w:rPr>
        <w:t>作为评论文本的数据库信息，其中保存评论信息的数据库表如下所示：</w:t>
      </w:r>
    </w:p>
    <w:tbl>
      <w:tblPr>
        <w:tblStyle w:val="a9"/>
        <w:tblW w:w="0" w:type="auto"/>
        <w:jc w:val="center"/>
        <w:tblLook w:val="04A0" w:firstRow="1" w:lastRow="0" w:firstColumn="1" w:lastColumn="0" w:noHBand="0" w:noVBand="1"/>
      </w:tblPr>
      <w:tblGrid>
        <w:gridCol w:w="2057"/>
        <w:gridCol w:w="1659"/>
        <w:gridCol w:w="1647"/>
        <w:gridCol w:w="1647"/>
        <w:gridCol w:w="1598"/>
      </w:tblGrid>
      <w:tr w:rsidR="008B0578" w:rsidRPr="00067DBE" w:rsidTr="008B0578">
        <w:trPr>
          <w:jc w:val="center"/>
        </w:trPr>
        <w:tc>
          <w:tcPr>
            <w:tcW w:w="1745" w:type="dxa"/>
          </w:tcPr>
          <w:p w:rsidR="008B0578" w:rsidRPr="00067DBE" w:rsidRDefault="008B0578" w:rsidP="00067DBE">
            <w:bookmarkStart w:id="74" w:name="_GoBack"/>
            <w:r w:rsidRPr="00067DBE">
              <w:rPr>
                <w:rFonts w:hint="eastAsia"/>
              </w:rPr>
              <w:t>列名</w:t>
            </w:r>
          </w:p>
        </w:tc>
        <w:tc>
          <w:tcPr>
            <w:tcW w:w="1659" w:type="dxa"/>
          </w:tcPr>
          <w:p w:rsidR="008B0578" w:rsidRPr="00067DBE" w:rsidRDefault="008B0578" w:rsidP="00067DBE">
            <w:r w:rsidRPr="00067DBE">
              <w:rPr>
                <w:rFonts w:hint="eastAsia"/>
              </w:rPr>
              <w:t>类型</w:t>
            </w:r>
          </w:p>
        </w:tc>
        <w:tc>
          <w:tcPr>
            <w:tcW w:w="1647" w:type="dxa"/>
          </w:tcPr>
          <w:p w:rsidR="008B0578" w:rsidRPr="00067DBE" w:rsidRDefault="008B0578" w:rsidP="00067DBE">
            <w:r w:rsidRPr="00067DBE">
              <w:rPr>
                <w:rFonts w:hint="eastAsia"/>
              </w:rPr>
              <w:t>是否主键</w:t>
            </w:r>
          </w:p>
        </w:tc>
        <w:tc>
          <w:tcPr>
            <w:tcW w:w="1647" w:type="dxa"/>
          </w:tcPr>
          <w:p w:rsidR="008B0578" w:rsidRPr="00067DBE" w:rsidRDefault="008B0578" w:rsidP="00067DBE">
            <w:r w:rsidRPr="00067DBE">
              <w:rPr>
                <w:rFonts w:hint="eastAsia"/>
              </w:rPr>
              <w:t>是否为空</w:t>
            </w:r>
          </w:p>
        </w:tc>
        <w:tc>
          <w:tcPr>
            <w:tcW w:w="1598" w:type="dxa"/>
          </w:tcPr>
          <w:p w:rsidR="008B0578" w:rsidRPr="00067DBE" w:rsidRDefault="008B0578" w:rsidP="00067DBE">
            <w:r w:rsidRPr="00067DBE">
              <w:rPr>
                <w:rFonts w:hint="eastAsia"/>
              </w:rPr>
              <w:t>说明</w:t>
            </w:r>
          </w:p>
        </w:tc>
      </w:tr>
      <w:tr w:rsidR="008B0578" w:rsidRPr="00067DBE" w:rsidTr="008B0578">
        <w:trPr>
          <w:jc w:val="center"/>
        </w:trPr>
        <w:tc>
          <w:tcPr>
            <w:tcW w:w="1745" w:type="dxa"/>
          </w:tcPr>
          <w:p w:rsidR="008B0578" w:rsidRPr="00067DBE" w:rsidRDefault="008B0578" w:rsidP="00067DBE">
            <w:r w:rsidRPr="00067DBE">
              <w:rPr>
                <w:rFonts w:hint="eastAsia"/>
              </w:rPr>
              <w:t>ID</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是</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主键</w:t>
            </w:r>
          </w:p>
        </w:tc>
      </w:tr>
      <w:tr w:rsidR="008B0578" w:rsidRPr="00067DBE" w:rsidTr="008B0578">
        <w:trPr>
          <w:jc w:val="center"/>
        </w:trPr>
        <w:tc>
          <w:tcPr>
            <w:tcW w:w="1745" w:type="dxa"/>
          </w:tcPr>
          <w:p w:rsidR="008B0578" w:rsidRPr="00067DBE" w:rsidRDefault="008B0578" w:rsidP="00067DBE">
            <w:r w:rsidRPr="00067DBE">
              <w:rPr>
                <w:rFonts w:hint="eastAsia"/>
              </w:rPr>
              <w:t>Movie</w:t>
            </w:r>
            <w:r w:rsidRPr="00067DBE">
              <w:t>Name</w:t>
            </w:r>
          </w:p>
        </w:tc>
        <w:tc>
          <w:tcPr>
            <w:tcW w:w="1659" w:type="dxa"/>
          </w:tcPr>
          <w:p w:rsidR="008B0578" w:rsidRPr="00067DBE" w:rsidRDefault="008B0578" w:rsidP="00067DBE">
            <w:r w:rsidRPr="00067DBE">
              <w:t>V</w:t>
            </w:r>
            <w:r w:rsidRPr="00067DBE">
              <w:rPr>
                <w:rFonts w:hint="eastAsia"/>
              </w:rPr>
              <w:t>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电影名字</w:t>
            </w:r>
          </w:p>
        </w:tc>
      </w:tr>
      <w:tr w:rsidR="008B0578" w:rsidRPr="00067DBE" w:rsidTr="008B0578">
        <w:trPr>
          <w:jc w:val="center"/>
        </w:trPr>
        <w:tc>
          <w:tcPr>
            <w:tcW w:w="1745" w:type="dxa"/>
          </w:tcPr>
          <w:p w:rsidR="008B0578" w:rsidRPr="00067DBE" w:rsidRDefault="008B0578" w:rsidP="00067DBE">
            <w:r w:rsidRPr="00067DBE">
              <w:rPr>
                <w:rFonts w:hint="eastAsia"/>
              </w:rPr>
              <w:t>Type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电影类型</w:t>
            </w:r>
          </w:p>
        </w:tc>
      </w:tr>
      <w:tr w:rsidR="008B0578" w:rsidRPr="00067DBE" w:rsidTr="008B0578">
        <w:trPr>
          <w:jc w:val="center"/>
        </w:trPr>
        <w:tc>
          <w:tcPr>
            <w:tcW w:w="1745" w:type="dxa"/>
          </w:tcPr>
          <w:p w:rsidR="008B0578" w:rsidRPr="00067DBE" w:rsidRDefault="008B0578" w:rsidP="00067DBE">
            <w:r w:rsidRPr="00067DBE">
              <w:rPr>
                <w:rFonts w:hint="eastAsia"/>
              </w:rPr>
              <w:t>Crawl</w:t>
            </w:r>
            <w:r w:rsidRPr="00067DBE">
              <w:t>Date</w:t>
            </w:r>
          </w:p>
        </w:tc>
        <w:tc>
          <w:tcPr>
            <w:tcW w:w="1659" w:type="dxa"/>
          </w:tcPr>
          <w:p w:rsidR="008B0578" w:rsidRPr="00067DBE" w:rsidRDefault="008B0578" w:rsidP="00067DBE">
            <w:r w:rsidRPr="00067DBE">
              <w:rPr>
                <w:rFonts w:hint="eastAsia"/>
              </w:rPr>
              <w:t>DateTime</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proofErr w:type="gramStart"/>
            <w:r w:rsidRPr="00067DBE">
              <w:rPr>
                <w:rFonts w:hint="eastAsia"/>
              </w:rPr>
              <w:t>爬取时间</w:t>
            </w:r>
            <w:proofErr w:type="gramEnd"/>
          </w:p>
        </w:tc>
      </w:tr>
      <w:tr w:rsidR="008B0578" w:rsidRPr="00067DBE" w:rsidTr="008B0578">
        <w:trPr>
          <w:jc w:val="center"/>
        </w:trPr>
        <w:tc>
          <w:tcPr>
            <w:tcW w:w="1745" w:type="dxa"/>
          </w:tcPr>
          <w:p w:rsidR="008B0578" w:rsidRPr="00067DBE" w:rsidRDefault="008B0578" w:rsidP="00067DBE">
            <w:r w:rsidRPr="00067DBE">
              <w:rPr>
                <w:rFonts w:hint="eastAsia"/>
              </w:rPr>
              <w:t>Ave</w:t>
            </w:r>
            <w:r w:rsidRPr="00067DBE">
              <w:t>Score</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星级</w:t>
            </w:r>
          </w:p>
        </w:tc>
      </w:tr>
      <w:tr w:rsidR="008B0578" w:rsidRPr="00067DBE" w:rsidTr="008B0578">
        <w:trPr>
          <w:jc w:val="center"/>
        </w:trPr>
        <w:tc>
          <w:tcPr>
            <w:tcW w:w="1745" w:type="dxa"/>
          </w:tcPr>
          <w:p w:rsidR="008B0578" w:rsidRPr="00067DBE" w:rsidRDefault="008B0578" w:rsidP="00067DBE">
            <w:r w:rsidRPr="00067DBE">
              <w:rPr>
                <w:rFonts w:hint="eastAsia"/>
              </w:rPr>
              <w:t>Comments</w:t>
            </w:r>
            <w:r w:rsidRPr="00067DBE">
              <w:t>Count</w:t>
            </w:r>
          </w:p>
        </w:tc>
        <w:tc>
          <w:tcPr>
            <w:tcW w:w="1659" w:type="dxa"/>
          </w:tcPr>
          <w:p w:rsidR="008B0578" w:rsidRPr="00067DBE" w:rsidRDefault="008B0578" w:rsidP="00067DBE">
            <w:r w:rsidRPr="00067DBE">
              <w:rPr>
                <w:rFonts w:hint="eastAsia"/>
              </w:rPr>
              <w:t>Int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评论数</w:t>
            </w:r>
          </w:p>
        </w:tc>
      </w:tr>
      <w:tr w:rsidR="008B0578" w:rsidRPr="00067DBE" w:rsidTr="008B0578">
        <w:trPr>
          <w:jc w:val="center"/>
        </w:trPr>
        <w:tc>
          <w:tcPr>
            <w:tcW w:w="1745" w:type="dxa"/>
          </w:tcPr>
          <w:p w:rsidR="008B0578" w:rsidRPr="00067DBE" w:rsidRDefault="008B0578" w:rsidP="00067DBE">
            <w:r w:rsidRPr="00067DBE">
              <w:rPr>
                <w:rFonts w:hint="eastAsia"/>
              </w:rPr>
              <w:t>CommentsFile</w:t>
            </w:r>
            <w:r w:rsidRPr="00067DBE">
              <w:t>Path</w:t>
            </w:r>
          </w:p>
        </w:tc>
        <w:tc>
          <w:tcPr>
            <w:tcW w:w="1659" w:type="dxa"/>
          </w:tcPr>
          <w:p w:rsidR="008B0578" w:rsidRPr="00067DBE" w:rsidRDefault="008B0578" w:rsidP="00067DBE">
            <w:r w:rsidRPr="00067DBE">
              <w:rPr>
                <w:rFonts w:hint="eastAsia"/>
              </w:rPr>
              <w:t>Varchar</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评论文本在</w:t>
            </w:r>
            <w:r w:rsidRPr="00067DBE">
              <w:rPr>
                <w:rFonts w:hint="eastAsia"/>
              </w:rPr>
              <w:t>HDFS</w:t>
            </w:r>
            <w:r w:rsidRPr="00067DBE">
              <w:rPr>
                <w:rFonts w:hint="eastAsia"/>
              </w:rPr>
              <w:t>上的路</w:t>
            </w:r>
            <w:r w:rsidRPr="00067DBE">
              <w:rPr>
                <w:rFonts w:hint="eastAsia"/>
              </w:rPr>
              <w:lastRenderedPageBreak/>
              <w:t>径</w:t>
            </w:r>
          </w:p>
        </w:tc>
      </w:tr>
      <w:tr w:rsidR="008B0578" w:rsidRPr="00067DBE" w:rsidTr="008B0578">
        <w:trPr>
          <w:jc w:val="center"/>
        </w:trPr>
        <w:tc>
          <w:tcPr>
            <w:tcW w:w="1745" w:type="dxa"/>
          </w:tcPr>
          <w:p w:rsidR="008B0578" w:rsidRPr="00067DBE" w:rsidRDefault="008B0578" w:rsidP="00067DBE">
            <w:r w:rsidRPr="00067DBE">
              <w:rPr>
                <w:rFonts w:hint="eastAsia"/>
              </w:rPr>
              <w:lastRenderedPageBreak/>
              <w:t>Tag</w:t>
            </w:r>
          </w:p>
        </w:tc>
        <w:tc>
          <w:tcPr>
            <w:tcW w:w="1659" w:type="dxa"/>
          </w:tcPr>
          <w:p w:rsidR="008B0578" w:rsidRPr="00067DBE" w:rsidRDefault="008B0578" w:rsidP="00067DBE">
            <w:r w:rsidRPr="00067DBE">
              <w:t>I</w:t>
            </w:r>
            <w:r w:rsidRPr="00067DBE">
              <w:rPr>
                <w:rFonts w:hint="eastAsia"/>
              </w:rPr>
              <w:t>nt</w:t>
            </w:r>
          </w:p>
        </w:tc>
        <w:tc>
          <w:tcPr>
            <w:tcW w:w="1647" w:type="dxa"/>
          </w:tcPr>
          <w:p w:rsidR="008B0578" w:rsidRPr="00067DBE" w:rsidRDefault="008B0578" w:rsidP="00067DBE">
            <w:r w:rsidRPr="00067DBE">
              <w:rPr>
                <w:rFonts w:hint="eastAsia"/>
              </w:rPr>
              <w:t>否</w:t>
            </w:r>
          </w:p>
        </w:tc>
        <w:tc>
          <w:tcPr>
            <w:tcW w:w="1647" w:type="dxa"/>
          </w:tcPr>
          <w:p w:rsidR="008B0578" w:rsidRPr="00067DBE" w:rsidRDefault="008B0578" w:rsidP="00067DBE">
            <w:r w:rsidRPr="00067DBE">
              <w:rPr>
                <w:rFonts w:hint="eastAsia"/>
              </w:rPr>
              <w:t>否</w:t>
            </w:r>
          </w:p>
        </w:tc>
        <w:tc>
          <w:tcPr>
            <w:tcW w:w="1598" w:type="dxa"/>
          </w:tcPr>
          <w:p w:rsidR="008B0578" w:rsidRPr="00067DBE" w:rsidRDefault="008B0578" w:rsidP="00067DBE">
            <w:r w:rsidRPr="00067DBE">
              <w:rPr>
                <w:rFonts w:hint="eastAsia"/>
              </w:rPr>
              <w:t>是否已经被处理</w:t>
            </w:r>
          </w:p>
        </w:tc>
      </w:tr>
    </w:tbl>
    <w:bookmarkEnd w:id="74"/>
    <w:p w:rsidR="008B0578" w:rsidRPr="008B0578" w:rsidRDefault="008B0578" w:rsidP="008B0578">
      <w:pPr>
        <w:pStyle w:val="21"/>
        <w:ind w:firstLine="480"/>
        <w:rPr>
          <w:lang w:val="en-US"/>
        </w:rPr>
      </w:pPr>
      <w:r w:rsidRPr="008B0578">
        <w:rPr>
          <w:rFonts w:hint="eastAsia"/>
          <w:lang w:val="en-US"/>
        </w:rPr>
        <w:t>在爬虫爬取过程，文本预处理模块会同时处理已经保存好的评论文本，并将处理后的评论文本保存到语料库中，语料库目录机构是按照一定规律组织的，其目的是为训练模块提供可用的训练语料并用于持久化训练好的模型数据，其保存在</w:t>
      </w:r>
      <w:r w:rsidRPr="008B0578">
        <w:rPr>
          <w:rFonts w:hint="eastAsia"/>
          <w:lang w:val="en-US"/>
        </w:rPr>
        <w:t>HDFS</w:t>
      </w:r>
      <w:r w:rsidRPr="008B0578">
        <w:rPr>
          <w:rFonts w:hint="eastAsia"/>
          <w:lang w:val="en-US"/>
        </w:rPr>
        <w:t>上，语料库的目录结构如下：</w:t>
      </w:r>
    </w:p>
    <w:p w:rsidR="00F25D7D" w:rsidRPr="002E7217" w:rsidRDefault="00F25D7D" w:rsidP="00F25D7D">
      <w:pPr>
        <w:ind w:firstLine="420"/>
        <w:jc w:val="left"/>
        <w:rPr>
          <w:noProof/>
        </w:rPr>
      </w:pPr>
      <w:r w:rsidRPr="002E7217">
        <w:rPr>
          <w:noProof/>
        </w:rPr>
        <w:t>├── douban.vocab</w:t>
      </w:r>
    </w:p>
    <w:p w:rsidR="00F25D7D" w:rsidRPr="002E7217" w:rsidRDefault="00F25D7D" w:rsidP="00F25D7D">
      <w:pPr>
        <w:ind w:firstLine="420"/>
        <w:jc w:val="left"/>
        <w:rPr>
          <w:noProof/>
        </w:rPr>
      </w:pPr>
      <w:r w:rsidRPr="002E7217">
        <w:rPr>
          <w:noProof/>
        </w:rPr>
        <w:t>├── models</w:t>
      </w:r>
    </w:p>
    <w:p w:rsidR="00F25D7D" w:rsidRPr="002E7217" w:rsidRDefault="00F25D7D" w:rsidP="00F25D7D">
      <w:pPr>
        <w:ind w:firstLine="420"/>
        <w:jc w:val="left"/>
        <w:rPr>
          <w:noProof/>
        </w:rPr>
      </w:pPr>
      <w:r w:rsidRPr="002E7217">
        <w:rPr>
          <w:noProof/>
        </w:rPr>
        <w:t>├── README</w:t>
      </w:r>
    </w:p>
    <w:p w:rsidR="00F25D7D" w:rsidRPr="002E7217" w:rsidRDefault="00F25D7D" w:rsidP="00F25D7D">
      <w:pPr>
        <w:ind w:firstLine="420"/>
        <w:jc w:val="left"/>
        <w:rPr>
          <w:noProof/>
        </w:rPr>
      </w:pPr>
      <w:r w:rsidRPr="002E7217">
        <w:rPr>
          <w:noProof/>
        </w:rPr>
        <w:t>├── test</w:t>
      </w:r>
    </w:p>
    <w:p w:rsidR="00F25D7D" w:rsidRPr="002E7217" w:rsidRDefault="00F25D7D" w:rsidP="00F25D7D">
      <w:pPr>
        <w:ind w:firstLine="420"/>
        <w:jc w:val="left"/>
        <w:rPr>
          <w:noProof/>
        </w:rPr>
      </w:pPr>
      <w:r w:rsidRPr="002E7217">
        <w:rPr>
          <w:noProof/>
        </w:rPr>
        <w:t>│   ├── neg</w:t>
      </w:r>
    </w:p>
    <w:p w:rsidR="00F25D7D" w:rsidRPr="002E7217" w:rsidRDefault="00F25D7D" w:rsidP="00F25D7D">
      <w:pPr>
        <w:ind w:firstLine="420"/>
        <w:jc w:val="left"/>
        <w:rPr>
          <w:noProof/>
        </w:rPr>
      </w:pPr>
      <w:r w:rsidRPr="002E7217">
        <w:rPr>
          <w:noProof/>
        </w:rPr>
        <w:t>│   ├── pos</w:t>
      </w:r>
    </w:p>
    <w:p w:rsidR="00F25D7D" w:rsidRPr="002E7217" w:rsidRDefault="00F25D7D" w:rsidP="00F25D7D">
      <w:pPr>
        <w:ind w:firstLine="420"/>
        <w:jc w:val="left"/>
        <w:rPr>
          <w:noProof/>
        </w:rPr>
      </w:pPr>
      <w:r w:rsidRPr="002E7217">
        <w:rPr>
          <w:noProof/>
        </w:rPr>
        <w:t>│   └── urlList.txt</w:t>
      </w:r>
    </w:p>
    <w:p w:rsidR="00F25D7D" w:rsidRPr="002E7217" w:rsidRDefault="00F25D7D" w:rsidP="00F25D7D">
      <w:pPr>
        <w:ind w:firstLine="420"/>
        <w:jc w:val="left"/>
        <w:rPr>
          <w:noProof/>
        </w:rPr>
      </w:pPr>
      <w:r w:rsidRPr="002E7217">
        <w:rPr>
          <w:noProof/>
        </w:rPr>
        <w:t>└── train</w:t>
      </w:r>
    </w:p>
    <w:p w:rsidR="00F25D7D" w:rsidRPr="002E7217" w:rsidRDefault="00F25D7D" w:rsidP="00F25D7D">
      <w:pPr>
        <w:ind w:firstLine="420"/>
        <w:jc w:val="left"/>
        <w:rPr>
          <w:noProof/>
        </w:rPr>
      </w:pPr>
      <w:r w:rsidRPr="002E7217">
        <w:rPr>
          <w:noProof/>
        </w:rPr>
        <w:t xml:space="preserve">    ├── neg</w:t>
      </w:r>
    </w:p>
    <w:p w:rsidR="00F25D7D" w:rsidRPr="002E7217" w:rsidRDefault="00F25D7D" w:rsidP="00F25D7D">
      <w:pPr>
        <w:ind w:firstLine="420"/>
        <w:jc w:val="left"/>
        <w:rPr>
          <w:noProof/>
        </w:rPr>
      </w:pPr>
      <w:r w:rsidRPr="002E7217">
        <w:rPr>
          <w:noProof/>
        </w:rPr>
        <w:t xml:space="preserve">    ├── pos</w:t>
      </w:r>
    </w:p>
    <w:p w:rsidR="008B0578" w:rsidRPr="002E7217" w:rsidRDefault="00F25D7D" w:rsidP="00F25D7D">
      <w:pPr>
        <w:ind w:firstLine="420"/>
        <w:jc w:val="left"/>
      </w:pPr>
      <w:r w:rsidRPr="002E7217">
        <w:rPr>
          <w:noProof/>
        </w:rPr>
        <w:t xml:space="preserve">    └── urlList.txt</w:t>
      </w:r>
    </w:p>
    <w:p w:rsidR="008B0578" w:rsidRPr="008B0578" w:rsidRDefault="008B0578" w:rsidP="008B0578">
      <w:pPr>
        <w:pStyle w:val="21"/>
        <w:ind w:firstLine="480"/>
        <w:rPr>
          <w:lang w:val="en-US"/>
        </w:rPr>
      </w:pPr>
      <w:r w:rsidRPr="008B0578">
        <w:rPr>
          <w:rFonts w:hint="eastAsia"/>
          <w:lang w:val="en-US"/>
        </w:rPr>
        <w:t>其中，</w:t>
      </w:r>
      <w:r w:rsidRPr="008B0578">
        <w:rPr>
          <w:rFonts w:hint="eastAsia"/>
          <w:lang w:val="en-US"/>
        </w:rPr>
        <w:t>douban</w:t>
      </w:r>
      <w:r w:rsidRPr="008B0578">
        <w:rPr>
          <w:lang w:val="en-US"/>
        </w:rPr>
        <w:t>.vocab</w:t>
      </w:r>
      <w:r w:rsidRPr="008B0578">
        <w:rPr>
          <w:rFonts w:hint="eastAsia"/>
          <w:lang w:val="en-US"/>
        </w:rPr>
        <w:t>是出现在评论里的单词构成的词典，</w:t>
      </w:r>
      <w:r w:rsidRPr="008B0578">
        <w:rPr>
          <w:rFonts w:hint="eastAsia"/>
          <w:lang w:val="en-US"/>
        </w:rPr>
        <w:t>models</w:t>
      </w:r>
      <w:r w:rsidRPr="008B0578">
        <w:rPr>
          <w:rFonts w:hint="eastAsia"/>
          <w:lang w:val="en-US"/>
        </w:rPr>
        <w:t>用于保存训练好的模型，供之后使用，</w:t>
      </w:r>
      <w:r w:rsidRPr="008B0578">
        <w:rPr>
          <w:rFonts w:hint="eastAsia"/>
          <w:lang w:val="en-US"/>
        </w:rPr>
        <w:t>test</w:t>
      </w:r>
      <w:r w:rsidRPr="008B0578">
        <w:rPr>
          <w:rFonts w:hint="eastAsia"/>
          <w:lang w:val="en-US"/>
        </w:rPr>
        <w:t>和</w:t>
      </w:r>
      <w:r w:rsidRPr="008B0578">
        <w:rPr>
          <w:rFonts w:hint="eastAsia"/>
          <w:lang w:val="en-US"/>
        </w:rPr>
        <w:t>train</w:t>
      </w:r>
      <w:r w:rsidRPr="008B0578">
        <w:rPr>
          <w:rFonts w:hint="eastAsia"/>
          <w:lang w:val="en-US"/>
        </w:rPr>
        <w:t>分别保存用于训练和用于测试的语料，其中</w:t>
      </w:r>
      <w:r w:rsidRPr="008B0578">
        <w:rPr>
          <w:rFonts w:hint="eastAsia"/>
          <w:lang w:val="en-US"/>
        </w:rPr>
        <w:t>neg</w:t>
      </w:r>
      <w:r w:rsidRPr="008B0578">
        <w:rPr>
          <w:rFonts w:hint="eastAsia"/>
          <w:lang w:val="en-US"/>
        </w:rPr>
        <w:t>和</w:t>
      </w:r>
      <w:r w:rsidRPr="008B0578">
        <w:rPr>
          <w:rFonts w:hint="eastAsia"/>
          <w:lang w:val="en-US"/>
        </w:rPr>
        <w:t>pos</w:t>
      </w:r>
      <w:r w:rsidRPr="008B0578">
        <w:rPr>
          <w:rFonts w:hint="eastAsia"/>
          <w:lang w:val="en-US"/>
        </w:rPr>
        <w:t>文件夹内保存经过标注后的负向评论文本和正向评论文本，</w:t>
      </w:r>
      <w:r w:rsidRPr="008B0578">
        <w:rPr>
          <w:rFonts w:hint="eastAsia"/>
          <w:lang w:val="en-US"/>
        </w:rPr>
        <w:t>urlList</w:t>
      </w:r>
      <w:r w:rsidRPr="008B0578">
        <w:rPr>
          <w:lang w:val="en-US"/>
        </w:rPr>
        <w:t>.txt</w:t>
      </w:r>
      <w:r w:rsidRPr="008B0578">
        <w:rPr>
          <w:rFonts w:hint="eastAsia"/>
          <w:lang w:val="en-US"/>
        </w:rPr>
        <w:t>文件内保存评论文本所对应的</w:t>
      </w:r>
      <w:r w:rsidRPr="008B0578">
        <w:rPr>
          <w:rFonts w:hint="eastAsia"/>
          <w:lang w:val="en-US"/>
        </w:rPr>
        <w:t>url</w:t>
      </w:r>
      <w:r w:rsidRPr="008B0578">
        <w:rPr>
          <w:rFonts w:hint="eastAsia"/>
          <w:lang w:val="en-US"/>
        </w:rPr>
        <w:t>。</w:t>
      </w:r>
    </w:p>
    <w:p w:rsidR="008B0578" w:rsidRPr="008B0578" w:rsidRDefault="008B0578" w:rsidP="003E2380">
      <w:pPr>
        <w:pStyle w:val="3"/>
        <w:spacing w:before="163" w:after="163"/>
      </w:pPr>
      <w:bookmarkStart w:id="75" w:name="_Toc468219418"/>
      <w:r w:rsidRPr="008B0578">
        <w:rPr>
          <w:rFonts w:hint="eastAsia"/>
        </w:rPr>
        <w:t>文本分析模块设计</w:t>
      </w:r>
      <w:bookmarkEnd w:id="75"/>
    </w:p>
    <w:p w:rsidR="008B0578" w:rsidRPr="008B0578" w:rsidRDefault="008B0578" w:rsidP="00AD1295">
      <w:pPr>
        <w:pStyle w:val="21"/>
        <w:ind w:firstLineChars="0" w:firstLine="420"/>
        <w:rPr>
          <w:lang w:val="en-US"/>
        </w:rPr>
      </w:pPr>
      <w:r w:rsidRPr="008B0578">
        <w:rPr>
          <w:rFonts w:hint="eastAsia"/>
          <w:lang w:val="en-US"/>
        </w:rPr>
        <w:t>文本分析模块是用来对文本建模的模块，本系统采用的文本建模方式是采用文本向量表示和文本主题表示融合的方式来训练文本模型，即吸取了基于统计的语言模型优点有吸取了基于神经网络的语言模型优点，文本分析模块的模块流程图如下所示：</w:t>
      </w:r>
    </w:p>
    <w:p w:rsidR="008B0578" w:rsidRPr="008B0578" w:rsidRDefault="008B0578" w:rsidP="00AD1295">
      <w:pPr>
        <w:pStyle w:val="21"/>
        <w:ind w:firstLine="480"/>
        <w:jc w:val="center"/>
        <w:rPr>
          <w:lang w:val="en-US"/>
        </w:rPr>
      </w:pPr>
      <w:r w:rsidRPr="008B0578">
        <w:rPr>
          <w:lang w:val="en-US"/>
        </w:rPr>
        <w:object w:dxaOrig="3445" w:dyaOrig="3459">
          <v:shape id="_x0000_i1222" type="#_x0000_t75" style="width:150.9pt;height:151.5pt" o:ole="">
            <v:imagedata r:id="rId48" o:title=""/>
          </v:shape>
          <o:OLEObject Type="Embed" ProgID="Visio.Drawing.15" ShapeID="_x0000_i1222" DrawAspect="Content" ObjectID="_1541963791" r:id="rId49"/>
        </w:object>
      </w:r>
    </w:p>
    <w:p w:rsidR="005C1630" w:rsidRDefault="008B0578" w:rsidP="00AD1295">
      <w:pPr>
        <w:pStyle w:val="21"/>
        <w:ind w:firstLineChars="0" w:firstLine="420"/>
      </w:pPr>
      <w:r w:rsidRPr="008B0578">
        <w:rPr>
          <w:rFonts w:hint="eastAsia"/>
          <w:lang w:val="en-US"/>
        </w:rPr>
        <w:lastRenderedPageBreak/>
        <w:t>其中，文本向量表示采用</w:t>
      </w:r>
      <w:r w:rsidRPr="008B0578">
        <w:rPr>
          <w:rFonts w:hint="eastAsia"/>
          <w:lang w:val="en-US"/>
        </w:rPr>
        <w:t>doc</w:t>
      </w:r>
      <w:r w:rsidRPr="008B0578">
        <w:rPr>
          <w:lang w:val="en-US"/>
        </w:rPr>
        <w:t>2vec</w:t>
      </w:r>
      <w:r w:rsidRPr="008B0578">
        <w:rPr>
          <w:rFonts w:hint="eastAsia"/>
          <w:lang w:val="en-US"/>
        </w:rPr>
        <w:t>算法，文本主题表示采用</w:t>
      </w:r>
      <w:r w:rsidRPr="008B0578">
        <w:rPr>
          <w:rFonts w:hint="eastAsia"/>
          <w:lang w:val="en-US"/>
        </w:rPr>
        <w:t>LDA</w:t>
      </w:r>
      <w:r w:rsidRPr="008B0578">
        <w:rPr>
          <w:rFonts w:hint="eastAsia"/>
          <w:lang w:val="en-US"/>
        </w:rPr>
        <w:t>算法，</w:t>
      </w:r>
      <w:r w:rsidRPr="008B0578">
        <w:rPr>
          <w:rFonts w:hint="eastAsia"/>
          <w:lang w:val="en-US"/>
        </w:rPr>
        <w:t>doc2vec</w:t>
      </w:r>
      <w:r w:rsidRPr="008B0578">
        <w:rPr>
          <w:rFonts w:hint="eastAsia"/>
          <w:lang w:val="en-US"/>
        </w:rPr>
        <w:t>算法是对文本片段的向量化，其可以用来表示文本的特征，文本主题表示采用</w:t>
      </w:r>
      <w:r w:rsidRPr="008B0578">
        <w:rPr>
          <w:rFonts w:hint="eastAsia"/>
          <w:lang w:val="en-US"/>
        </w:rPr>
        <w:t>LDA</w:t>
      </w:r>
      <w:r w:rsidRPr="008B0578">
        <w:rPr>
          <w:rFonts w:hint="eastAsia"/>
          <w:lang w:val="en-US"/>
        </w:rPr>
        <w:t>算法，</w:t>
      </w:r>
      <w:r w:rsidRPr="008B0578">
        <w:rPr>
          <w:rFonts w:hint="eastAsia"/>
          <w:lang w:val="en-US"/>
        </w:rPr>
        <w:t>LDA</w:t>
      </w:r>
      <w:r w:rsidRPr="008B0578">
        <w:rPr>
          <w:rFonts w:hint="eastAsia"/>
          <w:lang w:val="en-US"/>
        </w:rPr>
        <w:t>算法是一种文本主题模型算法，通过提取出文本的主题对文本进行稀疏表示，其也可以作为文本的特征模型，通过对这两个向量进行融合可以得到文本的特征向量，然后在通过使用</w:t>
      </w:r>
      <w:r w:rsidRPr="008B0578">
        <w:rPr>
          <w:rFonts w:hint="eastAsia"/>
          <w:lang w:val="en-US"/>
        </w:rPr>
        <w:t>SGD</w:t>
      </w:r>
      <w:r w:rsidRPr="008B0578">
        <w:rPr>
          <w:rFonts w:hint="eastAsia"/>
          <w:lang w:val="en-US"/>
        </w:rPr>
        <w:t>分类模型分类，最后得到文本的分类模型，该模型就是最终用于倾向分析的语言模型。</w:t>
      </w:r>
    </w:p>
    <w:p w:rsidR="0028697B" w:rsidRDefault="00AD1295" w:rsidP="0028697B">
      <w:pPr>
        <w:pStyle w:val="2"/>
        <w:spacing w:before="326" w:after="326"/>
      </w:pPr>
      <w:bookmarkStart w:id="76" w:name="_Toc468219419"/>
      <w:r w:rsidRPr="009C6DB3">
        <w:rPr>
          <w:rFonts w:hint="eastAsia"/>
        </w:rPr>
        <w:t>基于</w:t>
      </w:r>
      <w:r>
        <w:rPr>
          <w:rFonts w:hint="eastAsia"/>
        </w:rPr>
        <w:t>doc</w:t>
      </w:r>
      <w:r w:rsidRPr="009C6DB3">
        <w:t>2vec</w:t>
      </w:r>
      <w:r w:rsidRPr="009C6DB3">
        <w:rPr>
          <w:rFonts w:hint="eastAsia"/>
        </w:rPr>
        <w:t>和</w:t>
      </w:r>
      <w:r w:rsidRPr="009C6DB3">
        <w:t>LDA</w:t>
      </w:r>
      <w:r>
        <w:rPr>
          <w:rFonts w:hint="eastAsia"/>
        </w:rPr>
        <w:t>的评论文本倾向分析</w:t>
      </w:r>
      <w:r w:rsidRPr="009C6DB3">
        <w:rPr>
          <w:rFonts w:hint="eastAsia"/>
        </w:rPr>
        <w:t>算法设计</w:t>
      </w:r>
      <w:bookmarkEnd w:id="76"/>
    </w:p>
    <w:p w:rsidR="00EB4E5D" w:rsidRDefault="00EB4E5D" w:rsidP="00EB4E5D">
      <w:pPr>
        <w:ind w:firstLine="420"/>
      </w:pPr>
      <w:r>
        <w:rPr>
          <w:rFonts w:hint="eastAsia"/>
        </w:rPr>
        <w:t>传统的文本倾向分析算法是通过使用级性词典来确定文本倾向性，通过判断情感词、否定词、程度副词来计算整个语句的情感偏向，例如“高兴”和“很高兴”中通过程度副词“很”的修饰可以判断情感强度的提高，同时“很高兴”和“很不高兴”中，通过“不”否定词的出现可以判断情感发生逆转。这种基于情感词典判断文本倾向的方式很大程度是依赖于情感词、否定词和程度副词的词法搭配规则，而搭配规则是无法自动识别的，需要人工配置，同时，相同的词语不同的搭配有时也会出现不同的情感程度，例如“不很高兴”和“很不高兴”出现的情感词、否定词、程度副词相同，但是情感表达确不相同。</w:t>
      </w:r>
    </w:p>
    <w:p w:rsidR="00EB4E5D" w:rsidRDefault="00EB4E5D" w:rsidP="00EB4E5D">
      <w:pPr>
        <w:ind w:firstLine="420"/>
      </w:pPr>
      <w:r>
        <w:rPr>
          <w:rFonts w:hint="eastAsia"/>
        </w:rPr>
        <w:t>随着机器学习的发展，采用文本分类的思路解决文本倾向问题受到人们的关注，一般的思路是对文本进行数字化表示，然后通过分类算法对文本进行分类，常用的分类算法包括逻辑回归，</w:t>
      </w:r>
      <w:r>
        <w:rPr>
          <w:rFonts w:hint="eastAsia"/>
        </w:rPr>
        <w:t>K-means</w:t>
      </w:r>
      <w:r>
        <w:rPr>
          <w:rFonts w:hint="eastAsia"/>
        </w:rPr>
        <w:t>等，同时，对文本的数字化表示决定了分类效果的好坏，常用的文本表示算法有</w:t>
      </w:r>
      <w:r>
        <w:rPr>
          <w:rFonts w:hint="eastAsia"/>
        </w:rPr>
        <w:t>bag</w:t>
      </w:r>
      <w:r>
        <w:t>-of-words</w:t>
      </w:r>
      <w:r>
        <w:rPr>
          <w:rFonts w:hint="eastAsia"/>
        </w:rPr>
        <w:t>和</w:t>
      </w:r>
      <w:r>
        <w:rPr>
          <w:rFonts w:hint="eastAsia"/>
        </w:rPr>
        <w:t>bag</w:t>
      </w:r>
      <w:r>
        <w:t>-of-n-grams</w:t>
      </w:r>
      <w:r>
        <w:rPr>
          <w:rFonts w:hint="eastAsia"/>
        </w:rPr>
        <w:t>，这种方法解决了一部分文本分类问题，但是，对于文本倾向分析，不仅仅是简单的二分类过程，还需要考虑文本之间的词语搭配关系，词与词，词与句之间的关系，采用如上的文本分类思路不能够达到很好的准确率。</w:t>
      </w:r>
    </w:p>
    <w:p w:rsidR="00EB4E5D" w:rsidRDefault="00EB4E5D" w:rsidP="00EB4E5D">
      <w:pPr>
        <w:ind w:firstLine="420"/>
      </w:pPr>
      <w:r>
        <w:rPr>
          <w:rFonts w:hint="eastAsia"/>
        </w:rPr>
        <w:t>本文采用</w:t>
      </w:r>
      <w:r>
        <w:rPr>
          <w:rFonts w:hint="eastAsia"/>
        </w:rPr>
        <w:t>word</w:t>
      </w:r>
      <w:r>
        <w:t>2vec</w:t>
      </w:r>
      <w:r>
        <w:rPr>
          <w:rFonts w:hint="eastAsia"/>
        </w:rPr>
        <w:t>和</w:t>
      </w:r>
      <w:r>
        <w:rPr>
          <w:rFonts w:hint="eastAsia"/>
        </w:rPr>
        <w:t>lda</w:t>
      </w:r>
      <w:r>
        <w:rPr>
          <w:rFonts w:hint="eastAsia"/>
        </w:rPr>
        <w:t>作为文本表示算法，充分的考虑了文本之间的搭配特征，并用</w:t>
      </w:r>
      <w:r>
        <w:rPr>
          <w:rFonts w:hint="eastAsia"/>
        </w:rPr>
        <w:t>doc</w:t>
      </w:r>
      <w:r>
        <w:t>2vec</w:t>
      </w:r>
      <w:r>
        <w:rPr>
          <w:rFonts w:hint="eastAsia"/>
        </w:rPr>
        <w:t>算法训练文本获取文本的向量表示，然后通过</w:t>
      </w:r>
      <w:r>
        <w:rPr>
          <w:rFonts w:hint="eastAsia"/>
        </w:rPr>
        <w:t>SGD</w:t>
      </w:r>
      <w:r>
        <w:rPr>
          <w:rFonts w:hint="eastAsia"/>
        </w:rPr>
        <w:t>分类算法对文本进行分类，通过实验结果显示，使用该融合算法可以使得文本倾向分析的准确率提高</w:t>
      </w:r>
      <w:r>
        <w:rPr>
          <w:rFonts w:hint="eastAsia"/>
        </w:rPr>
        <w:t>20%</w:t>
      </w:r>
      <w:r>
        <w:rPr>
          <w:rFonts w:hint="eastAsia"/>
        </w:rPr>
        <w:t>。</w:t>
      </w:r>
    </w:p>
    <w:p w:rsidR="00EA5E8A" w:rsidRPr="00EA5E8A" w:rsidRDefault="00EA5E8A" w:rsidP="00EA5E8A">
      <w:pPr>
        <w:pStyle w:val="3"/>
        <w:spacing w:before="163" w:after="163"/>
      </w:pPr>
      <w:bookmarkStart w:id="77" w:name="_Toc468219420"/>
      <w:r w:rsidRPr="00EA5E8A">
        <w:rPr>
          <w:rFonts w:hint="eastAsia"/>
        </w:rPr>
        <w:t>基于</w:t>
      </w:r>
      <w:r w:rsidRPr="00EA5E8A">
        <w:rPr>
          <w:rFonts w:hint="eastAsia"/>
        </w:rPr>
        <w:t>LDA</w:t>
      </w:r>
      <w:r w:rsidRPr="00EA5E8A">
        <w:rPr>
          <w:rFonts w:hint="eastAsia"/>
        </w:rPr>
        <w:t>的文本主题特征提取</w:t>
      </w:r>
      <w:bookmarkEnd w:id="77"/>
    </w:p>
    <w:p w:rsidR="00EA5E8A" w:rsidRPr="00EA5E8A" w:rsidRDefault="00EA5E8A" w:rsidP="00EA5E8A">
      <w:pPr>
        <w:ind w:firstLine="420"/>
        <w:rPr>
          <w:lang w:eastAsia="x-none"/>
        </w:rPr>
      </w:pPr>
      <w:r w:rsidRPr="00EA5E8A">
        <w:rPr>
          <w:rFonts w:hint="eastAsia"/>
          <w:lang w:eastAsia="x-none"/>
        </w:rPr>
        <w:t>基于统计的向量空间模型是文档</w:t>
      </w:r>
      <w:r w:rsidRPr="00EA5E8A">
        <w:rPr>
          <w:rFonts w:hint="eastAsia"/>
          <w:lang w:eastAsia="x-none"/>
        </w:rPr>
        <w:t>x</w:t>
      </w:r>
      <w:r w:rsidRPr="00EA5E8A">
        <w:rPr>
          <w:rFonts w:hint="eastAsia"/>
          <w:lang w:eastAsia="x-none"/>
        </w:rPr>
        <w:t>单词矩阵模型，即文档作为行，词表作为列构成的矩阵来表示整个语料库，其中单词的表示可以通过</w:t>
      </w:r>
      <w:r w:rsidRPr="00EA5E8A">
        <w:rPr>
          <w:rFonts w:hint="eastAsia"/>
          <w:lang w:eastAsia="x-none"/>
        </w:rPr>
        <w:t>TF-IDF</w:t>
      </w:r>
      <w:r w:rsidRPr="00EA5E8A">
        <w:rPr>
          <w:rFonts w:hint="eastAsia"/>
          <w:lang w:eastAsia="x-none"/>
        </w:rPr>
        <w:t>值表示。如下图所示：</w:t>
      </w:r>
    </w:p>
    <w:p w:rsidR="00EA5E8A" w:rsidRPr="00EA5E8A" w:rsidRDefault="00EA5E8A" w:rsidP="00EA5E8A">
      <w:pPr>
        <w:ind w:firstLine="420"/>
        <w:rPr>
          <w:lang w:eastAsia="x-none"/>
        </w:rPr>
      </w:pPr>
      <m:oMathPara>
        <m:oMath>
          <m:m>
            <m:mPr>
              <m:mcs>
                <m:mc>
                  <m:mcPr>
                    <m:count m:val="2"/>
                    <m:mcJc m:val="center"/>
                  </m:mcPr>
                </m:mc>
              </m:mcs>
              <m:ctrlPr>
                <w:rPr>
                  <w:rFonts w:ascii="Cambria Math" w:hAnsi="Cambria Math"/>
                  <w:lang w:eastAsia="x-none"/>
                </w:rPr>
              </m:ctrlPr>
            </m:mPr>
            <m:mr>
              <m:e>
                <m:r>
                  <w:rPr>
                    <w:rFonts w:ascii="Cambria Math" w:hAnsi="Cambria Math"/>
                    <w:lang w:eastAsia="x-none"/>
                  </w:rPr>
                  <m:t xml:space="preserve"> </m:t>
                </m:r>
              </m:e>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m</m:t>
                          </m:r>
                        </m:sub>
                      </m:sSub>
                    </m:e>
                  </m:mr>
                </m:m>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1</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2</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doc</m:t>
                          </m:r>
                        </m:e>
                        <m:sub>
                          <m:r>
                            <w:rPr>
                              <w:rFonts w:ascii="Cambria Math" w:hAnsi="Cambria Math"/>
                              <w:lang w:eastAsia="x-none"/>
                            </w:rPr>
                            <m:t>n</m:t>
                          </m:r>
                        </m:sub>
                      </m:sSub>
                    </m:e>
                  </m:mr>
                </m:m>
              </m:e>
              <m:e>
                <m:d>
                  <m:dPr>
                    <m:begChr m:val="["/>
                    <m:endChr m:val="]"/>
                    <m:ctrlPr>
                      <w:rPr>
                        <w:rFonts w:ascii="Cambria Math" w:hAnsi="Cambria Math"/>
                        <w:i/>
                        <w:lang w:eastAsia="x-none"/>
                      </w:rPr>
                    </m:ctrlPr>
                  </m:dPr>
                  <m:e>
                    <m:m>
                      <m:mPr>
                        <m:mcs>
                          <m:mc>
                            <m:mcPr>
                              <m:count m:val="3"/>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1</m:t>
                              </m:r>
                              <m:r>
                                <w:rPr>
                                  <w:rFonts w:ascii="Cambria Math" w:hAnsi="Cambria Math" w:hint="eastAsia"/>
                                  <w:lang w:eastAsia="x-none"/>
                                </w:rPr>
                                <m:t>m</m:t>
                              </m:r>
                            </m:sub>
                          </m:sSub>
                        </m:e>
                      </m:m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21</m:t>
                                    </m:r>
                                  </m:sub>
                                </m:sSub>
                              </m:e>
                            </m:mr>
                            <m:mr>
                              <m:e>
                                <m:r>
                                  <w:rPr>
                                    <w:rFonts w:ascii="Cambria Math" w:hAnsi="Cambria Math"/>
                                    <w:lang w:eastAsia="x-none"/>
                                  </w:rPr>
                                  <m:t>⋮</m:t>
                                </m:r>
                              </m:e>
                            </m:mr>
                          </m:m>
                        </m:e>
                        <m:e>
                          <m:m>
                            <m:mPr>
                              <m:mcs>
                                <m:mc>
                                  <m:mcPr>
                                    <m:count m:val="2"/>
                                    <m:mcJc m:val="center"/>
                                  </m:mcPr>
                                </m:mc>
                              </m:mcs>
                              <m:ctrlPr>
                                <w:rPr>
                                  <w:rFonts w:ascii="Cambria Math" w:hAnsi="Cambria Math"/>
                                  <w:i/>
                                  <w:lang w:eastAsia="x-none"/>
                                </w:rPr>
                              </m:ctrlPr>
                            </m:mPr>
                            <m:mr>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22</m:t>
                                          </m:r>
                                        </m:sub>
                                      </m:sSub>
                                    </m:e>
                                  </m:mr>
                                  <m:mr>
                                    <m:e>
                                      <m:r>
                                        <w:rPr>
                                          <w:rFonts w:ascii="Cambria Math" w:hAnsi="Cambria Math"/>
                                          <w:lang w:eastAsia="x-none"/>
                                        </w:rPr>
                                        <m:t>⋮</m:t>
                                      </m:r>
                                    </m:e>
                                  </m:mr>
                                </m:m>
                              </m:e>
                              <m:e>
                                <m:m>
                                  <m:mPr>
                                    <m:mcs>
                                      <m:mc>
                                        <m:mcPr>
                                          <m:count m:val="1"/>
                                          <m:mcJc m:val="center"/>
                                        </m:mcPr>
                                      </m:mc>
                                    </m:mcs>
                                    <m:ctrlPr>
                                      <w:rPr>
                                        <w:rFonts w:ascii="Cambria Math" w:hAnsi="Cambria Math"/>
                                        <w:i/>
                                        <w:lang w:eastAsia="x-none"/>
                                      </w:rPr>
                                    </m:ctrlPr>
                                  </m:mPr>
                                  <m:mr>
                                    <m:e>
                                      <m:r>
                                        <w:rPr>
                                          <w:rFonts w:ascii="Cambria Math" w:hAnsi="Cambria Math"/>
                                          <w:lang w:eastAsia="x-none"/>
                                        </w:rPr>
                                        <m:t>⋯</m:t>
                                      </m:r>
                                    </m:e>
                                  </m:mr>
                                  <m:mr>
                                    <m:e>
                                      <m:r>
                                        <w:rPr>
                                          <w:rFonts w:ascii="Cambria Math" w:hAnsi="Cambria Math"/>
                                          <w:lang w:eastAsia="x-none"/>
                                        </w:rPr>
                                        <m:t>⋱</m:t>
                                      </m:r>
                                    </m:e>
                                  </m:mr>
                                </m:m>
                              </m:e>
                            </m:mr>
                          </m:m>
                        </m:e>
                        <m:e>
                          <m:m>
                            <m:mPr>
                              <m:mcs>
                                <m:mc>
                                  <m:mcPr>
                                    <m:count m:val="1"/>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2m</m:t>
                                    </m:r>
                                  </m:sub>
                                </m:sSub>
                              </m:e>
                            </m:mr>
                            <m:mr>
                              <m:e>
                                <m:r>
                                  <w:rPr>
                                    <w:rFonts w:ascii="Cambria Math" w:hAnsi="Cambria Math"/>
                                    <w:lang w:eastAsia="x-none"/>
                                  </w:rPr>
                                  <m:t>⋮</m:t>
                                </m:r>
                              </m:e>
                            </m:mr>
                          </m:m>
                        </m:e>
                      </m:m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n1</m:t>
                              </m:r>
                            </m:sub>
                          </m:sSub>
                        </m:e>
                        <m:e>
                          <m:m>
                            <m:mPr>
                              <m:mcs>
                                <m:mc>
                                  <m:mcPr>
                                    <m:count m:val="2"/>
                                    <m:mcJc m:val="center"/>
                                  </m:mcPr>
                                </m:mc>
                              </m:mcs>
                              <m:ctrlPr>
                                <w:rPr>
                                  <w:rFonts w:ascii="Cambria Math" w:hAnsi="Cambria Math"/>
                                  <w:i/>
                                  <w:lang w:eastAsia="x-none"/>
                                </w:rPr>
                              </m:ctrlPr>
                            </m:mPr>
                            <m:mr>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n2</m:t>
                                    </m:r>
                                  </m:sub>
                                </m:sSub>
                              </m:e>
                              <m:e>
                                <m:r>
                                  <w:rPr>
                                    <w:rFonts w:ascii="Cambria Math" w:hAnsi="Cambria Math"/>
                                    <w:lang w:eastAsia="x-none"/>
                                  </w:rPr>
                                  <m:t>⋯</m:t>
                                </m:r>
                              </m:e>
                            </m:mr>
                          </m:m>
                        </m:e>
                        <m:e>
                          <m:sSub>
                            <m:sSubPr>
                              <m:ctrlPr>
                                <w:rPr>
                                  <w:rFonts w:ascii="Cambria Math" w:hAnsi="Cambria Math"/>
                                  <w:i/>
                                  <w:lang w:eastAsia="x-none"/>
                                </w:rPr>
                              </m:ctrlPr>
                            </m:sSubPr>
                            <m:e>
                              <m:r>
                                <w:rPr>
                                  <w:rFonts w:ascii="Cambria Math" w:hAnsi="Cambria Math"/>
                                  <w:lang w:eastAsia="x-none"/>
                                </w:rPr>
                                <m:t>a</m:t>
                              </m:r>
                            </m:e>
                            <m:sub>
                              <m:r>
                                <w:rPr>
                                  <w:rFonts w:ascii="Cambria Math" w:hAnsi="Cambria Math"/>
                                  <w:lang w:eastAsia="x-none"/>
                                </w:rPr>
                                <m:t>nm</m:t>
                              </m:r>
                            </m:sub>
                          </m:sSub>
                        </m:e>
                      </m:mr>
                    </m:m>
                  </m:e>
                </m:d>
              </m:e>
            </m:mr>
          </m:m>
        </m:oMath>
      </m:oMathPara>
    </w:p>
    <w:p w:rsidR="00EA5E8A" w:rsidRPr="00EA5E8A" w:rsidRDefault="00EA5E8A" w:rsidP="00EA5E8A">
      <w:pPr>
        <w:ind w:firstLine="420"/>
        <w:rPr>
          <w:lang w:eastAsia="x-none"/>
        </w:rPr>
      </w:pPr>
      <w:r w:rsidRPr="00EA5E8A">
        <w:rPr>
          <w:rFonts w:hint="eastAsia"/>
          <w:lang w:eastAsia="x-none"/>
        </w:rPr>
        <w:lastRenderedPageBreak/>
        <w:t>其中，</w:t>
      </w:r>
      <m:oMath>
        <m:sSub>
          <m:sSubPr>
            <m:ctrlPr>
              <w:rPr>
                <w:rFonts w:ascii="Cambria Math" w:hAnsi="Cambria Math"/>
                <w:i/>
                <w:lang w:eastAsia="x-none"/>
              </w:rPr>
            </m:ctrlPr>
          </m:sSubPr>
          <m:e>
            <m:r>
              <w:rPr>
                <w:rFonts w:ascii="Cambria Math" w:hAnsi="Cambria Math"/>
                <w:lang w:eastAsia="x-none"/>
              </w:rPr>
              <m:t>a</m:t>
            </m:r>
          </m:e>
          <m:sub>
            <m:r>
              <w:rPr>
                <w:rFonts w:ascii="Cambria Math" w:hAnsi="Cambria Math" w:hint="eastAsia"/>
                <w:lang w:eastAsia="x-none"/>
              </w:rPr>
              <m:t>i</m:t>
            </m:r>
            <m:r>
              <w:rPr>
                <w:rFonts w:ascii="Cambria Math" w:hAnsi="Cambria Math"/>
                <w:lang w:eastAsia="x-none"/>
              </w:rPr>
              <m:t>j</m:t>
            </m:r>
          </m:sub>
        </m:sSub>
      </m:oMath>
      <w:r w:rsidRPr="00EA5E8A">
        <w:rPr>
          <w:rFonts w:hint="eastAsia"/>
          <w:lang w:eastAsia="x-none"/>
        </w:rPr>
        <w:t>是表示单词在文档中的特征值，一般用</w:t>
      </w:r>
      <w:r w:rsidRPr="00EA5E8A">
        <w:rPr>
          <w:rFonts w:hint="eastAsia"/>
          <w:lang w:eastAsia="x-none"/>
        </w:rPr>
        <w:t>TF-</w:t>
      </w:r>
      <w:r w:rsidRPr="00EA5E8A">
        <w:rPr>
          <w:lang w:eastAsia="x-none"/>
        </w:rPr>
        <w:t>IDF</w:t>
      </w:r>
      <w:r w:rsidRPr="00EA5E8A">
        <w:rPr>
          <w:rFonts w:hint="eastAsia"/>
          <w:lang w:eastAsia="x-none"/>
        </w:rPr>
        <w:t>作为该特征值，采用这种方式表示语料库存在很多缺点，这种表示方式会使得该矩阵十分的稀疏，因为对于评论文本来说，</w:t>
      </w:r>
      <w:r w:rsidRPr="00EA5E8A">
        <w:rPr>
          <w:rFonts w:hint="eastAsia"/>
          <w:lang w:eastAsia="x-none"/>
        </w:rPr>
        <w:t>doc</w:t>
      </w:r>
      <w:r w:rsidRPr="00EA5E8A">
        <w:rPr>
          <w:rFonts w:hint="eastAsia"/>
          <w:lang w:eastAsia="x-none"/>
        </w:rPr>
        <w:t>中包含的单词一般不会很多（大概是</w:t>
      </w:r>
      <w:r w:rsidRPr="00EA5E8A">
        <w:rPr>
          <w:rFonts w:hint="eastAsia"/>
          <w:lang w:eastAsia="x-none"/>
        </w:rPr>
        <w:t>0-</w:t>
      </w:r>
      <w:r w:rsidRPr="00EA5E8A">
        <w:rPr>
          <w:lang w:eastAsia="x-none"/>
        </w:rPr>
        <w:t>500</w:t>
      </w:r>
      <w:r w:rsidRPr="00EA5E8A">
        <w:rPr>
          <w:rFonts w:hint="eastAsia"/>
          <w:lang w:eastAsia="x-none"/>
        </w:rPr>
        <w:t>个单词），而矩阵的列宽是词表宽度，词表的范围一般几千维左右，这样的表示方式导致列的维度很大而且其中很多项为</w:t>
      </w:r>
      <w:r w:rsidRPr="00EA5E8A">
        <w:rPr>
          <w:rFonts w:hint="eastAsia"/>
          <w:lang w:eastAsia="x-none"/>
        </w:rPr>
        <w:t>0</w:t>
      </w:r>
      <w:r w:rsidRPr="00EA5E8A">
        <w:rPr>
          <w:rFonts w:hint="eastAsia"/>
          <w:lang w:eastAsia="x-none"/>
        </w:rPr>
        <w:t>。其次，这种表示方式导致单词与单词之间的信息丢失，只是考虑了单词与文档之间的关系，训练得到的特征模型不具有代表性。</w:t>
      </w:r>
    </w:p>
    <w:p w:rsidR="00EA5E8A" w:rsidRPr="00EA5E8A" w:rsidRDefault="00EA5E8A" w:rsidP="00EA5E8A">
      <w:pPr>
        <w:ind w:firstLine="420"/>
        <w:rPr>
          <w:lang w:eastAsia="x-none"/>
        </w:rPr>
      </w:pPr>
      <w:r w:rsidRPr="00EA5E8A">
        <w:rPr>
          <w:rFonts w:hint="eastAsia"/>
          <w:lang w:eastAsia="x-none"/>
        </w:rPr>
        <w:t>另一种基于统计的向量空间模型是文档</w:t>
      </w:r>
      <w:r w:rsidRPr="00EA5E8A">
        <w:rPr>
          <w:rFonts w:hint="eastAsia"/>
          <w:lang w:eastAsia="x-none"/>
        </w:rPr>
        <w:t>x</w:t>
      </w:r>
      <w:r w:rsidRPr="00EA5E8A">
        <w:rPr>
          <w:rFonts w:hint="eastAsia"/>
          <w:lang w:eastAsia="x-none"/>
        </w:rPr>
        <w:t>主题矩阵模型，该模型的思路是，将文档</w:t>
      </w:r>
      <w:r w:rsidRPr="00EA5E8A">
        <w:rPr>
          <w:rFonts w:hint="eastAsia"/>
          <w:lang w:eastAsia="x-none"/>
        </w:rPr>
        <w:t>x</w:t>
      </w:r>
      <w:r w:rsidRPr="00EA5E8A">
        <w:rPr>
          <w:rFonts w:hint="eastAsia"/>
          <w:lang w:eastAsia="x-none"/>
        </w:rPr>
        <w:t>单词矩阵模型分解为文档</w:t>
      </w:r>
      <w:r w:rsidRPr="00EA5E8A">
        <w:rPr>
          <w:rFonts w:hint="eastAsia"/>
          <w:lang w:eastAsia="x-none"/>
        </w:rPr>
        <w:t>x</w:t>
      </w:r>
      <w:r w:rsidRPr="00EA5E8A">
        <w:rPr>
          <w:rFonts w:hint="eastAsia"/>
          <w:lang w:eastAsia="x-none"/>
        </w:rPr>
        <w:t>主题模型和主题</w:t>
      </w:r>
      <w:r w:rsidRPr="00EA5E8A">
        <w:rPr>
          <w:rFonts w:hint="eastAsia"/>
          <w:lang w:eastAsia="x-none"/>
        </w:rPr>
        <w:t>x</w:t>
      </w:r>
      <w:r w:rsidRPr="00EA5E8A">
        <w:rPr>
          <w:rFonts w:hint="eastAsia"/>
          <w:lang w:eastAsia="x-none"/>
        </w:rPr>
        <w:t>单词模型的矩阵积，如下图所示：</w:t>
      </w:r>
    </w:p>
    <w:p w:rsidR="00EA5E8A" w:rsidRPr="00EA5E8A" w:rsidRDefault="00EA5E8A" w:rsidP="00EA5E8A">
      <w:pPr>
        <w:ind w:firstLine="420"/>
        <w:jc w:val="center"/>
        <w:rPr>
          <w:lang w:eastAsia="x-none"/>
        </w:rPr>
      </w:pPr>
      <w:r w:rsidRPr="00EA5E8A">
        <w:rPr>
          <w:lang w:eastAsia="x-none"/>
        </w:rPr>
        <w:drawing>
          <wp:inline distT="0" distB="0" distL="0" distR="0" wp14:anchorId="2C624BA9" wp14:editId="51FD615E">
            <wp:extent cx="3348588" cy="980236"/>
            <wp:effectExtent l="0" t="0" r="4445" b="0"/>
            <wp:docPr id="83" name="图片 83" descr="http://img.my.csdn.net/uploads/201209/03/1346651772_3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209/03/1346651772_310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83707" cy="990517"/>
                    </a:xfrm>
                    <a:prstGeom prst="rect">
                      <a:avLst/>
                    </a:prstGeom>
                    <a:noFill/>
                    <a:ln>
                      <a:noFill/>
                    </a:ln>
                  </pic:spPr>
                </pic:pic>
              </a:graphicData>
            </a:graphic>
          </wp:inline>
        </w:drawing>
      </w:r>
    </w:p>
    <w:p w:rsidR="00EA5E8A" w:rsidRPr="00EA5E8A" w:rsidRDefault="00EA5E8A" w:rsidP="00EA5E8A">
      <w:pPr>
        <w:ind w:firstLine="420"/>
        <w:rPr>
          <w:lang w:eastAsia="x-none"/>
        </w:rPr>
      </w:pPr>
      <w:r w:rsidRPr="00EA5E8A">
        <w:rPr>
          <w:rFonts w:hint="eastAsia"/>
          <w:lang w:eastAsia="x-none"/>
        </w:rPr>
        <w:t>其中，一篇文档的生成，即文档词语分布的获得是由文档主题分布和主题词语分布所决定的。通过第二章的阐述，可以知道</w:t>
      </w:r>
      <w:r w:rsidRPr="00EA5E8A">
        <w:rPr>
          <w:rFonts w:hint="eastAsia"/>
          <w:lang w:eastAsia="x-none"/>
        </w:rPr>
        <w:t>LD</w:t>
      </w:r>
      <w:r w:rsidRPr="00EA5E8A">
        <w:rPr>
          <w:lang w:eastAsia="x-none"/>
        </w:rPr>
        <w:t>A</w:t>
      </w:r>
      <w:r w:rsidRPr="00EA5E8A">
        <w:rPr>
          <w:rFonts w:hint="eastAsia"/>
          <w:lang w:eastAsia="x-none"/>
        </w:rPr>
        <w:t>是建立在该主题模型上的。</w:t>
      </w:r>
    </w:p>
    <w:p w:rsidR="00EA5E8A" w:rsidRPr="00EA5E8A" w:rsidRDefault="00EA5E8A" w:rsidP="00EA5E8A">
      <w:pPr>
        <w:ind w:firstLine="420"/>
        <w:rPr>
          <w:lang w:eastAsia="x-none"/>
        </w:rPr>
      </w:pPr>
      <w:r w:rsidRPr="00EA5E8A">
        <w:rPr>
          <w:rFonts w:hint="eastAsia"/>
          <w:lang w:eastAsia="x-none"/>
        </w:rPr>
        <w:t>在本系统中我们通过</w:t>
      </w:r>
      <w:r w:rsidRPr="00EA5E8A">
        <w:rPr>
          <w:rFonts w:hint="eastAsia"/>
          <w:lang w:eastAsia="x-none"/>
        </w:rPr>
        <w:t>LDA</w:t>
      </w:r>
      <w:r w:rsidRPr="00EA5E8A">
        <w:rPr>
          <w:rFonts w:hint="eastAsia"/>
          <w:lang w:eastAsia="x-none"/>
        </w:rPr>
        <w:t>算法来提取文档主题特征，即训练获得文档</w:t>
      </w:r>
      <w:r w:rsidRPr="00EA5E8A">
        <w:rPr>
          <w:rFonts w:hint="eastAsia"/>
          <w:lang w:eastAsia="x-none"/>
        </w:rPr>
        <w:t>x</w:t>
      </w:r>
      <w:r w:rsidRPr="00EA5E8A">
        <w:rPr>
          <w:rFonts w:hint="eastAsia"/>
          <w:lang w:eastAsia="x-none"/>
        </w:rPr>
        <w:t>主题分布。由</w:t>
      </w:r>
      <w:r w:rsidRPr="00EA5E8A">
        <w:rPr>
          <w:lang w:eastAsia="x-none"/>
        </w:rPr>
        <w:t>LDA</w:t>
      </w:r>
      <w:r w:rsidRPr="00EA5E8A">
        <w:rPr>
          <w:rFonts w:hint="eastAsia"/>
          <w:lang w:eastAsia="x-none"/>
        </w:rPr>
        <w:t>的联合概率密度函数：</w:t>
      </w:r>
    </w:p>
    <w:p w:rsidR="00EA5E8A" w:rsidRPr="00EA5E8A" w:rsidRDefault="00EA5E8A" w:rsidP="00EA5E8A">
      <w:pPr>
        <w:ind w:firstLine="420"/>
        <w:rPr>
          <w:lang w:eastAsia="x-none"/>
        </w:rPr>
      </w:pPr>
      <m:oMathPara>
        <m:oMath>
          <m:r>
            <m:rPr>
              <m:sty m:val="p"/>
            </m:rPr>
            <w:rPr>
              <w:rFonts w:ascii="Cambria Math" w:hAnsi="Cambria Math" w:hint="eastAsia"/>
              <w:lang w:eastAsia="x-none"/>
            </w:rPr>
            <m:t>p</m:t>
          </m:r>
          <m:d>
            <m:dPr>
              <m:ctrlPr>
                <w:rPr>
                  <w:rFonts w:ascii="Cambria Math" w:hAnsi="Cambria Math"/>
                  <w:lang w:eastAsia="x-none"/>
                </w:rPr>
              </m:ctrlPr>
            </m:dPr>
            <m:e>
              <m:r>
                <m:rPr>
                  <m:sty m:val="p"/>
                </m:rPr>
                <w:rPr>
                  <w:rFonts w:ascii="Cambria Math" w:hAnsi="Cambria Math"/>
                  <w:lang w:eastAsia="x-none"/>
                </w:rPr>
                <m:t>θ,z,w</m:t>
              </m:r>
            </m:e>
            <m:e>
              <m:r>
                <m:rPr>
                  <m:sty m:val="p"/>
                </m:rPr>
                <w:rPr>
                  <w:rFonts w:ascii="Cambria Math" w:hAnsi="Cambria Math"/>
                  <w:lang w:eastAsia="x-none"/>
                </w:rPr>
                <m:t>α,β</m:t>
              </m:r>
            </m:e>
          </m:d>
          <m:r>
            <m:rPr>
              <m:sty m:val="p"/>
            </m:rPr>
            <w:rPr>
              <w:rFonts w:ascii="Cambria Math" w:hAnsi="Cambria Math"/>
              <w:lang w:eastAsia="x-none"/>
            </w:rPr>
            <m:t>=p(θ|α)</m:t>
          </m:r>
          <m:nary>
            <m:naryPr>
              <m:chr m:val="∏"/>
              <m:limLoc m:val="undOvr"/>
              <m:ctrlPr>
                <w:rPr>
                  <w:rFonts w:ascii="Cambria Math" w:hAnsi="Cambria Math"/>
                  <w:lang w:eastAsia="x-none"/>
                </w:rPr>
              </m:ctrlPr>
            </m:naryPr>
            <m:sub>
              <m:r>
                <w:rPr>
                  <w:rFonts w:ascii="Cambria Math" w:hAnsi="Cambria Math"/>
                  <w:lang w:eastAsia="x-none"/>
                </w:rPr>
                <m:t>n=1</m:t>
              </m:r>
            </m:sub>
            <m:sup>
              <m:r>
                <w:rPr>
                  <w:rFonts w:ascii="Cambria Math" w:hAnsi="Cambria Math"/>
                  <w:lang w:eastAsia="x-none"/>
                </w:rPr>
                <m:t>N</m:t>
              </m:r>
            </m:sup>
            <m:e>
              <m:r>
                <w:rPr>
                  <w:rFonts w:ascii="Cambria Math" w:hAnsi="Cambria Math"/>
                  <w:lang w:eastAsia="x-none"/>
                </w:rPr>
                <m:t>p(</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|θ)p(</m:t>
              </m:r>
              <m:sSub>
                <m:sSubPr>
                  <m:ctrlPr>
                    <w:rPr>
                      <w:rFonts w:ascii="Cambria Math" w:hAnsi="Cambria Math"/>
                      <w:i/>
                      <w:lang w:eastAsia="x-none"/>
                    </w:rPr>
                  </m:ctrlPr>
                </m:sSubPr>
                <m:e>
                  <m:r>
                    <w:rPr>
                      <w:rFonts w:ascii="Cambria Math" w:hAnsi="Cambria Math"/>
                      <w:lang w:eastAsia="x-none"/>
                    </w:rPr>
                    <m:t>w</m:t>
                  </m:r>
                </m:e>
                <m:sub>
                  <m:r>
                    <w:rPr>
                      <w:rFonts w:ascii="Cambria Math" w:hAnsi="Cambria Math"/>
                      <w:lang w:eastAsia="x-none"/>
                    </w:rPr>
                    <m:t>n</m:t>
                  </m:r>
                </m:sub>
              </m:sSub>
              <m:r>
                <w:rPr>
                  <w:rFonts w:ascii="Cambria Math" w:hAnsi="Cambria Math"/>
                  <w:lang w:eastAsia="x-none"/>
                </w:rPr>
                <m:t>|</m:t>
              </m:r>
              <m:sSub>
                <m:sSubPr>
                  <m:ctrlPr>
                    <w:rPr>
                      <w:rFonts w:ascii="Cambria Math" w:hAnsi="Cambria Math"/>
                      <w:i/>
                      <w:lang w:eastAsia="x-none"/>
                    </w:rPr>
                  </m:ctrlPr>
                </m:sSubPr>
                <m:e>
                  <m:r>
                    <w:rPr>
                      <w:rFonts w:ascii="Cambria Math" w:hAnsi="Cambria Math"/>
                      <w:lang w:eastAsia="x-none"/>
                    </w:rPr>
                    <m:t>z</m:t>
                  </m:r>
                </m:e>
                <m:sub>
                  <m:r>
                    <w:rPr>
                      <w:rFonts w:ascii="Cambria Math" w:hAnsi="Cambria Math"/>
                      <w:lang w:eastAsia="x-none"/>
                    </w:rPr>
                    <m:t>n</m:t>
                  </m:r>
                </m:sub>
              </m:sSub>
              <m:r>
                <w:rPr>
                  <w:rFonts w:ascii="Cambria Math" w:hAnsi="Cambria Math"/>
                  <w:lang w:eastAsia="x-none"/>
                </w:rPr>
                <m:t>,β)</m:t>
              </m:r>
            </m:e>
          </m:nary>
        </m:oMath>
      </m:oMathPara>
    </w:p>
    <w:p w:rsidR="00EA5E8A" w:rsidRPr="00EA5E8A" w:rsidRDefault="00EA5E8A" w:rsidP="00EA5E8A">
      <w:pPr>
        <w:ind w:firstLine="420"/>
        <w:rPr>
          <w:lang w:eastAsia="x-none"/>
        </w:rPr>
      </w:pPr>
      <w:r w:rsidRPr="00EA5E8A">
        <w:rPr>
          <w:rFonts w:hint="eastAsia"/>
          <w:lang w:eastAsia="x-none"/>
        </w:rPr>
        <w:t>可知，隐含参数</w:t>
      </w:r>
      <m:oMath>
        <m:r>
          <m:rPr>
            <m:sty m:val="p"/>
          </m:rPr>
          <w:rPr>
            <w:rFonts w:ascii="Cambria Math" w:hAnsi="Cambria Math"/>
            <w:lang w:eastAsia="x-none"/>
          </w:rPr>
          <m:t>θ</m:t>
        </m:r>
      </m:oMath>
      <w:r w:rsidRPr="00EA5E8A">
        <w:rPr>
          <w:rFonts w:hint="eastAsia"/>
          <w:lang w:eastAsia="x-none"/>
        </w:rPr>
        <w:t>是文本的主题概率分布的</w:t>
      </w:r>
      <w:r w:rsidRPr="00EA5E8A">
        <w:rPr>
          <w:lang w:eastAsia="x-none"/>
        </w:rPr>
        <w:t>Dirichlet</w:t>
      </w:r>
      <w:r w:rsidRPr="00EA5E8A">
        <w:rPr>
          <w:rFonts w:hint="eastAsia"/>
          <w:lang w:eastAsia="x-none"/>
        </w:rPr>
        <w:t>共轭分布，我们可以通过训练</w:t>
      </w:r>
      <w:r w:rsidRPr="00EA5E8A">
        <w:rPr>
          <w:rFonts w:hint="eastAsia"/>
          <w:lang w:eastAsia="x-none"/>
        </w:rPr>
        <w:t>LDA</w:t>
      </w:r>
      <w:r w:rsidRPr="00EA5E8A">
        <w:rPr>
          <w:rFonts w:hint="eastAsia"/>
          <w:lang w:eastAsia="x-none"/>
        </w:rPr>
        <w:t>模型获得参数</w:t>
      </w:r>
      <w:r w:rsidRPr="00EA5E8A">
        <w:rPr>
          <w:lang w:eastAsia="x-none"/>
        </w:rPr>
        <w:t> </w:t>
      </w:r>
      <m:oMath>
        <m:r>
          <m:rPr>
            <m:sty m:val="p"/>
          </m:rPr>
          <w:rPr>
            <w:rFonts w:ascii="Cambria Math" w:hAnsi="Cambria Math"/>
            <w:lang w:eastAsia="x-none"/>
          </w:rPr>
          <m:t>θ</m:t>
        </m:r>
      </m:oMath>
      <w:r w:rsidRPr="00EA5E8A">
        <w:rPr>
          <w:rFonts w:hint="eastAsia"/>
          <w:lang w:eastAsia="x-none"/>
        </w:rPr>
        <w:t>，参数</w:t>
      </w:r>
      <m:oMath>
        <m:r>
          <m:rPr>
            <m:sty m:val="p"/>
          </m:rPr>
          <w:rPr>
            <w:rFonts w:ascii="Cambria Math" w:hAnsi="Cambria Math"/>
            <w:lang w:eastAsia="x-none"/>
          </w:rPr>
          <m:t>θ</m:t>
        </m:r>
      </m:oMath>
      <w:r w:rsidRPr="00EA5E8A">
        <w:rPr>
          <w:rFonts w:hint="eastAsia"/>
          <w:lang w:eastAsia="x-none"/>
        </w:rPr>
        <w:t>是一个矩阵向量其对应文本的文档</w:t>
      </w:r>
      <w:r w:rsidRPr="00EA5E8A">
        <w:rPr>
          <w:rFonts w:hint="eastAsia"/>
          <w:lang w:eastAsia="x-none"/>
        </w:rPr>
        <w:t>x</w:t>
      </w:r>
      <w:r w:rsidRPr="00EA5E8A">
        <w:rPr>
          <w:rFonts w:hint="eastAsia"/>
          <w:lang w:eastAsia="x-none"/>
        </w:rPr>
        <w:t>主题矩阵分布，即对于一篇文档，我们可以得到该文档主题的分布情况，我们使用文档</w:t>
      </w:r>
      <w:r w:rsidRPr="00EA5E8A">
        <w:rPr>
          <w:rFonts w:hint="eastAsia"/>
          <w:lang w:eastAsia="x-none"/>
        </w:rPr>
        <w:t>x</w:t>
      </w:r>
      <w:r w:rsidRPr="00EA5E8A">
        <w:rPr>
          <w:rFonts w:hint="eastAsia"/>
          <w:lang w:eastAsia="x-none"/>
        </w:rPr>
        <w:t>主题概率分布作为语料的特征表示，即对于</w:t>
      </w:r>
      <w:r w:rsidRPr="00EA5E8A">
        <w:rPr>
          <w:rFonts w:hint="eastAsia"/>
          <w:lang w:eastAsia="x-none"/>
        </w:rPr>
        <w:t>N</w:t>
      </w:r>
      <w:r w:rsidRPr="00EA5E8A">
        <w:rPr>
          <w:rFonts w:hint="eastAsia"/>
          <w:lang w:eastAsia="x-none"/>
        </w:rPr>
        <w:t>篇文档，我们得到</w:t>
      </w:r>
      <w:r w:rsidRPr="00EA5E8A">
        <w:rPr>
          <w:rFonts w:hint="eastAsia"/>
          <w:lang w:eastAsia="x-none"/>
        </w:rPr>
        <w:t>N</w:t>
      </w:r>
      <w:r w:rsidRPr="00EA5E8A">
        <w:rPr>
          <w:rFonts w:hint="eastAsia"/>
          <w:lang w:eastAsia="x-none"/>
        </w:rPr>
        <w:t>个向量</w:t>
      </w:r>
      <m:oMath>
        <m:acc>
          <m:accPr>
            <m:chr m:val="⃗"/>
            <m:ctrlPr>
              <w:rPr>
                <w:rFonts w:ascii="Cambria Math" w:hAnsi="Cambria Math"/>
                <w:lang w:eastAsia="x-none"/>
              </w:rPr>
            </m:ctrlPr>
          </m:accPr>
          <m:e>
            <m:sSub>
              <m:sSubPr>
                <m:ctrlPr>
                  <w:rPr>
                    <w:rFonts w:ascii="Cambria Math" w:hAnsi="Cambria Math"/>
                    <w:i/>
                    <w:lang w:eastAsia="x-none"/>
                  </w:rPr>
                </m:ctrlPr>
              </m:sSubPr>
              <m:e>
                <m:r>
                  <m:rPr>
                    <m:sty m:val="p"/>
                  </m:rPr>
                  <w:rPr>
                    <w:rFonts w:ascii="Cambria Math" w:hAnsi="Cambria Math"/>
                    <w:lang w:eastAsia="x-none"/>
                  </w:rPr>
                  <m:t>θ</m:t>
                </m:r>
              </m:e>
              <m:sub>
                <m:r>
                  <w:rPr>
                    <w:rFonts w:ascii="Cambria Math" w:hAnsi="Cambria Math" w:hint="eastAsia"/>
                    <w:lang w:eastAsia="x-none"/>
                  </w:rPr>
                  <m:t>i</m:t>
                </m:r>
              </m:sub>
            </m:sSub>
          </m:e>
        </m:acc>
      </m:oMath>
      <w:r w:rsidRPr="00EA5E8A">
        <w:rPr>
          <w:rFonts w:hint="eastAsia"/>
          <w:lang w:eastAsia="x-none"/>
        </w:rPr>
        <w:t>，作为标识文档的特征向量，在本系统中，文档对应的是评论文本，即对于每一条评论文本，我们都得到与之对应的一个特征向量，该特征向量标识了该评论文本的主题分布。</w:t>
      </w:r>
    </w:p>
    <w:p w:rsidR="00EA5E8A" w:rsidRPr="00EA5E8A" w:rsidRDefault="00EA5E8A" w:rsidP="00EA5E8A">
      <w:pPr>
        <w:pStyle w:val="3"/>
        <w:spacing w:before="163" w:after="163"/>
      </w:pPr>
      <w:bookmarkStart w:id="78" w:name="_Toc468219421"/>
      <w:r w:rsidRPr="00EA5E8A">
        <w:rPr>
          <w:rFonts w:hint="eastAsia"/>
        </w:rPr>
        <w:t>结合主题特征的</w:t>
      </w:r>
      <w:r w:rsidRPr="00EA5E8A">
        <w:rPr>
          <w:rFonts w:hint="eastAsia"/>
        </w:rPr>
        <w:t>doc</w:t>
      </w:r>
      <w:r w:rsidRPr="00EA5E8A">
        <w:t>2vec</w:t>
      </w:r>
      <w:r w:rsidRPr="00EA5E8A">
        <w:rPr>
          <w:rFonts w:hint="eastAsia"/>
        </w:rPr>
        <w:t>模型训练</w:t>
      </w:r>
      <w:bookmarkEnd w:id="78"/>
    </w:p>
    <w:p w:rsidR="00EA5E8A" w:rsidRPr="00EA5E8A" w:rsidRDefault="00EA5E8A" w:rsidP="00EA5E8A">
      <w:pPr>
        <w:ind w:firstLine="420"/>
        <w:rPr>
          <w:lang w:eastAsia="x-none"/>
        </w:rPr>
      </w:pPr>
      <w:r w:rsidRPr="00EA5E8A">
        <w:rPr>
          <w:rFonts w:hint="eastAsia"/>
          <w:lang w:eastAsia="x-none"/>
        </w:rPr>
        <w:t>上一节中我们获得了评论文本的特征向量，该节我们通过</w:t>
      </w:r>
      <w:r w:rsidRPr="00EA5E8A">
        <w:rPr>
          <w:rFonts w:hint="eastAsia"/>
          <w:lang w:eastAsia="x-none"/>
        </w:rPr>
        <w:t>doc</w:t>
      </w:r>
      <w:r w:rsidRPr="00EA5E8A">
        <w:rPr>
          <w:lang w:eastAsia="x-none"/>
        </w:rPr>
        <w:t>2vec</w:t>
      </w:r>
      <w:r w:rsidRPr="00EA5E8A">
        <w:rPr>
          <w:rFonts w:hint="eastAsia"/>
          <w:lang w:eastAsia="x-none"/>
        </w:rPr>
        <w:t>算法并结合主题特征来获取文本表示模型，</w:t>
      </w:r>
      <w:r w:rsidRPr="00EA5E8A">
        <w:rPr>
          <w:rFonts w:hint="eastAsia"/>
          <w:lang w:eastAsia="x-none"/>
        </w:rPr>
        <w:t>doc</w:t>
      </w:r>
      <w:r w:rsidRPr="00EA5E8A">
        <w:rPr>
          <w:lang w:eastAsia="x-none"/>
        </w:rPr>
        <w:t>2vec</w:t>
      </w:r>
      <w:r w:rsidRPr="00EA5E8A">
        <w:rPr>
          <w:rFonts w:hint="eastAsia"/>
          <w:lang w:eastAsia="x-none"/>
        </w:rPr>
        <w:t>算法是在</w:t>
      </w:r>
      <w:r w:rsidRPr="00EA5E8A">
        <w:rPr>
          <w:rFonts w:hint="eastAsia"/>
          <w:lang w:eastAsia="x-none"/>
        </w:rPr>
        <w:t>word</w:t>
      </w:r>
      <w:r w:rsidRPr="00EA5E8A">
        <w:rPr>
          <w:lang w:eastAsia="x-none"/>
        </w:rPr>
        <w:t>2vec</w:t>
      </w:r>
      <w:r w:rsidRPr="00EA5E8A">
        <w:rPr>
          <w:rFonts w:hint="eastAsia"/>
          <w:lang w:eastAsia="x-none"/>
        </w:rPr>
        <w:t>算法的基础上对文本的向量表示算法，其可以将一段文本片段或文档向量化，根据第二章提到的</w:t>
      </w:r>
      <w:r w:rsidRPr="00EA5E8A">
        <w:rPr>
          <w:rFonts w:hint="eastAsia"/>
          <w:lang w:eastAsia="x-none"/>
        </w:rPr>
        <w:t>word</w:t>
      </w:r>
      <w:r w:rsidRPr="00EA5E8A">
        <w:rPr>
          <w:lang w:eastAsia="x-none"/>
        </w:rPr>
        <w:t>2vec</w:t>
      </w:r>
      <w:r w:rsidRPr="00EA5E8A">
        <w:rPr>
          <w:rFonts w:hint="eastAsia"/>
          <w:lang w:eastAsia="x-none"/>
        </w:rPr>
        <w:t>算法，其训练词向量的主要原理如下图所示：</w:t>
      </w:r>
    </w:p>
    <w:p w:rsidR="00EA5E8A" w:rsidRPr="00EA5E8A" w:rsidRDefault="00EA5E8A" w:rsidP="00EA5E8A">
      <w:pPr>
        <w:ind w:firstLine="420"/>
        <w:jc w:val="center"/>
        <w:rPr>
          <w:lang w:eastAsia="x-none"/>
        </w:rPr>
      </w:pPr>
      <w:r w:rsidRPr="00EA5E8A">
        <w:rPr>
          <w:lang w:eastAsia="x-none"/>
        </w:rPr>
        <w:lastRenderedPageBreak/>
        <w:drawing>
          <wp:inline distT="0" distB="0" distL="0" distR="0" wp14:anchorId="008D3E3A" wp14:editId="4598D9D6">
            <wp:extent cx="3043123" cy="1759031"/>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3476" cy="1782356"/>
                    </a:xfrm>
                    <a:prstGeom prst="rect">
                      <a:avLst/>
                    </a:prstGeom>
                  </pic:spPr>
                </pic:pic>
              </a:graphicData>
            </a:graphic>
          </wp:inline>
        </w:drawing>
      </w:r>
    </w:p>
    <w:p w:rsidR="00EA5E8A" w:rsidRPr="00EA5E8A" w:rsidRDefault="00EA5E8A" w:rsidP="00EA5E8A">
      <w:pPr>
        <w:ind w:firstLine="420"/>
        <w:rPr>
          <w:lang w:eastAsia="x-none"/>
        </w:rPr>
      </w:pPr>
      <w:r w:rsidRPr="00EA5E8A">
        <w:rPr>
          <w:rFonts w:hint="eastAsia"/>
          <w:lang w:eastAsia="x-none"/>
        </w:rPr>
        <w:t>其任务是通过给定的词矩阵预测下一个词的概率，在算法中，每个词被映射成一个唯一的向量，分别代表词向量矩阵</w:t>
      </w:r>
      <w:r w:rsidRPr="00EA5E8A">
        <w:rPr>
          <w:rFonts w:hint="eastAsia"/>
          <w:lang w:eastAsia="x-none"/>
        </w:rPr>
        <w:t>W</w:t>
      </w:r>
      <w:r w:rsidRPr="00EA5E8A">
        <w:rPr>
          <w:rFonts w:hint="eastAsia"/>
          <w:lang w:eastAsia="x-none"/>
        </w:rPr>
        <w:t>中的一列。该列的位置代表了该词在语法结构中的位置，这些列向量的加和会作为预测下一个单词的特征向量。将这一思路引申到段，就可以得到段向量</w:t>
      </w:r>
      <w:r w:rsidRPr="00EA5E8A">
        <w:rPr>
          <w:rFonts w:hint="eastAsia"/>
          <w:lang w:eastAsia="x-none"/>
        </w:rPr>
        <w:t>(Paragraph</w:t>
      </w:r>
      <w:r w:rsidRPr="00EA5E8A">
        <w:rPr>
          <w:lang w:eastAsia="x-none"/>
        </w:rPr>
        <w:t xml:space="preserve"> V</w:t>
      </w:r>
      <w:r w:rsidRPr="00EA5E8A">
        <w:rPr>
          <w:rFonts w:hint="eastAsia"/>
          <w:lang w:eastAsia="x-none"/>
        </w:rPr>
        <w:t>ector</w:t>
      </w:r>
      <w:r w:rsidRPr="00EA5E8A">
        <w:rPr>
          <w:lang w:eastAsia="x-none"/>
        </w:rPr>
        <w:t>)</w:t>
      </w:r>
      <w:r w:rsidRPr="00EA5E8A">
        <w:rPr>
          <w:rFonts w:hint="eastAsia"/>
          <w:lang w:eastAsia="x-none"/>
        </w:rPr>
        <w:t>，即</w:t>
      </w:r>
      <w:r w:rsidRPr="00EA5E8A">
        <w:rPr>
          <w:rFonts w:hint="eastAsia"/>
          <w:lang w:eastAsia="x-none"/>
        </w:rPr>
        <w:t>doc</w:t>
      </w:r>
      <w:r w:rsidRPr="00EA5E8A">
        <w:rPr>
          <w:lang w:eastAsia="x-none"/>
        </w:rPr>
        <w:t>2vec</w:t>
      </w:r>
      <w:r w:rsidRPr="00EA5E8A">
        <w:rPr>
          <w:rFonts w:hint="eastAsia"/>
          <w:lang w:eastAsia="x-none"/>
        </w:rPr>
        <w:t>算法。该算法的主要思想是：在</w:t>
      </w:r>
      <w:r w:rsidRPr="00EA5E8A">
        <w:rPr>
          <w:rFonts w:hint="eastAsia"/>
          <w:lang w:eastAsia="x-none"/>
        </w:rPr>
        <w:t>word</w:t>
      </w:r>
      <w:r w:rsidRPr="00EA5E8A">
        <w:rPr>
          <w:lang w:eastAsia="x-none"/>
        </w:rPr>
        <w:t>2vec</w:t>
      </w:r>
      <w:r w:rsidRPr="00EA5E8A">
        <w:rPr>
          <w:rFonts w:hint="eastAsia"/>
          <w:lang w:eastAsia="x-none"/>
        </w:rPr>
        <w:t>的基础上引入段向量，即将每段文本映射成一个唯一的向量，代表段矩阵</w:t>
      </w:r>
      <w:r w:rsidRPr="00EA5E8A">
        <w:rPr>
          <w:rFonts w:hint="eastAsia"/>
          <w:lang w:eastAsia="x-none"/>
        </w:rPr>
        <w:t>D</w:t>
      </w:r>
      <w:r w:rsidRPr="00EA5E8A">
        <w:rPr>
          <w:rFonts w:hint="eastAsia"/>
          <w:lang w:eastAsia="x-none"/>
        </w:rPr>
        <w:t>中的一列，同时，同样将词语映射成列向量组成词矩阵</w:t>
      </w:r>
      <w:r w:rsidRPr="00EA5E8A">
        <w:rPr>
          <w:rFonts w:hint="eastAsia"/>
          <w:lang w:eastAsia="x-none"/>
        </w:rPr>
        <w:t>W</w:t>
      </w:r>
      <w:r w:rsidRPr="00EA5E8A">
        <w:rPr>
          <w:rFonts w:hint="eastAsia"/>
          <w:lang w:eastAsia="x-none"/>
        </w:rPr>
        <w:t>。同理，通过对段向量和词向量的求和取均值来作为预测下一个单词的特征向量，</w:t>
      </w:r>
      <w:r w:rsidRPr="00EA5E8A">
        <w:rPr>
          <w:rFonts w:hint="eastAsia"/>
          <w:lang w:eastAsia="x-none"/>
        </w:rPr>
        <w:t>do</w:t>
      </w:r>
      <w:r w:rsidRPr="00EA5E8A">
        <w:rPr>
          <w:lang w:eastAsia="x-none"/>
        </w:rPr>
        <w:t>c2vec</w:t>
      </w:r>
      <w:r w:rsidRPr="00EA5E8A">
        <w:rPr>
          <w:rFonts w:hint="eastAsia"/>
          <w:lang w:eastAsia="x-none"/>
        </w:rPr>
        <w:t>的原理如下图所示：</w:t>
      </w:r>
    </w:p>
    <w:p w:rsidR="00EA5E8A" w:rsidRPr="00EA5E8A" w:rsidRDefault="00EA5E8A" w:rsidP="00EA5E8A">
      <w:pPr>
        <w:ind w:firstLine="420"/>
        <w:jc w:val="center"/>
        <w:rPr>
          <w:lang w:eastAsia="x-none"/>
        </w:rPr>
      </w:pPr>
      <w:r w:rsidRPr="00EA5E8A">
        <w:rPr>
          <w:lang w:eastAsia="x-none"/>
        </w:rPr>
        <w:drawing>
          <wp:inline distT="0" distB="0" distL="0" distR="0" wp14:anchorId="13E9CB60" wp14:editId="0B2BDEA5">
            <wp:extent cx="3435545" cy="17922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76051" cy="1813355"/>
                    </a:xfrm>
                    <a:prstGeom prst="rect">
                      <a:avLst/>
                    </a:prstGeom>
                  </pic:spPr>
                </pic:pic>
              </a:graphicData>
            </a:graphic>
          </wp:inline>
        </w:drawing>
      </w:r>
    </w:p>
    <w:p w:rsidR="00EA5E8A" w:rsidRPr="00EA5E8A" w:rsidRDefault="00EA5E8A" w:rsidP="00EA5E8A">
      <w:pPr>
        <w:ind w:firstLine="420"/>
        <w:rPr>
          <w:lang w:eastAsia="x-none"/>
        </w:rPr>
      </w:pPr>
      <w:r w:rsidRPr="00EA5E8A">
        <w:rPr>
          <w:rFonts w:hint="eastAsia"/>
          <w:lang w:eastAsia="x-none"/>
        </w:rPr>
        <w:t>由上图可得，</w:t>
      </w:r>
      <w:r w:rsidRPr="00EA5E8A">
        <w:rPr>
          <w:rFonts w:hint="eastAsia"/>
          <w:lang w:eastAsia="x-none"/>
        </w:rPr>
        <w:t>doc</w:t>
      </w:r>
      <w:r w:rsidRPr="00EA5E8A">
        <w:rPr>
          <w:lang w:eastAsia="x-none"/>
        </w:rPr>
        <w:t>2vec</w:t>
      </w:r>
      <w:r w:rsidRPr="00EA5E8A">
        <w:rPr>
          <w:rFonts w:hint="eastAsia"/>
          <w:lang w:eastAsia="x-none"/>
        </w:rPr>
        <w:t>算法与</w:t>
      </w:r>
      <w:r w:rsidRPr="00EA5E8A">
        <w:rPr>
          <w:rFonts w:hint="eastAsia"/>
          <w:lang w:eastAsia="x-none"/>
        </w:rPr>
        <w:t>word</w:t>
      </w:r>
      <w:r w:rsidRPr="00EA5E8A">
        <w:rPr>
          <w:lang w:eastAsia="x-none"/>
        </w:rPr>
        <w:t>2vec</w:t>
      </w:r>
      <w:r w:rsidRPr="00EA5E8A">
        <w:rPr>
          <w:rFonts w:hint="eastAsia"/>
          <w:lang w:eastAsia="x-none"/>
        </w:rPr>
        <w:t>算法的区别是增加了一个段矩阵</w:t>
      </w:r>
      <w:r w:rsidRPr="00EA5E8A">
        <w:rPr>
          <w:rFonts w:hint="eastAsia"/>
          <w:lang w:eastAsia="x-none"/>
        </w:rPr>
        <w:t>D</w:t>
      </w:r>
      <w:r w:rsidRPr="00EA5E8A">
        <w:rPr>
          <w:rFonts w:hint="eastAsia"/>
          <w:lang w:eastAsia="x-none"/>
        </w:rPr>
        <w:t>来训练样本，增加的段向量可以认为是一个新的单词，其可以类比为是作为当前文本片段的标记，或者是当前段落的主题，该模型为</w:t>
      </w:r>
      <w:r w:rsidRPr="00EA5E8A">
        <w:rPr>
          <w:lang w:eastAsia="x-none"/>
        </w:rPr>
        <w:t>PV-DM(Distributed Memory Model of Paragraph Vectors)</w:t>
      </w:r>
      <w:r w:rsidRPr="00EA5E8A">
        <w:rPr>
          <w:rFonts w:hint="eastAsia"/>
          <w:lang w:eastAsia="x-none"/>
        </w:rPr>
        <w:t>，与</w:t>
      </w:r>
      <w:r w:rsidRPr="00EA5E8A">
        <w:rPr>
          <w:rFonts w:hint="eastAsia"/>
          <w:lang w:eastAsia="x-none"/>
        </w:rPr>
        <w:t>word</w:t>
      </w:r>
      <w:r w:rsidRPr="00EA5E8A">
        <w:rPr>
          <w:lang w:eastAsia="x-none"/>
        </w:rPr>
        <w:t>2vec</w:t>
      </w:r>
      <w:r w:rsidRPr="00EA5E8A">
        <w:rPr>
          <w:rFonts w:hint="eastAsia"/>
          <w:lang w:eastAsia="x-none"/>
        </w:rPr>
        <w:t>算法类似，</w:t>
      </w:r>
      <w:r w:rsidRPr="00EA5E8A">
        <w:rPr>
          <w:rFonts w:hint="eastAsia"/>
          <w:lang w:eastAsia="x-none"/>
        </w:rPr>
        <w:t>doc</w:t>
      </w:r>
      <w:r w:rsidRPr="00EA5E8A">
        <w:rPr>
          <w:lang w:eastAsia="x-none"/>
        </w:rPr>
        <w:t>2vec</w:t>
      </w:r>
      <w:r w:rsidRPr="00EA5E8A">
        <w:rPr>
          <w:rFonts w:hint="eastAsia"/>
          <w:lang w:eastAsia="x-none"/>
        </w:rPr>
        <w:t>算法还构造了一个与</w:t>
      </w:r>
      <w:r w:rsidRPr="00EA5E8A">
        <w:rPr>
          <w:rFonts w:hint="eastAsia"/>
          <w:lang w:eastAsia="x-none"/>
        </w:rPr>
        <w:t>P</w:t>
      </w:r>
      <w:r w:rsidRPr="00EA5E8A">
        <w:rPr>
          <w:lang w:eastAsia="x-none"/>
        </w:rPr>
        <w:t>V</w:t>
      </w:r>
      <w:r w:rsidRPr="00EA5E8A">
        <w:rPr>
          <w:rFonts w:hint="eastAsia"/>
          <w:lang w:eastAsia="x-none"/>
        </w:rPr>
        <w:t>-</w:t>
      </w:r>
      <w:r w:rsidRPr="00EA5E8A">
        <w:rPr>
          <w:lang w:eastAsia="x-none"/>
        </w:rPr>
        <w:t>DM</w:t>
      </w:r>
      <w:r w:rsidRPr="00EA5E8A">
        <w:rPr>
          <w:rFonts w:hint="eastAsia"/>
          <w:lang w:eastAsia="x-none"/>
        </w:rPr>
        <w:t>模型相对应的模型</w:t>
      </w:r>
      <w:r w:rsidRPr="00EA5E8A">
        <w:rPr>
          <w:rFonts w:hint="eastAsia"/>
          <w:lang w:eastAsia="x-none"/>
        </w:rPr>
        <w:t>PV-</w:t>
      </w:r>
      <w:r w:rsidRPr="00EA5E8A">
        <w:rPr>
          <w:lang w:eastAsia="x-none"/>
        </w:rPr>
        <w:t>DBOW(Distributed Bag of Words version of Paragraph Vector</w:t>
      </w:r>
      <w:r w:rsidRPr="00EA5E8A">
        <w:rPr>
          <w:rFonts w:hint="eastAsia"/>
          <w:lang w:eastAsia="x-none"/>
        </w:rPr>
        <w:t>)</w:t>
      </w:r>
      <w:r w:rsidRPr="00EA5E8A">
        <w:rPr>
          <w:rFonts w:hint="eastAsia"/>
          <w:lang w:eastAsia="x-none"/>
        </w:rPr>
        <w:t>，该模型是通过算法从段落中随机抽样并预测单词（如下图所示）。通过这两个模型可以得到段向量：段向量由两个向量组成，这两个向量分别是由</w:t>
      </w:r>
      <w:r w:rsidRPr="00EA5E8A">
        <w:rPr>
          <w:rFonts w:hint="eastAsia"/>
          <w:lang w:eastAsia="x-none"/>
        </w:rPr>
        <w:t>PV-DM</w:t>
      </w:r>
      <w:r w:rsidRPr="00EA5E8A">
        <w:rPr>
          <w:rFonts w:hint="eastAsia"/>
          <w:lang w:eastAsia="x-none"/>
        </w:rPr>
        <w:t>训练得到的</w:t>
      </w:r>
      <w:r w:rsidRPr="00EA5E8A">
        <w:rPr>
          <w:rFonts w:hint="eastAsia"/>
          <w:lang w:eastAsia="x-none"/>
        </w:rPr>
        <w:t>paragraph vector</w:t>
      </w:r>
      <w:r w:rsidRPr="00EA5E8A">
        <w:rPr>
          <w:rFonts w:hint="eastAsia"/>
          <w:lang w:eastAsia="x-none"/>
        </w:rPr>
        <w:t>和由</w:t>
      </w:r>
      <w:r w:rsidRPr="00EA5E8A">
        <w:rPr>
          <w:lang w:eastAsia="x-none"/>
        </w:rPr>
        <w:t>PV-DBOW</w:t>
      </w:r>
      <w:r w:rsidRPr="00EA5E8A">
        <w:rPr>
          <w:rFonts w:hint="eastAsia"/>
          <w:lang w:eastAsia="x-none"/>
        </w:rPr>
        <w:t>训练得到的</w:t>
      </w:r>
      <w:r w:rsidRPr="00EA5E8A">
        <w:rPr>
          <w:rFonts w:hint="eastAsia"/>
          <w:lang w:eastAsia="x-none"/>
        </w:rPr>
        <w:t>paragraph vector</w:t>
      </w:r>
      <w:r w:rsidRPr="00EA5E8A">
        <w:rPr>
          <w:rFonts w:hint="eastAsia"/>
          <w:lang w:eastAsia="x-none"/>
        </w:rPr>
        <w:t>。</w:t>
      </w:r>
    </w:p>
    <w:p w:rsidR="00EA5E8A" w:rsidRPr="00EA5E8A" w:rsidRDefault="00EA5E8A" w:rsidP="00EA5E8A">
      <w:pPr>
        <w:ind w:firstLine="420"/>
        <w:jc w:val="center"/>
        <w:rPr>
          <w:lang w:eastAsia="x-none"/>
        </w:rPr>
      </w:pPr>
      <w:r w:rsidRPr="00EA5E8A">
        <w:rPr>
          <w:lang w:eastAsia="x-none"/>
        </w:rPr>
        <w:lastRenderedPageBreak/>
        <w:drawing>
          <wp:inline distT="0" distB="0" distL="0" distR="0" wp14:anchorId="2D091F55" wp14:editId="5203CCFB">
            <wp:extent cx="3384220" cy="1872692"/>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2976" cy="1883071"/>
                    </a:xfrm>
                    <a:prstGeom prst="rect">
                      <a:avLst/>
                    </a:prstGeom>
                  </pic:spPr>
                </pic:pic>
              </a:graphicData>
            </a:graphic>
          </wp:inline>
        </w:drawing>
      </w:r>
    </w:p>
    <w:p w:rsidR="00EA5E8A" w:rsidRPr="00EA5E8A" w:rsidRDefault="00EA5E8A" w:rsidP="00EA5E8A">
      <w:pPr>
        <w:ind w:firstLine="420"/>
        <w:rPr>
          <w:lang w:eastAsia="x-none"/>
        </w:rPr>
      </w:pPr>
      <w:r w:rsidRPr="00EA5E8A">
        <w:rPr>
          <w:rFonts w:hint="eastAsia"/>
          <w:lang w:eastAsia="x-none"/>
        </w:rPr>
        <w:t>通过训练</w:t>
      </w:r>
      <w:r w:rsidRPr="00EA5E8A">
        <w:rPr>
          <w:rFonts w:hint="eastAsia"/>
          <w:lang w:eastAsia="x-none"/>
        </w:rPr>
        <w:t>paragraph vector</w:t>
      </w:r>
      <w:r w:rsidRPr="00EA5E8A">
        <w:rPr>
          <w:rFonts w:hint="eastAsia"/>
          <w:lang w:eastAsia="x-none"/>
        </w:rPr>
        <w:t>可以得到评论文本的向量表示，同时，由上一节的</w:t>
      </w:r>
      <w:r w:rsidRPr="00EA5E8A">
        <w:rPr>
          <w:rFonts w:hint="eastAsia"/>
          <w:lang w:eastAsia="x-none"/>
        </w:rPr>
        <w:t>LDA</w:t>
      </w:r>
      <w:r w:rsidRPr="00EA5E8A">
        <w:rPr>
          <w:rFonts w:hint="eastAsia"/>
          <w:lang w:eastAsia="x-none"/>
        </w:rPr>
        <w:t>算法可以训练出文本的主题向量，对于评论文本来说</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衡量了文本中词与词之间关系的综合，如果两句话的在语义上相近，例如“狗趴在地上”和“猫趴在地上”，那么这两句话所得到的</w:t>
      </w:r>
      <w:r w:rsidRPr="00EA5E8A">
        <w:rPr>
          <w:rFonts w:hint="eastAsia"/>
          <w:lang w:eastAsia="x-none"/>
        </w:rPr>
        <w:t>paragraph</w:t>
      </w:r>
      <w:r w:rsidRPr="00EA5E8A">
        <w:rPr>
          <w:lang w:eastAsia="x-none"/>
        </w:rPr>
        <w:t xml:space="preserve"> </w:t>
      </w:r>
      <w:r w:rsidRPr="00EA5E8A">
        <w:rPr>
          <w:rFonts w:hint="eastAsia"/>
          <w:lang w:eastAsia="x-none"/>
        </w:rPr>
        <w:t>vector</w:t>
      </w:r>
      <w:r w:rsidRPr="00EA5E8A">
        <w:rPr>
          <w:rFonts w:hint="eastAsia"/>
          <w:lang w:eastAsia="x-none"/>
        </w:rPr>
        <w:t>也相近，同时，</w:t>
      </w:r>
      <w:r w:rsidRPr="00EA5E8A">
        <w:rPr>
          <w:rFonts w:hint="eastAsia"/>
          <w:lang w:eastAsia="x-none"/>
        </w:rPr>
        <w:t>lda</w:t>
      </w:r>
      <w:r w:rsidRPr="00EA5E8A">
        <w:rPr>
          <w:rFonts w:hint="eastAsia"/>
          <w:lang w:eastAsia="x-none"/>
        </w:rPr>
        <w:t>衡量了文本中的主题分布，如果两个文本的主题比较相近，则其主题分布也很相近，由于这两个向量都表示了文档的特征，</w:t>
      </w:r>
      <w:r w:rsidRPr="00EA5E8A">
        <w:rPr>
          <w:rFonts w:hint="eastAsia"/>
          <w:lang w:eastAsia="x-none"/>
        </w:rPr>
        <w:t>doc</w:t>
      </w:r>
      <w:r w:rsidRPr="00EA5E8A">
        <w:rPr>
          <w:lang w:eastAsia="x-none"/>
        </w:rPr>
        <w:t>2vec</w:t>
      </w:r>
      <w:r w:rsidRPr="00EA5E8A">
        <w:rPr>
          <w:rFonts w:hint="eastAsia"/>
          <w:lang w:eastAsia="x-none"/>
        </w:rPr>
        <w:t>更倾向于文本的情感，</w:t>
      </w:r>
      <w:r w:rsidRPr="00EA5E8A">
        <w:rPr>
          <w:rFonts w:hint="eastAsia"/>
          <w:lang w:eastAsia="x-none"/>
        </w:rPr>
        <w:t>lda</w:t>
      </w:r>
      <w:r w:rsidRPr="00EA5E8A">
        <w:rPr>
          <w:rFonts w:hint="eastAsia"/>
          <w:lang w:eastAsia="x-none"/>
        </w:rPr>
        <w:t>跟倾向与文本的主题，所以，可以将这两个向量进行拼接作为文本最终的特征向量，其表示公式如下：</w:t>
      </w:r>
    </w:p>
    <w:p w:rsidR="00EA5E8A" w:rsidRPr="00EA5E8A" w:rsidRDefault="00EA5E8A" w:rsidP="00EA5E8A">
      <w:pPr>
        <w:ind w:firstLine="420"/>
        <w:rPr>
          <w:lang w:eastAsia="x-none"/>
        </w:rPr>
      </w:pPr>
      <m:oMathPara>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r>
            <w:rPr>
              <w:rFonts w:ascii="Cambria Math" w:hAnsi="Cambria Math"/>
              <w:lang w:eastAsia="x-none"/>
            </w:rPr>
            <m:t>=</m:t>
          </m:r>
          <m:d>
            <m:dPr>
              <m:ctrlPr>
                <w:rPr>
                  <w:rFonts w:ascii="Cambria Math" w:hAnsi="Cambria Math"/>
                  <w:i/>
                  <w:lang w:eastAsia="x-none"/>
                </w:rPr>
              </m:ctrlPr>
            </m:dPr>
            <m:e>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r>
                <w:rPr>
                  <w:rFonts w:ascii="Cambria Math" w:hAnsi="Cambria Math"/>
                  <w:lang w:eastAsia="x-none"/>
                </w:rPr>
                <m:t>,</m:t>
              </m:r>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e>
          </m:d>
          <m:r>
            <w:rPr>
              <w:rFonts w:ascii="Cambria Math" w:hAnsi="Cambria Math"/>
              <w:lang w:eastAsia="x-none"/>
            </w:rPr>
            <m:t xml:space="preserve"> </m:t>
          </m:r>
          <m:r>
            <w:rPr>
              <w:rFonts w:ascii="Cambria Math" w:hAnsi="Cambria Math" w:hint="eastAsia"/>
              <w:lang w:eastAsia="x-none"/>
            </w:rPr>
            <m:t>i</m:t>
          </m:r>
          <m:r>
            <w:rPr>
              <w:rFonts w:ascii="Cambria Math" w:hAnsi="Cambria Math"/>
              <w:lang w:eastAsia="x-none"/>
            </w:rPr>
            <m:t>∈C</m:t>
          </m:r>
        </m:oMath>
      </m:oMathPara>
    </w:p>
    <w:p w:rsidR="00EA5E8A" w:rsidRPr="00EA5E8A" w:rsidRDefault="00EA5E8A" w:rsidP="00EA5E8A">
      <w:pPr>
        <w:ind w:firstLine="420"/>
        <w:rPr>
          <w:lang w:eastAsia="x-none"/>
        </w:rPr>
      </w:pPr>
      <w:r w:rsidRPr="00EA5E8A">
        <w:rPr>
          <w:rFonts w:hint="eastAsia"/>
          <w:lang w:eastAsia="x-none"/>
        </w:rPr>
        <w:t>其中，</w:t>
      </w:r>
      <w:r w:rsidRPr="00EA5E8A">
        <w:rPr>
          <w:rFonts w:hint="eastAsia"/>
          <w:lang w:eastAsia="x-none"/>
        </w:rPr>
        <w:t>C</w:t>
      </w:r>
      <w:r w:rsidRPr="00EA5E8A">
        <w:rPr>
          <w:rFonts w:hint="eastAsia"/>
          <w:lang w:eastAsia="x-none"/>
        </w:rPr>
        <w:t>是语料库中评论个数，向量式如下：</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个评论的向量表示，其维度为</w:t>
      </w:r>
      <w:r w:rsidRPr="00EA5E8A">
        <w:rPr>
          <w:rFonts w:hint="eastAsia"/>
          <w:lang w:eastAsia="x-none"/>
        </w:rPr>
        <w:t>M</w:t>
      </w:r>
      <w:r w:rsidRPr="00EA5E8A">
        <w:rPr>
          <w:lang w:eastAsia="x-none"/>
        </w:rPr>
        <w:t>+N</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p</m:t>
                </m:r>
              </m:e>
              <m:sub>
                <m:r>
                  <w:rPr>
                    <w:rFonts w:ascii="Cambria Math" w:hAnsi="Cambria Math"/>
                    <w:lang w:eastAsia="x-none"/>
                  </w:rPr>
                  <m:t>i</m:t>
                </m:r>
              </m:sub>
              <m:sup>
                <m:r>
                  <w:rPr>
                    <w:rFonts w:ascii="Cambria Math" w:hAnsi="Cambria Math"/>
                    <w:lang w:eastAsia="x-none"/>
                  </w:rPr>
                  <m:t>M</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dov</w:t>
      </w:r>
      <w:r w:rsidRPr="00EA5E8A">
        <w:rPr>
          <w:lang w:eastAsia="x-none"/>
        </w:rPr>
        <w:t>2vec</w:t>
      </w:r>
      <w:r w:rsidRPr="00EA5E8A">
        <w:rPr>
          <w:rFonts w:hint="eastAsia"/>
          <w:lang w:eastAsia="x-none"/>
        </w:rPr>
        <w:t>向量，其维度为</w:t>
      </w:r>
      <w:r w:rsidRPr="00EA5E8A">
        <w:rPr>
          <w:rFonts w:hint="eastAsia"/>
          <w:lang w:eastAsia="x-none"/>
        </w:rPr>
        <w:t>M</w:t>
      </w:r>
      <w:r w:rsidRPr="00EA5E8A">
        <w:rPr>
          <w:rFonts w:hint="eastAsia"/>
          <w:lang w:eastAsia="x-none"/>
        </w:rPr>
        <w:t>。向量</w:t>
      </w:r>
      <m:oMath>
        <m:acc>
          <m:accPr>
            <m:chr m:val="⃗"/>
            <m:ctrlPr>
              <w:rPr>
                <w:rFonts w:ascii="Cambria Math" w:hAnsi="Cambria Math"/>
                <w:i/>
                <w:lang w:eastAsia="x-none"/>
              </w:rPr>
            </m:ctrlPr>
          </m:accPr>
          <m:e>
            <m:sSubSup>
              <m:sSubSupPr>
                <m:ctrlPr>
                  <w:rPr>
                    <w:rFonts w:ascii="Cambria Math" w:hAnsi="Cambria Math"/>
                    <w:i/>
                    <w:lang w:eastAsia="x-none"/>
                  </w:rPr>
                </m:ctrlPr>
              </m:sSubSupPr>
              <m:e>
                <m:r>
                  <w:rPr>
                    <w:rFonts w:ascii="Cambria Math" w:hAnsi="Cambria Math"/>
                    <w:lang w:eastAsia="x-none"/>
                  </w:rPr>
                  <m:t>t</m:t>
                </m:r>
              </m:e>
              <m:sub>
                <m:r>
                  <w:rPr>
                    <w:rFonts w:ascii="Cambria Math" w:hAnsi="Cambria Math"/>
                    <w:lang w:eastAsia="x-none"/>
                  </w:rPr>
                  <m:t>i</m:t>
                </m:r>
              </m:sub>
              <m:sup>
                <m:r>
                  <w:rPr>
                    <w:rFonts w:ascii="Cambria Math" w:hAnsi="Cambria Math"/>
                    <w:lang w:eastAsia="x-none"/>
                  </w:rPr>
                  <m:t>N</m:t>
                </m:r>
              </m:sup>
            </m:sSubSup>
          </m:e>
        </m:acc>
      </m:oMath>
      <w:r w:rsidRPr="00EA5E8A">
        <w:rPr>
          <w:rFonts w:hint="eastAsia"/>
          <w:lang w:eastAsia="x-none"/>
        </w:rPr>
        <w:t>表示第</w:t>
      </w:r>
      <w:r w:rsidRPr="00EA5E8A">
        <w:rPr>
          <w:rFonts w:hint="eastAsia"/>
          <w:lang w:eastAsia="x-none"/>
        </w:rPr>
        <w:t>i</w:t>
      </w:r>
      <w:r w:rsidRPr="00EA5E8A">
        <w:rPr>
          <w:rFonts w:hint="eastAsia"/>
          <w:lang w:eastAsia="x-none"/>
        </w:rPr>
        <w:t>个评论的</w:t>
      </w:r>
      <w:r w:rsidRPr="00EA5E8A">
        <w:rPr>
          <w:rFonts w:hint="eastAsia"/>
          <w:lang w:eastAsia="x-none"/>
        </w:rPr>
        <w:t>lda</w:t>
      </w:r>
      <w:r w:rsidRPr="00EA5E8A">
        <w:rPr>
          <w:rFonts w:hint="eastAsia"/>
          <w:lang w:eastAsia="x-none"/>
        </w:rPr>
        <w:t>主题向量，其维度为</w:t>
      </w:r>
      <w:r w:rsidRPr="00EA5E8A">
        <w:rPr>
          <w:rFonts w:hint="eastAsia"/>
          <w:lang w:eastAsia="x-none"/>
        </w:rPr>
        <w:t>N</w:t>
      </w:r>
      <w:r w:rsidRPr="00EA5E8A">
        <w:rPr>
          <w:rFonts w:hint="eastAsia"/>
          <w:lang w:eastAsia="x-none"/>
        </w:rPr>
        <w:t>。用</w:t>
      </w:r>
      <m:oMath>
        <m:acc>
          <m:accPr>
            <m:chr m:val="⃗"/>
            <m:ctrlPr>
              <w:rPr>
                <w:rFonts w:ascii="Cambria Math" w:hAnsi="Cambria Math"/>
                <w:lang w:eastAsia="x-none"/>
              </w:rPr>
            </m:ctrlPr>
          </m:accPr>
          <m:e>
            <m:sSubSup>
              <m:sSubSupPr>
                <m:ctrlPr>
                  <w:rPr>
                    <w:rFonts w:ascii="Cambria Math" w:hAnsi="Cambria Math"/>
                    <w:i/>
                    <w:lang w:eastAsia="x-none"/>
                  </w:rPr>
                </m:ctrlPr>
              </m:sSubSupPr>
              <m:e>
                <m:r>
                  <w:rPr>
                    <w:rFonts w:ascii="Cambria Math" w:hAnsi="Cambria Math"/>
                    <w:lang w:eastAsia="x-none"/>
                  </w:rPr>
                  <m:t>d</m:t>
                </m:r>
              </m:e>
              <m:sub>
                <m:r>
                  <w:rPr>
                    <w:rFonts w:ascii="Cambria Math" w:hAnsi="Cambria Math"/>
                    <w:lang w:eastAsia="x-none"/>
                  </w:rPr>
                  <m:t>i</m:t>
                </m:r>
              </m:sub>
              <m:sup>
                <m:r>
                  <w:rPr>
                    <w:rFonts w:ascii="Cambria Math" w:hAnsi="Cambria Math"/>
                    <w:lang w:eastAsia="x-none"/>
                  </w:rPr>
                  <m:t>M+N</m:t>
                </m:r>
              </m:sup>
            </m:sSubSup>
          </m:e>
        </m:acc>
      </m:oMath>
      <w:r w:rsidRPr="00EA5E8A">
        <w:rPr>
          <w:rFonts w:hint="eastAsia"/>
          <w:lang w:eastAsia="x-none"/>
        </w:rPr>
        <w:t>向量作为评论文本的特征向量，考虑了文本的语义相似的和主题相似度，将其作为文本分类特征，是完成文本倾向分析任务的前提。</w:t>
      </w:r>
    </w:p>
    <w:p w:rsidR="00EA5E8A" w:rsidRPr="00EA5E8A" w:rsidRDefault="00EA5E8A" w:rsidP="00EA5E8A">
      <w:pPr>
        <w:pStyle w:val="3"/>
        <w:spacing w:before="163" w:after="163"/>
      </w:pPr>
      <w:bookmarkStart w:id="79" w:name="_Toc468219422"/>
      <w:r w:rsidRPr="00EA5E8A">
        <w:rPr>
          <w:rFonts w:hint="eastAsia"/>
        </w:rPr>
        <w:t>基于</w:t>
      </w:r>
      <w:r w:rsidRPr="00EA5E8A">
        <w:rPr>
          <w:rFonts w:hint="eastAsia"/>
        </w:rPr>
        <w:t>SGD</w:t>
      </w:r>
      <w:r w:rsidRPr="00EA5E8A">
        <w:rPr>
          <w:rFonts w:hint="eastAsia"/>
        </w:rPr>
        <w:t>的文本倾向分类</w:t>
      </w:r>
      <w:bookmarkEnd w:id="79"/>
    </w:p>
    <w:p w:rsidR="00EA5E8A" w:rsidRPr="00EA5E8A" w:rsidRDefault="00EA5E8A" w:rsidP="00F25AA9">
      <w:pPr>
        <w:ind w:firstLine="420"/>
        <w:rPr>
          <w:lang w:eastAsia="x-none"/>
        </w:rPr>
      </w:pPr>
      <w:r w:rsidRPr="00EA5E8A">
        <w:rPr>
          <w:rFonts w:hint="eastAsia"/>
          <w:lang w:eastAsia="x-none"/>
        </w:rPr>
        <w:t>获得了文本的特征向量后，需要对文本进行分类验证，本系统采用随机</w:t>
      </w:r>
      <w:r w:rsidRPr="00EA5E8A">
        <w:rPr>
          <w:lang w:eastAsia="x-none"/>
        </w:rPr>
        <w:t>梯度下降法（</w:t>
      </w:r>
      <w:r w:rsidRPr="00EA5E8A">
        <w:rPr>
          <w:lang w:eastAsia="x-none"/>
        </w:rPr>
        <w:t>Stochastic Gradient Descent SGD</w:t>
      </w:r>
      <w:r w:rsidRPr="00EA5E8A">
        <w:rPr>
          <w:lang w:eastAsia="x-none"/>
        </w:rPr>
        <w:t>）</w:t>
      </w:r>
      <w:r w:rsidRPr="00EA5E8A">
        <w:rPr>
          <w:rFonts w:hint="eastAsia"/>
          <w:lang w:eastAsia="x-none"/>
        </w:rPr>
        <w:t>作为文本分类器，</w:t>
      </w:r>
      <w:r w:rsidRPr="00EA5E8A">
        <w:rPr>
          <w:rFonts w:hint="eastAsia"/>
          <w:lang w:eastAsia="x-none"/>
        </w:rPr>
        <w:t>SGD</w:t>
      </w:r>
      <w:r w:rsidRPr="00EA5E8A">
        <w:rPr>
          <w:lang w:eastAsia="x-none"/>
        </w:rPr>
        <w:t>是一个简单有效的方法，用于判断使用凸</w:t>
      </w:r>
      <w:r w:rsidRPr="00EA5E8A">
        <w:rPr>
          <w:lang w:eastAsia="x-none"/>
        </w:rPr>
        <w:t>loss</w:t>
      </w:r>
      <w:r w:rsidRPr="00EA5E8A">
        <w:rPr>
          <w:lang w:eastAsia="x-none"/>
        </w:rPr>
        <w:t>函数（</w:t>
      </w:r>
      <w:r w:rsidRPr="00EA5E8A">
        <w:rPr>
          <w:lang w:eastAsia="x-none"/>
        </w:rPr>
        <w:t>convex loss function</w:t>
      </w:r>
      <w:r w:rsidRPr="00EA5E8A">
        <w:rPr>
          <w:lang w:eastAsia="x-none"/>
        </w:rPr>
        <w:t>）的分类器（</w:t>
      </w:r>
      <w:r w:rsidRPr="00EA5E8A">
        <w:rPr>
          <w:lang w:eastAsia="x-none"/>
        </w:rPr>
        <w:t>SVM</w:t>
      </w:r>
      <w:r w:rsidRPr="00EA5E8A">
        <w:rPr>
          <w:lang w:eastAsia="x-none"/>
        </w:rPr>
        <w:t>或</w:t>
      </w:r>
      <w:r w:rsidRPr="00EA5E8A">
        <w:rPr>
          <w:lang w:eastAsia="x-none"/>
        </w:rPr>
        <w:t>logistic</w:t>
      </w:r>
      <w:r w:rsidRPr="00EA5E8A">
        <w:rPr>
          <w:lang w:eastAsia="x-none"/>
        </w:rPr>
        <w:t>回归）。即使</w:t>
      </w:r>
      <w:r w:rsidRPr="00EA5E8A">
        <w:rPr>
          <w:lang w:eastAsia="x-none"/>
        </w:rPr>
        <w:t>SGD</w:t>
      </w:r>
      <w:r w:rsidRPr="00EA5E8A">
        <w:rPr>
          <w:lang w:eastAsia="x-none"/>
        </w:rPr>
        <w:t>在机器学习社区已经存在了很久，到它被广泛接受也是最近几年。</w:t>
      </w:r>
    </w:p>
    <w:p w:rsidR="00EA5E8A" w:rsidRPr="00EA5E8A" w:rsidRDefault="00EA5E8A" w:rsidP="00EA5E8A">
      <w:pPr>
        <w:ind w:firstLine="420"/>
        <w:rPr>
          <w:lang w:eastAsia="x-none"/>
        </w:rPr>
      </w:pPr>
      <w:r w:rsidRPr="00EA5E8A">
        <w:rPr>
          <w:lang w:eastAsia="x-none"/>
        </w:rPr>
        <w:t>SGD</w:t>
      </w:r>
      <w:r w:rsidRPr="00EA5E8A">
        <w:rPr>
          <w:lang w:eastAsia="x-none"/>
        </w:rPr>
        <w:t>被成功地应用在大规模稀疏机器学习问题上（</w:t>
      </w:r>
      <w:r w:rsidRPr="00EA5E8A">
        <w:rPr>
          <w:lang w:eastAsia="x-none"/>
        </w:rPr>
        <w:t>large-scale and sparse machine learning</w:t>
      </w:r>
      <w:r w:rsidRPr="00EA5E8A">
        <w:rPr>
          <w:lang w:eastAsia="x-none"/>
        </w:rPr>
        <w:t>），经常用在文本分类及自然语言处理上。假如数据是稀疏的，该模块的分类器可以轻松地解决这样的问题：超过</w:t>
      </w:r>
      <w:r w:rsidRPr="00EA5E8A">
        <w:rPr>
          <w:lang w:eastAsia="x-none"/>
        </w:rPr>
        <w:t>10^5</w:t>
      </w:r>
      <w:r w:rsidRPr="00EA5E8A">
        <w:rPr>
          <w:lang w:eastAsia="x-none"/>
        </w:rPr>
        <w:t>的训练样本、超过</w:t>
      </w:r>
      <w:r w:rsidRPr="00EA5E8A">
        <w:rPr>
          <w:lang w:eastAsia="x-none"/>
        </w:rPr>
        <w:t>10^5</w:t>
      </w:r>
      <w:r w:rsidRPr="00EA5E8A">
        <w:rPr>
          <w:lang w:eastAsia="x-none"/>
        </w:rPr>
        <w:t>的</w:t>
      </w:r>
      <w:r w:rsidRPr="00EA5E8A">
        <w:rPr>
          <w:lang w:eastAsia="x-none"/>
        </w:rPr>
        <w:t>features</w:t>
      </w:r>
      <w:r w:rsidRPr="00EA5E8A">
        <w:rPr>
          <w:lang w:eastAsia="x-none"/>
        </w:rPr>
        <w:t>。</w:t>
      </w:r>
    </w:p>
    <w:p w:rsidR="00EA5E8A" w:rsidRPr="00EA5E8A" w:rsidRDefault="00EA5E8A" w:rsidP="00EA5E8A">
      <w:pPr>
        <w:ind w:firstLine="420"/>
        <w:rPr>
          <w:lang w:eastAsia="x-none"/>
        </w:rPr>
      </w:pPr>
      <w:r w:rsidRPr="00EA5E8A">
        <w:rPr>
          <w:lang w:eastAsia="x-none"/>
        </w:rPr>
        <w:t>SGD</w:t>
      </w:r>
      <w:r w:rsidRPr="00EA5E8A">
        <w:rPr>
          <w:lang w:eastAsia="x-none"/>
        </w:rPr>
        <w:t>的优点是：</w:t>
      </w:r>
    </w:p>
    <w:p w:rsidR="00EA5E8A" w:rsidRPr="00EA5E8A" w:rsidRDefault="00EA5E8A" w:rsidP="00EA5E8A">
      <w:pPr>
        <w:numPr>
          <w:ilvl w:val="0"/>
          <w:numId w:val="17"/>
        </w:numPr>
        <w:rPr>
          <w:lang w:eastAsia="x-none"/>
        </w:rPr>
      </w:pPr>
      <w:r w:rsidRPr="00EA5E8A">
        <w:rPr>
          <w:lang w:eastAsia="x-none"/>
        </w:rPr>
        <w:t>高效</w:t>
      </w:r>
    </w:p>
    <w:p w:rsidR="00EA5E8A" w:rsidRPr="00EA5E8A" w:rsidRDefault="00EA5E8A" w:rsidP="00EA5E8A">
      <w:pPr>
        <w:numPr>
          <w:ilvl w:val="0"/>
          <w:numId w:val="17"/>
        </w:numPr>
        <w:rPr>
          <w:lang w:eastAsia="x-none"/>
        </w:rPr>
      </w:pPr>
      <w:r w:rsidRPr="00EA5E8A">
        <w:rPr>
          <w:lang w:eastAsia="x-none"/>
        </w:rPr>
        <w:lastRenderedPageBreak/>
        <w:t>容易实现</w:t>
      </w:r>
    </w:p>
    <w:p w:rsidR="00EA5E8A" w:rsidRPr="00EA5E8A" w:rsidRDefault="00EA5E8A" w:rsidP="00EA5E8A">
      <w:pPr>
        <w:ind w:firstLine="420"/>
        <w:rPr>
          <w:lang w:eastAsia="x-none"/>
        </w:rPr>
      </w:pPr>
      <w:r w:rsidRPr="00EA5E8A">
        <w:rPr>
          <w:lang w:eastAsia="x-none"/>
        </w:rPr>
        <w:t>SGD</w:t>
      </w:r>
      <w:r w:rsidRPr="00EA5E8A">
        <w:rPr>
          <w:lang w:eastAsia="x-none"/>
        </w:rPr>
        <w:t>的缺点是：</w:t>
      </w:r>
    </w:p>
    <w:p w:rsidR="00EA5E8A" w:rsidRPr="00EA5E8A" w:rsidRDefault="00EA5E8A" w:rsidP="00EA5E8A">
      <w:pPr>
        <w:numPr>
          <w:ilvl w:val="0"/>
          <w:numId w:val="18"/>
        </w:numPr>
        <w:rPr>
          <w:lang w:eastAsia="x-none"/>
        </w:rPr>
      </w:pPr>
      <w:r w:rsidRPr="00EA5E8A">
        <w:rPr>
          <w:lang w:eastAsia="x-none"/>
        </w:rPr>
        <w:t>SGD</w:t>
      </w:r>
      <w:r w:rsidRPr="00EA5E8A">
        <w:rPr>
          <w:lang w:eastAsia="x-none"/>
        </w:rPr>
        <w:t>需要许多超参数：比如正则项参数、迭代数。</w:t>
      </w:r>
    </w:p>
    <w:p w:rsidR="00EA5E8A" w:rsidRPr="00EA5E8A" w:rsidRDefault="00EA5E8A" w:rsidP="00EA5E8A">
      <w:pPr>
        <w:numPr>
          <w:ilvl w:val="0"/>
          <w:numId w:val="18"/>
        </w:numPr>
        <w:rPr>
          <w:lang w:eastAsia="x-none"/>
        </w:rPr>
      </w:pPr>
      <w:r w:rsidRPr="00EA5E8A">
        <w:rPr>
          <w:lang w:eastAsia="x-none"/>
        </w:rPr>
        <w:t>SGD</w:t>
      </w:r>
      <w:r w:rsidRPr="00EA5E8A">
        <w:rPr>
          <w:lang w:eastAsia="x-none"/>
        </w:rPr>
        <w:t>对于特征归一化（</w:t>
      </w:r>
      <w:r w:rsidRPr="00EA5E8A">
        <w:rPr>
          <w:lang w:eastAsia="x-none"/>
        </w:rPr>
        <w:t>feature scaling</w:t>
      </w:r>
      <w:r w:rsidRPr="00EA5E8A">
        <w:rPr>
          <w:lang w:eastAsia="x-none"/>
        </w:rPr>
        <w:t>）是敏感的。</w:t>
      </w:r>
    </w:p>
    <w:p w:rsidR="008E005C" w:rsidRPr="00EB4E5D" w:rsidRDefault="00EA5E8A" w:rsidP="00EA5E8A">
      <w:pPr>
        <w:ind w:firstLine="420"/>
        <w:rPr>
          <w:rFonts w:hint="eastAsia"/>
          <w:lang w:val="x-none" w:eastAsia="x-none"/>
        </w:rPr>
      </w:pPr>
      <w:r w:rsidRPr="00EA5E8A">
        <w:rPr>
          <w:rFonts w:hint="eastAsia"/>
          <w:lang w:eastAsia="x-none"/>
        </w:rPr>
        <w:t>对于文本分类任务适合使用</w:t>
      </w:r>
      <w:r w:rsidRPr="00EA5E8A">
        <w:rPr>
          <w:rFonts w:hint="eastAsia"/>
          <w:lang w:eastAsia="x-none"/>
        </w:rPr>
        <w:t>SGD</w:t>
      </w:r>
      <w:r w:rsidRPr="00EA5E8A">
        <w:rPr>
          <w:rFonts w:hint="eastAsia"/>
          <w:lang w:eastAsia="x-none"/>
        </w:rPr>
        <w:t>作为其分类器，原因是文本训练出的特征一般都是高维向量，同时每个维度都是经过归一化的概率值，所以本系统采用</w:t>
      </w:r>
      <w:r w:rsidRPr="00EA5E8A">
        <w:rPr>
          <w:rFonts w:hint="eastAsia"/>
          <w:lang w:eastAsia="x-none"/>
        </w:rPr>
        <w:t>SGD</w:t>
      </w:r>
      <w:r w:rsidRPr="00EA5E8A">
        <w:rPr>
          <w:rFonts w:hint="eastAsia"/>
          <w:lang w:eastAsia="x-none"/>
        </w:rPr>
        <w:t>作为电影评论文本分类的分类器。</w:t>
      </w:r>
    </w:p>
    <w:p w:rsidR="0028697B" w:rsidRDefault="00F25AA9" w:rsidP="0028697B">
      <w:pPr>
        <w:pStyle w:val="2"/>
        <w:spacing w:before="326" w:after="326"/>
      </w:pPr>
      <w:bookmarkStart w:id="80" w:name="_Toc468219423"/>
      <w:r>
        <w:rPr>
          <w:rFonts w:hint="eastAsia"/>
        </w:rPr>
        <w:t>文本倾向分析算法的并行化实现</w:t>
      </w:r>
      <w:bookmarkEnd w:id="80"/>
    </w:p>
    <w:p w:rsidR="00FD62EC" w:rsidRPr="00A52077" w:rsidRDefault="00FD62EC" w:rsidP="00FD62EC">
      <w:pPr>
        <w:ind w:firstLine="420"/>
      </w:pPr>
      <w:r>
        <w:rPr>
          <w:rFonts w:hint="eastAsia"/>
        </w:rPr>
        <w:t>对于海量的训练语料，采用单机的训练方式无法满足训练速度，这时就需要借助大数据平台将训练算法进行</w:t>
      </w:r>
      <w:r>
        <w:rPr>
          <w:rFonts w:hint="eastAsia"/>
        </w:rPr>
        <w:t>MapReduce</w:t>
      </w:r>
      <w:r>
        <w:rPr>
          <w:rFonts w:hint="eastAsia"/>
        </w:rPr>
        <w:t>处理，本节是针对豆瓣电影评论倾向分析系统中相关算法的并行化实现，主要从三个方面来提高整个系统训练模型的效率，首先，在文本预处理方面对于文本的</w:t>
      </w:r>
      <w:proofErr w:type="gramStart"/>
      <w:r>
        <w:rPr>
          <w:rFonts w:hint="eastAsia"/>
        </w:rPr>
        <w:t>切词操作</w:t>
      </w:r>
      <w:proofErr w:type="gramEnd"/>
      <w:r>
        <w:rPr>
          <w:rFonts w:hint="eastAsia"/>
        </w:rPr>
        <w:t>可以将其移植到</w:t>
      </w:r>
      <w:r>
        <w:rPr>
          <w:rFonts w:hint="eastAsia"/>
        </w:rPr>
        <w:t>Spark</w:t>
      </w:r>
      <w:r>
        <w:rPr>
          <w:rFonts w:hint="eastAsia"/>
        </w:rPr>
        <w:t>平台上进行，</w:t>
      </w:r>
      <w:proofErr w:type="gramStart"/>
      <w:r>
        <w:rPr>
          <w:rFonts w:hint="eastAsia"/>
        </w:rPr>
        <w:t>将切词处理</w:t>
      </w:r>
      <w:proofErr w:type="gramEnd"/>
      <w:r>
        <w:rPr>
          <w:rFonts w:hint="eastAsia"/>
        </w:rPr>
        <w:t>并行化。其次，在训练</w:t>
      </w:r>
      <w:r>
        <w:rPr>
          <w:rFonts w:hint="eastAsia"/>
        </w:rPr>
        <w:t>L</w:t>
      </w:r>
      <w:r>
        <w:t>DA</w:t>
      </w:r>
      <w:r>
        <w:rPr>
          <w:rFonts w:hint="eastAsia"/>
        </w:rPr>
        <w:t>模型时，可以借助</w:t>
      </w:r>
      <w:r>
        <w:rPr>
          <w:rFonts w:hint="eastAsia"/>
        </w:rPr>
        <w:t>Spark</w:t>
      </w:r>
      <w:r>
        <w:rPr>
          <w:rFonts w:hint="eastAsia"/>
        </w:rPr>
        <w:t>平台的</w:t>
      </w:r>
      <w:r>
        <w:rPr>
          <w:rFonts w:hint="eastAsia"/>
        </w:rPr>
        <w:t>MMLIB</w:t>
      </w:r>
      <w:r>
        <w:rPr>
          <w:rFonts w:hint="eastAsia"/>
        </w:rPr>
        <w:t>库中</w:t>
      </w:r>
      <w:r>
        <w:rPr>
          <w:rFonts w:hint="eastAsia"/>
        </w:rPr>
        <w:t>LDA</w:t>
      </w:r>
      <w:r>
        <w:rPr>
          <w:rFonts w:hint="eastAsia"/>
        </w:rPr>
        <w:t>算法接口对训练模型进行并行化处理。再次，对于</w:t>
      </w:r>
      <w:r>
        <w:rPr>
          <w:rFonts w:hint="eastAsia"/>
        </w:rPr>
        <w:t>doc</w:t>
      </w:r>
      <w:r>
        <w:t>2vec</w:t>
      </w:r>
      <w:r>
        <w:rPr>
          <w:rFonts w:hint="eastAsia"/>
        </w:rPr>
        <w:t>算法，其训练过程可以通过</w:t>
      </w:r>
      <w:r>
        <w:rPr>
          <w:rFonts w:hint="eastAsia"/>
        </w:rPr>
        <w:t>Map</w:t>
      </w:r>
      <w:r>
        <w:t>Reudce</w:t>
      </w:r>
      <w:r>
        <w:rPr>
          <w:rFonts w:hint="eastAsia"/>
        </w:rPr>
        <w:t>操作进行重构，然后通过</w:t>
      </w:r>
      <w:r>
        <w:rPr>
          <w:rFonts w:hint="eastAsia"/>
        </w:rPr>
        <w:t>Spark</w:t>
      </w:r>
      <w:r>
        <w:rPr>
          <w:rFonts w:hint="eastAsia"/>
        </w:rPr>
        <w:t>平台完成其并行化实现。最后，通过实验结果分析来说明并行化处理相对于非并行化时训练速度有很大的提高。</w:t>
      </w:r>
    </w:p>
    <w:p w:rsidR="00FD62EC" w:rsidRDefault="00FD62EC" w:rsidP="00FD62EC">
      <w:pPr>
        <w:pStyle w:val="3"/>
        <w:spacing w:before="163" w:after="163"/>
      </w:pPr>
      <w:bookmarkStart w:id="81" w:name="_Toc468219424"/>
      <w:r>
        <w:rPr>
          <w:rFonts w:hint="eastAsia"/>
        </w:rPr>
        <w:t>针对文本分词处理的并行化实现</w:t>
      </w:r>
      <w:bookmarkEnd w:id="81"/>
    </w:p>
    <w:p w:rsidR="00FD62EC" w:rsidRDefault="00FD62EC" w:rsidP="00FD62EC">
      <w:pPr>
        <w:ind w:firstLine="420"/>
      </w:pPr>
      <w:r>
        <w:rPr>
          <w:rFonts w:hint="eastAsia"/>
        </w:rPr>
        <w:t>文本分词其实质是一个</w:t>
      </w:r>
      <w:r>
        <w:rPr>
          <w:rFonts w:hint="eastAsia"/>
        </w:rPr>
        <w:t>Map</w:t>
      </w:r>
      <w:r>
        <w:rPr>
          <w:rFonts w:hint="eastAsia"/>
        </w:rPr>
        <w:t>过程，是</w:t>
      </w:r>
      <w:r>
        <w:rPr>
          <w:rFonts w:hint="eastAsia"/>
        </w:rPr>
        <w:t>Map</w:t>
      </w:r>
      <w:r>
        <w:rPr>
          <w:rFonts w:hint="eastAsia"/>
        </w:rPr>
        <w:t>过程就可以通过并行化来提高文本的切分速度，本文采用</w:t>
      </w:r>
      <w:r>
        <w:rPr>
          <w:rFonts w:hint="eastAsia"/>
        </w:rPr>
        <w:t>Spark</w:t>
      </w:r>
      <w:r>
        <w:rPr>
          <w:rFonts w:hint="eastAsia"/>
        </w:rPr>
        <w:t>作为并行化框架，将文本切分通过</w:t>
      </w:r>
      <w:r>
        <w:rPr>
          <w:rFonts w:hint="eastAsia"/>
        </w:rPr>
        <w:t>Map</w:t>
      </w:r>
      <w:r>
        <w:rPr>
          <w:rFonts w:hint="eastAsia"/>
        </w:rPr>
        <w:t>操作分布到集群上进行，主要的实现方式如下图所示：</w:t>
      </w:r>
    </w:p>
    <w:p w:rsidR="00FD62EC" w:rsidRDefault="00FD62EC" w:rsidP="00FD62EC">
      <w:pPr>
        <w:ind w:firstLine="420"/>
        <w:jc w:val="center"/>
      </w:pPr>
      <w:r>
        <w:rPr>
          <w:rFonts w:hint="eastAsia"/>
          <w:noProof/>
        </w:rPr>
        <w:lastRenderedPageBreak/>
        <w:drawing>
          <wp:inline distT="0" distB="0" distL="0" distR="0" wp14:anchorId="58323B55" wp14:editId="1A1B08A5">
            <wp:extent cx="2338834" cy="3035808"/>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45897852104d_middle.jpg"/>
                    <pic:cNvPicPr/>
                  </pic:nvPicPr>
                  <pic:blipFill>
                    <a:blip r:embed="rId54">
                      <a:extLst>
                        <a:ext uri="{28A0092B-C50C-407E-A947-70E740481C1C}">
                          <a14:useLocalDpi xmlns:a14="http://schemas.microsoft.com/office/drawing/2010/main" val="0"/>
                        </a:ext>
                      </a:extLst>
                    </a:blip>
                    <a:stretch>
                      <a:fillRect/>
                    </a:stretch>
                  </pic:blipFill>
                  <pic:spPr>
                    <a:xfrm>
                      <a:off x="0" y="0"/>
                      <a:ext cx="2350970" cy="3051561"/>
                    </a:xfrm>
                    <a:prstGeom prst="rect">
                      <a:avLst/>
                    </a:prstGeom>
                  </pic:spPr>
                </pic:pic>
              </a:graphicData>
            </a:graphic>
          </wp:inline>
        </w:drawing>
      </w:r>
    </w:p>
    <w:p w:rsidR="00FD62EC" w:rsidRDefault="00FD62EC" w:rsidP="00FD62EC">
      <w:r>
        <w:rPr>
          <w:rFonts w:hint="eastAsia"/>
        </w:rPr>
        <w:t>文本分词的并行化过程主要分为以下几步：</w:t>
      </w:r>
    </w:p>
    <w:p w:rsidR="00FD62EC" w:rsidRDefault="00FD62EC" w:rsidP="00FD62EC">
      <w:r>
        <w:rPr>
          <w:rFonts w:hint="eastAsia"/>
        </w:rPr>
        <w:t>(1).</w:t>
      </w:r>
      <w:r>
        <w:rPr>
          <w:rFonts w:hint="eastAsia"/>
        </w:rPr>
        <w:t>将文本从</w:t>
      </w:r>
      <w:r>
        <w:rPr>
          <w:rFonts w:hint="eastAsia"/>
        </w:rPr>
        <w:t>HDFS</w:t>
      </w:r>
      <w:r>
        <w:rPr>
          <w:rFonts w:hint="eastAsia"/>
        </w:rPr>
        <w:t>导入到</w:t>
      </w:r>
      <w:r>
        <w:rPr>
          <w:rFonts w:hint="eastAsia"/>
        </w:rPr>
        <w:t>Spark</w:t>
      </w:r>
      <w:r>
        <w:rPr>
          <w:rFonts w:hint="eastAsia"/>
        </w:rPr>
        <w:t>。</w:t>
      </w:r>
    </w:p>
    <w:p w:rsidR="00FD62EC" w:rsidRDefault="00FD62EC" w:rsidP="00FD62EC">
      <w:r>
        <w:rPr>
          <w:rFonts w:hint="eastAsia"/>
        </w:rPr>
        <w:t>(</w:t>
      </w:r>
      <w:r>
        <w:t>2</w:t>
      </w:r>
      <w:r>
        <w:rPr>
          <w:rFonts w:hint="eastAsia"/>
        </w:rPr>
        <w:t>)</w:t>
      </w:r>
      <w:r>
        <w:t>.</w:t>
      </w:r>
      <w:r>
        <w:rPr>
          <w:rFonts w:hint="eastAsia"/>
        </w:rPr>
        <w:t>以句子为基本单位将文本转换为</w:t>
      </w:r>
      <w:r>
        <w:rPr>
          <w:rFonts w:hint="eastAsia"/>
        </w:rPr>
        <w:t>RDD</w:t>
      </w:r>
      <w:r>
        <w:t>L</w:t>
      </w:r>
      <w:r>
        <w:rPr>
          <w:rFonts w:hint="eastAsia"/>
        </w:rPr>
        <w:t>ist</w:t>
      </w:r>
    </w:p>
    <w:p w:rsidR="00FD62EC" w:rsidRDefault="00FD62EC" w:rsidP="00FD62EC">
      <w:r>
        <w:rPr>
          <w:rFonts w:hint="eastAsia"/>
        </w:rPr>
        <w:t>(</w:t>
      </w:r>
      <w:r>
        <w:t>3</w:t>
      </w:r>
      <w:r>
        <w:rPr>
          <w:rFonts w:hint="eastAsia"/>
        </w:rPr>
        <w:t>)</w:t>
      </w:r>
      <w:r>
        <w:t>.</w:t>
      </w:r>
      <w:r>
        <w:rPr>
          <w:rFonts w:hint="eastAsia"/>
        </w:rPr>
        <w:t>将</w:t>
      </w:r>
      <w:r>
        <w:rPr>
          <w:rFonts w:hint="eastAsia"/>
        </w:rPr>
        <w:t>RDDList</w:t>
      </w:r>
      <w:r>
        <w:rPr>
          <w:rFonts w:hint="eastAsia"/>
        </w:rPr>
        <w:t>使用</w:t>
      </w:r>
      <w:r>
        <w:rPr>
          <w:rFonts w:hint="eastAsia"/>
        </w:rPr>
        <w:t>map</w:t>
      </w:r>
      <w:r>
        <w:rPr>
          <w:rFonts w:hint="eastAsia"/>
        </w:rPr>
        <w:t>方式映射为切分后的</w:t>
      </w:r>
      <w:r>
        <w:rPr>
          <w:rFonts w:hint="eastAsia"/>
        </w:rPr>
        <w:t>R</w:t>
      </w:r>
      <w:r>
        <w:t>DD</w:t>
      </w:r>
      <w:r>
        <w:rPr>
          <w:rFonts w:hint="eastAsia"/>
        </w:rPr>
        <w:t>List</w:t>
      </w:r>
    </w:p>
    <w:p w:rsidR="00FD62EC" w:rsidRDefault="00FD62EC" w:rsidP="00FD62EC">
      <w:r>
        <w:t>(4).</w:t>
      </w:r>
      <w:r>
        <w:rPr>
          <w:rFonts w:hint="eastAsia"/>
        </w:rPr>
        <w:t>将切分后的</w:t>
      </w:r>
      <w:r>
        <w:rPr>
          <w:rFonts w:hint="eastAsia"/>
        </w:rPr>
        <w:t>RDD</w:t>
      </w:r>
      <w:r>
        <w:t>L</w:t>
      </w:r>
      <w:r>
        <w:rPr>
          <w:rFonts w:hint="eastAsia"/>
        </w:rPr>
        <w:t>ist</w:t>
      </w:r>
      <w:r>
        <w:rPr>
          <w:rFonts w:hint="eastAsia"/>
        </w:rPr>
        <w:t>通过</w:t>
      </w:r>
      <w:r>
        <w:rPr>
          <w:rFonts w:hint="eastAsia"/>
        </w:rPr>
        <w:t>join</w:t>
      </w:r>
      <w:r>
        <w:rPr>
          <w:rFonts w:hint="eastAsia"/>
        </w:rPr>
        <w:t>合并为一个</w:t>
      </w:r>
      <w:r>
        <w:rPr>
          <w:rFonts w:hint="eastAsia"/>
        </w:rPr>
        <w:t>R</w:t>
      </w:r>
      <w:r>
        <w:t>DD</w:t>
      </w:r>
    </w:p>
    <w:p w:rsidR="00FD62EC" w:rsidRDefault="00FD62EC" w:rsidP="00FD62EC">
      <w:pPr>
        <w:ind w:firstLine="420"/>
      </w:pPr>
      <w:r>
        <w:rPr>
          <w:rFonts w:hint="eastAsia"/>
        </w:rPr>
        <w:t>整个操作的执行过程在</w:t>
      </w:r>
      <w:r>
        <w:rPr>
          <w:rFonts w:hint="eastAsia"/>
        </w:rPr>
        <w:t>Spark</w:t>
      </w:r>
      <w:r>
        <w:rPr>
          <w:rFonts w:hint="eastAsia"/>
        </w:rPr>
        <w:t>上是以</w:t>
      </w:r>
      <w:r>
        <w:rPr>
          <w:rFonts w:hint="eastAsia"/>
        </w:rPr>
        <w:t>Driver</w:t>
      </w:r>
      <w:r>
        <w:rPr>
          <w:rFonts w:hint="eastAsia"/>
        </w:rPr>
        <w:t>的形式运行的，</w:t>
      </w:r>
      <w:r>
        <w:rPr>
          <w:rFonts w:hint="eastAsia"/>
        </w:rPr>
        <w:t>Spark Driver</w:t>
      </w:r>
      <w:r>
        <w:rPr>
          <w:rFonts w:hint="eastAsia"/>
        </w:rPr>
        <w:t>的运行过程如下图所示：</w:t>
      </w:r>
    </w:p>
    <w:p w:rsidR="00FD62EC" w:rsidRDefault="00FD62EC" w:rsidP="00FD62EC">
      <w:pPr>
        <w:jc w:val="center"/>
      </w:pPr>
      <w:r>
        <w:rPr>
          <w:noProof/>
        </w:rPr>
        <w:drawing>
          <wp:inline distT="0" distB="0" distL="0" distR="0" wp14:anchorId="1A275079" wp14:editId="71470413">
            <wp:extent cx="3978259" cy="2223821"/>
            <wp:effectExtent l="0" t="0" r="381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06083" cy="2239375"/>
                    </a:xfrm>
                    <a:prstGeom prst="rect">
                      <a:avLst/>
                    </a:prstGeom>
                  </pic:spPr>
                </pic:pic>
              </a:graphicData>
            </a:graphic>
          </wp:inline>
        </w:drawing>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1</w:t>
      </w:r>
      <w:r w:rsidRPr="00FD62EC">
        <w:rPr>
          <w:rFonts w:hint="eastAsia"/>
          <w:color w:val="000000" w:themeColor="text1"/>
        </w:rPr>
        <w:t>）</w:t>
      </w:r>
      <w:r w:rsidRPr="00FD62EC">
        <w:rPr>
          <w:color w:val="000000" w:themeColor="text1"/>
        </w:rPr>
        <w:t>Driver</w:t>
      </w:r>
      <w:r w:rsidRPr="00FD62EC">
        <w:rPr>
          <w:color w:val="000000" w:themeColor="text1"/>
        </w:rPr>
        <w:t>通过</w:t>
      </w:r>
      <w:r w:rsidRPr="00FD62EC">
        <w:rPr>
          <w:color w:val="000000" w:themeColor="text1"/>
        </w:rPr>
        <w:t>AppClient</w:t>
      </w:r>
      <w:r w:rsidRPr="00FD62EC">
        <w:rPr>
          <w:color w:val="000000" w:themeColor="text1"/>
        </w:rPr>
        <w:t>向</w:t>
      </w:r>
      <w:r w:rsidRPr="00FD62EC">
        <w:rPr>
          <w:color w:val="000000" w:themeColor="text1"/>
        </w:rPr>
        <w:t>Master</w:t>
      </w:r>
      <w:r w:rsidRPr="00FD62EC">
        <w:rPr>
          <w:color w:val="000000" w:themeColor="text1"/>
        </w:rPr>
        <w:t>发送了</w:t>
      </w:r>
      <w:r w:rsidRPr="00FD62EC">
        <w:rPr>
          <w:color w:val="000000" w:themeColor="text1"/>
        </w:rPr>
        <w:t>RegisterApplication</w:t>
      </w:r>
      <w:r w:rsidRPr="00FD62EC">
        <w:rPr>
          <w:color w:val="000000" w:themeColor="text1"/>
        </w:rPr>
        <w:t>消息来注册</w:t>
      </w:r>
      <w:r w:rsidRPr="00FD62EC">
        <w:rPr>
          <w:color w:val="000000" w:themeColor="text1"/>
        </w:rPr>
        <w:t>Application</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2</w:t>
      </w:r>
      <w:r w:rsidRPr="00FD62EC">
        <w:rPr>
          <w:rFonts w:hint="eastAsia"/>
          <w:color w:val="000000" w:themeColor="text1"/>
        </w:rPr>
        <w:t>）</w:t>
      </w:r>
      <w:r w:rsidRPr="00FD62EC">
        <w:rPr>
          <w:color w:val="000000" w:themeColor="text1"/>
        </w:rPr>
        <w:t>Master</w:t>
      </w:r>
      <w:r w:rsidRPr="00FD62EC">
        <w:rPr>
          <w:color w:val="000000" w:themeColor="text1"/>
        </w:rPr>
        <w:t>收到消息之后会发送</w:t>
      </w:r>
      <w:r w:rsidRPr="00FD62EC">
        <w:rPr>
          <w:color w:val="000000" w:themeColor="text1"/>
        </w:rPr>
        <w:t>RegisteredApplication</w:t>
      </w:r>
      <w:r w:rsidRPr="00FD62EC">
        <w:rPr>
          <w:color w:val="000000" w:themeColor="text1"/>
        </w:rPr>
        <w:t>通知</w:t>
      </w:r>
      <w:r w:rsidRPr="00FD62EC">
        <w:rPr>
          <w:color w:val="000000" w:themeColor="text1"/>
        </w:rPr>
        <w:t>Driver</w:t>
      </w:r>
      <w:r w:rsidRPr="00FD62EC">
        <w:rPr>
          <w:color w:val="000000" w:themeColor="text1"/>
        </w:rPr>
        <w:t>注册成功，</w:t>
      </w:r>
      <w:r w:rsidRPr="00FD62EC">
        <w:rPr>
          <w:color w:val="000000" w:themeColor="text1"/>
        </w:rPr>
        <w:t>Driver</w:t>
      </w:r>
      <w:r w:rsidRPr="00FD62EC">
        <w:rPr>
          <w:color w:val="000000" w:themeColor="text1"/>
        </w:rPr>
        <w:t>的接收类还是</w:t>
      </w:r>
      <w:r w:rsidRPr="00FD62EC">
        <w:rPr>
          <w:color w:val="000000" w:themeColor="text1"/>
        </w:rPr>
        <w:t>AppClient</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3</w:t>
      </w:r>
      <w:r w:rsidRPr="00FD62EC">
        <w:rPr>
          <w:rFonts w:hint="eastAsia"/>
          <w:color w:val="000000" w:themeColor="text1"/>
        </w:rPr>
        <w:t>）</w:t>
      </w:r>
      <w:r w:rsidRPr="00FD62EC">
        <w:rPr>
          <w:color w:val="000000" w:themeColor="text1"/>
        </w:rPr>
        <w:t>Master</w:t>
      </w:r>
      <w:r w:rsidRPr="00FD62EC">
        <w:rPr>
          <w:color w:val="000000" w:themeColor="text1"/>
        </w:rPr>
        <w:t>接受到</w:t>
      </w:r>
      <w:r w:rsidRPr="00FD62EC">
        <w:rPr>
          <w:color w:val="000000" w:themeColor="text1"/>
        </w:rPr>
        <w:t>RegisterApplication</w:t>
      </w:r>
      <w:r w:rsidRPr="00FD62EC">
        <w:rPr>
          <w:color w:val="000000" w:themeColor="text1"/>
        </w:rPr>
        <w:t>之后会触发调度过程，在资源足够的情况下会向</w:t>
      </w:r>
      <w:r w:rsidRPr="00FD62EC">
        <w:rPr>
          <w:color w:val="000000" w:themeColor="text1"/>
        </w:rPr>
        <w:t>Woker</w:t>
      </w:r>
      <w:r w:rsidRPr="00FD62EC">
        <w:rPr>
          <w:color w:val="000000" w:themeColor="text1"/>
        </w:rPr>
        <w:t>和</w:t>
      </w:r>
      <w:r w:rsidRPr="00FD62EC">
        <w:rPr>
          <w:color w:val="000000" w:themeColor="text1"/>
        </w:rPr>
        <w:t>Driver</w:t>
      </w:r>
      <w:r w:rsidRPr="00FD62EC">
        <w:rPr>
          <w:color w:val="000000" w:themeColor="text1"/>
        </w:rPr>
        <w:t>分别发送</w:t>
      </w:r>
      <w:r w:rsidRPr="00FD62EC">
        <w:rPr>
          <w:color w:val="000000" w:themeColor="text1"/>
        </w:rPr>
        <w:t>LaunchExecutor</w:t>
      </w:r>
      <w:r w:rsidRPr="00FD62EC">
        <w:rPr>
          <w:color w:val="000000" w:themeColor="text1"/>
        </w:rPr>
        <w:t>、</w:t>
      </w:r>
      <w:r w:rsidRPr="00FD62EC">
        <w:rPr>
          <w:color w:val="000000" w:themeColor="text1"/>
        </w:rPr>
        <w:t>ExecutorAdded</w:t>
      </w:r>
      <w:r w:rsidRPr="00FD62EC">
        <w:rPr>
          <w:color w:val="000000" w:themeColor="text1"/>
        </w:rPr>
        <w:t>消息</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4</w:t>
      </w:r>
      <w:r w:rsidRPr="00FD62EC">
        <w:rPr>
          <w:rFonts w:hint="eastAsia"/>
          <w:color w:val="000000" w:themeColor="text1"/>
        </w:rPr>
        <w:t>）</w:t>
      </w:r>
      <w:r w:rsidRPr="00FD62EC">
        <w:rPr>
          <w:color w:val="000000" w:themeColor="text1"/>
        </w:rPr>
        <w:t>Worker</w:t>
      </w:r>
      <w:r w:rsidRPr="00FD62EC">
        <w:rPr>
          <w:color w:val="000000" w:themeColor="text1"/>
        </w:rPr>
        <w:t>接收到</w:t>
      </w:r>
      <w:r w:rsidRPr="00FD62EC">
        <w:rPr>
          <w:color w:val="000000" w:themeColor="text1"/>
        </w:rPr>
        <w:t>LaunchExecutor</w:t>
      </w:r>
      <w:r w:rsidRPr="00FD62EC">
        <w:rPr>
          <w:color w:val="000000" w:themeColor="text1"/>
        </w:rPr>
        <w:t>消息之后，会执行消息中携带的命令，执行</w:t>
      </w:r>
      <w:r w:rsidRPr="00FD62EC">
        <w:rPr>
          <w:color w:val="000000" w:themeColor="text1"/>
        </w:rPr>
        <w:lastRenderedPageBreak/>
        <w:t>CoarseGrainedExecutorBackend</w:t>
      </w:r>
      <w:r w:rsidRPr="00FD62EC">
        <w:rPr>
          <w:color w:val="000000" w:themeColor="text1"/>
        </w:rPr>
        <w:t>类</w:t>
      </w:r>
      <w:r w:rsidRPr="00FD62EC">
        <w:rPr>
          <w:color w:val="000000" w:themeColor="text1"/>
        </w:rPr>
        <w:t>(</w:t>
      </w:r>
      <w:r w:rsidRPr="00FD62EC">
        <w:rPr>
          <w:color w:val="000000" w:themeColor="text1"/>
        </w:rPr>
        <w:t>图中仅以它继承的接口</w:t>
      </w:r>
      <w:r w:rsidRPr="00FD62EC">
        <w:rPr>
          <w:color w:val="000000" w:themeColor="text1"/>
        </w:rPr>
        <w:t>ExecutorBackend</w:t>
      </w:r>
      <w:r w:rsidRPr="00FD62EC">
        <w:rPr>
          <w:color w:val="000000" w:themeColor="text1"/>
        </w:rPr>
        <w:t>代替</w:t>
      </w:r>
      <w:r w:rsidRPr="00FD62EC">
        <w:rPr>
          <w:color w:val="000000" w:themeColor="text1"/>
        </w:rPr>
        <w:t>)</w:t>
      </w:r>
      <w:r w:rsidRPr="00FD62EC">
        <w:rPr>
          <w:color w:val="000000" w:themeColor="text1"/>
        </w:rPr>
        <w:t>，执行完毕之后会发送</w:t>
      </w:r>
      <w:r w:rsidRPr="00FD62EC">
        <w:rPr>
          <w:color w:val="000000" w:themeColor="text1"/>
        </w:rPr>
        <w:t>ExecutorStateChanged</w:t>
      </w:r>
      <w:r w:rsidRPr="00FD62EC">
        <w:rPr>
          <w:color w:val="000000" w:themeColor="text1"/>
        </w:rPr>
        <w:t>消息给</w:t>
      </w:r>
      <w:r w:rsidRPr="00FD62EC">
        <w:rPr>
          <w:color w:val="000000" w:themeColor="text1"/>
        </w:rPr>
        <w:t>Master</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5</w:t>
      </w:r>
      <w:r w:rsidRPr="00FD62EC">
        <w:rPr>
          <w:rFonts w:hint="eastAsia"/>
          <w:color w:val="000000" w:themeColor="text1"/>
        </w:rPr>
        <w:t>）</w:t>
      </w:r>
      <w:r w:rsidRPr="00FD62EC">
        <w:rPr>
          <w:color w:val="000000" w:themeColor="text1"/>
        </w:rPr>
        <w:t>Master</w:t>
      </w:r>
      <w:r w:rsidRPr="00FD62EC">
        <w:rPr>
          <w:color w:val="000000" w:themeColor="text1"/>
        </w:rPr>
        <w:t>接收</w:t>
      </w:r>
      <w:r w:rsidRPr="00FD62EC">
        <w:rPr>
          <w:color w:val="000000" w:themeColor="text1"/>
        </w:rPr>
        <w:t>ExecutorStateChanged</w:t>
      </w:r>
      <w:r w:rsidRPr="00FD62EC">
        <w:rPr>
          <w:color w:val="000000" w:themeColor="text1"/>
        </w:rPr>
        <w:t>之后，立即发送</w:t>
      </w:r>
      <w:r w:rsidRPr="00FD62EC">
        <w:rPr>
          <w:color w:val="000000" w:themeColor="text1"/>
        </w:rPr>
        <w:t>ExecutorUpdated</w:t>
      </w:r>
      <w:r w:rsidRPr="00FD62EC">
        <w:rPr>
          <w:color w:val="000000" w:themeColor="text1"/>
        </w:rPr>
        <w:t>消息通知</w:t>
      </w:r>
      <w:r w:rsidRPr="00FD62EC">
        <w:rPr>
          <w:color w:val="000000" w:themeColor="text1"/>
        </w:rPr>
        <w:t>Driver</w:t>
      </w:r>
      <w:r w:rsidRPr="00FD62EC">
        <w:rPr>
          <w:color w:val="000000" w:themeColor="text1"/>
        </w:rPr>
        <w:t>。</w:t>
      </w:r>
      <w:r w:rsidRPr="00FD62EC">
        <w:rPr>
          <w:color w:val="000000" w:themeColor="text1"/>
        </w:rPr>
        <w:t>Driver</w:t>
      </w:r>
      <w:r w:rsidRPr="00FD62EC">
        <w:rPr>
          <w:color w:val="000000" w:themeColor="text1"/>
        </w:rPr>
        <w:t>中的</w:t>
      </w:r>
      <w:r w:rsidRPr="00FD62EC">
        <w:rPr>
          <w:color w:val="000000" w:themeColor="text1"/>
        </w:rPr>
        <w:t>AppClient</w:t>
      </w:r>
      <w:r w:rsidRPr="00FD62EC">
        <w:rPr>
          <w:color w:val="000000" w:themeColor="text1"/>
        </w:rPr>
        <w:t>接收到</w:t>
      </w:r>
      <w:r w:rsidRPr="00FD62EC">
        <w:rPr>
          <w:color w:val="000000" w:themeColor="text1"/>
        </w:rPr>
        <w:t>Master</w:t>
      </w:r>
      <w:r w:rsidRPr="00FD62EC">
        <w:rPr>
          <w:color w:val="000000" w:themeColor="text1"/>
        </w:rPr>
        <w:t>发过来的</w:t>
      </w:r>
      <w:r w:rsidRPr="00FD62EC">
        <w:rPr>
          <w:color w:val="000000" w:themeColor="text1"/>
        </w:rPr>
        <w:t>ExecutorAdded</w:t>
      </w:r>
      <w:r w:rsidRPr="00FD62EC">
        <w:rPr>
          <w:color w:val="000000" w:themeColor="text1"/>
        </w:rPr>
        <w:t>和</w:t>
      </w:r>
      <w:r w:rsidRPr="00FD62EC">
        <w:rPr>
          <w:color w:val="000000" w:themeColor="text1"/>
        </w:rPr>
        <w:t>ExecutorUpdated</w:t>
      </w:r>
      <w:r w:rsidRPr="00FD62EC">
        <w:rPr>
          <w:color w:val="000000" w:themeColor="text1"/>
        </w:rPr>
        <w:t>后进行相应的处理</w:t>
      </w:r>
      <w:r w:rsidRPr="00FD62EC">
        <w:rPr>
          <w:rFonts w:hint="eastAsia"/>
          <w:color w:val="000000" w:themeColor="text1"/>
        </w:rPr>
        <w:t>。</w:t>
      </w:r>
    </w:p>
    <w:p w:rsidR="00FD62EC" w:rsidRPr="00FD62EC" w:rsidRDefault="00FD62EC" w:rsidP="00FD62EC">
      <w:pPr>
        <w:rPr>
          <w:color w:val="000000" w:themeColor="text1"/>
        </w:rPr>
      </w:pPr>
      <w:r w:rsidRPr="00FD62EC">
        <w:rPr>
          <w:rFonts w:hint="eastAsia"/>
          <w:color w:val="000000" w:themeColor="text1"/>
        </w:rPr>
        <w:t>（</w:t>
      </w:r>
      <w:r w:rsidRPr="00FD62EC">
        <w:rPr>
          <w:rFonts w:hint="eastAsia"/>
          <w:color w:val="000000" w:themeColor="text1"/>
        </w:rPr>
        <w:t>6</w:t>
      </w:r>
      <w:r w:rsidRPr="00FD62EC">
        <w:rPr>
          <w:rFonts w:hint="eastAsia"/>
          <w:color w:val="000000" w:themeColor="text1"/>
        </w:rPr>
        <w:t>）</w:t>
      </w:r>
      <w:r w:rsidRPr="00FD62EC">
        <w:rPr>
          <w:color w:val="000000" w:themeColor="text1"/>
        </w:rPr>
        <w:t>启动之后的</w:t>
      </w:r>
      <w:r w:rsidRPr="00FD62EC">
        <w:rPr>
          <w:color w:val="000000" w:themeColor="text1"/>
        </w:rPr>
        <w:t>CoarseGrainedExecutorBackend</w:t>
      </w:r>
      <w:r w:rsidRPr="00FD62EC">
        <w:rPr>
          <w:color w:val="000000" w:themeColor="text1"/>
        </w:rPr>
        <w:t>会向</w:t>
      </w:r>
      <w:r w:rsidRPr="00FD62EC">
        <w:rPr>
          <w:color w:val="000000" w:themeColor="text1"/>
        </w:rPr>
        <w:t>Driver</w:t>
      </w:r>
      <w:r w:rsidRPr="00FD62EC">
        <w:rPr>
          <w:color w:val="000000" w:themeColor="text1"/>
        </w:rPr>
        <w:t>发送</w:t>
      </w:r>
      <w:r w:rsidRPr="00FD62EC">
        <w:rPr>
          <w:color w:val="000000" w:themeColor="text1"/>
        </w:rPr>
        <w:t>RegisterExecutor</w:t>
      </w:r>
      <w:r w:rsidRPr="00FD62EC">
        <w:rPr>
          <w:color w:val="000000" w:themeColor="text1"/>
        </w:rPr>
        <w:t>消息</w:t>
      </w:r>
    </w:p>
    <w:p w:rsidR="00FD62EC" w:rsidRPr="00FD62EC" w:rsidRDefault="00FD62EC" w:rsidP="00FD62EC">
      <w:pPr>
        <w:rPr>
          <w:color w:val="000000" w:themeColor="text1"/>
        </w:rPr>
      </w:pPr>
      <w:r w:rsidRPr="00FD62EC">
        <w:rPr>
          <w:color w:val="000000" w:themeColor="text1"/>
        </w:rPr>
        <w:t>Driver</w:t>
      </w:r>
      <w:r w:rsidRPr="00FD62EC">
        <w:rPr>
          <w:color w:val="000000" w:themeColor="text1"/>
        </w:rPr>
        <w:t>中的</w:t>
      </w:r>
      <w:r w:rsidRPr="00FD62EC">
        <w:rPr>
          <w:color w:val="000000" w:themeColor="text1"/>
        </w:rPr>
        <w:t>SparkDeploySchedulerBackend</w:t>
      </w:r>
      <w:r w:rsidRPr="00FD62EC">
        <w:rPr>
          <w:color w:val="000000" w:themeColor="text1"/>
        </w:rPr>
        <w:t>（具体代码在</w:t>
      </w:r>
      <w:r w:rsidRPr="00FD62EC">
        <w:rPr>
          <w:color w:val="000000" w:themeColor="text1"/>
        </w:rPr>
        <w:t>CoarseGrainedSchedulerBackend</w:t>
      </w:r>
      <w:r w:rsidRPr="00FD62EC">
        <w:rPr>
          <w:color w:val="000000" w:themeColor="text1"/>
        </w:rPr>
        <w:t>里面）接收到</w:t>
      </w:r>
      <w:r w:rsidRPr="00FD62EC">
        <w:rPr>
          <w:color w:val="000000" w:themeColor="text1"/>
        </w:rPr>
        <w:t>RegisterExecutor</w:t>
      </w:r>
      <w:r w:rsidRPr="00FD62EC">
        <w:rPr>
          <w:color w:val="000000" w:themeColor="text1"/>
        </w:rPr>
        <w:t>消息，回复注册成功的消息</w:t>
      </w:r>
      <w:r w:rsidRPr="00FD62EC">
        <w:rPr>
          <w:color w:val="000000" w:themeColor="text1"/>
        </w:rPr>
        <w:t>RegisteredExecutor</w:t>
      </w:r>
      <w:r w:rsidRPr="00FD62EC">
        <w:rPr>
          <w:color w:val="000000" w:themeColor="text1"/>
        </w:rPr>
        <w:t>给</w:t>
      </w:r>
      <w:r w:rsidRPr="00FD62EC">
        <w:rPr>
          <w:color w:val="000000" w:themeColor="text1"/>
        </w:rPr>
        <w:t>ExecutorBackend</w:t>
      </w:r>
      <w:r w:rsidRPr="00FD62EC">
        <w:rPr>
          <w:color w:val="000000" w:themeColor="text1"/>
        </w:rPr>
        <w:t>，并且立马准备给它发送任务</w:t>
      </w:r>
    </w:p>
    <w:p w:rsidR="00FD62EC" w:rsidRDefault="00FD62EC" w:rsidP="00FD62EC">
      <w:pPr>
        <w:ind w:firstLine="420"/>
        <w:rPr>
          <w:color w:val="FF0000"/>
        </w:rPr>
      </w:pPr>
      <w:r w:rsidRPr="00FD62EC">
        <w:rPr>
          <w:color w:val="000000" w:themeColor="text1"/>
        </w:rPr>
        <w:t>最后，</w:t>
      </w:r>
      <w:r w:rsidRPr="00FD62EC">
        <w:rPr>
          <w:color w:val="000000" w:themeColor="text1"/>
        </w:rPr>
        <w:t>CoarseGrainedExecutorBackend</w:t>
      </w:r>
      <w:r w:rsidRPr="00FD62EC">
        <w:rPr>
          <w:color w:val="000000" w:themeColor="text1"/>
        </w:rPr>
        <w:t>接收到</w:t>
      </w:r>
      <w:r w:rsidRPr="00FD62EC">
        <w:rPr>
          <w:color w:val="000000" w:themeColor="text1"/>
        </w:rPr>
        <w:t>RegisteredExecutor</w:t>
      </w:r>
      <w:r w:rsidRPr="00FD62EC">
        <w:rPr>
          <w:color w:val="000000" w:themeColor="text1"/>
        </w:rPr>
        <w:t>消息之后，实例化一个</w:t>
      </w:r>
      <w:r w:rsidRPr="00FD62EC">
        <w:rPr>
          <w:color w:val="000000" w:themeColor="text1"/>
        </w:rPr>
        <w:t>Executor</w:t>
      </w:r>
      <w:r w:rsidRPr="00FD62EC">
        <w:rPr>
          <w:color w:val="000000" w:themeColor="text1"/>
        </w:rPr>
        <w:t>等待任务的到来</w:t>
      </w:r>
      <w:r w:rsidRPr="00FD62EC">
        <w:rPr>
          <w:rFonts w:hint="eastAsia"/>
          <w:color w:val="000000" w:themeColor="text1"/>
        </w:rPr>
        <w:t>。</w:t>
      </w:r>
    </w:p>
    <w:p w:rsidR="00FD62EC" w:rsidRPr="006766E5" w:rsidRDefault="00FD62EC" w:rsidP="00FD62EC">
      <w:pPr>
        <w:ind w:firstLine="420"/>
      </w:pPr>
      <w:r>
        <w:rPr>
          <w:rFonts w:hint="eastAsia"/>
        </w:rPr>
        <w:t>通过以上处理后，分词任务被分解为</w:t>
      </w:r>
      <w:r>
        <w:rPr>
          <w:rFonts w:hint="eastAsia"/>
        </w:rPr>
        <w:t>Mapped</w:t>
      </w:r>
      <w:r>
        <w:t>RDD</w:t>
      </w:r>
      <w:r>
        <w:rPr>
          <w:rFonts w:hint="eastAsia"/>
        </w:rPr>
        <w:t>、</w:t>
      </w:r>
      <w:r>
        <w:rPr>
          <w:rFonts w:hint="eastAsia"/>
        </w:rPr>
        <w:t>Flat</w:t>
      </w:r>
      <w:r>
        <w:t>MappedRDD</w:t>
      </w:r>
      <w:r>
        <w:rPr>
          <w:rFonts w:hint="eastAsia"/>
        </w:rPr>
        <w:t>、</w:t>
      </w:r>
      <w:r>
        <w:rPr>
          <w:rFonts w:hint="eastAsia"/>
        </w:rPr>
        <w:t>Map</w:t>
      </w:r>
      <w:r>
        <w:t>pedRDD</w:t>
      </w:r>
      <w:r>
        <w:rPr>
          <w:rFonts w:hint="eastAsia"/>
        </w:rPr>
        <w:t>和</w:t>
      </w:r>
      <w:r>
        <w:rPr>
          <w:rFonts w:hint="eastAsia"/>
        </w:rPr>
        <w:t>Shuffled</w:t>
      </w:r>
      <w:r>
        <w:t>RDD</w:t>
      </w:r>
      <w:r>
        <w:rPr>
          <w:rFonts w:hint="eastAsia"/>
        </w:rPr>
        <w:t>四个</w:t>
      </w:r>
      <w:r>
        <w:t>RDD</w:t>
      </w:r>
      <w:r>
        <w:rPr>
          <w:rFonts w:hint="eastAsia"/>
        </w:rPr>
        <w:t>的转换过程。然后通过将分词</w:t>
      </w:r>
      <w:r>
        <w:rPr>
          <w:rFonts w:hint="eastAsia"/>
        </w:rPr>
        <w:t>job</w:t>
      </w:r>
      <w:r>
        <w:rPr>
          <w:rFonts w:hint="eastAsia"/>
        </w:rPr>
        <w:t>提交到</w:t>
      </w:r>
      <w:r>
        <w:rPr>
          <w:rFonts w:hint="eastAsia"/>
        </w:rPr>
        <w:t>Spark</w:t>
      </w:r>
      <w:r>
        <w:rPr>
          <w:rFonts w:hint="eastAsia"/>
        </w:rPr>
        <w:t>上来触发</w:t>
      </w:r>
      <w:r>
        <w:rPr>
          <w:rFonts w:hint="eastAsia"/>
        </w:rPr>
        <w:t>Spark</w:t>
      </w:r>
      <w:r>
        <w:rPr>
          <w:rFonts w:hint="eastAsia"/>
        </w:rPr>
        <w:t>对</w:t>
      </w:r>
      <w:r>
        <w:t>RDD</w:t>
      </w:r>
      <w:r>
        <w:rPr>
          <w:rFonts w:hint="eastAsia"/>
        </w:rPr>
        <w:t>的分布式计算。</w:t>
      </w:r>
    </w:p>
    <w:p w:rsidR="00FD62EC" w:rsidRDefault="00FD62EC" w:rsidP="00342E75">
      <w:pPr>
        <w:pStyle w:val="3"/>
        <w:spacing w:before="163" w:after="163"/>
      </w:pPr>
      <w:bookmarkStart w:id="82" w:name="_Toc468219425"/>
      <w:r>
        <w:rPr>
          <w:rFonts w:hint="eastAsia"/>
        </w:rPr>
        <w:t>针对</w:t>
      </w:r>
      <w:r>
        <w:rPr>
          <w:rFonts w:hint="eastAsia"/>
        </w:rPr>
        <w:t>LDA</w:t>
      </w:r>
      <w:r>
        <w:rPr>
          <w:rFonts w:hint="eastAsia"/>
        </w:rPr>
        <w:t>算法的并行化实现</w:t>
      </w:r>
      <w:bookmarkEnd w:id="82"/>
    </w:p>
    <w:p w:rsidR="00FD62EC" w:rsidRDefault="00FD62EC" w:rsidP="00FD62EC">
      <w:pPr>
        <w:ind w:firstLine="420"/>
      </w:pPr>
      <w:r>
        <w:rPr>
          <w:rFonts w:hint="eastAsia"/>
        </w:rPr>
        <w:t>LDA</w:t>
      </w:r>
      <w:r>
        <w:rPr>
          <w:rFonts w:hint="eastAsia"/>
        </w:rPr>
        <w:t>算法的并行化实现是采用</w:t>
      </w:r>
      <w:r>
        <w:rPr>
          <w:rFonts w:hint="eastAsia"/>
        </w:rPr>
        <w:t>Spark</w:t>
      </w:r>
      <w:r>
        <w:t>LDA</w:t>
      </w:r>
      <w:r>
        <w:rPr>
          <w:rFonts w:hint="eastAsia"/>
        </w:rPr>
        <w:t>的实现方式，</w:t>
      </w:r>
      <w:r>
        <w:rPr>
          <w:rFonts w:hint="eastAsia"/>
        </w:rPr>
        <w:t>SparkLD</w:t>
      </w:r>
      <w:r>
        <w:t>A</w:t>
      </w:r>
      <w:r>
        <w:rPr>
          <w:rFonts w:hint="eastAsia"/>
        </w:rPr>
        <w:t>主要有两种方式实现并行化</w:t>
      </w:r>
      <w:r>
        <w:t>LDA:</w:t>
      </w:r>
      <w:r>
        <w:rPr>
          <w:rFonts w:hint="eastAsia"/>
        </w:rPr>
        <w:t>1.</w:t>
      </w:r>
      <w:r>
        <w:rPr>
          <w:rFonts w:hint="eastAsia"/>
        </w:rPr>
        <w:t>基于</w:t>
      </w:r>
      <w:r>
        <w:rPr>
          <w:rFonts w:hint="eastAsia"/>
        </w:rPr>
        <w:t>gibbs</w:t>
      </w:r>
      <w:r>
        <w:t xml:space="preserve"> sampling</w:t>
      </w:r>
      <w:r>
        <w:rPr>
          <w:rFonts w:hint="eastAsia"/>
        </w:rPr>
        <w:t>原理和使用</w:t>
      </w:r>
      <w:r>
        <w:rPr>
          <w:rFonts w:hint="eastAsia"/>
        </w:rPr>
        <w:t>GraphX</w:t>
      </w:r>
      <w:r>
        <w:rPr>
          <w:rFonts w:hint="eastAsia"/>
        </w:rPr>
        <w:t>实现</w:t>
      </w:r>
      <w:r>
        <w:rPr>
          <w:rFonts w:hint="eastAsia"/>
        </w:rPr>
        <w:t>LDA,2.</w:t>
      </w:r>
      <w:r>
        <w:rPr>
          <w:rFonts w:hint="eastAsia"/>
        </w:rPr>
        <w:t>基于变分推断原理实现的</w:t>
      </w:r>
      <w:r>
        <w:rPr>
          <w:rFonts w:hint="eastAsia"/>
        </w:rPr>
        <w:t>LDA</w:t>
      </w:r>
      <w:r>
        <w:t>.</w:t>
      </w:r>
      <w:r>
        <w:rPr>
          <w:rFonts w:hint="eastAsia"/>
        </w:rPr>
        <w:t>这两种实现方式使用了不同的思想，第一种基于</w:t>
      </w:r>
      <w:r>
        <w:rPr>
          <w:rFonts w:hint="eastAsia"/>
        </w:rPr>
        <w:t>Graph</w:t>
      </w:r>
      <w:r>
        <w:t>X</w:t>
      </w:r>
      <w:r>
        <w:rPr>
          <w:rFonts w:hint="eastAsia"/>
        </w:rPr>
        <w:t>实现的</w:t>
      </w:r>
      <w:r>
        <w:t>LDA</w:t>
      </w:r>
      <w:r>
        <w:rPr>
          <w:rFonts w:hint="eastAsia"/>
        </w:rPr>
        <w:t>算法被称为</w:t>
      </w:r>
      <w:r>
        <w:rPr>
          <w:rFonts w:hint="eastAsia"/>
        </w:rPr>
        <w:t>Spark</w:t>
      </w:r>
      <w:r>
        <w:t xml:space="preserve"> EM LDA</w:t>
      </w:r>
      <w:r>
        <w:rPr>
          <w:rFonts w:hint="eastAsia"/>
        </w:rPr>
        <w:t>算法，通过图算法来训练模型，第二种采用采样的方式，每次抽取一些训练文档训练模型，通过多次训练，得到最终的模型，这种方式被称为</w:t>
      </w:r>
      <w:r>
        <w:rPr>
          <w:rFonts w:hint="eastAsia"/>
        </w:rPr>
        <w:t>Spark</w:t>
      </w:r>
      <w:r>
        <w:t xml:space="preserve"> Online LDA. Spark EM LDA</w:t>
      </w:r>
      <w:r>
        <w:rPr>
          <w:rFonts w:hint="eastAsia"/>
        </w:rPr>
        <w:t>采用</w:t>
      </w:r>
      <w:r>
        <w:rPr>
          <w:rFonts w:hint="eastAsia"/>
        </w:rPr>
        <w:t>gibbs</w:t>
      </w:r>
      <w:r>
        <w:rPr>
          <w:rFonts w:hint="eastAsia"/>
        </w:rPr>
        <w:t>采样原理估计模型参数，</w:t>
      </w:r>
      <w:r>
        <w:rPr>
          <w:rFonts w:hint="eastAsia"/>
        </w:rPr>
        <w:t>Spark</w:t>
      </w:r>
      <w:r>
        <w:t xml:space="preserve"> Online LDA</w:t>
      </w:r>
      <w:r>
        <w:rPr>
          <w:rFonts w:hint="eastAsia"/>
        </w:rPr>
        <w:t>使用贝叶斯变分推断原理估计参数。同时</w:t>
      </w:r>
      <w:r w:rsidRPr="008218C4">
        <w:rPr>
          <w:rFonts w:hint="eastAsia"/>
        </w:rPr>
        <w:t>，</w:t>
      </w:r>
      <w:r w:rsidRPr="008218C4">
        <w:t>在模型存储上，</w:t>
      </w:r>
      <w:r w:rsidRPr="008218C4">
        <w:t>Spark EM LDA</w:t>
      </w:r>
      <w:r w:rsidRPr="008218C4">
        <w:t>将训练的主题</w:t>
      </w:r>
      <w:r w:rsidRPr="008218C4">
        <w:t>-</w:t>
      </w:r>
      <w:r w:rsidRPr="008218C4">
        <w:t>词模型存储在</w:t>
      </w:r>
      <w:r w:rsidRPr="008218C4">
        <w:t>GraphX</w:t>
      </w:r>
      <w:r w:rsidRPr="008218C4">
        <w:t>图顶点上，属于分布式存储方式。</w:t>
      </w:r>
      <w:r w:rsidRPr="008218C4">
        <w:t>Spark Online</w:t>
      </w:r>
      <w:r w:rsidRPr="008218C4">
        <w:t>使用矩阵来存储主题</w:t>
      </w:r>
      <w:r w:rsidRPr="008218C4">
        <w:t>-</w:t>
      </w:r>
      <w:r w:rsidRPr="008218C4">
        <w:t>词模型，属于本地模型。</w:t>
      </w:r>
    </w:p>
    <w:p w:rsidR="00FD62EC" w:rsidRDefault="00FD62EC" w:rsidP="00FD62EC">
      <w:pPr>
        <w:ind w:firstLine="420"/>
      </w:pPr>
      <w:r>
        <w:rPr>
          <w:rFonts w:hint="eastAsia"/>
        </w:rPr>
        <w:t>本系统主要采用</w:t>
      </w:r>
      <w:r>
        <w:rPr>
          <w:rFonts w:hint="eastAsia"/>
        </w:rPr>
        <w:t>Spark</w:t>
      </w:r>
      <w:r>
        <w:t xml:space="preserve"> EM LDA</w:t>
      </w:r>
      <w:r>
        <w:rPr>
          <w:rFonts w:hint="eastAsia"/>
        </w:rPr>
        <w:t>作为</w:t>
      </w:r>
      <w:r>
        <w:rPr>
          <w:rFonts w:hint="eastAsia"/>
        </w:rPr>
        <w:t>LDA</w:t>
      </w:r>
      <w:r>
        <w:rPr>
          <w:rFonts w:hint="eastAsia"/>
        </w:rPr>
        <w:t>算法的并行化实现方式，该方式采用图来存储主题</w:t>
      </w:r>
      <w:r>
        <w:rPr>
          <w:rFonts w:hint="eastAsia"/>
        </w:rPr>
        <w:t>-</w:t>
      </w:r>
      <w:r>
        <w:rPr>
          <w:rFonts w:hint="eastAsia"/>
        </w:rPr>
        <w:t>词模型，并可以将其分布到各个节点上，其训练</w:t>
      </w:r>
      <w:r>
        <w:rPr>
          <w:rFonts w:hint="eastAsia"/>
        </w:rPr>
        <w:t>LDA</w:t>
      </w:r>
      <w:r>
        <w:rPr>
          <w:rFonts w:hint="eastAsia"/>
        </w:rPr>
        <w:t>的过程如下所示：</w:t>
      </w:r>
    </w:p>
    <w:p w:rsidR="00FD62EC" w:rsidRDefault="00FD62EC" w:rsidP="0020371A">
      <w:pPr>
        <w:ind w:firstLine="420"/>
        <w:jc w:val="center"/>
      </w:pPr>
      <w:r>
        <w:rPr>
          <w:noProof/>
        </w:rPr>
        <w:lastRenderedPageBreak/>
        <w:drawing>
          <wp:inline distT="0" distB="0" distL="0" distR="0" wp14:anchorId="4C74501A" wp14:editId="2531D162">
            <wp:extent cx="4557053" cy="4871924"/>
            <wp:effectExtent l="0" t="0" r="0" b="508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62186" cy="4877412"/>
                    </a:xfrm>
                    <a:prstGeom prst="rect">
                      <a:avLst/>
                    </a:prstGeom>
                    <a:noFill/>
                    <a:ln>
                      <a:noFill/>
                    </a:ln>
                  </pic:spPr>
                </pic:pic>
              </a:graphicData>
            </a:graphic>
          </wp:inline>
        </w:drawing>
      </w:r>
    </w:p>
    <w:p w:rsidR="00FD62EC" w:rsidRPr="0020371A" w:rsidRDefault="00FD62EC" w:rsidP="00FD62EC">
      <w:pPr>
        <w:ind w:firstLine="420"/>
        <w:rPr>
          <w:color w:val="000000" w:themeColor="text1"/>
        </w:rPr>
      </w:pPr>
      <w:r w:rsidRPr="0020371A">
        <w:rPr>
          <w:color w:val="000000" w:themeColor="text1"/>
        </w:rPr>
        <w:t>LDA</w:t>
      </w:r>
      <w:r w:rsidRPr="0020371A">
        <w:rPr>
          <w:color w:val="000000" w:themeColor="text1"/>
        </w:rPr>
        <w:t>实现算法的核心是，为每篇文档的每个</w:t>
      </w:r>
      <w:proofErr w:type="gramStart"/>
      <w:r w:rsidRPr="0020371A">
        <w:rPr>
          <w:color w:val="000000" w:themeColor="text1"/>
        </w:rPr>
        <w:t>词重新</w:t>
      </w:r>
      <w:proofErr w:type="gramEnd"/>
      <w:r w:rsidRPr="0020371A">
        <w:rPr>
          <w:color w:val="000000" w:themeColor="text1"/>
        </w:rPr>
        <w:t>选取主题。这个过程</w:t>
      </w:r>
      <w:r w:rsidRPr="0020371A">
        <w:rPr>
          <w:color w:val="000000" w:themeColor="text1"/>
        </w:rPr>
        <w:t>GraphX</w:t>
      </w:r>
      <w:r w:rsidRPr="0020371A">
        <w:rPr>
          <w:color w:val="000000" w:themeColor="text1"/>
        </w:rPr>
        <w:t>做了巧妙的实现，它以文档到词作为边，以词频作为边数据，把语料库构造成图，把对语料库中每篇文档的每个</w:t>
      </w:r>
      <w:proofErr w:type="gramStart"/>
      <w:r w:rsidRPr="0020371A">
        <w:rPr>
          <w:color w:val="000000" w:themeColor="text1"/>
        </w:rPr>
        <w:t>词操作</w:t>
      </w:r>
      <w:proofErr w:type="gramEnd"/>
      <w:r w:rsidRPr="0020371A">
        <w:rPr>
          <w:color w:val="000000" w:themeColor="text1"/>
        </w:rPr>
        <w:t>转化为在图中每条边上的操作，而对边</w:t>
      </w:r>
      <w:r w:rsidRPr="0020371A">
        <w:rPr>
          <w:color w:val="000000" w:themeColor="text1"/>
        </w:rPr>
        <w:t>RDD</w:t>
      </w:r>
      <w:r w:rsidRPr="0020371A">
        <w:rPr>
          <w:color w:val="000000" w:themeColor="text1"/>
        </w:rPr>
        <w:t>处理是</w:t>
      </w:r>
      <w:r w:rsidRPr="0020371A">
        <w:rPr>
          <w:color w:val="000000" w:themeColor="text1"/>
        </w:rPr>
        <w:t>GraphX</w:t>
      </w:r>
      <w:r w:rsidRPr="0020371A">
        <w:rPr>
          <w:color w:val="000000" w:themeColor="text1"/>
        </w:rPr>
        <w:t>中最常见的</w:t>
      </w:r>
      <w:proofErr w:type="gramStart"/>
      <w:r w:rsidRPr="0020371A">
        <w:rPr>
          <w:color w:val="000000" w:themeColor="text1"/>
        </w:rPr>
        <w:t>的</w:t>
      </w:r>
      <w:proofErr w:type="gramEnd"/>
      <w:r w:rsidRPr="0020371A">
        <w:rPr>
          <w:color w:val="000000" w:themeColor="text1"/>
        </w:rPr>
        <w:t>处理方法。</w:t>
      </w:r>
      <w:r w:rsidRPr="0020371A">
        <w:rPr>
          <w:color w:val="000000" w:themeColor="text1"/>
        </w:rPr>
        <w:t> </w:t>
      </w:r>
    </w:p>
    <w:p w:rsidR="00FD62EC" w:rsidRPr="0020371A" w:rsidRDefault="00FD62EC" w:rsidP="00FD62EC">
      <w:pPr>
        <w:ind w:firstLine="420"/>
        <w:rPr>
          <w:color w:val="000000" w:themeColor="text1"/>
        </w:rPr>
      </w:pPr>
      <w:r w:rsidRPr="0020371A">
        <w:rPr>
          <w:color w:val="000000" w:themeColor="text1"/>
        </w:rPr>
        <w:t>GraphX</w:t>
      </w:r>
      <w:r w:rsidRPr="0020371A">
        <w:rPr>
          <w:color w:val="000000" w:themeColor="text1"/>
        </w:rPr>
        <w:t>把</w:t>
      </w:r>
      <w:r w:rsidRPr="0020371A">
        <w:rPr>
          <w:color w:val="000000" w:themeColor="text1"/>
        </w:rPr>
        <w:t>nkm</w:t>
      </w:r>
      <w:r w:rsidRPr="0020371A">
        <w:rPr>
          <w:color w:val="000000" w:themeColor="text1"/>
        </w:rPr>
        <w:t>、</w:t>
      </w:r>
      <w:r w:rsidRPr="0020371A">
        <w:rPr>
          <w:color w:val="000000" w:themeColor="text1"/>
        </w:rPr>
        <w:t>nkt</w:t>
      </w:r>
      <w:r w:rsidRPr="0020371A">
        <w:rPr>
          <w:color w:val="000000" w:themeColor="text1"/>
        </w:rPr>
        <w:t>矩阵存储在文档顶点和词顶点上，把词频信息存储在边上。它把整个文档聚类结果矩阵、模型矩阵和语料库词频矩阵都表达在</w:t>
      </w:r>
      <w:proofErr w:type="gramStart"/>
      <w:r w:rsidRPr="0020371A">
        <w:rPr>
          <w:color w:val="000000" w:themeColor="text1"/>
        </w:rPr>
        <w:t>图结构</w:t>
      </w:r>
      <w:proofErr w:type="gramEnd"/>
      <w:r w:rsidRPr="0020371A">
        <w:rPr>
          <w:color w:val="000000" w:themeColor="text1"/>
        </w:rPr>
        <w:t>中，把</w:t>
      </w:r>
      <w:r w:rsidRPr="0020371A">
        <w:rPr>
          <w:color w:val="000000" w:themeColor="text1"/>
        </w:rPr>
        <w:t>LDA</w:t>
      </w:r>
      <w:r w:rsidRPr="0020371A">
        <w:rPr>
          <w:color w:val="000000" w:themeColor="text1"/>
        </w:rPr>
        <w:t>算法处理过程表达为对边的遍历处理过程。由于基于</w:t>
      </w:r>
      <w:r w:rsidRPr="0020371A">
        <w:rPr>
          <w:color w:val="000000" w:themeColor="text1"/>
        </w:rPr>
        <w:t>gibbs</w:t>
      </w:r>
      <w:r w:rsidRPr="0020371A">
        <w:rPr>
          <w:color w:val="000000" w:themeColor="text1"/>
        </w:rPr>
        <w:t>采用的</w:t>
      </w:r>
      <w:r w:rsidRPr="0020371A">
        <w:rPr>
          <w:color w:val="000000" w:themeColor="text1"/>
        </w:rPr>
        <w:t>LDA</w:t>
      </w:r>
      <w:r w:rsidRPr="0020371A">
        <w:rPr>
          <w:color w:val="000000" w:themeColor="text1"/>
        </w:rPr>
        <w:t>可方便的建模成图，又由机器学习的多轮迭代性质，</w:t>
      </w:r>
      <w:r w:rsidRPr="0020371A">
        <w:rPr>
          <w:color w:val="000000" w:themeColor="text1"/>
        </w:rPr>
        <w:t>Spark</w:t>
      </w:r>
      <w:r w:rsidRPr="0020371A">
        <w:rPr>
          <w:color w:val="000000" w:themeColor="text1"/>
        </w:rPr>
        <w:t>将其简单高效地实现在</w:t>
      </w:r>
      <w:r w:rsidRPr="0020371A">
        <w:rPr>
          <w:color w:val="000000" w:themeColor="text1"/>
        </w:rPr>
        <w:t>GraphX</w:t>
      </w:r>
      <w:r w:rsidRPr="0020371A">
        <w:rPr>
          <w:color w:val="000000" w:themeColor="text1"/>
        </w:rPr>
        <w:t>之上，形成了</w:t>
      </w:r>
      <w:r w:rsidRPr="0020371A">
        <w:rPr>
          <w:color w:val="000000" w:themeColor="text1"/>
        </w:rPr>
        <w:t>Spark MLlib LDA</w:t>
      </w:r>
      <w:r w:rsidRPr="0020371A">
        <w:rPr>
          <w:color w:val="000000" w:themeColor="text1"/>
        </w:rPr>
        <w:t>。</w:t>
      </w:r>
    </w:p>
    <w:p w:rsidR="00FD62EC" w:rsidRDefault="00FD62EC" w:rsidP="0020371A">
      <w:pPr>
        <w:pStyle w:val="3"/>
        <w:spacing w:before="163" w:after="163"/>
      </w:pPr>
      <w:bookmarkStart w:id="83" w:name="_Toc468219426"/>
      <w:r w:rsidRPr="008218C4">
        <w:rPr>
          <w:rFonts w:hint="eastAsia"/>
        </w:rPr>
        <w:t>针对</w:t>
      </w:r>
      <w:r w:rsidRPr="008218C4">
        <w:rPr>
          <w:rFonts w:hint="eastAsia"/>
        </w:rPr>
        <w:t>Doc</w:t>
      </w:r>
      <w:r w:rsidRPr="008218C4">
        <w:t>2vec</w:t>
      </w:r>
      <w:r w:rsidRPr="008218C4">
        <w:rPr>
          <w:rFonts w:hint="eastAsia"/>
        </w:rPr>
        <w:t>算法的并行化实现</w:t>
      </w:r>
      <w:bookmarkEnd w:id="83"/>
    </w:p>
    <w:p w:rsidR="00FD62EC" w:rsidRDefault="00FD62EC" w:rsidP="00FD62EC">
      <w:pPr>
        <w:ind w:firstLine="420"/>
      </w:pPr>
      <w:r>
        <w:rPr>
          <w:rFonts w:hint="eastAsia"/>
        </w:rPr>
        <w:t>大多数基于</w:t>
      </w:r>
      <w:r>
        <w:rPr>
          <w:rFonts w:hint="eastAsia"/>
        </w:rPr>
        <w:t>Spark</w:t>
      </w:r>
      <w:r>
        <w:t xml:space="preserve"> MMLIB</w:t>
      </w:r>
      <w:r>
        <w:rPr>
          <w:rFonts w:hint="eastAsia"/>
        </w:rPr>
        <w:t>的机器学习模型都是并行化训练过程，将训练参数保存到</w:t>
      </w:r>
      <w:r>
        <w:rPr>
          <w:rFonts w:hint="eastAsia"/>
        </w:rPr>
        <w:t>driver</w:t>
      </w:r>
      <w:r>
        <w:rPr>
          <w:rFonts w:hint="eastAsia"/>
        </w:rPr>
        <w:t>程序中，并广播给</w:t>
      </w:r>
      <w:r>
        <w:rPr>
          <w:rFonts w:hint="eastAsia"/>
        </w:rPr>
        <w:t>worker</w:t>
      </w:r>
      <w:r>
        <w:rPr>
          <w:rFonts w:hint="eastAsia"/>
        </w:rPr>
        <w:t>节点。这类工作往往是基于模型自身相对较小，可以将模型保存到单个节点的内存中，而训练集往往很大无法在单个节点保存，需要保存成</w:t>
      </w:r>
      <w:r>
        <w:rPr>
          <w:rFonts w:hint="eastAsia"/>
        </w:rPr>
        <w:t>RDD</w:t>
      </w:r>
      <w:r>
        <w:rPr>
          <w:rFonts w:hint="eastAsia"/>
        </w:rPr>
        <w:t>进行分布式操作。但是，对于</w:t>
      </w:r>
      <w:r>
        <w:rPr>
          <w:rFonts w:hint="eastAsia"/>
        </w:rPr>
        <w:t>Doc</w:t>
      </w:r>
      <w:r>
        <w:t>2vec</w:t>
      </w:r>
      <w:r>
        <w:rPr>
          <w:rFonts w:hint="eastAsia"/>
        </w:rPr>
        <w:t>模型而言，其不符合这种场景，因为</w:t>
      </w:r>
      <w:r>
        <w:rPr>
          <w:rFonts w:hint="eastAsia"/>
        </w:rPr>
        <w:t>Doc</w:t>
      </w:r>
      <w:r>
        <w:t>2vec</w:t>
      </w:r>
      <w:r>
        <w:rPr>
          <w:rFonts w:hint="eastAsia"/>
        </w:rPr>
        <w:lastRenderedPageBreak/>
        <w:t>算法的模型参数规模与训练集中单词个数是成正比关系的。</w:t>
      </w:r>
    </w:p>
    <w:p w:rsidR="00FD62EC" w:rsidRDefault="00FD62EC" w:rsidP="00FD62EC">
      <w:pPr>
        <w:ind w:firstLine="420"/>
      </w:pPr>
      <w:r>
        <w:rPr>
          <w:rFonts w:hint="eastAsia"/>
        </w:rPr>
        <w:t>在本节中，基于</w:t>
      </w:r>
      <w:r>
        <w:rPr>
          <w:rFonts w:hint="eastAsia"/>
        </w:rPr>
        <w:t>Doc</w:t>
      </w:r>
      <w:r>
        <w:t>2vec</w:t>
      </w:r>
      <w:r>
        <w:rPr>
          <w:rFonts w:hint="eastAsia"/>
        </w:rPr>
        <w:t>模型的特殊性，提出一种针对</w:t>
      </w:r>
      <w:r>
        <w:rPr>
          <w:rFonts w:hint="eastAsia"/>
        </w:rPr>
        <w:t>Doc</w:t>
      </w:r>
      <w:r>
        <w:t>2</w:t>
      </w:r>
      <w:r>
        <w:rPr>
          <w:rFonts w:hint="eastAsia"/>
        </w:rPr>
        <w:t>v</w:t>
      </w:r>
      <w:r>
        <w:t>ec</w:t>
      </w:r>
      <w:r>
        <w:rPr>
          <w:rFonts w:hint="eastAsia"/>
        </w:rPr>
        <w:t>模型的并行化算法，</w:t>
      </w:r>
      <w:r>
        <w:rPr>
          <w:rFonts w:hint="eastAsia"/>
        </w:rPr>
        <w:t>Doc</w:t>
      </w:r>
      <w:r>
        <w:t>2vec</w:t>
      </w:r>
      <w:r>
        <w:rPr>
          <w:rFonts w:hint="eastAsia"/>
        </w:rPr>
        <w:t>算法是通过训练样本来学习对文档（句子、段落）的向量表示，一个包含</w:t>
      </w:r>
      <w:r>
        <w:rPr>
          <w:rFonts w:hint="eastAsia"/>
        </w:rPr>
        <w:t>100</w:t>
      </w:r>
      <w:r>
        <w:rPr>
          <w:rFonts w:hint="eastAsia"/>
        </w:rPr>
        <w:t>万文档的训练集，训练维度为</w:t>
      </w:r>
      <w:r>
        <w:rPr>
          <w:rFonts w:hint="eastAsia"/>
        </w:rPr>
        <w:t>300</w:t>
      </w:r>
      <w:r>
        <w:rPr>
          <w:rFonts w:hint="eastAsia"/>
        </w:rPr>
        <w:t>的向量，需要计算的向量空间是</w:t>
      </w:r>
      <w:r>
        <w:rPr>
          <w:rFonts w:hint="eastAsia"/>
        </w:rPr>
        <w:t>30000</w:t>
      </w:r>
      <w:r>
        <w:rPr>
          <w:rFonts w:hint="eastAsia"/>
        </w:rPr>
        <w:t>万（</w:t>
      </w:r>
      <w:r>
        <w:rPr>
          <w:rFonts w:hint="eastAsia"/>
        </w:rPr>
        <w:t>300x</w:t>
      </w:r>
      <w:r>
        <w:t>1000</w:t>
      </w:r>
      <w:r>
        <w:rPr>
          <w:rFonts w:hint="eastAsia"/>
        </w:rPr>
        <w:t>,</w:t>
      </w:r>
      <w:r>
        <w:t>000</w:t>
      </w:r>
      <w:r>
        <w:rPr>
          <w:rFonts w:hint="eastAsia"/>
        </w:rPr>
        <w:t>的矩阵）。但是，在训练过程中，向量的更新是根据其所处</w:t>
      </w:r>
      <w:proofErr w:type="gramStart"/>
      <w:r>
        <w:rPr>
          <w:rFonts w:hint="eastAsia"/>
        </w:rPr>
        <w:t>行独立</w:t>
      </w:r>
      <w:proofErr w:type="gramEnd"/>
      <w:r>
        <w:rPr>
          <w:rFonts w:hint="eastAsia"/>
        </w:rPr>
        <w:t>更新的，即每个文档的向量在训练过程中独立更新，不会涉及其他行。因此，可以通过压缩模型需要的参数来实现并行化计算，即每个计算部分（通常是句子、段落）只保留与其相关的参数。对于</w:t>
      </w:r>
      <w:r>
        <w:rPr>
          <w:rFonts w:hint="eastAsia"/>
        </w:rPr>
        <w:t>Doc</w:t>
      </w:r>
      <w:r>
        <w:t>2vec</w:t>
      </w:r>
      <w:r>
        <w:rPr>
          <w:rFonts w:hint="eastAsia"/>
        </w:rPr>
        <w:t>算法，其使用梯度下降算法来更新参数，我们可以将梯度下降的过程分解为</w:t>
      </w:r>
      <w:r>
        <w:rPr>
          <w:rFonts w:hint="eastAsia"/>
        </w:rPr>
        <w:t>gradient</w:t>
      </w:r>
      <w:r>
        <w:rPr>
          <w:rFonts w:hint="eastAsia"/>
        </w:rPr>
        <w:t>和</w:t>
      </w:r>
      <w:r>
        <w:rPr>
          <w:rFonts w:hint="eastAsia"/>
        </w:rPr>
        <w:t>descent</w:t>
      </w:r>
      <w:r>
        <w:rPr>
          <w:rFonts w:hint="eastAsia"/>
        </w:rPr>
        <w:t>两个过程，将数据的</w:t>
      </w:r>
      <w:r>
        <w:rPr>
          <w:rFonts w:hint="eastAsia"/>
        </w:rPr>
        <w:t>gradient</w:t>
      </w:r>
      <w:r>
        <w:rPr>
          <w:rFonts w:hint="eastAsia"/>
        </w:rPr>
        <w:t>计算过程分布到其相关的计算部分（可以是</w:t>
      </w:r>
      <w:r>
        <w:rPr>
          <w:rFonts w:hint="eastAsia"/>
        </w:rPr>
        <w:t>RDD Partition</w:t>
      </w:r>
      <w:r>
        <w:rPr>
          <w:rFonts w:hint="eastAsia"/>
        </w:rPr>
        <w:t>），然后通过</w:t>
      </w:r>
      <w:r>
        <w:rPr>
          <w:rFonts w:hint="eastAsia"/>
        </w:rPr>
        <w:t>Master</w:t>
      </w:r>
      <w:r>
        <w:t xml:space="preserve"> </w:t>
      </w:r>
      <w:r>
        <w:rPr>
          <w:rFonts w:hint="eastAsia"/>
        </w:rPr>
        <w:t>Model</w:t>
      </w:r>
      <w:r>
        <w:rPr>
          <w:rFonts w:hint="eastAsia"/>
        </w:rPr>
        <w:t>进行</w:t>
      </w:r>
      <w:r>
        <w:rPr>
          <w:rFonts w:hint="eastAsia"/>
        </w:rPr>
        <w:t>descent</w:t>
      </w:r>
      <w:r>
        <w:rPr>
          <w:rFonts w:hint="eastAsia"/>
        </w:rPr>
        <w:t>计算来更新训练参数，这样，通过各计算节点分布式的执行</w:t>
      </w:r>
      <w:r>
        <w:rPr>
          <w:rFonts w:hint="eastAsia"/>
        </w:rPr>
        <w:t>gradient</w:t>
      </w:r>
      <w:r>
        <w:rPr>
          <w:rFonts w:hint="eastAsia"/>
        </w:rPr>
        <w:t>过程来提高算法的训练速度。整个并行化过程如下图所示：</w:t>
      </w:r>
    </w:p>
    <w:p w:rsidR="00FD62EC" w:rsidRDefault="00FD62EC" w:rsidP="00FD62EC">
      <w:pPr>
        <w:jc w:val="center"/>
      </w:pPr>
      <w:r w:rsidRPr="004D3F23">
        <w:rPr>
          <w:noProof/>
        </w:rPr>
        <w:drawing>
          <wp:inline distT="0" distB="0" distL="0" distR="0" wp14:anchorId="033A7193" wp14:editId="7423C720">
            <wp:extent cx="4937760" cy="2621516"/>
            <wp:effectExtent l="0" t="0" r="0" b="7620"/>
            <wp:docPr id="27" name="图片 27" descr="http://deepdist.com/images/deepdist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deepdist.com/images/deepdistdesig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40625" cy="2623037"/>
                    </a:xfrm>
                    <a:prstGeom prst="rect">
                      <a:avLst/>
                    </a:prstGeom>
                    <a:noFill/>
                    <a:ln>
                      <a:noFill/>
                    </a:ln>
                  </pic:spPr>
                </pic:pic>
              </a:graphicData>
            </a:graphic>
          </wp:inline>
        </w:drawing>
      </w:r>
    </w:p>
    <w:p w:rsidR="00FD62EC" w:rsidRDefault="00FD62EC" w:rsidP="00FD62EC">
      <w:r>
        <w:rPr>
          <w:rFonts w:hint="eastAsia"/>
        </w:rPr>
        <w:t>相较于</w:t>
      </w:r>
      <w:r>
        <w:rPr>
          <w:rFonts w:hint="eastAsia"/>
        </w:rPr>
        <w:t>Spark</w:t>
      </w:r>
      <w:r>
        <w:t xml:space="preserve"> MLIB</w:t>
      </w:r>
      <w:r>
        <w:rPr>
          <w:rFonts w:hint="eastAsia"/>
        </w:rPr>
        <w:t>的执行过程，在计算梯度下降的过程中，其总是将所有的梯度计算计算完成后，才会执行对参数的更新（如下图），这样会导致</w:t>
      </w:r>
      <w:r>
        <w:rPr>
          <w:rFonts w:hint="eastAsia"/>
        </w:rPr>
        <w:t>doc2vec</w:t>
      </w:r>
      <w:r>
        <w:rPr>
          <w:rFonts w:hint="eastAsia"/>
        </w:rPr>
        <w:t>算法在训练过程中的平均速率下降。</w:t>
      </w:r>
    </w:p>
    <w:p w:rsidR="00FD62EC" w:rsidRDefault="00FD62EC" w:rsidP="00FD62EC">
      <w:pPr>
        <w:jc w:val="center"/>
      </w:pPr>
      <w:r>
        <w:rPr>
          <w:noProof/>
        </w:rPr>
        <w:drawing>
          <wp:inline distT="0" distB="0" distL="0" distR="0" wp14:anchorId="1B9B15B5" wp14:editId="279C8DB5">
            <wp:extent cx="4877317" cy="1923898"/>
            <wp:effectExtent l="0" t="0" r="0" b="635"/>
            <wp:docPr id="28" name="图片 28" descr="http://deepdist.com/images/ml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eepdist.com/images/mllib.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00233" cy="1932937"/>
                    </a:xfrm>
                    <a:prstGeom prst="rect">
                      <a:avLst/>
                    </a:prstGeom>
                    <a:noFill/>
                    <a:ln>
                      <a:noFill/>
                    </a:ln>
                  </pic:spPr>
                </pic:pic>
              </a:graphicData>
            </a:graphic>
          </wp:inline>
        </w:drawing>
      </w:r>
    </w:p>
    <w:p w:rsidR="00FD62EC" w:rsidRDefault="00FD62EC" w:rsidP="00FD62EC">
      <w:pPr>
        <w:ind w:firstLine="420"/>
      </w:pPr>
      <w:r>
        <w:rPr>
          <w:rFonts w:hint="eastAsia"/>
        </w:rPr>
        <w:t>本算法是基于</w:t>
      </w:r>
      <w:r>
        <w:rPr>
          <w:rFonts w:hint="eastAsia"/>
        </w:rPr>
        <w:t>Negative</w:t>
      </w:r>
      <w:r>
        <w:t xml:space="preserve"> </w:t>
      </w:r>
      <w:r>
        <w:rPr>
          <w:rFonts w:hint="eastAsia"/>
        </w:rPr>
        <w:t>Sampling</w:t>
      </w:r>
      <w:r>
        <w:rPr>
          <w:rFonts w:hint="eastAsia"/>
        </w:rPr>
        <w:t>的</w:t>
      </w:r>
      <w:r>
        <w:rPr>
          <w:rFonts w:hint="eastAsia"/>
        </w:rPr>
        <w:t>CBOW</w:t>
      </w:r>
      <w:r>
        <w:rPr>
          <w:rFonts w:hint="eastAsia"/>
        </w:rPr>
        <w:t>模型来优化</w:t>
      </w:r>
      <w:r>
        <w:rPr>
          <w:rFonts w:hint="eastAsia"/>
        </w:rPr>
        <w:t>doc</w:t>
      </w:r>
      <w:r>
        <w:t>2vec</w:t>
      </w:r>
      <w:r>
        <w:rPr>
          <w:rFonts w:hint="eastAsia"/>
        </w:rPr>
        <w:t>算法，</w:t>
      </w:r>
      <w:r>
        <w:rPr>
          <w:rFonts w:hint="eastAsia"/>
        </w:rPr>
        <w:t>Negative</w:t>
      </w:r>
      <w:r>
        <w:t xml:space="preserve"> </w:t>
      </w:r>
      <w:r>
        <w:rPr>
          <w:rFonts w:hint="eastAsia"/>
        </w:rPr>
        <w:lastRenderedPageBreak/>
        <w:t>Sampling</w:t>
      </w:r>
      <w:r>
        <w:rPr>
          <w:rFonts w:hint="eastAsia"/>
        </w:rPr>
        <w:t>是</w:t>
      </w:r>
      <w:r>
        <w:rPr>
          <w:rFonts w:hint="eastAsia"/>
        </w:rPr>
        <w:t>Tomas</w:t>
      </w:r>
      <w:r>
        <w:t xml:space="preserve"> Mikolov</w:t>
      </w:r>
      <w:r>
        <w:rPr>
          <w:rFonts w:hint="eastAsia"/>
        </w:rPr>
        <w:t>用来提高</w:t>
      </w:r>
      <w:r>
        <w:rPr>
          <w:rFonts w:hint="eastAsia"/>
        </w:rPr>
        <w:t>word</w:t>
      </w:r>
      <w:r>
        <w:t>2vec</w:t>
      </w:r>
      <w:r>
        <w:rPr>
          <w:rFonts w:hint="eastAsia"/>
        </w:rPr>
        <w:t>训练速度并改善词向量质量，其利用随机负采样方式来代替原来的</w:t>
      </w:r>
      <w:r>
        <w:rPr>
          <w:rFonts w:hint="eastAsia"/>
        </w:rPr>
        <w:t>Hier</w:t>
      </w:r>
      <w:r>
        <w:t>archical Softmax</w:t>
      </w:r>
      <w:r>
        <w:rPr>
          <w:rFonts w:hint="eastAsia"/>
        </w:rPr>
        <w:t>方式。</w:t>
      </w:r>
      <w:r>
        <w:rPr>
          <w:rFonts w:hint="eastAsia"/>
        </w:rPr>
        <w:t>CBOW</w:t>
      </w:r>
      <w:r>
        <w:rPr>
          <w:rFonts w:hint="eastAsia"/>
        </w:rPr>
        <w:t>模型是在已知词的上下文</w:t>
      </w:r>
      <w:r>
        <w:rPr>
          <w:rFonts w:hint="eastAsia"/>
        </w:rPr>
        <w:t>Context</w:t>
      </w:r>
      <w:r>
        <w:t>(w)</w:t>
      </w:r>
      <w:r>
        <w:rPr>
          <w:rFonts w:hint="eastAsia"/>
        </w:rPr>
        <w:t>的情况下</w:t>
      </w:r>
      <w:r>
        <w:t>,</w:t>
      </w:r>
      <w:r>
        <w:rPr>
          <w:rFonts w:hint="eastAsia"/>
        </w:rPr>
        <w:t>来预测</w:t>
      </w:r>
      <w:r>
        <w:rPr>
          <w:rFonts w:hint="eastAsia"/>
        </w:rPr>
        <w:t>w</w:t>
      </w:r>
      <w:r>
        <w:rPr>
          <w:rFonts w:hint="eastAsia"/>
        </w:rPr>
        <w:t>的概率（如下图所示），</w:t>
      </w:r>
    </w:p>
    <w:p w:rsidR="00FD62EC" w:rsidRDefault="00FD62EC" w:rsidP="00FD62EC">
      <w:pPr>
        <w:ind w:firstLine="420"/>
        <w:jc w:val="center"/>
      </w:pPr>
      <w:r>
        <w:rPr>
          <w:rFonts w:hint="eastAsia"/>
          <w:noProof/>
        </w:rPr>
        <w:drawing>
          <wp:inline distT="0" distB="0" distL="0" distR="0" wp14:anchorId="3BF52123" wp14:editId="46050106">
            <wp:extent cx="2146844" cy="2553005"/>
            <wp:effectExtent l="0" t="0" r="635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70206" cy="2580787"/>
                    </a:xfrm>
                    <a:prstGeom prst="rect">
                      <a:avLst/>
                    </a:prstGeom>
                  </pic:spPr>
                </pic:pic>
              </a:graphicData>
            </a:graphic>
          </wp:inline>
        </w:drawing>
      </w:r>
    </w:p>
    <w:p w:rsidR="00FD62EC" w:rsidRDefault="00FD62EC" w:rsidP="00FD62EC">
      <w:pPr>
        <w:ind w:firstLine="420"/>
      </w:pPr>
      <w:r>
        <w:rPr>
          <w:rFonts w:hint="eastAsia"/>
        </w:rPr>
        <w:t>基于</w:t>
      </w:r>
      <w:r>
        <w:rPr>
          <w:rFonts w:hint="eastAsia"/>
        </w:rPr>
        <w:t>Neg</w:t>
      </w:r>
      <w:r>
        <w:t>ative Sampling</w:t>
      </w:r>
      <w:r>
        <w:rPr>
          <w:rFonts w:hint="eastAsia"/>
        </w:rPr>
        <w:t>的采样方式认为词</w:t>
      </w:r>
      <w:r>
        <w:rPr>
          <w:rFonts w:hint="eastAsia"/>
        </w:rPr>
        <w:t>w</w:t>
      </w:r>
      <w:r>
        <w:rPr>
          <w:rFonts w:hint="eastAsia"/>
        </w:rPr>
        <w:t>本身为正采样，其他词为负采样。</w:t>
      </w:r>
      <w:r>
        <w:t>W</w:t>
      </w:r>
      <w:r>
        <w:rPr>
          <w:rFonts w:hint="eastAsia"/>
        </w:rPr>
        <w:t>ord</w:t>
      </w:r>
      <w:r>
        <w:t>2vec</w:t>
      </w:r>
      <w:r>
        <w:rPr>
          <w:rFonts w:hint="eastAsia"/>
        </w:rPr>
        <w:t>算法采用</w:t>
      </w:r>
      <w:proofErr w:type="gramStart"/>
      <w:r>
        <w:rPr>
          <w:rFonts w:hint="eastAsia"/>
        </w:rPr>
        <w:t>带权负</w:t>
      </w:r>
      <w:proofErr w:type="gramEnd"/>
      <w:r>
        <w:rPr>
          <w:rFonts w:hint="eastAsia"/>
        </w:rPr>
        <w:t>采样算法来确定负样本子集，权重为单词在语料中的频率。采用</w:t>
      </w:r>
      <w:r>
        <w:rPr>
          <w:rFonts w:hint="eastAsia"/>
        </w:rPr>
        <w:t>Negative</w:t>
      </w:r>
      <w:r>
        <w:t xml:space="preserve"> Sampling</w:t>
      </w:r>
      <w:r>
        <w:rPr>
          <w:rFonts w:hint="eastAsia"/>
        </w:rPr>
        <w:t>的</w:t>
      </w:r>
      <w:r>
        <w:rPr>
          <w:rFonts w:hint="eastAsia"/>
        </w:rPr>
        <w:t>doc</w:t>
      </w:r>
      <w:r>
        <w:t>2vec</w:t>
      </w:r>
      <w:r>
        <w:rPr>
          <w:rFonts w:hint="eastAsia"/>
        </w:rPr>
        <w:t>算法如下：</w:t>
      </w:r>
    </w:p>
    <w:p w:rsidR="00FD62EC" w:rsidRDefault="00FD62EC" w:rsidP="00FD62EC">
      <w:pPr>
        <w:ind w:firstLine="420"/>
      </w:pPr>
      <w:r>
        <w:rPr>
          <w:rFonts w:hint="eastAsia"/>
        </w:rPr>
        <w:t>假设已经采集了关于</w:t>
      </w:r>
      <w:r>
        <w:rPr>
          <w:rFonts w:hint="eastAsia"/>
        </w:rPr>
        <w:t>w</w:t>
      </w:r>
      <w:r>
        <w:rPr>
          <w:rFonts w:hint="eastAsia"/>
        </w:rPr>
        <w:t>的负样本子集</w:t>
      </w:r>
      <w:r>
        <w:rPr>
          <w:rFonts w:hint="eastAsia"/>
        </w:rPr>
        <w:t>NGE(</w:t>
      </w:r>
      <w:r>
        <w:t>w)</w:t>
      </w:r>
      <w:r>
        <w:rPr>
          <w:rFonts w:hint="eastAsia"/>
        </w:rPr>
        <w:t>。定义如下公式：</w:t>
      </w:r>
    </w:p>
    <w:p w:rsidR="00FD62EC" w:rsidRPr="00D40F2C" w:rsidRDefault="00FD62EC" w:rsidP="00FD62EC">
      <w:pPr>
        <w:ind w:firstLine="420"/>
      </w:pPr>
      <m:oMathPara>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acc>
                    <m:accPr>
                      <m:chr m:val="̃"/>
                      <m:ctrlPr>
                        <w:rPr>
                          <w:rFonts w:ascii="Cambria Math" w:hAnsi="Cambria Math"/>
                          <w:i/>
                        </w:rPr>
                      </m:ctrlPr>
                    </m:accPr>
                    <m:e>
                      <m:r>
                        <w:rPr>
                          <w:rFonts w:ascii="Cambria Math" w:hAnsi="Cambria Math"/>
                        </w:rPr>
                        <m:t>w</m:t>
                      </m:r>
                    </m:e>
                  </m:acc>
                  <m:r>
                    <w:rPr>
                      <w:rFonts w:ascii="Cambria Math" w:hAnsi="Cambria Math"/>
                    </w:rPr>
                    <m:t>=w;</m:t>
                  </m:r>
                </m:e>
                <m:e>
                  <m:r>
                    <w:rPr>
                      <w:rFonts w:ascii="Cambria Math" w:hAnsi="Cambria Math"/>
                    </w:rPr>
                    <m:t xml:space="preserve">0, </m:t>
                  </m:r>
                  <m:acc>
                    <m:accPr>
                      <m:chr m:val="̃"/>
                      <m:ctrlPr>
                        <w:rPr>
                          <w:rFonts w:ascii="Cambria Math" w:hAnsi="Cambria Math"/>
                          <w:i/>
                        </w:rPr>
                      </m:ctrlPr>
                    </m:accPr>
                    <m:e>
                      <m:r>
                        <w:rPr>
                          <w:rFonts w:ascii="Cambria Math" w:hAnsi="Cambria Math"/>
                        </w:rPr>
                        <m:t>w</m:t>
                      </m:r>
                    </m:e>
                  </m:acc>
                  <m:r>
                    <w:rPr>
                      <w:rFonts w:ascii="Cambria Math" w:hAnsi="Cambria Math"/>
                    </w:rPr>
                    <m:t>≠</m:t>
                  </m:r>
                  <m:r>
                    <w:rPr>
                      <w:rFonts w:ascii="Cambria Math" w:hAnsi="Cambria Math" w:hint="eastAsia"/>
                    </w:rPr>
                    <m:t>w</m:t>
                  </m:r>
                  <m:r>
                    <w:rPr>
                      <w:rFonts w:ascii="Cambria Math" w:hAnsi="Cambria Math"/>
                    </w:rPr>
                    <m:t>,</m:t>
                  </m:r>
                </m:e>
              </m:eqArr>
            </m:e>
          </m:d>
          <m:r>
            <w:rPr>
              <w:rFonts w:ascii="Cambria Math" w:hAnsi="Cambria Math"/>
            </w:rPr>
            <m:t xml:space="preserve"> ∀</m:t>
          </m:r>
          <m:acc>
            <m:accPr>
              <m:chr m:val="̃"/>
              <m:ctrlPr>
                <w:rPr>
                  <w:rFonts w:ascii="Cambria Math" w:hAnsi="Cambria Math"/>
                  <w:i/>
                </w:rPr>
              </m:ctrlPr>
            </m:accPr>
            <m:e>
              <m:r>
                <w:rPr>
                  <w:rFonts w:ascii="Cambria Math" w:hAnsi="Cambria Math"/>
                </w:rPr>
                <m:t>w</m:t>
              </m:r>
            </m:e>
          </m:acc>
          <m:r>
            <w:rPr>
              <w:rFonts w:ascii="Cambria Math" w:hAnsi="Cambria Math"/>
            </w:rPr>
            <m:t>∈D</m:t>
          </m:r>
        </m:oMath>
      </m:oMathPara>
    </w:p>
    <w:p w:rsidR="00FD62EC" w:rsidRDefault="00FD62EC" w:rsidP="00FD62EC">
      <w:r>
        <w:rPr>
          <w:rFonts w:hint="eastAsia"/>
        </w:rPr>
        <w:t>其中，</w:t>
      </w:r>
      <m:oMath>
        <m:sSup>
          <m:sSupPr>
            <m:ctrlPr>
              <w:rPr>
                <w:rFonts w:ascii="Cambria Math" w:hAnsi="Cambria Math"/>
              </w:rPr>
            </m:ctrlPr>
          </m:sSupPr>
          <m:e>
            <m:r>
              <w:rPr>
                <w:rFonts w:ascii="Cambria Math" w:hAnsi="Cambria Math" w:hint="eastAsia"/>
              </w:rPr>
              <m:t>L</m:t>
            </m:r>
          </m:e>
          <m:sup>
            <m:r>
              <w:rPr>
                <w:rFonts w:ascii="Cambria Math" w:hAnsi="Cambria Math"/>
              </w:rPr>
              <m:t>w</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Pr>
          <w:rFonts w:hint="eastAsia"/>
        </w:rPr>
        <w:t>表示对词</w:t>
      </w:r>
      <m:oMath>
        <m:acc>
          <m:accPr>
            <m:chr m:val="̃"/>
            <m:ctrlPr>
              <w:rPr>
                <w:rFonts w:ascii="Cambria Math" w:hAnsi="Cambria Math"/>
                <w:i/>
              </w:rPr>
            </m:ctrlPr>
          </m:accPr>
          <m:e>
            <m:r>
              <w:rPr>
                <w:rFonts w:ascii="Cambria Math" w:hAnsi="Cambria Math"/>
              </w:rPr>
              <m:t>w</m:t>
            </m:r>
          </m:e>
        </m:acc>
      </m:oMath>
      <w:r>
        <w:rPr>
          <w:rFonts w:hint="eastAsia"/>
        </w:rPr>
        <w:t>的标签，即正样本为</w:t>
      </w:r>
      <w:r>
        <w:rPr>
          <w:rFonts w:hint="eastAsia"/>
        </w:rPr>
        <w:t>1</w:t>
      </w:r>
      <w:r>
        <w:rPr>
          <w:rFonts w:hint="eastAsia"/>
        </w:rPr>
        <w:t>，负样本为</w:t>
      </w:r>
      <w:r>
        <w:rPr>
          <w:rFonts w:hint="eastAsia"/>
        </w:rPr>
        <w:t>0.</w:t>
      </w:r>
    </w:p>
    <w:p w:rsidR="00FD62EC" w:rsidRDefault="00FD62EC" w:rsidP="00FD62EC">
      <w:r>
        <w:rPr>
          <w:rFonts w:hint="eastAsia"/>
        </w:rPr>
        <w:t>对于正样本（</w:t>
      </w:r>
      <w:r>
        <w:rPr>
          <w:rFonts w:hint="eastAsia"/>
        </w:rPr>
        <w:t>Context</w:t>
      </w:r>
      <w:r>
        <w:t>(w),w</w:t>
      </w:r>
      <w:r>
        <w:rPr>
          <w:rFonts w:hint="eastAsia"/>
        </w:rPr>
        <w:t>），我们希望最大化如下概率：</w:t>
      </w:r>
    </w:p>
    <w:p w:rsidR="00FD62EC" w:rsidRPr="00B259DB"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P</m:t>
              </m:r>
              <m:d>
                <m:dPr>
                  <m:ctrlPr>
                    <w:rPr>
                      <w:rFonts w:ascii="Cambria Math" w:hAnsi="Cambria Math"/>
                      <w:i/>
                    </w:rPr>
                  </m:ctrlPr>
                </m:dPr>
                <m:e>
                  <m:r>
                    <w:rPr>
                      <w:rFonts w:ascii="Cambria Math" w:hAnsi="Cambria Math"/>
                    </w:rPr>
                    <m:t>u</m:t>
                  </m:r>
                </m:e>
                <m:e>
                  <m:r>
                    <w:rPr>
                      <w:rFonts w:ascii="Cambria Math" w:hAnsi="Cambria Math"/>
                    </w:rPr>
                    <m:t>Context</m:t>
                  </m:r>
                  <m:d>
                    <m:dPr>
                      <m:ctrlPr>
                        <w:rPr>
                          <w:rFonts w:ascii="Cambria Math" w:hAnsi="Cambria Math"/>
                          <w:i/>
                        </w:rPr>
                      </m:ctrlPr>
                    </m:dPr>
                    <m:e>
                      <m:r>
                        <w:rPr>
                          <w:rFonts w:ascii="Cambria Math" w:hAnsi="Cambria Math"/>
                        </w:rPr>
                        <m:t>w</m:t>
                      </m:r>
                    </m:e>
                  </m:d>
                </m:e>
              </m:d>
            </m:e>
          </m:nary>
        </m:oMath>
      </m:oMathPara>
    </w:p>
    <w:p w:rsidR="00FD62EC" w:rsidRDefault="00FD62EC" w:rsidP="00FD62EC">
      <w:r>
        <w:rPr>
          <w:rFonts w:hint="eastAsia"/>
        </w:rPr>
        <w:t>其中：</w:t>
      </w:r>
    </w:p>
    <w:p w:rsidR="00FD62EC" w:rsidRPr="00B259DB" w:rsidRDefault="00FD62EC" w:rsidP="00FD62EC">
      <w:pPr>
        <w:jc w:val="center"/>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=1</m:t>
                  </m:r>
                  <m:r>
                    <w:rPr>
                      <w:rFonts w:ascii="Cambria Math" w:hAnsi="Cambria Math" w:hint="eastAsia"/>
                    </w:rPr>
                    <m:t>;</m:t>
                  </m:r>
                </m:e>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=0,</m:t>
                  </m:r>
                </m:e>
              </m:eqArr>
              <m:r>
                <w:rPr>
                  <w:rFonts w:ascii="Cambria Math" w:hAnsi="Cambria Math"/>
                </w:rPr>
                <m:t xml:space="preserve">  </m:t>
              </m:r>
            </m:e>
          </m:d>
          <m:r>
            <w:rPr>
              <w:rFonts w:ascii="Cambria Math" w:hAnsi="Cambria Math"/>
            </w:rPr>
            <m:t xml:space="preserve"> </m:t>
          </m:r>
        </m:oMath>
      </m:oMathPara>
    </w:p>
    <w:p w:rsidR="00FD62EC" w:rsidRDefault="00FD62EC" w:rsidP="00FD62EC">
      <w:pPr>
        <w:jc w:val="center"/>
      </w:pPr>
      <w:r>
        <w:rPr>
          <w:rFonts w:hint="eastAsia"/>
        </w:rPr>
        <w:t>（</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hint="eastAsia"/>
          </w:rPr>
          <m:t>为</m:t>
        </m:r>
        <m:r>
          <w:rPr>
            <w:rFonts w:ascii="Cambria Math" w:hAnsi="Cambria Math" w:hint="eastAsia"/>
          </w:rPr>
          <m:t>sigmo</m:t>
        </m:r>
        <m:r>
          <w:rPr>
            <w:rFonts w:ascii="Cambria Math" w:hAnsi="Cambria Math"/>
          </w:rPr>
          <m:t>i</m:t>
        </m:r>
        <m:r>
          <w:rPr>
            <w:rFonts w:ascii="Cambria Math" w:hAnsi="Cambria Math" w:hint="eastAsia"/>
          </w:rPr>
          <m:t>d</m:t>
        </m:r>
        <m:r>
          <w:rPr>
            <w:rFonts w:ascii="Cambria Math" w:hAnsi="Cambria Math" w:hint="eastAsia"/>
          </w:rPr>
          <m:t>函数</m:t>
        </m:r>
      </m:oMath>
      <w:r>
        <w:rPr>
          <w:rFonts w:hint="eastAsia"/>
        </w:rPr>
        <w:t>）</w:t>
      </w:r>
    </w:p>
    <w:p w:rsidR="00FD62EC" w:rsidRDefault="00FD62EC" w:rsidP="00FD62EC">
      <w:r>
        <w:rPr>
          <w:rFonts w:hint="eastAsia"/>
        </w:rPr>
        <w:t>写成整体表达式为：</w:t>
      </w:r>
    </w:p>
    <w:p w:rsidR="00FD62EC" w:rsidRPr="00EF30B1" w:rsidRDefault="00FD62EC" w:rsidP="00FD62EC">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u</m:t>
              </m:r>
            </m:e>
            <m:e>
              <m:r>
                <m:rPr>
                  <m:sty m:val="p"/>
                </m:rPr>
                <w:rPr>
                  <w:rFonts w:ascii="Cambria Math" w:hAnsi="Cambria Math"/>
                </w:rPr>
                <m:t>Context</m:t>
              </m:r>
              <m:d>
                <m:dPr>
                  <m:ctrlPr>
                    <w:rPr>
                      <w:rFonts w:ascii="Cambria Math" w:hAnsi="Cambria Math"/>
                    </w:rPr>
                  </m:ctrlPr>
                </m:dPr>
                <m:e>
                  <m:r>
                    <m:rPr>
                      <m:sty m:val="p"/>
                    </m:rPr>
                    <w:rPr>
                      <w:rFonts w:ascii="Cambria Math" w:hAnsi="Cambria Math"/>
                    </w:rPr>
                    <m:t>w</m:t>
                  </m:r>
                </m:e>
              </m:d>
            </m:e>
          </m:d>
          <m:r>
            <m:rPr>
              <m:sty m:val="p"/>
            </m:rPr>
            <w:rPr>
              <w:rFonts w:ascii="Cambria Math" w:hAnsi="Cambria Math"/>
            </w:rPr>
            <m:t>=</m:t>
          </m:r>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oMath>
      </m:oMathPara>
    </w:p>
    <w:p w:rsidR="00FD62EC" w:rsidRDefault="00FD62EC" w:rsidP="00FD62EC">
      <w:r>
        <w:rPr>
          <w:rFonts w:hint="eastAsia"/>
        </w:rPr>
        <w:t>其中，</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表示</w:t>
      </w:r>
      <w:r>
        <w:rPr>
          <w:rFonts w:hint="eastAsia"/>
        </w:rPr>
        <w:t>Context</w:t>
      </w:r>
      <w:r>
        <w:t>(w)</w:t>
      </w:r>
      <w:r>
        <w:rPr>
          <w:rFonts w:hint="eastAsia"/>
        </w:rPr>
        <w:t>中各词向量之和，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为词</w:t>
      </w:r>
      <w:r>
        <w:rPr>
          <w:rFonts w:hint="eastAsia"/>
        </w:rPr>
        <w:t>w</w:t>
      </w:r>
      <w:r>
        <w:rPr>
          <w:rFonts w:hint="eastAsia"/>
        </w:rPr>
        <w:t>对应的辅助向量，其为模型训练参数。将上述带入</w:t>
      </w:r>
      <w:r>
        <w:rPr>
          <w:rFonts w:hint="eastAsia"/>
        </w:rPr>
        <w:t>g</w:t>
      </w:r>
      <w:r>
        <w:t>(w)</w:t>
      </w:r>
      <w:r>
        <w:rPr>
          <w:rFonts w:hint="eastAsia"/>
        </w:rPr>
        <w:t>可得：</w:t>
      </w:r>
    </w:p>
    <w:p w:rsidR="00FD62EC" w:rsidRPr="00095499" w:rsidRDefault="00FD62EC" w:rsidP="00FD62EC">
      <m:oMathPara>
        <m:oMath>
          <m:r>
            <m:rPr>
              <m:sty m:val="p"/>
            </m:rPr>
            <w:rPr>
              <w:rFonts w:ascii="Cambria Math" w:hAnsi="Cambria Math" w:hint="eastAsia"/>
            </w:rPr>
            <m:t>g</m:t>
          </m:r>
          <m:d>
            <m:dPr>
              <m:ctrlPr>
                <w:rPr>
                  <w:rFonts w:ascii="Cambria Math" w:hAnsi="Cambria Math"/>
                </w:rPr>
              </m:ctrlPr>
            </m:dPr>
            <m:e>
              <m:r>
                <m:rPr>
                  <m:sty m:val="p"/>
                </m:rPr>
                <w:rPr>
                  <w:rFonts w:ascii="Cambria Math" w:hAnsi="Cambria Math"/>
                </w:rPr>
                <m:t>w</m:t>
              </m:r>
            </m:e>
          </m:d>
          <m:r>
            <m:rPr>
              <m:sty m:val="p"/>
            </m:rPr>
            <w:rPr>
              <w:rFonts w:ascii="Cambria Math" w:hAnsi="Cambria Math"/>
            </w:rPr>
            <m:t>=</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nary>
            <m:naryPr>
              <m:chr m:val="∏"/>
              <m:limLoc m:val="undOvr"/>
              <m:supHide m:val="1"/>
              <m:ctrlPr>
                <w:rPr>
                  <w:rFonts w:ascii="Cambria Math" w:hAnsi="Cambria Math"/>
                </w:rPr>
              </m:ctrlPr>
            </m:naryPr>
            <m:sub>
              <m:r>
                <w:rPr>
                  <w:rFonts w:ascii="Cambria Math" w:hAnsi="Cambria Math"/>
                </w:rPr>
                <m:t>u∈{w}∪NGE(W)</m:t>
              </m:r>
            </m:sub>
            <m:sup/>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nary>
        </m:oMath>
      </m:oMathPara>
    </w:p>
    <w:p w:rsidR="00FD62EC" w:rsidRDefault="00FD62EC" w:rsidP="00FD62EC">
      <w:r>
        <w:rPr>
          <w:rFonts w:hint="eastAsia"/>
        </w:rPr>
        <w:lastRenderedPageBreak/>
        <w:t>其中</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w</m:t>
                </m:r>
              </m:sup>
            </m:sSup>
          </m:e>
        </m:d>
      </m:oMath>
      <w:r>
        <w:rPr>
          <w:rFonts w:hint="eastAsia"/>
        </w:rPr>
        <w:t>表示在上下文为</w:t>
      </w:r>
      <w:r>
        <w:rPr>
          <w:rFonts w:hint="eastAsia"/>
        </w:rPr>
        <w:t>Context</w:t>
      </w:r>
      <w:r>
        <w:t>(w)</w:t>
      </w:r>
      <w:r>
        <w:rPr>
          <w:rFonts w:hint="eastAsia"/>
        </w:rPr>
        <w:t>的情况下，预测出单词</w:t>
      </w:r>
      <w:r>
        <w:rPr>
          <w:rFonts w:hint="eastAsia"/>
        </w:rPr>
        <w:t>w</w:t>
      </w:r>
      <w:r>
        <w:rPr>
          <w:rFonts w:hint="eastAsia"/>
        </w:rPr>
        <w:t>的概率，而</w:t>
      </w:r>
      <m:oMath>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r>
        <w:rPr>
          <w:rFonts w:hint="eastAsia"/>
        </w:rPr>
        <w:t>表示为在上下文为</w:t>
      </w:r>
      <w:r>
        <w:rPr>
          <w:rFonts w:hint="eastAsia"/>
        </w:rPr>
        <w:t>Context</w:t>
      </w:r>
      <w:r>
        <w:t>(w)</w:t>
      </w:r>
      <w:r>
        <w:rPr>
          <w:rFonts w:hint="eastAsia"/>
        </w:rPr>
        <w:t>时，</w:t>
      </w:r>
      <m:oMath>
        <m:r>
          <m:rPr>
            <m:sty m:val="p"/>
          </m:rPr>
          <w:rPr>
            <w:rFonts w:ascii="Cambria Math" w:hAnsi="Cambria Math"/>
          </w:rPr>
          <m:t>u∈NEG(</m:t>
        </m:r>
        <m:r>
          <m:rPr>
            <m:sty m:val="p"/>
          </m:rPr>
          <w:rPr>
            <w:rFonts w:ascii="Cambria Math" w:hAnsi="Cambria Math" w:hint="eastAsia"/>
          </w:rPr>
          <m:t>w</m:t>
        </m:r>
        <m:r>
          <m:rPr>
            <m:sty m:val="p"/>
          </m:rPr>
          <w:rPr>
            <w:rFonts w:ascii="Cambria Math" w:hAnsi="Cambria Math"/>
          </w:rPr>
          <m:t>)</m:t>
        </m:r>
      </m:oMath>
      <w:r>
        <w:rPr>
          <w:rFonts w:hint="eastAsia"/>
        </w:rPr>
        <w:t>的概率，则上式最大化就是要使得在上下文为</w:t>
      </w:r>
      <w:r>
        <w:rPr>
          <w:rFonts w:hint="eastAsia"/>
        </w:rPr>
        <w:t>Context</w:t>
      </w:r>
      <w:r>
        <w:t>(w)</w:t>
      </w:r>
      <w:r>
        <w:rPr>
          <w:rFonts w:hint="eastAsia"/>
        </w:rPr>
        <w:t>的情况下，增大正样本的概率同时降低负样本的概率。则对于给定的语料库</w:t>
      </w:r>
      <w:r>
        <w:rPr>
          <w:rFonts w:hint="eastAsia"/>
        </w:rPr>
        <w:t>C</w:t>
      </w:r>
      <w:r>
        <w:rPr>
          <w:rFonts w:hint="eastAsia"/>
        </w:rPr>
        <w:t>，函数</w:t>
      </w:r>
    </w:p>
    <w:p w:rsidR="00FD62EC" w:rsidRPr="0090092F" w:rsidRDefault="00FD62EC" w:rsidP="00FD62EC">
      <m:oMathPara>
        <m:oMath>
          <m:r>
            <m:rPr>
              <m:sty m:val="p"/>
            </m:rPr>
            <w:rPr>
              <w:rFonts w:ascii="Cambria Math" w:hAnsi="Cambria Math" w:hint="eastAsia"/>
            </w:rPr>
            <m:t>G</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g(w)</m:t>
              </m:r>
            </m:e>
          </m:nary>
        </m:oMath>
      </m:oMathPara>
    </w:p>
    <w:p w:rsidR="00FD62EC" w:rsidRDefault="00FD62EC" w:rsidP="00FD62EC">
      <w:r>
        <w:rPr>
          <w:rFonts w:hint="eastAsia"/>
        </w:rPr>
        <w:t>可以作为需要优化的目标函数，对</w:t>
      </w:r>
      <w:r>
        <w:rPr>
          <w:rFonts w:hint="eastAsia"/>
        </w:rPr>
        <w:t>G</w:t>
      </w:r>
      <w:r>
        <w:rPr>
          <w:rFonts w:hint="eastAsia"/>
        </w:rPr>
        <w:t>取对数就可以得到对数最大似然估计的目标函数如下：</w:t>
      </w:r>
    </w:p>
    <w:p w:rsidR="00FD62EC" w:rsidRPr="00C47DA8" w:rsidRDefault="00FD62EC" w:rsidP="00FD62EC">
      <m:oMathPara>
        <m:oMathParaPr>
          <m:jc m:val="center"/>
        </m:oMathParaPr>
        <m:oMath>
          <m:r>
            <m:rPr>
              <m:scr m:val="script"/>
              <m:sty m:val="p"/>
            </m:rPr>
            <w:rPr>
              <w:rFonts w:ascii="Cambria Math" w:hAnsi="Cambria Math"/>
            </w:rPr>
            <m:t>L</m:t>
          </m:r>
          <m:r>
            <m:rPr>
              <m:sty m:val="p"/>
            </m:rPr>
            <w:rPr>
              <w:rFonts w:ascii="Cambria Math" w:hAnsi="Cambria Math" w:hint="eastAsia"/>
            </w:rPr>
            <m:t>=log</m:t>
          </m:r>
          <m:r>
            <m:rPr>
              <m:sty m:val="p"/>
            </m:rPr>
            <w:rPr>
              <w:rFonts w:ascii="Cambria Math" w:hAnsi="Cambria Math"/>
            </w:rPr>
            <m:t>G=log</m:t>
          </m:r>
          <m:nary>
            <m:naryPr>
              <m:chr m:val="∏"/>
              <m:limLoc m:val="undOvr"/>
              <m:supHide m:val="1"/>
              <m:ctrlPr>
                <w:rPr>
                  <w:rFonts w:ascii="Cambria Math" w:hAnsi="Cambria Math"/>
                </w:rPr>
              </m:ctrlPr>
            </m:naryPr>
            <m:sub>
              <m:r>
                <w:rPr>
                  <w:rFonts w:ascii="Cambria Math" w:hAnsi="Cambria Math"/>
                </w:rPr>
                <m:t>w∈c</m:t>
              </m:r>
            </m:sub>
            <m:sup/>
            <m:e>
              <m:r>
                <w:rPr>
                  <w:rFonts w:ascii="Cambria Math" w:hAnsi="Cambria Math"/>
                </w:rPr>
                <m:t>g</m:t>
              </m:r>
              <m:d>
                <m:dPr>
                  <m:ctrlPr>
                    <w:rPr>
                      <w:rFonts w:ascii="Cambria Math" w:hAnsi="Cambria Math"/>
                      <w:i/>
                    </w:rPr>
                  </m:ctrlPr>
                </m:dPr>
                <m:e>
                  <m:r>
                    <w:rPr>
                      <w:rFonts w:ascii="Cambria Math" w:hAnsi="Cambria Math"/>
                    </w:rPr>
                    <m:t>w</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rPr>
                    <m:t>g</m:t>
                  </m:r>
                  <m:d>
                    <m:dPr>
                      <m:ctrlPr>
                        <w:rPr>
                          <w:rFonts w:ascii="Cambria Math" w:hAnsi="Cambria Math"/>
                          <w:i/>
                        </w:rPr>
                      </m:ctrlPr>
                    </m:dPr>
                    <m:e>
                      <m:r>
                        <w:rPr>
                          <w:rFonts w:ascii="Cambria Math" w:hAnsi="Cambria Math"/>
                        </w:rPr>
                        <m:t>w</m:t>
                      </m:r>
                    </m:e>
                  </m:d>
                </m:e>
              </m:func>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w∈c</m:t>
              </m:r>
            </m:sub>
            <m:sup/>
            <m:e>
              <m:func>
                <m:funcPr>
                  <m:ctrlPr>
                    <w:rPr>
                      <w:rFonts w:ascii="Cambria Math" w:hAnsi="Cambria Math"/>
                    </w:rPr>
                  </m:ctrlPr>
                </m:funcPr>
                <m:fName>
                  <m:r>
                    <m:rPr>
                      <m:sty m:val="p"/>
                    </m:rPr>
                    <w:rPr>
                      <w:rFonts w:ascii="Cambria Math" w:hAnsi="Cambria Math"/>
                    </w:rPr>
                    <m:t>log</m:t>
                  </m:r>
                </m:fName>
                <m:e>
                  <m:nary>
                    <m:naryPr>
                      <m:chr m:val="∏"/>
                      <m:limLoc m:val="undOvr"/>
                      <m:supHide m:val="1"/>
                      <m:ctrlPr>
                        <w:rPr>
                          <w:rFonts w:ascii="Cambria Math" w:hAnsi="Cambria Math"/>
                        </w:rPr>
                      </m:ctrlPr>
                    </m:naryPr>
                    <m:sub>
                      <m:r>
                        <w:rPr>
                          <w:rFonts w:ascii="Cambria Math" w:hAnsi="Cambria Math"/>
                        </w:rPr>
                        <m:t>u∈{w}∪NGE(W)</m:t>
                      </m:r>
                    </m:sub>
                    <m:sup/>
                    <m:e>
                      <m:sSup>
                        <m:sSupPr>
                          <m:ctrlPr>
                            <w:rPr>
                              <w:rFonts w:ascii="Cambria Math" w:hAnsi="Cambria Math"/>
                            </w:rPr>
                          </m:ctrlPr>
                        </m:sSup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r>
                            <w:rPr>
                              <w:rFonts w:ascii="Cambria Math" w:hAnsi="Cambria Math"/>
                            </w:rPr>
                            <m:t>]</m:t>
                          </m:r>
                        </m:e>
                        <m:sup>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sup>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sup>
                      </m:sSup>
                    </m:e>
                  </m:nary>
                </m:e>
              </m:func>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w∈c</m:t>
              </m:r>
            </m:sub>
            <m:sup/>
            <m:e>
              <m:nary>
                <m:naryPr>
                  <m:chr m:val="∑"/>
                  <m:limLoc m:val="undOvr"/>
                  <m:supHide m:val="1"/>
                  <m:ctrlPr>
                    <w:rPr>
                      <w:rFonts w:ascii="Cambria Math" w:hAnsi="Cambria Math"/>
                      <w:i/>
                    </w:rPr>
                  </m:ctrlPr>
                </m:naryPr>
                <m:sub>
                  <m:r>
                    <w:rPr>
                      <w:rFonts w:ascii="Cambria Math" w:hAnsi="Cambria Math"/>
                    </w:rPr>
                    <m:t>u∈{w}∪NGE(W)</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e>
              </m:nary>
            </m:e>
          </m:nary>
        </m:oMath>
      </m:oMathPara>
    </w:p>
    <w:p w:rsidR="00FD62EC" w:rsidRDefault="00FD62EC" w:rsidP="00FD62EC">
      <w:r>
        <w:rPr>
          <w:rFonts w:hint="eastAsia"/>
        </w:rPr>
        <w:t>其中，</w:t>
      </w:r>
      <m:oMath>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oMath>
      <w:r>
        <w:rPr>
          <w:rFonts w:hint="eastAsia"/>
        </w:rPr>
        <w:t>和</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为需要训练的模型参数，这里采用随机梯度下降算法来进行参数优化，为了计算方便，记：</w:t>
      </w:r>
    </w:p>
    <w:p w:rsidR="00FD62EC" w:rsidRPr="00EE330E" w:rsidRDefault="00FD62EC" w:rsidP="00FD62EC">
      <m:oMathPara>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oMath>
      </m:oMathPara>
    </w:p>
    <w:p w:rsidR="00FD62EC" w:rsidRDefault="00FD62EC" w:rsidP="00FD62EC">
      <w:r>
        <w:rPr>
          <w:rFonts w:hint="eastAsia"/>
        </w:rPr>
        <w:t>通过随机梯度下降算法，可以求得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的梯度计算公式为：</w:t>
      </w:r>
    </w:p>
    <w:p w:rsidR="00FD62EC" w:rsidRPr="00BD5717" w:rsidRDefault="00FD62EC" w:rsidP="00FD62EC">
      <m:oMathPara>
        <m:oMathParaPr>
          <m:jc m:val="center"/>
        </m:oMathParaPr>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log</m:t>
              </m:r>
              <m:d>
                <m:dPr>
                  <m:begChr m:val="["/>
                  <m:endChr m:val="]"/>
                  <m:ctrlPr>
                    <w:rPr>
                      <w:rFonts w:ascii="Cambria Math" w:hAnsi="Cambria Math"/>
                      <w:i/>
                    </w:rPr>
                  </m:ctrlPr>
                </m:dPr>
                <m:e>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log</m:t>
              </m:r>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d>
                <m:dPr>
                  <m:begChr m:val="["/>
                  <m:endChr m:val="]"/>
                  <m:ctrlPr>
                    <w:rPr>
                      <w:rFonts w:ascii="Cambria Math" w:hAnsi="Cambria Math"/>
                      <w:i/>
                    </w:rPr>
                  </m:ctrlPr>
                </m:dPr>
                <m:e>
                  <m:r>
                    <w:rPr>
                      <w:rFonts w:ascii="Cambria Math" w:hAnsi="Cambria Math"/>
                    </w:rPr>
                    <m:t>1-σ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可得，</w:t>
      </w:r>
      <m:oMath>
        <m:sSup>
          <m:sSupPr>
            <m:ctrlPr>
              <w:rPr>
                <w:rFonts w:ascii="Cambria Math" w:hAnsi="Cambria Math"/>
                <w:i/>
              </w:rPr>
            </m:ctrlPr>
          </m:sSupPr>
          <m:e>
            <m:r>
              <w:rPr>
                <w:rFonts w:ascii="Cambria Math" w:hAnsi="Cambria Math"/>
              </w:rPr>
              <m:t>θ</m:t>
            </m:r>
          </m:e>
          <m:sup>
            <m:r>
              <w:rPr>
                <w:rFonts w:ascii="Cambria Math" w:hAnsi="Cambria Math"/>
              </w:rPr>
              <m:t>u</m:t>
            </m:r>
          </m:sup>
        </m:sSup>
      </m:oMath>
      <w:r>
        <w:rPr>
          <w:rFonts w:hint="eastAsia"/>
        </w:rPr>
        <w:t>的更新公式为：</w:t>
      </w:r>
    </w:p>
    <w:p w:rsidR="00FD62EC" w:rsidRDefault="00FD62EC" w:rsidP="00FD62EC">
      <m:oMathPara>
        <m:oMath>
          <m:sSup>
            <m:sSupPr>
              <m:ctrlPr>
                <w:rPr>
                  <w:rFonts w:ascii="Cambria Math" w:hAnsi="Cambria Math"/>
                  <w:i/>
                </w:rPr>
              </m:ctrlPr>
            </m:sSupPr>
            <m:e>
              <m:r>
                <w:rPr>
                  <w:rFonts w:ascii="Cambria Math" w:hAnsi="Cambria Math"/>
                </w:rPr>
                <m:t>θ</m:t>
              </m:r>
            </m:e>
            <m:sup>
              <m:r>
                <w:rPr>
                  <w:rFonts w:ascii="Cambria Math" w:hAnsi="Cambria Math"/>
                </w:rPr>
                <m:t>u</m:t>
              </m:r>
            </m:sup>
          </m:sSup>
          <m:r>
            <m:rPr>
              <m:sty m:val="p"/>
            </m:rP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u</m:t>
              </m:r>
            </m:sup>
          </m:sSup>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b>
            <m:sSubPr>
              <m:ctrlPr>
                <w:rPr>
                  <w:rFonts w:ascii="Cambria Math" w:hAnsi="Cambria Math"/>
                  <w:i/>
                </w:rPr>
              </m:ctrlPr>
            </m:sSubPr>
            <m:e>
              <m:r>
                <w:rPr>
                  <w:rFonts w:ascii="Cambria Math" w:hAnsi="Cambria Math"/>
                </w:rPr>
                <m:t>x</m:t>
              </m:r>
            </m:e>
            <m:sub>
              <m:r>
                <w:rPr>
                  <w:rFonts w:ascii="Cambria Math" w:hAnsi="Cambria Math"/>
                </w:rPr>
                <m:t>w</m:t>
              </m:r>
            </m:sub>
          </m:sSub>
        </m:oMath>
      </m:oMathPara>
    </w:p>
    <w:p w:rsidR="00FD62EC" w:rsidRDefault="00FD62EC" w:rsidP="00FD62EC">
      <w:r>
        <w:rPr>
          <w:rFonts w:hint="eastAsia"/>
        </w:rPr>
        <w:t>同理，可以求得</w:t>
      </w:r>
      <m:oMath>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oMath>
      <w:r>
        <w:rPr>
          <w:rFonts w:hint="eastAsia"/>
        </w:rPr>
        <w:t>关于</w:t>
      </w:r>
      <m:oMath>
        <m:sSub>
          <m:sSubPr>
            <m:ctrlPr>
              <w:rPr>
                <w:rFonts w:ascii="Cambria Math" w:hAnsi="Cambria Math"/>
              </w:rPr>
            </m:ctrlPr>
          </m:sSubPr>
          <m:e>
            <m:r>
              <w:rPr>
                <w:rFonts w:ascii="Cambria Math" w:hAnsi="Cambria Math" w:hint="eastAsia"/>
              </w:rPr>
              <m:t>x</m:t>
            </m:r>
          </m:e>
          <m:sub>
            <m:r>
              <w:rPr>
                <w:rFonts w:ascii="Cambria Math" w:hAnsi="Cambria Math"/>
              </w:rPr>
              <m:t>w</m:t>
            </m:r>
          </m:sub>
        </m:sSub>
      </m:oMath>
      <w:r>
        <w:rPr>
          <w:rFonts w:hint="eastAsia"/>
        </w:rPr>
        <w:t>的梯度：</w:t>
      </w:r>
    </w:p>
    <w:p w:rsidR="00FD62EC" w:rsidRDefault="00FD62EC" w:rsidP="00FD62EC">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e>
          </m:d>
          <m:sSup>
            <m:sSupPr>
              <m:ctrlPr>
                <w:rPr>
                  <w:rFonts w:ascii="Cambria Math" w:hAnsi="Cambria Math"/>
                  <w:i/>
                </w:rPr>
              </m:ctrlPr>
            </m:sSupPr>
            <m:e>
              <m:r>
                <w:rPr>
                  <w:rFonts w:ascii="Cambria Math" w:hAnsi="Cambria Math"/>
                </w:rPr>
                <m:t>θ</m:t>
              </m:r>
            </m:e>
            <m:sup>
              <m:r>
                <w:rPr>
                  <w:rFonts w:ascii="Cambria Math" w:hAnsi="Cambria Math"/>
                </w:rPr>
                <m:t>u</m:t>
              </m:r>
            </m:sup>
          </m:sSup>
        </m:oMath>
      </m:oMathPara>
    </w:p>
    <w:p w:rsidR="00FD62EC" w:rsidRDefault="00FD62EC" w:rsidP="00FD62EC">
      <w:r>
        <w:rPr>
          <w:rFonts w:hint="eastAsia"/>
        </w:rPr>
        <w:t>于是，利用上式可以求得</w:t>
      </w:r>
      <m:oMath>
        <m:r>
          <m:rPr>
            <m:sty m:val="p"/>
          </m:rPr>
          <w:rPr>
            <w:rFonts w:ascii="Cambria Math" w:hAnsi="Cambria Math" w:hint="eastAsia"/>
          </w:rPr>
          <m:t>v</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oMath>
      <w:r>
        <w:rPr>
          <w:rFonts w:hint="eastAsia"/>
        </w:rPr>
        <w:t>，</w:t>
      </w:r>
      <m:oMath>
        <m:acc>
          <m:accPr>
            <m:chr m:val="̃"/>
            <m:ctrlPr>
              <w:rPr>
                <w:rFonts w:ascii="Cambria Math" w:hAnsi="Cambria Math"/>
              </w:rPr>
            </m:ctrlPr>
          </m:accPr>
          <m:e>
            <m:r>
              <w:rPr>
                <w:rFonts w:ascii="Cambria Math" w:hAnsi="Cambria Math"/>
              </w:rPr>
              <m:t>w</m:t>
            </m:r>
          </m:e>
        </m:acc>
        <m:r>
          <w:rPr>
            <w:rFonts w:ascii="Cambria Math" w:hAnsi="Cambria Math"/>
          </w:rPr>
          <m:t>∈</m:t>
        </m:r>
        <m:r>
          <w:rPr>
            <w:rFonts w:ascii="Cambria Math" w:hAnsi="Cambria Math" w:hint="eastAsia"/>
          </w:rPr>
          <m:t>Context</m:t>
        </m:r>
        <m:r>
          <w:rPr>
            <w:rFonts w:ascii="Cambria Math" w:hAnsi="Cambria Math"/>
          </w:rPr>
          <m:t>(w)</m:t>
        </m:r>
      </m:oMath>
      <w:r>
        <w:rPr>
          <w:rFonts w:hint="eastAsia"/>
        </w:rPr>
        <w:t>的更新公式为：</w:t>
      </w:r>
    </w:p>
    <w:p w:rsidR="00FD62EC" w:rsidRDefault="00FD62EC" w:rsidP="00FD62EC">
      <m:oMathPara>
        <m:oMath>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m:rPr>
              <m:sty m:val="p"/>
            </m:rPr>
            <w:rPr>
              <w:rFonts w:ascii="Cambria Math" w:hAnsi="Cambria Math" w:hint="eastAsia"/>
            </w:rPr>
            <m:t>v</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r>
            <w:rPr>
              <w:rFonts w:ascii="Cambria Math" w:hAnsi="Cambria Math"/>
            </w:rPr>
            <m:t>η</m:t>
          </m:r>
          <m:nary>
            <m:naryPr>
              <m:chr m:val="∑"/>
              <m:limLoc m:val="undOvr"/>
              <m:supHide m:val="1"/>
              <m:ctrlPr>
                <w:rPr>
                  <w:rFonts w:ascii="Cambria Math" w:hAnsi="Cambria Math"/>
                  <w:i/>
                </w:rPr>
              </m:ctrlPr>
            </m:naryPr>
            <m:sub>
              <m:r>
                <w:rPr>
                  <w:rFonts w:ascii="Cambria Math" w:hAnsi="Cambria Math"/>
                </w:rPr>
                <m:t>u∈{w}∪NEG(W)</m:t>
              </m:r>
            </m:sub>
            <m:sup/>
            <m:e>
              <m:f>
                <m:fPr>
                  <m:ctrlPr>
                    <w:rPr>
                      <w:rFonts w:ascii="Cambria Math" w:hAnsi="Cambria Math"/>
                    </w:rPr>
                  </m:ctrlPr>
                </m:fPr>
                <m:num>
                  <m:r>
                    <w:rPr>
                      <w:rFonts w:ascii="Cambria Math" w:hAnsi="Cambria Math"/>
                    </w:rPr>
                    <m:t>∂</m:t>
                  </m:r>
                  <m:r>
                    <m:rPr>
                      <m:scr m:val="script"/>
                      <m:sty m:val="p"/>
                    </m:rPr>
                    <w:rPr>
                      <w:rFonts w:ascii="Cambria Math" w:hAnsi="Cambria Math"/>
                    </w:rPr>
                    <m:t>L</m:t>
                  </m:r>
                  <m:d>
                    <m:dPr>
                      <m:ctrlPr>
                        <w:rPr>
                          <w:rFonts w:ascii="Cambria Math" w:hAnsi="Cambria Math"/>
                        </w:rPr>
                      </m:ctrlPr>
                    </m:dPr>
                    <m:e>
                      <m:r>
                        <m:rPr>
                          <m:sty m:val="p"/>
                        </m:rPr>
                        <w:rPr>
                          <w:rFonts w:ascii="Cambria Math" w:hAnsi="Cambria Math"/>
                        </w:rPr>
                        <m:t>w,u</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w</m:t>
                      </m:r>
                    </m:sub>
                  </m:sSub>
                </m:den>
              </m:f>
            </m:e>
          </m:nary>
        </m:oMath>
      </m:oMathPara>
    </w:p>
    <w:p w:rsidR="00FD62EC" w:rsidRDefault="00FD62EC" w:rsidP="00FD62EC">
      <w:r>
        <w:rPr>
          <w:rFonts w:hint="eastAsia"/>
        </w:rPr>
        <w:t>其中，该公式表示对每个词向量</w:t>
      </w:r>
      <m:oMath>
        <m:acc>
          <m:accPr>
            <m:chr m:val="̃"/>
            <m:ctrlPr>
              <w:rPr>
                <w:rFonts w:ascii="Cambria Math" w:hAnsi="Cambria Math"/>
              </w:rPr>
            </m:ctrlPr>
          </m:accPr>
          <m:e>
            <m:r>
              <w:rPr>
                <w:rFonts w:ascii="Cambria Math" w:hAnsi="Cambria Math"/>
              </w:rPr>
              <m:t>w</m:t>
            </m:r>
          </m:e>
        </m:acc>
      </m:oMath>
      <w:r>
        <w:rPr>
          <w:rFonts w:hint="eastAsia"/>
        </w:rPr>
        <w:t>而言，其由向量之和的分量求得。</w:t>
      </w:r>
    </w:p>
    <w:p w:rsidR="00FD62EC" w:rsidRDefault="00FD62EC" w:rsidP="00FD62EC">
      <w:pPr>
        <w:rPr>
          <w:rFonts w:hint="eastAsia"/>
        </w:rPr>
      </w:pPr>
      <w:r>
        <w:rPr>
          <w:noProof/>
        </w:rPr>
        <w:lastRenderedPageBreak/>
        <mc:AlternateContent>
          <mc:Choice Requires="wps">
            <w:drawing>
              <wp:anchor distT="45720" distB="45720" distL="114300" distR="114300" simplePos="0" relativeHeight="251663360" behindDoc="0" locked="0" layoutInCell="1" allowOverlap="1" wp14:anchorId="49051DB1" wp14:editId="6450F953">
                <wp:simplePos x="0" y="0"/>
                <wp:positionH relativeFrom="column">
                  <wp:posOffset>627151</wp:posOffset>
                </wp:positionH>
                <wp:positionV relativeFrom="paragraph">
                  <wp:posOffset>554431</wp:posOffset>
                </wp:positionV>
                <wp:extent cx="4023360" cy="2735580"/>
                <wp:effectExtent l="0" t="0" r="1524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3360" cy="2735580"/>
                        </a:xfrm>
                        <a:prstGeom prst="rect">
                          <a:avLst/>
                        </a:prstGeom>
                        <a:solidFill>
                          <a:srgbClr val="FFFFFF"/>
                        </a:solidFill>
                        <a:ln w="9525">
                          <a:solidFill>
                            <a:srgbClr val="000000"/>
                          </a:solidFill>
                          <a:miter lim="800000"/>
                          <a:headEnd/>
                          <a:tailEnd/>
                        </a:ln>
                      </wps:spPr>
                      <wps:txbx>
                        <w:txbxContent>
                          <w:p w:rsidR="00067DBE" w:rsidRDefault="00067DBE"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067DBE" w:rsidRPr="003300D8" w:rsidRDefault="00067DBE" w:rsidP="00FD62EC">
                            <w:pPr>
                              <w:pStyle w:val="aff6"/>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067DBE" w:rsidRPr="003300D8" w:rsidRDefault="00067DBE" w:rsidP="00FD62EC">
                            <w:pPr>
                              <w:pStyle w:val="aff6"/>
                              <w:ind w:left="360" w:firstLineChars="0" w:firstLine="0"/>
                              <w:rPr>
                                <w:rFonts w:ascii="Times New Roman" w:hAnsi="Times New Roman" w:cs="Times New Roman"/>
                              </w:rPr>
                            </w:pPr>
                            <w:r w:rsidRPr="003300D8">
                              <w:rPr>
                                <w:rFonts w:ascii="Times New Roman" w:hAnsi="Times New Roman" w:cs="Times New Roman"/>
                              </w:rPr>
                              <w:t>{</w:t>
                            </w:r>
                          </w:p>
                          <w:p w:rsidR="00067DBE" w:rsidRPr="003300D8" w:rsidRDefault="00067DBE"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067DBE" w:rsidRPr="003300D8" w:rsidRDefault="00067DBE"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067DBE" w:rsidRPr="003300D8" w:rsidRDefault="00067DBE"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067DBE" w:rsidRPr="003300D8" w:rsidRDefault="00067DBE"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067DBE" w:rsidRPr="003300D8" w:rsidRDefault="00067DBE" w:rsidP="00FD62EC">
                            <w:pPr>
                              <w:ind w:firstLine="360"/>
                            </w:pPr>
                            <w:r w:rsidRPr="003300D8">
                              <w:t>}</w:t>
                            </w:r>
                          </w:p>
                          <w:p w:rsidR="00067DBE" w:rsidRPr="003300D8" w:rsidRDefault="00067DBE" w:rsidP="00FD62EC">
                            <w:pPr>
                              <w:pStyle w:val="aff6"/>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067DBE" w:rsidRDefault="00067DBE" w:rsidP="00FD62EC">
                            <w:pPr>
                              <w:pStyle w:val="aff6"/>
                              <w:ind w:left="360" w:firstLineChars="0" w:firstLine="0"/>
                            </w:pPr>
                            <w:r>
                              <w:t>{</w:t>
                            </w:r>
                          </w:p>
                          <w:p w:rsidR="00067DBE" w:rsidRDefault="00067DBE" w:rsidP="00FD62EC">
                            <w:pPr>
                              <w:pStyle w:val="aff6"/>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067DBE" w:rsidRPr="00F367AE" w:rsidRDefault="00067DBE" w:rsidP="00FD62EC">
                            <w:pPr>
                              <w:pStyle w:val="aff6"/>
                              <w:ind w:left="360" w:firstLineChars="0" w:firstLine="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051DB1" id="_x0000_t202" coordsize="21600,21600" o:spt="202" path="m,l,21600r21600,l21600,xe">
                <v:stroke joinstyle="miter"/>
                <v:path gradientshapeok="t" o:connecttype="rect"/>
              </v:shapetype>
              <v:shape id="文本框 2" o:spid="_x0000_s1037" type="#_x0000_t202" style="position:absolute;left:0;text-align:left;margin-left:49.4pt;margin-top:43.65pt;width:316.8pt;height:21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">
                <v:textbox>
                  <w:txbxContent>
                    <w:p w:rsidR="00067DBE" w:rsidRDefault="00067DBE" w:rsidP="00FD62EC">
                      <w:r>
                        <w:rPr>
                          <w:rFonts w:hint="eastAsia"/>
                        </w:rPr>
                        <w:t>开始</w:t>
                      </w:r>
                      <w:r>
                        <w:t>：</w:t>
                      </w:r>
                      <w:r>
                        <w:rPr>
                          <w:rFonts w:hint="eastAsia"/>
                        </w:rPr>
                        <w:t>e</w:t>
                      </w:r>
                      <w:r>
                        <w:t xml:space="preserve">=0, </w:t>
                      </w:r>
                      <m:oMath>
                        <m:sSub>
                          <m:sSubPr>
                            <m:ctrlPr>
                              <w:rPr>
                                <w:rFonts w:ascii="Cambria Math" w:hAnsi="Cambria Math"/>
                              </w:rPr>
                            </m:ctrlPr>
                          </m:sSubPr>
                          <m:e>
                            <m:r>
                              <w:rPr>
                                <w:rFonts w:ascii="Cambria Math" w:hAnsi="Cambria Math"/>
                              </w:rPr>
                              <m:t>x</m:t>
                            </m:r>
                          </m:e>
                          <m:sub>
                            <m:r>
                              <w:rPr>
                                <w:rFonts w:ascii="Cambria Math" w:hAnsi="Cambria Math"/>
                              </w:rPr>
                              <m:t>w</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u∈Context(w)</m:t>
                            </m:r>
                          </m:sub>
                          <m:sup/>
                          <m:e>
                            <m:r>
                              <w:rPr>
                                <w:rFonts w:ascii="Cambria Math" w:hAnsi="Cambria Math"/>
                              </w:rPr>
                              <m:t>v(u)</m:t>
                            </m:r>
                          </m:e>
                        </m:nary>
                      </m:oMath>
                      <w:r>
                        <w:rPr>
                          <w:rFonts w:hint="eastAsia"/>
                        </w:rPr>
                        <w:t xml:space="preserve"> </w:t>
                      </w:r>
                      <w:r>
                        <w:rPr>
                          <w:rFonts w:hint="eastAsia"/>
                        </w:rPr>
                        <w:t>其中</w:t>
                      </w:r>
                      <m:oMath>
                        <m:sSub>
                          <m:sSubPr>
                            <m:ctrlPr>
                              <w:rPr>
                                <w:rFonts w:ascii="Cambria Math" w:hAnsi="Cambria Math"/>
                              </w:rPr>
                            </m:ctrlPr>
                          </m:sSubPr>
                          <m:e>
                            <m:r>
                              <w:rPr>
                                <w:rFonts w:ascii="Cambria Math" w:hAnsi="Cambria Math"/>
                              </w:rPr>
                              <m:t>x</m:t>
                            </m:r>
                          </m:e>
                          <m:sub>
                            <m:r>
                              <w:rPr>
                                <w:rFonts w:ascii="Cambria Math" w:hAnsi="Cambria Math"/>
                              </w:rPr>
                              <m:t>w</m:t>
                            </m:r>
                          </m:sub>
                        </m:sSub>
                      </m:oMath>
                      <w:r>
                        <w:rPr>
                          <w:rFonts w:hint="eastAsia"/>
                        </w:rPr>
                        <w:t>为各词向量的加和</w:t>
                      </w:r>
                      <w:r>
                        <w:t>，</w:t>
                      </w:r>
                      <w:r>
                        <w:rPr>
                          <w:rFonts w:hint="eastAsia"/>
                        </w:rPr>
                        <w:t>词向量初始随机</w:t>
                      </w:r>
                    </w:p>
                    <w:p w:rsidR="00067DBE" w:rsidRPr="003300D8" w:rsidRDefault="00067DBE" w:rsidP="00FD62EC">
                      <w:pPr>
                        <w:pStyle w:val="aff6"/>
                        <w:numPr>
                          <w:ilvl w:val="0"/>
                          <w:numId w:val="20"/>
                        </w:numPr>
                        <w:ind w:firstLineChars="0"/>
                        <w:rPr>
                          <w:rFonts w:ascii="Times New Roman" w:hAnsi="Times New Roman" w:cs="Times New Roman"/>
                        </w:rPr>
                      </w:pPr>
                      <w:r w:rsidRPr="003300D8">
                        <w:rPr>
                          <w:rFonts w:ascii="Times New Roman" w:hAnsi="Times New Roman" w:cs="Times New Roman"/>
                        </w:rPr>
                        <w:t xml:space="preserve">FOR </w:t>
                      </w:r>
                      <m:oMath>
                        <m:r>
                          <w:rPr>
                            <w:rFonts w:ascii="Cambria Math" w:hAnsi="Cambria Math" w:cs="Times New Roman"/>
                          </w:rPr>
                          <m:t>u∈{w}∪NEG(W)</m:t>
                        </m:r>
                      </m:oMath>
                      <w:r w:rsidRPr="003300D8">
                        <w:rPr>
                          <w:rFonts w:ascii="Times New Roman" w:hAnsi="Times New Roman" w:cs="Times New Roman"/>
                        </w:rPr>
                        <w:t xml:space="preserve"> DO</w:t>
                      </w:r>
                    </w:p>
                    <w:p w:rsidR="00067DBE" w:rsidRPr="003300D8" w:rsidRDefault="00067DBE" w:rsidP="00FD62EC">
                      <w:pPr>
                        <w:pStyle w:val="aff6"/>
                        <w:ind w:left="360" w:firstLineChars="0" w:firstLine="0"/>
                        <w:rPr>
                          <w:rFonts w:ascii="Times New Roman" w:hAnsi="Times New Roman" w:cs="Times New Roman"/>
                        </w:rPr>
                      </w:pPr>
                      <w:r w:rsidRPr="003300D8">
                        <w:rPr>
                          <w:rFonts w:ascii="Times New Roman" w:hAnsi="Times New Roman" w:cs="Times New Roman"/>
                        </w:rPr>
                        <w:t>{</w:t>
                      </w:r>
                    </w:p>
                    <w:p w:rsidR="00067DBE" w:rsidRPr="003300D8" w:rsidRDefault="00067DBE" w:rsidP="00FD62EC">
                      <w:r w:rsidRPr="003300D8">
                        <w:tab/>
                      </w:r>
                      <w:r w:rsidRPr="003300D8">
                        <w:tab/>
                      </w:r>
                      <m:oMath>
                        <m:r>
                          <m:rPr>
                            <m:sty m:val="p"/>
                          </m:rPr>
                          <w:rPr>
                            <w:rFonts w:ascii="Cambria Math" w:hAnsi="Cambria Math"/>
                          </w:rPr>
                          <m:t>q=</m:t>
                        </m:r>
                        <m:r>
                          <w:rPr>
                            <w:rFonts w:ascii="Cambria Math" w:hAnsi="Cambria Math"/>
                          </w:rPr>
                          <m:t>σ</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w</m:t>
                                </m:r>
                              </m:sub>
                              <m:sup>
                                <m:r>
                                  <w:rPr>
                                    <w:rFonts w:ascii="Cambria Math" w:hAnsi="Cambria Math"/>
                                  </w:rPr>
                                  <m:t>T</m:t>
                                </m:r>
                              </m:sup>
                            </m:sSubSup>
                            <m:sSup>
                              <m:sSupPr>
                                <m:ctrlPr>
                                  <w:rPr>
                                    <w:rFonts w:ascii="Cambria Math" w:hAnsi="Cambria Math"/>
                                    <w:i/>
                                  </w:rPr>
                                </m:ctrlPr>
                              </m:sSupPr>
                              <m:e>
                                <m:r>
                                  <w:rPr>
                                    <w:rFonts w:ascii="Cambria Math" w:hAnsi="Cambria Math"/>
                                  </w:rPr>
                                  <m:t>θ</m:t>
                                </m:r>
                              </m:e>
                              <m:sup>
                                <m:r>
                                  <w:rPr>
                                    <w:rFonts w:ascii="Cambria Math" w:hAnsi="Cambria Math"/>
                                  </w:rPr>
                                  <m:t>u</m:t>
                                </m:r>
                              </m:sup>
                            </m:sSup>
                          </m:e>
                        </m:d>
                      </m:oMath>
                    </w:p>
                    <w:p w:rsidR="00067DBE" w:rsidRPr="003300D8" w:rsidRDefault="00067DBE" w:rsidP="00FD62EC">
                      <w:pPr>
                        <w:ind w:left="840" w:firstLine="420"/>
                      </w:pPr>
                      <m:oMathPara>
                        <m:oMathParaPr>
                          <m:jc m:val="left"/>
                        </m:oMathParaPr>
                        <m:oMath>
                          <m:r>
                            <m:rPr>
                              <m:sty m:val="p"/>
                            </m:rPr>
                            <w:rPr>
                              <w:rFonts w:ascii="Cambria Math" w:hAnsi="Cambria Math"/>
                            </w:rPr>
                            <m:t>g=</m:t>
                          </m:r>
                          <m:r>
                            <w:rPr>
                              <w:rFonts w:ascii="Cambria Math" w:hAnsi="Cambria Math"/>
                            </w:rPr>
                            <m:t>η</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w</m:t>
                                  </m:r>
                                </m:sup>
                              </m:sSup>
                              <m:d>
                                <m:dPr>
                                  <m:ctrlPr>
                                    <w:rPr>
                                      <w:rFonts w:ascii="Cambria Math" w:hAnsi="Cambria Math"/>
                                      <w:i/>
                                    </w:rPr>
                                  </m:ctrlPr>
                                </m:dPr>
                                <m:e>
                                  <m:r>
                                    <w:rPr>
                                      <w:rFonts w:ascii="Cambria Math" w:hAnsi="Cambria Math"/>
                                    </w:rPr>
                                    <m:t>u</m:t>
                                  </m:r>
                                </m:e>
                              </m:d>
                              <m:r>
                                <w:rPr>
                                  <w:rFonts w:ascii="Cambria Math" w:hAnsi="Cambria Math"/>
                                </w:rPr>
                                <m:t>-q</m:t>
                              </m:r>
                            </m:e>
                          </m:d>
                        </m:oMath>
                      </m:oMathPara>
                    </w:p>
                    <w:p w:rsidR="00067DBE" w:rsidRPr="003300D8" w:rsidRDefault="00067DBE" w:rsidP="00FD62EC">
                      <w:pPr>
                        <w:ind w:left="840" w:firstLine="420"/>
                      </w:pPr>
                      <m:oMathPara>
                        <m:oMathParaPr>
                          <m:jc m:val="left"/>
                        </m:oMathParaPr>
                        <m:oMath>
                          <m:r>
                            <w:rPr>
                              <w:rFonts w:ascii="Cambria Math" w:hAnsi="Cambria Math"/>
                            </w:rPr>
                            <m:t>e≔e+</m:t>
                          </m:r>
                          <m:sSup>
                            <m:sSupPr>
                              <m:ctrlPr>
                                <w:rPr>
                                  <w:rFonts w:ascii="Cambria Math" w:hAnsi="Cambria Math"/>
                                </w:rPr>
                              </m:ctrlPr>
                            </m:sSupPr>
                            <m:e>
                              <m:r>
                                <w:rPr>
                                  <w:rFonts w:ascii="Cambria Math" w:hAnsi="Cambria Math"/>
                                </w:rPr>
                                <m:t>gθ</m:t>
                              </m:r>
                            </m:e>
                            <m:sup>
                              <m:r>
                                <w:rPr>
                                  <w:rFonts w:ascii="Cambria Math" w:hAnsi="Cambria Math"/>
                                </w:rPr>
                                <m:t>u</m:t>
                              </m:r>
                            </m:sup>
                          </m:sSup>
                        </m:oMath>
                      </m:oMathPara>
                    </w:p>
                    <w:p w:rsidR="00067DBE" w:rsidRPr="003300D8" w:rsidRDefault="00067DBE" w:rsidP="00FD62EC">
                      <w:pPr>
                        <w:ind w:left="840" w:firstLine="420"/>
                      </w:pPr>
                      <m:oMathPara>
                        <m:oMathParaPr>
                          <m:jc m:val="left"/>
                        </m:oMathParaPr>
                        <m:oMath>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u</m:t>
                              </m:r>
                            </m:sup>
                          </m:sSup>
                          <m:r>
                            <w:rPr>
                              <w:rFonts w:ascii="Cambria Math" w:hAnsi="Cambria Math"/>
                            </w:rPr>
                            <m:t>+</m:t>
                          </m:r>
                          <m:sSub>
                            <m:sSubPr>
                              <m:ctrlPr>
                                <w:rPr>
                                  <w:rFonts w:ascii="Cambria Math" w:hAnsi="Cambria Math"/>
                                </w:rPr>
                              </m:ctrlPr>
                            </m:sSubPr>
                            <m:e>
                              <m:r>
                                <w:rPr>
                                  <w:rFonts w:ascii="Cambria Math" w:hAnsi="Cambria Math"/>
                                </w:rPr>
                                <m:t>gx</m:t>
                              </m:r>
                            </m:e>
                            <m:sub>
                              <m:r>
                                <w:rPr>
                                  <w:rFonts w:ascii="Cambria Math" w:hAnsi="Cambria Math"/>
                                </w:rPr>
                                <m:t>w</m:t>
                              </m:r>
                            </m:sub>
                          </m:sSub>
                        </m:oMath>
                      </m:oMathPara>
                    </w:p>
                    <w:p w:rsidR="00067DBE" w:rsidRPr="003300D8" w:rsidRDefault="00067DBE" w:rsidP="00FD62EC">
                      <w:pPr>
                        <w:ind w:firstLine="360"/>
                      </w:pPr>
                      <w:r w:rsidRPr="003300D8">
                        <w:t>}</w:t>
                      </w:r>
                    </w:p>
                    <w:p w:rsidR="00067DBE" w:rsidRPr="003300D8" w:rsidRDefault="00067DBE" w:rsidP="00FD62EC">
                      <w:pPr>
                        <w:pStyle w:val="aff6"/>
                        <w:numPr>
                          <w:ilvl w:val="0"/>
                          <w:numId w:val="20"/>
                        </w:numPr>
                        <w:ind w:firstLineChars="0"/>
                        <w:rPr>
                          <w:rFonts w:ascii="Times New Roman" w:hAnsi="Times New Roman" w:cs="Times New Roman"/>
                        </w:rPr>
                      </w:pPr>
                      <w:r>
                        <w:rPr>
                          <w:rFonts w:ascii="Times New Roman" w:hAnsi="Times New Roman" w:cs="Times New Roman"/>
                        </w:rPr>
                        <w:t>FOR</w:t>
                      </w:r>
                      <w:r w:rsidRPr="003300D8">
                        <w:rPr>
                          <w:rFonts w:ascii="Times New Roman" w:hAnsi="Times New Roman" w:cs="Times New Roman"/>
                        </w:rPr>
                        <w:t xml:space="preserve"> </w:t>
                      </w:r>
                      <m:oMath>
                        <m:r>
                          <w:rPr>
                            <w:rFonts w:ascii="Cambria Math" w:hAnsi="Cambria Math" w:cs="Times New Roman"/>
                          </w:rPr>
                          <m:t>u∈Context(w)</m:t>
                        </m:r>
                      </m:oMath>
                      <w:r w:rsidRPr="003300D8">
                        <w:rPr>
                          <w:rFonts w:ascii="Times New Roman" w:hAnsi="Times New Roman" w:cs="Times New Roman"/>
                        </w:rPr>
                        <w:t xml:space="preserve"> DO</w:t>
                      </w:r>
                    </w:p>
                    <w:p w:rsidR="00067DBE" w:rsidRDefault="00067DBE" w:rsidP="00FD62EC">
                      <w:pPr>
                        <w:pStyle w:val="aff6"/>
                        <w:ind w:left="360" w:firstLineChars="0" w:firstLine="0"/>
                      </w:pPr>
                      <w:r>
                        <w:t>{</w:t>
                      </w:r>
                    </w:p>
                    <w:p w:rsidR="00067DBE" w:rsidRDefault="00067DBE" w:rsidP="00FD62EC">
                      <w:pPr>
                        <w:pStyle w:val="aff6"/>
                        <w:ind w:left="360" w:firstLineChars="0" w:firstLine="0"/>
                      </w:pPr>
                      <w:r>
                        <w:tab/>
                      </w:r>
                      <w:r>
                        <w:tab/>
                      </w:r>
                      <m:oMath>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+e</m:t>
                        </m:r>
                      </m:oMath>
                    </w:p>
                    <w:p w:rsidR="00067DBE" w:rsidRPr="00F367AE" w:rsidRDefault="00067DBE" w:rsidP="00FD62EC">
                      <w:pPr>
                        <w:pStyle w:val="aff6"/>
                        <w:ind w:left="360" w:firstLineChars="0" w:firstLine="0"/>
                      </w:pPr>
                      <w:r>
                        <w:t>}</w:t>
                      </w:r>
                    </w:p>
                  </w:txbxContent>
                </v:textbox>
                <w10:wrap type="topAndBottom"/>
              </v:shape>
            </w:pict>
          </mc:Fallback>
        </mc:AlternateContent>
      </w:r>
      <w:r>
        <w:rPr>
          <w:rFonts w:hint="eastAsia"/>
        </w:rPr>
        <w:t>则根据上式推倒，可以得到基于</w:t>
      </w:r>
      <w:r>
        <w:rPr>
          <w:rFonts w:hint="eastAsia"/>
        </w:rPr>
        <w:t>Neg</w:t>
      </w:r>
      <w:r>
        <w:t>ative Sampling</w:t>
      </w:r>
      <w:r>
        <w:rPr>
          <w:rFonts w:hint="eastAsia"/>
        </w:rPr>
        <w:t>的</w:t>
      </w:r>
      <w:r>
        <w:rPr>
          <w:rFonts w:hint="eastAsia"/>
        </w:rPr>
        <w:t>CBOW</w:t>
      </w:r>
      <w:r>
        <w:rPr>
          <w:rFonts w:hint="eastAsia"/>
        </w:rPr>
        <w:t>模型采用随机梯度下降法更新各参数的伪代码如下</w:t>
      </w:r>
    </w:p>
    <w:p w:rsidR="00FD62EC" w:rsidRPr="0078523D" w:rsidRDefault="003300D8" w:rsidP="00FD62EC">
      <w:pPr>
        <w:ind w:firstLine="420"/>
        <w:rPr>
          <w:rFonts w:hint="eastAsia"/>
        </w:rPr>
      </w:pPr>
      <w:r>
        <w:rPr>
          <w:noProof/>
        </w:rPr>
        <mc:AlternateContent>
          <mc:Choice Requires="wps">
            <w:drawing>
              <wp:anchor distT="45720" distB="45720" distL="114300" distR="114300" simplePos="0" relativeHeight="251662336" behindDoc="0" locked="0" layoutInCell="1" allowOverlap="1" wp14:anchorId="563BB4A8" wp14:editId="4B8E7835">
                <wp:simplePos x="0" y="0"/>
                <wp:positionH relativeFrom="column">
                  <wp:posOffset>664998</wp:posOffset>
                </wp:positionH>
                <wp:positionV relativeFrom="paragraph">
                  <wp:posOffset>3477895</wp:posOffset>
                </wp:positionV>
                <wp:extent cx="4059555" cy="3057525"/>
                <wp:effectExtent l="0" t="0" r="17145" b="2857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9555" cy="3057525"/>
                        </a:xfrm>
                        <a:prstGeom prst="rect">
                          <a:avLst/>
                        </a:prstGeom>
                        <a:solidFill>
                          <a:srgbClr val="FFFFFF"/>
                        </a:solidFill>
                        <a:ln w="9525">
                          <a:solidFill>
                            <a:srgbClr val="000000"/>
                          </a:solidFill>
                          <a:miter lim="800000"/>
                          <a:headEnd/>
                          <a:tailEnd/>
                        </a:ln>
                      </wps:spPr>
                      <wps:txbx>
                        <w:txbxContent>
                          <w:p w:rsidR="00067DBE" w:rsidRDefault="00067DBE" w:rsidP="00FD62EC">
                            <w:r>
                              <w:rPr>
                                <w:rFonts w:hint="eastAsia"/>
                              </w:rPr>
                              <w:t>输入</w:t>
                            </w:r>
                            <w:r>
                              <w:t>：</w:t>
                            </w:r>
                          </w:p>
                          <w:p w:rsidR="00067DBE" w:rsidRPr="003300D8" w:rsidRDefault="00067DBE"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067DBE" w:rsidRPr="003300D8" w:rsidRDefault="00067DBE"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067DBE" w:rsidRDefault="00067DBE"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067DBE" w:rsidRDefault="00067DBE" w:rsidP="00FD62EC">
                            <w:r>
                              <w:t>训练：</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hint="eastAsia"/>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3BB4A8" id="_x0000_s1038" type="#_x0000_t202" style="position:absolute;left:0;text-align:left;margin-left:52.35pt;margin-top:273.85pt;width:319.65pt;height:240.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">
                <v:textbox>
                  <w:txbxContent>
                    <w:p w:rsidR="00067DBE" w:rsidRDefault="00067DBE" w:rsidP="00FD62EC">
                      <w:r>
                        <w:rPr>
                          <w:rFonts w:hint="eastAsia"/>
                        </w:rPr>
                        <w:t>输入</w:t>
                      </w:r>
                      <w:r>
                        <w:t>：</w:t>
                      </w:r>
                    </w:p>
                    <w:p w:rsidR="00067DBE" w:rsidRPr="003300D8" w:rsidRDefault="00067DBE"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model.syn0 </w:t>
                      </w:r>
                      <w:r w:rsidRPr="003300D8">
                        <w:rPr>
                          <w:rFonts w:ascii="Times New Roman" w:eastAsia="宋体" w:hAnsi="Times New Roman" w:cs="Times New Roman" w:hint="eastAsia"/>
                          <w:sz w:val="24"/>
                        </w:rPr>
                        <w:t>动态更新的参数，其代表词向量</w:t>
                      </w:r>
                      <m:oMath>
                        <m:r>
                          <m:rPr>
                            <m:sty m:val="p"/>
                          </m:rPr>
                          <w:rPr>
                            <w:rFonts w:ascii="Cambria Math" w:eastAsia="宋体" w:hAnsi="Cambria Math" w:cs="Times New Roman"/>
                            <w:sz w:val="24"/>
                          </w:rPr>
                          <m:t>v(</m:t>
                        </m:r>
                        <m:sSub>
                          <m:sSubPr>
                            <m:ctrlPr>
                              <w:rPr>
                                <w:rFonts w:ascii="Cambria Math" w:eastAsia="宋体" w:hAnsi="Cambria Math" w:cs="Times New Roman"/>
                                <w:sz w:val="24"/>
                              </w:rPr>
                            </m:ctrlPr>
                          </m:sSubPr>
                          <m:e>
                            <m:r>
                              <w:rPr>
                                <w:rFonts w:ascii="Cambria Math" w:eastAsia="宋体" w:hAnsi="Cambria Math" w:cs="Times New Roman"/>
                                <w:sz w:val="24"/>
                              </w:rPr>
                              <m:t>x</m:t>
                            </m:r>
                          </m:e>
                          <m:sub>
                            <m:r>
                              <w:rPr>
                                <w:rFonts w:ascii="Cambria Math" w:eastAsia="宋体" w:hAnsi="Cambria Math" w:cs="Times New Roman"/>
                                <w:sz w:val="24"/>
                              </w:rPr>
                              <m:t>w</m:t>
                            </m:r>
                          </m:sub>
                        </m:sSub>
                        <m:r>
                          <m:rPr>
                            <m:sty m:val="p"/>
                          </m:rPr>
                          <w:rPr>
                            <w:rFonts w:ascii="Cambria Math" w:eastAsia="宋体" w:hAnsi="Cambria Math" w:cs="Times New Roman"/>
                            <w:sz w:val="24"/>
                          </w:rPr>
                          <m:t>)</m:t>
                        </m:r>
                      </m:oMath>
                    </w:p>
                    <w:p w:rsidR="00067DBE" w:rsidRPr="003300D8" w:rsidRDefault="00067DBE" w:rsidP="00FD62EC">
                      <w:pPr>
                        <w:pStyle w:val="aff6"/>
                        <w:numPr>
                          <w:ilvl w:val="0"/>
                          <w:numId w:val="19"/>
                        </w:numPr>
                        <w:ind w:firstLineChars="0"/>
                        <w:rPr>
                          <w:rFonts w:ascii="Times New Roman" w:eastAsia="宋体" w:hAnsi="Times New Roman" w:cs="Times New Roman"/>
                          <w:sz w:val="24"/>
                        </w:rPr>
                      </w:pPr>
                      <w:r w:rsidRPr="003300D8">
                        <w:rPr>
                          <w:rFonts w:ascii="Times New Roman" w:eastAsia="宋体" w:hAnsi="Times New Roman" w:cs="Times New Roman"/>
                          <w:sz w:val="24"/>
                        </w:rPr>
                        <w:t xml:space="preserve">model.syn1neg </w:t>
                      </w:r>
                      <w:r w:rsidRPr="003300D8">
                        <w:rPr>
                          <w:rFonts w:ascii="Times New Roman" w:eastAsia="宋体" w:hAnsi="Times New Roman" w:cs="Times New Roman" w:hint="eastAsia"/>
                          <w:sz w:val="24"/>
                        </w:rPr>
                        <w:t>动态更新的参数，其代表中间向量</w:t>
                      </w:r>
                      <m:oMath>
                        <m:sSup>
                          <m:sSupPr>
                            <m:ctrlPr>
                              <w:rPr>
                                <w:rFonts w:ascii="Cambria Math" w:eastAsia="宋体" w:hAnsi="Cambria Math" w:cs="Times New Roman"/>
                                <w:sz w:val="24"/>
                              </w:rPr>
                            </m:ctrlPr>
                          </m:sSupPr>
                          <m:e>
                            <m:r>
                              <w:rPr>
                                <w:rFonts w:ascii="Cambria Math" w:eastAsia="宋体" w:hAnsi="Cambria Math" w:cs="Times New Roman"/>
                                <w:sz w:val="24"/>
                              </w:rPr>
                              <m:t>θ</m:t>
                            </m:r>
                          </m:e>
                          <m:sup>
                            <m:r>
                              <w:rPr>
                                <w:rFonts w:ascii="Cambria Math" w:eastAsia="宋体" w:hAnsi="Cambria Math" w:cs="Times New Roman"/>
                                <w:sz w:val="24"/>
                              </w:rPr>
                              <m:t>u</m:t>
                            </m:r>
                          </m:sup>
                        </m:sSup>
                      </m:oMath>
                    </w:p>
                    <w:p w:rsidR="00067DBE" w:rsidRDefault="00067DBE" w:rsidP="00FD62EC">
                      <w:r>
                        <w:rPr>
                          <w:rFonts w:hint="eastAsia"/>
                        </w:rPr>
                        <w:t>在实现过程中</w:t>
                      </w:r>
                      <w:r>
                        <w:t>，</w:t>
                      </w:r>
                      <w:r>
                        <w:rPr>
                          <w:rFonts w:hint="eastAsia"/>
                        </w:rPr>
                        <w:t>将</w:t>
                      </w:r>
                      <w:r>
                        <w:rPr>
                          <w:rFonts w:hint="eastAsia"/>
                        </w:rPr>
                        <w:t>w</w:t>
                      </w:r>
                      <w:r>
                        <w:rPr>
                          <w:rFonts w:hint="eastAsia"/>
                        </w:rPr>
                        <w:t>按照</w:t>
                      </w:r>
                      <w:r>
                        <w:rPr>
                          <w:rFonts w:hint="eastAsia"/>
                        </w:rPr>
                        <w:t>NEG</w:t>
                      </w:r>
                      <w:r>
                        <w:t>(w)</w:t>
                      </w:r>
                      <w:r>
                        <w:t>进行分区</w:t>
                      </w:r>
                      <w:r>
                        <w:rPr>
                          <w:rFonts w:hint="eastAsia"/>
                        </w:rPr>
                        <w:t>，并保存</w:t>
                      </w:r>
                      <w:r>
                        <w:rPr>
                          <w:rFonts w:hint="eastAsia"/>
                        </w:rPr>
                        <w:t>w</w:t>
                      </w:r>
                      <w:r>
                        <w:t>的上下文</w:t>
                      </w:r>
                      <w:r>
                        <w:rPr>
                          <w:rFonts w:hint="eastAsia"/>
                        </w:rPr>
                        <w:t>Context</w:t>
                      </w:r>
                      <w:r>
                        <w:t>(w)</w:t>
                      </w:r>
                      <w:r>
                        <w:t>进行保存。</w:t>
                      </w:r>
                    </w:p>
                    <w:p w:rsidR="00067DBE" w:rsidRDefault="00067DBE" w:rsidP="00FD62EC">
                      <w:r>
                        <w:t>训练：</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hint="eastAsia"/>
                          <w:sz w:val="24"/>
                        </w:rPr>
                        <w:t>分别对</w:t>
                      </w:r>
                      <w:r w:rsidRPr="003300D8">
                        <w:rPr>
                          <w:rFonts w:ascii="Times New Roman" w:eastAsia="宋体" w:hAnsi="Times New Roman" w:cs="Times New Roman"/>
                          <w:sz w:val="24"/>
                        </w:rPr>
                        <w:t>分区的</w:t>
                      </w:r>
                      <w:r w:rsidRPr="003300D8">
                        <w:rPr>
                          <w:rFonts w:ascii="Times New Roman" w:eastAsia="宋体" w:hAnsi="Times New Roman" w:cs="Times New Roman"/>
                          <w:sz w:val="24"/>
                        </w:rPr>
                        <w:t>NEG(w)</w:t>
                      </w:r>
                      <w:r w:rsidRPr="003300D8">
                        <w:rPr>
                          <w:rFonts w:ascii="Times New Roman" w:eastAsia="宋体" w:hAnsi="Times New Roman" w:cs="Times New Roman"/>
                          <w:sz w:val="24"/>
                        </w:rPr>
                        <w:t>和</w:t>
                      </w:r>
                      <w:r w:rsidRPr="003300D8">
                        <w:rPr>
                          <w:rFonts w:ascii="Times New Roman" w:eastAsia="宋体" w:hAnsi="Times New Roman" w:cs="Times New Roman"/>
                          <w:sz w:val="24"/>
                        </w:rPr>
                        <w:t>w</w:t>
                      </w:r>
                      <w:r w:rsidRPr="003300D8">
                        <w:rPr>
                          <w:rFonts w:ascii="Times New Roman" w:eastAsia="宋体" w:hAnsi="Times New Roman" w:cs="Times New Roman"/>
                          <w:sz w:val="24"/>
                        </w:rPr>
                        <w:t>进行训练，获得</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1neg</w:t>
                      </w:r>
                      <w:r w:rsidRPr="003300D8">
                        <w:rPr>
                          <w:rFonts w:ascii="Times New Roman" w:eastAsia="宋体" w:hAnsi="Times New Roman" w:cs="Times New Roman"/>
                          <w:sz w:val="24"/>
                        </w:rPr>
                        <w:t>参数</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并保存到</w:t>
                      </w:r>
                      <w:r w:rsidRPr="003300D8">
                        <w:rPr>
                          <w:rFonts w:ascii="Times New Roman" w:eastAsia="宋体" w:hAnsi="Times New Roman" w:cs="Times New Roman"/>
                          <w:sz w:val="24"/>
                        </w:rPr>
                        <w:t>Spark</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中</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对所有计算完毕的</w:t>
                      </w:r>
                      <w:r w:rsidRPr="003300D8">
                        <w:rPr>
                          <w:rFonts w:ascii="Times New Roman" w:eastAsia="宋体" w:hAnsi="Times New Roman" w:cs="Times New Roman" w:hint="eastAsia"/>
                          <w:sz w:val="24"/>
                        </w:rPr>
                        <w:t>syn</w:t>
                      </w:r>
                      <w:r w:rsidRPr="003300D8">
                        <w:rPr>
                          <w:rFonts w:ascii="Times New Roman" w:eastAsia="宋体" w:hAnsi="Times New Roman" w:cs="Times New Roman"/>
                          <w:sz w:val="24"/>
                        </w:rPr>
                        <w:t>0</w:t>
                      </w:r>
                      <w:r w:rsidRPr="003300D8">
                        <w:rPr>
                          <w:rFonts w:ascii="Times New Roman" w:eastAsia="宋体" w:hAnsi="Times New Roman" w:cs="Times New Roman"/>
                          <w:sz w:val="24"/>
                        </w:rPr>
                        <w:t>和</w:t>
                      </w:r>
                      <w:r w:rsidRPr="003300D8">
                        <w:rPr>
                          <w:rFonts w:ascii="Times New Roman" w:eastAsia="宋体" w:hAnsi="Times New Roman" w:cs="Times New Roman"/>
                          <w:sz w:val="24"/>
                        </w:rPr>
                        <w:t>syn1neg</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调用</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aggregate</w:t>
                      </w:r>
                      <w:r w:rsidRPr="003300D8">
                        <w:rPr>
                          <w:rFonts w:ascii="Times New Roman" w:eastAsia="宋体" w:hAnsi="Times New Roman" w:cs="Times New Roman" w:hint="eastAsia"/>
                          <w:sz w:val="24"/>
                        </w:rPr>
                        <w:t>方法</w:t>
                      </w:r>
                      <w:r w:rsidRPr="003300D8">
                        <w:rPr>
                          <w:rFonts w:ascii="Times New Roman" w:eastAsia="宋体" w:hAnsi="Times New Roman" w:cs="Times New Roman"/>
                          <w:sz w:val="24"/>
                        </w:rPr>
                        <w:t>合并</w:t>
                      </w:r>
                      <w:r w:rsidRPr="003300D8">
                        <w:rPr>
                          <w:rFonts w:ascii="Times New Roman" w:eastAsia="宋体" w:hAnsi="Times New Roman" w:cs="Times New Roman" w:hint="eastAsia"/>
                          <w:sz w:val="24"/>
                        </w:rPr>
                        <w:t>成一个</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并进行缓存</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sz w:val="24"/>
                        </w:rPr>
                      </w:pPr>
                      <w:r w:rsidRPr="003300D8">
                        <w:rPr>
                          <w:rFonts w:ascii="Times New Roman" w:eastAsia="宋体" w:hAnsi="Times New Roman" w:cs="Times New Roman"/>
                          <w:sz w:val="24"/>
                        </w:rPr>
                        <w:t>将新生成</w:t>
                      </w:r>
                      <w:r w:rsidRPr="003300D8">
                        <w:rPr>
                          <w:rFonts w:ascii="Times New Roman" w:eastAsia="宋体" w:hAnsi="Times New Roman" w:cs="Times New Roman" w:hint="eastAsia"/>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sz w:val="24"/>
                        </w:rPr>
                        <w:t>训练参数</w:t>
                      </w:r>
                      <w:r w:rsidRPr="003300D8">
                        <w:rPr>
                          <w:rFonts w:ascii="Times New Roman" w:eastAsia="宋体" w:hAnsi="Times New Roman" w:cs="Times New Roman" w:hint="eastAsia"/>
                          <w:sz w:val="24"/>
                        </w:rPr>
                        <w:t>广播</w:t>
                      </w:r>
                      <w:r w:rsidRPr="003300D8">
                        <w:rPr>
                          <w:rFonts w:ascii="Times New Roman" w:eastAsia="宋体" w:hAnsi="Times New Roman" w:cs="Times New Roman"/>
                          <w:sz w:val="24"/>
                        </w:rPr>
                        <w:t>给分区后的</w:t>
                      </w:r>
                      <w:r w:rsidRPr="003300D8">
                        <w:rPr>
                          <w:rFonts w:ascii="Times New Roman" w:eastAsia="宋体" w:hAnsi="Times New Roman" w:cs="Times New Roman" w:hint="eastAsia"/>
                          <w:sz w:val="24"/>
                        </w:rPr>
                        <w:t>训练</w:t>
                      </w:r>
                      <w:r w:rsidRPr="003300D8">
                        <w:rPr>
                          <w:rFonts w:ascii="Times New Roman" w:eastAsia="宋体" w:hAnsi="Times New Roman" w:cs="Times New Roman"/>
                          <w:sz w:val="24"/>
                        </w:rPr>
                        <w:t>模型</w:t>
                      </w:r>
                      <w:r w:rsidRPr="003300D8">
                        <w:rPr>
                          <w:rFonts w:ascii="Times New Roman" w:eastAsia="宋体" w:hAnsi="Times New Roman" w:cs="Times New Roman" w:hint="eastAsia"/>
                          <w:sz w:val="24"/>
                        </w:rPr>
                        <w:t>。</w:t>
                      </w:r>
                    </w:p>
                    <w:p w:rsidR="00067DBE" w:rsidRPr="003300D8" w:rsidRDefault="00067DBE" w:rsidP="00FD62EC">
                      <w:pPr>
                        <w:pStyle w:val="aff6"/>
                        <w:numPr>
                          <w:ilvl w:val="0"/>
                          <w:numId w:val="21"/>
                        </w:numPr>
                        <w:ind w:firstLineChars="0"/>
                        <w:rPr>
                          <w:rFonts w:ascii="Times New Roman" w:eastAsia="宋体" w:hAnsi="Times New Roman" w:cs="Times New Roman" w:hint="eastAsia"/>
                          <w:sz w:val="24"/>
                        </w:rPr>
                      </w:pPr>
                      <w:r w:rsidRPr="003300D8">
                        <w:rPr>
                          <w:rFonts w:ascii="Times New Roman" w:eastAsia="宋体" w:hAnsi="Times New Roman" w:cs="Times New Roman" w:hint="eastAsia"/>
                          <w:sz w:val="24"/>
                        </w:rPr>
                        <w:t>将步骤</w:t>
                      </w:r>
                      <w:r w:rsidRPr="003300D8">
                        <w:rPr>
                          <w:rFonts w:ascii="Times New Roman" w:eastAsia="宋体" w:hAnsi="Times New Roman" w:cs="Times New Roman"/>
                          <w:sz w:val="24"/>
                        </w:rPr>
                        <w:t>3</w:t>
                      </w:r>
                      <w:r w:rsidRPr="003300D8">
                        <w:rPr>
                          <w:rFonts w:ascii="Times New Roman" w:eastAsia="宋体" w:hAnsi="Times New Roman" w:cs="Times New Roman" w:hint="eastAsia"/>
                          <w:sz w:val="24"/>
                        </w:rPr>
                        <w:t>中训练</w:t>
                      </w:r>
                      <w:r w:rsidRPr="003300D8">
                        <w:rPr>
                          <w:rFonts w:ascii="Times New Roman" w:eastAsia="宋体" w:hAnsi="Times New Roman" w:cs="Times New Roman"/>
                          <w:sz w:val="24"/>
                        </w:rPr>
                        <w:t>好的参数合并到</w:t>
                      </w:r>
                      <w:r w:rsidRPr="003300D8">
                        <w:rPr>
                          <w:rFonts w:ascii="Times New Roman" w:eastAsia="宋体" w:hAnsi="Times New Roman" w:cs="Times New Roman" w:hint="eastAsia"/>
                          <w:sz w:val="24"/>
                        </w:rPr>
                        <w:t>缓存</w:t>
                      </w:r>
                      <w:r w:rsidRPr="003300D8">
                        <w:rPr>
                          <w:rFonts w:ascii="Times New Roman" w:eastAsia="宋体" w:hAnsi="Times New Roman" w:cs="Times New Roman"/>
                          <w:sz w:val="24"/>
                        </w:rPr>
                        <w:t>的</w:t>
                      </w:r>
                      <w:r w:rsidRPr="003300D8">
                        <w:rPr>
                          <w:rFonts w:ascii="Times New Roman" w:eastAsia="宋体" w:hAnsi="Times New Roman" w:cs="Times New Roman" w:hint="eastAsia"/>
                          <w:sz w:val="24"/>
                        </w:rPr>
                        <w:t>RDD</w:t>
                      </w:r>
                      <w:r w:rsidRPr="003300D8">
                        <w:rPr>
                          <w:rFonts w:ascii="Times New Roman" w:eastAsia="宋体" w:hAnsi="Times New Roman" w:cs="Times New Roman" w:hint="eastAsia"/>
                          <w:sz w:val="24"/>
                        </w:rPr>
                        <w:t>，</w:t>
                      </w:r>
                      <w:r w:rsidRPr="003300D8">
                        <w:rPr>
                          <w:rFonts w:ascii="Times New Roman" w:eastAsia="宋体" w:hAnsi="Times New Roman" w:cs="Times New Roman"/>
                          <w:sz w:val="24"/>
                        </w:rPr>
                        <w:t>并</w:t>
                      </w:r>
                      <w:r w:rsidRPr="003300D8">
                        <w:rPr>
                          <w:rFonts w:ascii="Times New Roman" w:eastAsia="宋体" w:hAnsi="Times New Roman" w:cs="Times New Roman" w:hint="eastAsia"/>
                          <w:sz w:val="24"/>
                        </w:rPr>
                        <w:t>进行</w:t>
                      </w:r>
                      <w:r w:rsidRPr="003300D8">
                        <w:rPr>
                          <w:rFonts w:ascii="Times New Roman" w:eastAsia="宋体" w:hAnsi="Times New Roman" w:cs="Times New Roman"/>
                          <w:sz w:val="24"/>
                        </w:rPr>
                        <w:t>迭代计算</w:t>
                      </w:r>
                      <w:r w:rsidRPr="003300D8">
                        <w:rPr>
                          <w:rFonts w:ascii="Times New Roman" w:eastAsia="宋体" w:hAnsi="Times New Roman" w:cs="Times New Roman" w:hint="eastAsia"/>
                          <w:sz w:val="24"/>
                        </w:rPr>
                        <w:t>，直到</w:t>
                      </w:r>
                      <w:r w:rsidRPr="003300D8">
                        <w:rPr>
                          <w:rFonts w:ascii="Times New Roman" w:eastAsia="宋体" w:hAnsi="Times New Roman" w:cs="Times New Roman"/>
                          <w:sz w:val="24"/>
                        </w:rPr>
                        <w:t>迭代结束</w:t>
                      </w:r>
                      <w:r w:rsidRPr="003300D8">
                        <w:rPr>
                          <w:rFonts w:ascii="Times New Roman" w:eastAsia="宋体" w:hAnsi="Times New Roman" w:cs="Times New Roman" w:hint="eastAsia"/>
                          <w:sz w:val="24"/>
                        </w:rPr>
                        <w:t>。</w:t>
                      </w:r>
                    </w:p>
                  </w:txbxContent>
                </v:textbox>
                <w10:wrap type="topAndBottom"/>
              </v:shape>
            </w:pict>
          </mc:Fallback>
        </mc:AlternateContent>
      </w:r>
      <w:r w:rsidR="00FD62EC">
        <w:rPr>
          <w:rFonts w:hint="eastAsia"/>
        </w:rPr>
        <w:t>基于该算法，本文提出了对其改进的并行化算法，算法主要对求梯度下降过程中迭代计算过程进行并行化求解，提高参数的训练效率，算法的伪代码如下：</w:t>
      </w:r>
    </w:p>
    <w:p w:rsidR="00FD62EC" w:rsidRPr="00E678EC" w:rsidRDefault="00FD62EC" w:rsidP="00E678EC">
      <w:pPr>
        <w:pStyle w:val="3"/>
        <w:spacing w:before="163" w:after="163"/>
        <w:rPr>
          <w:rFonts w:hint="eastAsia"/>
        </w:rPr>
      </w:pPr>
      <w:bookmarkStart w:id="84" w:name="_Toc468219427"/>
      <w:r>
        <w:rPr>
          <w:rFonts w:hint="eastAsia"/>
        </w:rPr>
        <w:t>实验结果与分析</w:t>
      </w:r>
      <w:bookmarkEnd w:id="84"/>
    </w:p>
    <w:p w:rsidR="007C626A" w:rsidRPr="007D413F" w:rsidRDefault="007C626A" w:rsidP="007C626A">
      <w:pPr>
        <w:rPr>
          <w:lang w:val="x-none"/>
        </w:rPr>
        <w:sectPr w:rsidR="007C626A" w:rsidRPr="007D413F" w:rsidSect="00710669">
          <w:headerReference w:type="default" r:id="rId60"/>
          <w:pgSz w:w="11906" w:h="16838"/>
          <w:pgMar w:top="1418" w:right="1418" w:bottom="1418" w:left="1418" w:header="851" w:footer="850" w:gutter="0"/>
          <w:cols w:space="425"/>
          <w:docGrid w:type="lines" w:linePitch="326"/>
        </w:sectPr>
      </w:pPr>
    </w:p>
    <w:p w:rsidR="003E3616" w:rsidRPr="007D413F" w:rsidRDefault="0053032C" w:rsidP="005B4E72">
      <w:pPr>
        <w:pStyle w:val="1"/>
        <w:spacing w:before="489" w:after="652"/>
      </w:pPr>
      <w:bookmarkStart w:id="85" w:name="_Toc468219428"/>
      <w:r>
        <w:rPr>
          <w:rFonts w:hint="eastAsia"/>
        </w:rPr>
        <w:lastRenderedPageBreak/>
        <w:t>系统搭建及验证测试</w:t>
      </w:r>
      <w:bookmarkEnd w:id="85"/>
    </w:p>
    <w:p w:rsidR="00D5796A" w:rsidRPr="007D413F" w:rsidRDefault="00D5796A" w:rsidP="00D5796A">
      <w:pPr>
        <w:ind w:firstLine="420"/>
        <w:rPr>
          <w:rFonts w:hint="eastAsia"/>
        </w:rPr>
      </w:pPr>
      <w:r>
        <w:rPr>
          <w:rFonts w:hint="eastAsia"/>
        </w:rPr>
        <w:t>本章是在第</w:t>
      </w:r>
      <w:r>
        <w:rPr>
          <w:rFonts w:hint="eastAsia"/>
        </w:rPr>
        <w:t>4</w:t>
      </w:r>
      <w:r>
        <w:rPr>
          <w:rFonts w:hint="eastAsia"/>
        </w:rPr>
        <w:t>章的基础上对基于电影评论的文本倾向分析系统的原型系统搭建以及验证测试。系统搭建主要介绍的是各模块的部署以及核心代码展示，通过对文本预处理模块，文本存储模块，文本分析模块三个核心模块的整合，完成整个原型系统的搭建。系统的验证测试主要通过三个方面来测试系统的各项指标</w:t>
      </w:r>
      <w:r>
        <w:rPr>
          <w:rFonts w:hint="eastAsia"/>
        </w:rPr>
        <w:t>:1.</w:t>
      </w:r>
      <w:r>
        <w:rPr>
          <w:rFonts w:hint="eastAsia"/>
        </w:rPr>
        <w:t>功能性测试，</w:t>
      </w:r>
      <w:r>
        <w:rPr>
          <w:rFonts w:hint="eastAsia"/>
        </w:rPr>
        <w:t>2.</w:t>
      </w:r>
      <w:r>
        <w:rPr>
          <w:rFonts w:hint="eastAsia"/>
        </w:rPr>
        <w:t>准确率测试，</w:t>
      </w:r>
      <w:r>
        <w:rPr>
          <w:rFonts w:hint="eastAsia"/>
        </w:rPr>
        <w:t>3.</w:t>
      </w:r>
      <w:r>
        <w:rPr>
          <w:rFonts w:hint="eastAsia"/>
        </w:rPr>
        <w:t>速度测试，通过这三个指标来确定整个系统的综合测试结果。功能测试主要通过测试用例进行黑盒测试，其目的是验证整个系统各个模块是否运行正常，准确率测试采用</w:t>
      </w:r>
      <w:r>
        <w:rPr>
          <w:rFonts w:hint="eastAsia"/>
        </w:rPr>
        <w:t>ROC</w:t>
      </w:r>
      <w:r>
        <w:rPr>
          <w:rFonts w:hint="eastAsia"/>
        </w:rPr>
        <w:t>测试方式来测试文本倾向分析算法的准确性，速度测试方面采用速度测试脚本来测试整个系统在模型训练方面的速度性能。</w:t>
      </w:r>
    </w:p>
    <w:p w:rsidR="00417A46" w:rsidRDefault="00A7163F" w:rsidP="00B26A38">
      <w:pPr>
        <w:pStyle w:val="2"/>
        <w:spacing w:before="326" w:after="326"/>
      </w:pPr>
      <w:bookmarkStart w:id="86" w:name="_Toc468219429"/>
      <w:r>
        <w:rPr>
          <w:rFonts w:hint="eastAsia"/>
        </w:rPr>
        <w:t>系统环境搭建与系统部署</w:t>
      </w:r>
      <w:bookmarkEnd w:id="86"/>
    </w:p>
    <w:p w:rsidR="004A396F" w:rsidRDefault="004A396F" w:rsidP="004A396F">
      <w:pPr>
        <w:ind w:firstLine="420"/>
      </w:pPr>
      <w:r>
        <w:rPr>
          <w:rFonts w:hint="eastAsia"/>
        </w:rPr>
        <w:t>本系统采用</w:t>
      </w:r>
      <w:r>
        <w:rPr>
          <w:rFonts w:hint="eastAsia"/>
        </w:rPr>
        <w:t>Spark</w:t>
      </w:r>
      <w:r>
        <w:rPr>
          <w:rFonts w:hint="eastAsia"/>
        </w:rPr>
        <w:t>集群作为模型训练平台，使用</w:t>
      </w:r>
      <w:r>
        <w:rPr>
          <w:rFonts w:hint="eastAsia"/>
        </w:rPr>
        <w:t>python</w:t>
      </w:r>
      <w:r>
        <w:rPr>
          <w:rFonts w:hint="eastAsia"/>
        </w:rPr>
        <w:t>作为原型系统开发语言，整个系统的部署架构图如下所示：</w:t>
      </w:r>
    </w:p>
    <w:p w:rsidR="004A396F" w:rsidRDefault="004A396F" w:rsidP="004A396F">
      <w:pPr>
        <w:ind w:firstLine="420"/>
        <w:jc w:val="center"/>
      </w:pPr>
      <w:r>
        <w:object w:dxaOrig="8115" w:dyaOrig="4995">
          <v:shape id="_x0000_i1253" type="#_x0000_t75" style="width:247.7pt;height:152.65pt" o:ole="">
            <v:imagedata r:id="rId61" o:title=""/>
          </v:shape>
          <o:OLEObject Type="Embed" ProgID="Visio.Drawing.15" ShapeID="_x0000_i1253" DrawAspect="Content" ObjectID="_1541963792" r:id="rId62"/>
        </w:object>
      </w:r>
    </w:p>
    <w:p w:rsidR="004A396F" w:rsidRDefault="004A396F" w:rsidP="004A396F">
      <w:pPr>
        <w:ind w:firstLine="420"/>
      </w:pPr>
      <w:r>
        <w:t>系统</w:t>
      </w:r>
      <w:r>
        <w:rPr>
          <w:rFonts w:hint="eastAsia"/>
        </w:rPr>
        <w:t>采用混合</w:t>
      </w:r>
      <w:r>
        <w:t>部署</w:t>
      </w:r>
      <w:r>
        <w:rPr>
          <w:rFonts w:hint="eastAsia"/>
        </w:rPr>
        <w:t>，</w:t>
      </w:r>
      <w:r>
        <w:t>其中</w:t>
      </w:r>
      <w:r>
        <w:t>spark</w:t>
      </w:r>
      <w:r>
        <w:t>集群采用</w:t>
      </w:r>
      <w:r>
        <w:rPr>
          <w:rFonts w:hint="eastAsia"/>
        </w:rPr>
        <w:t>一个</w:t>
      </w:r>
      <w:r>
        <w:t>master</w:t>
      </w:r>
      <w:r>
        <w:t>结点和</w:t>
      </w:r>
      <w:r>
        <w:rPr>
          <w:rFonts w:hint="eastAsia"/>
        </w:rPr>
        <w:t>两个</w:t>
      </w:r>
      <w:r>
        <w:t>slaver</w:t>
      </w:r>
      <w:r>
        <w:t>结点</w:t>
      </w:r>
      <w:r>
        <w:rPr>
          <w:rFonts w:hint="eastAsia"/>
        </w:rPr>
        <w:t>构成</w:t>
      </w:r>
      <w:r>
        <w:t>，</w:t>
      </w:r>
      <w:r>
        <w:rPr>
          <w:rFonts w:hint="eastAsia"/>
        </w:rPr>
        <w:t>master</w:t>
      </w:r>
      <w:r>
        <w:t>结点上同时部署</w:t>
      </w:r>
      <w:r>
        <w:rPr>
          <w:rFonts w:hint="eastAsia"/>
        </w:rPr>
        <w:t>HDFS</w:t>
      </w:r>
      <w:r>
        <w:t>和</w:t>
      </w:r>
      <w:r>
        <w:t>Scrapy</w:t>
      </w:r>
      <w:r>
        <w:t>爬虫</w:t>
      </w:r>
      <w:r>
        <w:rPr>
          <w:rFonts w:hint="eastAsia"/>
        </w:rPr>
        <w:t>。</w:t>
      </w:r>
      <w:r>
        <w:rPr>
          <w:rFonts w:hint="eastAsia"/>
        </w:rPr>
        <w:t>Master</w:t>
      </w:r>
      <w:r>
        <w:rPr>
          <w:rFonts w:hint="eastAsia"/>
        </w:rPr>
        <w:t>作为整个系统的调度中心，用来集成系统的三个模块，同时，</w:t>
      </w:r>
      <w:r>
        <w:rPr>
          <w:rFonts w:hint="eastAsia"/>
        </w:rPr>
        <w:t>Master</w:t>
      </w:r>
      <w:r>
        <w:rPr>
          <w:rFonts w:hint="eastAsia"/>
        </w:rPr>
        <w:t>还是</w:t>
      </w:r>
      <w:r>
        <w:rPr>
          <w:rFonts w:hint="eastAsia"/>
        </w:rPr>
        <w:t>Spark</w:t>
      </w:r>
      <w:r>
        <w:rPr>
          <w:rFonts w:hint="eastAsia"/>
        </w:rPr>
        <w:t>任务的提交结点，测试程序主要运行在</w:t>
      </w:r>
      <w:r>
        <w:rPr>
          <w:rFonts w:hint="eastAsia"/>
        </w:rPr>
        <w:t>Master</w:t>
      </w:r>
      <w:r>
        <w:rPr>
          <w:rFonts w:hint="eastAsia"/>
        </w:rPr>
        <w:t>结点上，包括功能测试、准确率测试、性能测试。</w:t>
      </w:r>
    </w:p>
    <w:p w:rsidR="004A396F" w:rsidRDefault="004A396F" w:rsidP="004A396F">
      <w:pPr>
        <w:ind w:firstLine="420"/>
      </w:pPr>
      <w:r>
        <w:rPr>
          <w:rFonts w:hint="eastAsia"/>
        </w:rPr>
        <w:t>原型系统中硬件环境及软件配置如下表</w:t>
      </w:r>
      <w:r>
        <w:rPr>
          <w:rFonts w:hint="eastAsia"/>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4"/>
        <w:gridCol w:w="1494"/>
        <w:gridCol w:w="3005"/>
        <w:gridCol w:w="2336"/>
        <w:gridCol w:w="717"/>
      </w:tblGrid>
      <w:tr w:rsidR="004A396F" w:rsidRPr="003024DB" w:rsidTr="00067DBE">
        <w:trPr>
          <w:jc w:val="center"/>
        </w:trPr>
        <w:tc>
          <w:tcPr>
            <w:tcW w:w="744" w:type="dxa"/>
            <w:shd w:val="clear" w:color="auto" w:fill="auto"/>
          </w:tcPr>
          <w:p w:rsidR="004A396F" w:rsidRPr="00322875" w:rsidRDefault="004A396F" w:rsidP="00067DBE">
            <w:pPr>
              <w:jc w:val="center"/>
              <w:rPr>
                <w:b/>
                <w:lang w:val="x-none"/>
              </w:rPr>
            </w:pPr>
            <w:r w:rsidRPr="009B001B">
              <w:rPr>
                <w:rFonts w:hint="eastAsia"/>
                <w:b/>
                <w:lang w:val="x-none"/>
              </w:rPr>
              <w:t>序号</w:t>
            </w:r>
          </w:p>
        </w:tc>
        <w:tc>
          <w:tcPr>
            <w:tcW w:w="1494" w:type="dxa"/>
            <w:shd w:val="clear" w:color="auto" w:fill="auto"/>
          </w:tcPr>
          <w:p w:rsidR="004A396F" w:rsidRPr="001C2E16" w:rsidRDefault="004A396F" w:rsidP="00067DBE">
            <w:pPr>
              <w:jc w:val="center"/>
              <w:rPr>
                <w:b/>
                <w:lang w:val="x-none"/>
              </w:rPr>
            </w:pPr>
            <w:r w:rsidRPr="00322875">
              <w:rPr>
                <w:rFonts w:hint="eastAsia"/>
                <w:b/>
                <w:lang w:val="x-none"/>
              </w:rPr>
              <w:t>设备名称</w:t>
            </w:r>
          </w:p>
        </w:tc>
        <w:tc>
          <w:tcPr>
            <w:tcW w:w="3005" w:type="dxa"/>
            <w:shd w:val="clear" w:color="auto" w:fill="auto"/>
          </w:tcPr>
          <w:p w:rsidR="004A396F" w:rsidRPr="00042955" w:rsidRDefault="004A396F" w:rsidP="00067DBE">
            <w:pPr>
              <w:jc w:val="center"/>
              <w:rPr>
                <w:b/>
                <w:lang w:val="x-none"/>
              </w:rPr>
            </w:pPr>
            <w:r w:rsidRPr="00D17AB1">
              <w:rPr>
                <w:rFonts w:hint="eastAsia"/>
                <w:b/>
                <w:lang w:val="x-none"/>
              </w:rPr>
              <w:t>硬件</w:t>
            </w:r>
          </w:p>
        </w:tc>
        <w:tc>
          <w:tcPr>
            <w:tcW w:w="2336" w:type="dxa"/>
            <w:shd w:val="clear" w:color="auto" w:fill="auto"/>
          </w:tcPr>
          <w:p w:rsidR="004A396F" w:rsidRPr="00355F77" w:rsidRDefault="004A396F" w:rsidP="00067DBE">
            <w:pPr>
              <w:jc w:val="center"/>
              <w:rPr>
                <w:b/>
                <w:lang w:val="x-none"/>
              </w:rPr>
            </w:pPr>
            <w:r w:rsidRPr="00042955">
              <w:rPr>
                <w:rFonts w:hint="eastAsia"/>
                <w:b/>
                <w:lang w:val="x-none"/>
              </w:rPr>
              <w:t>软件</w:t>
            </w:r>
          </w:p>
        </w:tc>
        <w:tc>
          <w:tcPr>
            <w:tcW w:w="717" w:type="dxa"/>
            <w:shd w:val="clear" w:color="auto" w:fill="auto"/>
          </w:tcPr>
          <w:p w:rsidR="004A396F" w:rsidRPr="00C42471" w:rsidRDefault="004A396F" w:rsidP="00067DBE">
            <w:pPr>
              <w:jc w:val="center"/>
              <w:rPr>
                <w:b/>
                <w:lang w:val="x-none"/>
              </w:rPr>
            </w:pPr>
            <w:r w:rsidRPr="003A0B1A">
              <w:rPr>
                <w:rFonts w:hint="eastAsia"/>
                <w:b/>
                <w:lang w:val="x-none"/>
              </w:rPr>
              <w:t>数量</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1</w:t>
            </w:r>
          </w:p>
        </w:tc>
        <w:tc>
          <w:tcPr>
            <w:tcW w:w="1494" w:type="dxa"/>
            <w:shd w:val="clear" w:color="auto" w:fill="auto"/>
          </w:tcPr>
          <w:p w:rsidR="004A396F" w:rsidRPr="003024DB" w:rsidRDefault="004A396F" w:rsidP="00067DBE">
            <w:pPr>
              <w:rPr>
                <w:lang w:val="x-none"/>
              </w:rPr>
            </w:pPr>
            <w:r>
              <w:rPr>
                <w:rFonts w:hint="eastAsia"/>
                <w:lang w:val="x-none"/>
              </w:rPr>
              <w:t>Spark</w:t>
            </w:r>
            <w:r>
              <w:rPr>
                <w:lang w:val="x-none"/>
              </w:rPr>
              <w:t xml:space="preserve"> Node1</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lang w:val="x-none"/>
              </w:rPr>
              <w:t>RA</w:t>
            </w:r>
            <w:r w:rsidRPr="003024DB">
              <w:rPr>
                <w:rFonts w:hint="eastAsia"/>
                <w:lang w:val="x-none"/>
              </w:rPr>
              <w:t>M</w:t>
            </w:r>
            <w:r w:rsidRPr="003024DB">
              <w:rPr>
                <w:rFonts w:hint="eastAsia"/>
                <w:lang w:val="x-none"/>
              </w:rPr>
              <w:t>：</w:t>
            </w:r>
            <w:r w:rsidRPr="003024DB">
              <w:rPr>
                <w:rFonts w:hint="eastAsia"/>
                <w:lang w:val="x-none"/>
              </w:rPr>
              <w:t>2G</w:t>
            </w:r>
            <w:r w:rsidRPr="003024DB">
              <w:rPr>
                <w:rFonts w:hint="eastAsia"/>
                <w:lang w:val="x-none"/>
              </w:rPr>
              <w:t>；</w:t>
            </w:r>
          </w:p>
          <w:p w:rsidR="004A396F" w:rsidRPr="003024DB" w:rsidRDefault="004A396F" w:rsidP="00067DBE">
            <w:pPr>
              <w:rPr>
                <w:lang w:val="x-none"/>
              </w:rPr>
            </w:pPr>
            <w:r w:rsidRPr="003024DB">
              <w:rPr>
                <w:rFonts w:hint="eastAsia"/>
                <w:lang w:val="x-none"/>
              </w:rPr>
              <w:lastRenderedPageBreak/>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Pr>
                <w:rFonts w:hint="eastAsia"/>
                <w:lang w:val="x-none"/>
              </w:rPr>
              <w:t>网卡：三</w:t>
            </w:r>
            <w:r w:rsidRPr="003024DB">
              <w:rPr>
                <w:rFonts w:hint="eastAsia"/>
                <w:lang w:val="x-none"/>
              </w:rPr>
              <w:t>块</w:t>
            </w:r>
          </w:p>
        </w:tc>
        <w:tc>
          <w:tcPr>
            <w:tcW w:w="2336" w:type="dxa"/>
            <w:shd w:val="clear" w:color="auto" w:fill="auto"/>
          </w:tcPr>
          <w:p w:rsidR="004A396F" w:rsidRDefault="004A396F" w:rsidP="00067DBE">
            <w:pPr>
              <w:rPr>
                <w:lang w:val="x-none"/>
              </w:rPr>
            </w:pPr>
            <w:r w:rsidRPr="003024DB">
              <w:rPr>
                <w:lang w:val="x-none"/>
              </w:rPr>
              <w:lastRenderedPageBreak/>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lastRenderedPageBreak/>
              <w:t>(JVM</w:t>
            </w:r>
            <w:r w:rsidRPr="003024DB">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lastRenderedPageBreak/>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2</w:t>
            </w:r>
          </w:p>
        </w:tc>
        <w:tc>
          <w:tcPr>
            <w:tcW w:w="1494" w:type="dxa"/>
            <w:shd w:val="clear" w:color="auto" w:fill="auto"/>
          </w:tcPr>
          <w:p w:rsidR="004A396F" w:rsidRPr="003024DB" w:rsidRDefault="004A396F" w:rsidP="00067DBE">
            <w:pPr>
              <w:rPr>
                <w:lang w:val="x-none"/>
              </w:rPr>
            </w:pPr>
            <w:r>
              <w:rPr>
                <w:rFonts w:hint="eastAsia"/>
                <w:lang w:val="x-none"/>
              </w:rPr>
              <w:t>Spark Node2</w:t>
            </w:r>
          </w:p>
        </w:tc>
        <w:tc>
          <w:tcPr>
            <w:tcW w:w="3005" w:type="dxa"/>
            <w:shd w:val="clear" w:color="auto" w:fill="auto"/>
          </w:tcPr>
          <w:p w:rsidR="004A396F" w:rsidRDefault="004A396F" w:rsidP="00067DBE">
            <w:pPr>
              <w:rPr>
                <w:lang w:val="x-none"/>
              </w:rPr>
            </w:pPr>
            <w:r w:rsidRPr="003024DB">
              <w:rPr>
                <w:lang w:val="x-none"/>
              </w:rPr>
              <w:t>CPU</w:t>
            </w:r>
            <w:r w:rsidRPr="003024DB">
              <w:rPr>
                <w:lang w:val="x-none"/>
              </w:rPr>
              <w:t>：</w:t>
            </w:r>
            <w:r w:rsidRPr="003024DB">
              <w:rPr>
                <w:lang w:val="x-none"/>
              </w:rPr>
              <w:t>Inter(R) Core(TM) i5-</w:t>
            </w:r>
            <w:r w:rsidRPr="003024DB">
              <w:rPr>
                <w:rFonts w:hint="eastAsia"/>
                <w:lang w:val="x-none"/>
              </w:rPr>
              <w:t>3470</w:t>
            </w:r>
            <w:r w:rsidRPr="003024DB">
              <w:rPr>
                <w:lang w:val="x-none"/>
              </w:rPr>
              <w:t xml:space="preserve"> CPU @ </w:t>
            </w:r>
            <w:r w:rsidRPr="003024DB">
              <w:rPr>
                <w:rFonts w:hint="eastAsia"/>
                <w:lang w:val="x-none"/>
              </w:rPr>
              <w:t>3</w:t>
            </w:r>
            <w:r w:rsidRPr="003024DB">
              <w:rPr>
                <w:lang w:val="x-none"/>
              </w:rPr>
              <w:t>.</w:t>
            </w:r>
            <w:r w:rsidRPr="003024DB">
              <w:rPr>
                <w:rFonts w:hint="eastAsia"/>
                <w:lang w:val="x-none"/>
              </w:rPr>
              <w:t>2</w:t>
            </w:r>
            <w:r w:rsidRPr="003024DB">
              <w:rPr>
                <w:lang w:val="x-none"/>
              </w:rPr>
              <w:t>0GHz</w:t>
            </w:r>
            <w:r w:rsidRPr="003024DB">
              <w:rPr>
                <w:rFonts w:hint="eastAsia"/>
                <w:lang w:val="x-none"/>
              </w:rPr>
              <w:t>；</w:t>
            </w:r>
          </w:p>
          <w:p w:rsidR="004A396F" w:rsidRPr="003024DB" w:rsidRDefault="004A396F" w:rsidP="00067DBE">
            <w:pPr>
              <w:rPr>
                <w:lang w:val="x-none"/>
              </w:rPr>
            </w:pPr>
            <w:r w:rsidRPr="003024DB">
              <w:rPr>
                <w:lang w:val="x-none"/>
              </w:rPr>
              <w:t>RAM</w:t>
            </w:r>
            <w:r w:rsidRPr="003024DB">
              <w:rPr>
                <w:lang w:val="x-none"/>
              </w:rPr>
              <w:t>：</w:t>
            </w:r>
            <w:r>
              <w:rPr>
                <w:rFonts w:hint="eastAsia"/>
                <w:lang w:val="x-none"/>
              </w:rPr>
              <w:t>2</w:t>
            </w:r>
            <w:r w:rsidRPr="003024DB">
              <w:rPr>
                <w:rFonts w:hint="eastAsia"/>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250G</w:t>
            </w:r>
            <w:r w:rsidRPr="003024DB">
              <w:rPr>
                <w:rFonts w:hint="eastAsia"/>
                <w:lang w:val="x-none"/>
              </w:rPr>
              <w:t>；</w:t>
            </w:r>
          </w:p>
          <w:p w:rsidR="004A396F" w:rsidRPr="003024DB" w:rsidRDefault="004A396F" w:rsidP="00067DBE">
            <w:pPr>
              <w:rPr>
                <w:lang w:val="x-none"/>
              </w:rPr>
            </w:pPr>
            <w:r w:rsidRPr="003024DB">
              <w:rPr>
                <w:rFonts w:hint="eastAsia"/>
                <w:lang w:val="x-none"/>
              </w:rPr>
              <w:t>网卡</w:t>
            </w:r>
            <w:r w:rsidRPr="003024DB">
              <w:rPr>
                <w:lang w:val="x-none"/>
              </w:rPr>
              <w:t>：</w:t>
            </w:r>
            <w:r w:rsidRPr="003024DB">
              <w:rPr>
                <w:rFonts w:hint="eastAsia"/>
                <w:lang w:val="x-none"/>
              </w:rPr>
              <w:t>三块；</w:t>
            </w:r>
          </w:p>
        </w:tc>
        <w:tc>
          <w:tcPr>
            <w:tcW w:w="2336" w:type="dxa"/>
            <w:shd w:val="clear" w:color="auto" w:fill="auto"/>
          </w:tcPr>
          <w:p w:rsidR="004A396F" w:rsidRDefault="004A396F" w:rsidP="00067DBE">
            <w:pPr>
              <w:rPr>
                <w:lang w:val="x-none"/>
              </w:rPr>
            </w:pPr>
            <w:r w:rsidRPr="003024DB">
              <w:rPr>
                <w:lang w:val="x-none"/>
              </w:rPr>
              <w:t>操作系统：</w:t>
            </w:r>
            <w:r>
              <w:rPr>
                <w:lang w:val="x-none"/>
              </w:rPr>
              <w:t>Fedora Linux version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lang w:val="x-none"/>
              </w:rPr>
              <w:t xml:space="preserve">(JVM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sidRPr="003024DB">
              <w:rPr>
                <w:rFonts w:hint="eastAsia"/>
                <w:lang w:val="x-none"/>
              </w:rPr>
              <w:t>1</w:t>
            </w:r>
          </w:p>
        </w:tc>
      </w:tr>
      <w:tr w:rsidR="004A396F" w:rsidRPr="003024DB" w:rsidTr="00067DBE">
        <w:trPr>
          <w:jc w:val="center"/>
        </w:trPr>
        <w:tc>
          <w:tcPr>
            <w:tcW w:w="744" w:type="dxa"/>
            <w:shd w:val="clear" w:color="auto" w:fill="auto"/>
          </w:tcPr>
          <w:p w:rsidR="004A396F" w:rsidRPr="003024DB" w:rsidRDefault="004A396F" w:rsidP="00067DBE">
            <w:pPr>
              <w:rPr>
                <w:lang w:val="x-none"/>
              </w:rPr>
            </w:pPr>
            <w:r w:rsidRPr="003024DB">
              <w:rPr>
                <w:rFonts w:hint="eastAsia"/>
                <w:lang w:val="x-none"/>
              </w:rPr>
              <w:t>3</w:t>
            </w:r>
          </w:p>
        </w:tc>
        <w:tc>
          <w:tcPr>
            <w:tcW w:w="1494" w:type="dxa"/>
            <w:shd w:val="clear" w:color="auto" w:fill="auto"/>
          </w:tcPr>
          <w:p w:rsidR="004A396F" w:rsidRPr="003024DB" w:rsidRDefault="004A396F" w:rsidP="00067DBE">
            <w:pPr>
              <w:rPr>
                <w:lang w:val="x-none"/>
              </w:rPr>
            </w:pPr>
            <w:r>
              <w:rPr>
                <w:rFonts w:hint="eastAsia"/>
                <w:lang w:val="x-none"/>
              </w:rPr>
              <w:t>Spark Master</w:t>
            </w:r>
          </w:p>
        </w:tc>
        <w:tc>
          <w:tcPr>
            <w:tcW w:w="3005" w:type="dxa"/>
            <w:shd w:val="clear" w:color="auto" w:fill="auto"/>
          </w:tcPr>
          <w:p w:rsidR="004A396F" w:rsidRPr="003024DB" w:rsidRDefault="004A396F" w:rsidP="00067DBE">
            <w:pPr>
              <w:rPr>
                <w:lang w:val="x-none"/>
              </w:rPr>
            </w:pPr>
            <w:r w:rsidRPr="003024DB">
              <w:rPr>
                <w:lang w:val="x-none"/>
              </w:rPr>
              <w:t>CPU</w:t>
            </w:r>
            <w:r w:rsidRPr="003024DB">
              <w:rPr>
                <w:lang w:val="x-none"/>
              </w:rPr>
              <w:t>：</w:t>
            </w:r>
            <w:r w:rsidRPr="003024DB">
              <w:rPr>
                <w:lang w:val="x-none"/>
              </w:rPr>
              <w:t>Inter(R) Core(TM) i</w:t>
            </w:r>
            <w:r w:rsidRPr="003024DB">
              <w:rPr>
                <w:rFonts w:hint="eastAsia"/>
                <w:lang w:val="x-none"/>
              </w:rPr>
              <w:t>3</w:t>
            </w:r>
            <w:r w:rsidRPr="003024DB">
              <w:rPr>
                <w:lang w:val="x-none"/>
              </w:rPr>
              <w:t xml:space="preserve"> CPU</w:t>
            </w:r>
            <w:r w:rsidRPr="003024DB">
              <w:rPr>
                <w:rFonts w:hint="eastAsia"/>
                <w:lang w:val="x-none"/>
              </w:rPr>
              <w:t xml:space="preserve"> T</w:t>
            </w:r>
            <w:r w:rsidRPr="003024DB">
              <w:rPr>
                <w:lang w:val="x-none"/>
              </w:rPr>
              <w:t xml:space="preserve"> </w:t>
            </w:r>
            <w:r w:rsidRPr="003024DB">
              <w:rPr>
                <w:rFonts w:hint="eastAsia"/>
                <w:lang w:val="x-none"/>
              </w:rPr>
              <w:t>1</w:t>
            </w:r>
            <w:r w:rsidRPr="003024DB">
              <w:rPr>
                <w:lang w:val="x-none"/>
              </w:rPr>
              <w:t>3</w:t>
            </w:r>
            <w:r w:rsidRPr="003024DB">
              <w:rPr>
                <w:rFonts w:hint="eastAsia"/>
                <w:lang w:val="x-none"/>
              </w:rPr>
              <w:t>5</w:t>
            </w:r>
            <w:r w:rsidRPr="003024DB">
              <w:rPr>
                <w:lang w:val="x-none"/>
              </w:rPr>
              <w:t xml:space="preserve">0 @ </w:t>
            </w:r>
            <w:r w:rsidRPr="003024DB">
              <w:rPr>
                <w:rFonts w:hint="eastAsia"/>
                <w:lang w:val="x-none"/>
              </w:rPr>
              <w:t>1</w:t>
            </w:r>
            <w:r w:rsidRPr="003024DB">
              <w:rPr>
                <w:lang w:val="x-none"/>
              </w:rPr>
              <w:t>.</w:t>
            </w:r>
            <w:r w:rsidRPr="003024DB">
              <w:rPr>
                <w:rFonts w:hint="eastAsia"/>
                <w:lang w:val="x-none"/>
              </w:rPr>
              <w:t>86</w:t>
            </w:r>
            <w:r w:rsidRPr="003024DB">
              <w:rPr>
                <w:lang w:val="x-none"/>
              </w:rPr>
              <w:t>GHz</w:t>
            </w:r>
            <w:r w:rsidRPr="003024DB">
              <w:rPr>
                <w:rFonts w:hint="eastAsia"/>
                <w:lang w:val="x-none"/>
              </w:rPr>
              <w:t>；</w:t>
            </w:r>
          </w:p>
          <w:p w:rsidR="004A396F" w:rsidRPr="003024DB" w:rsidRDefault="004A396F" w:rsidP="00067DBE">
            <w:pPr>
              <w:rPr>
                <w:lang w:val="x-none"/>
              </w:rPr>
            </w:pPr>
            <w:r w:rsidRPr="003024DB">
              <w:rPr>
                <w:rFonts w:hint="eastAsia"/>
                <w:lang w:val="x-none"/>
              </w:rPr>
              <w:t>RAM</w:t>
            </w:r>
            <w:r w:rsidRPr="003024DB">
              <w:rPr>
                <w:rFonts w:hint="eastAsia"/>
                <w:lang w:val="x-none"/>
              </w:rPr>
              <w:t>：</w:t>
            </w:r>
            <w:r>
              <w:rPr>
                <w:rFonts w:hint="eastAsia"/>
                <w:lang w:val="x-none"/>
              </w:rPr>
              <w:t>4</w:t>
            </w:r>
            <w:r w:rsidRPr="003024DB">
              <w:rPr>
                <w:lang w:val="x-none"/>
              </w:rPr>
              <w:t>G</w:t>
            </w:r>
            <w:r w:rsidRPr="003024DB">
              <w:rPr>
                <w:rFonts w:hint="eastAsia"/>
                <w:lang w:val="x-none"/>
              </w:rPr>
              <w:t>；</w:t>
            </w:r>
          </w:p>
          <w:p w:rsidR="004A396F" w:rsidRDefault="004A396F" w:rsidP="00067DBE">
            <w:pPr>
              <w:rPr>
                <w:lang w:val="x-none"/>
              </w:rPr>
            </w:pPr>
            <w:r w:rsidRPr="003024DB">
              <w:rPr>
                <w:rFonts w:hint="eastAsia"/>
                <w:lang w:val="x-none"/>
              </w:rPr>
              <w:t>硬盘：</w:t>
            </w:r>
            <w:r w:rsidRPr="003024DB">
              <w:rPr>
                <w:rFonts w:hint="eastAsia"/>
                <w:lang w:val="x-none"/>
              </w:rPr>
              <w:t>50</w:t>
            </w:r>
            <w:r>
              <w:rPr>
                <w:rFonts w:hint="eastAsia"/>
                <w:lang w:val="x-none"/>
              </w:rPr>
              <w:t>0</w:t>
            </w:r>
            <w:r w:rsidRPr="003024DB">
              <w:rPr>
                <w:rFonts w:hint="eastAsia"/>
                <w:lang w:val="x-none"/>
              </w:rPr>
              <w:t>G</w:t>
            </w:r>
            <w:r w:rsidRPr="003024DB">
              <w:rPr>
                <w:rFonts w:hint="eastAsia"/>
                <w:lang w:val="x-none"/>
              </w:rPr>
              <w:t>；</w:t>
            </w:r>
          </w:p>
          <w:p w:rsidR="004A396F" w:rsidRPr="003024DB" w:rsidRDefault="004A396F" w:rsidP="00067DBE">
            <w:pPr>
              <w:rPr>
                <w:lang w:val="x-none"/>
              </w:rPr>
            </w:pPr>
            <w:r>
              <w:rPr>
                <w:rFonts w:hint="eastAsia"/>
                <w:lang w:val="x-none"/>
              </w:rPr>
              <w:t>网卡：三块</w:t>
            </w:r>
            <w:r w:rsidRPr="003024DB">
              <w:rPr>
                <w:rFonts w:hint="eastAsia"/>
                <w:lang w:val="x-none"/>
              </w:rPr>
              <w:t xml:space="preserve"> </w:t>
            </w:r>
          </w:p>
        </w:tc>
        <w:tc>
          <w:tcPr>
            <w:tcW w:w="2336" w:type="dxa"/>
            <w:shd w:val="clear" w:color="auto" w:fill="auto"/>
          </w:tcPr>
          <w:p w:rsidR="004A396F" w:rsidRDefault="004A396F" w:rsidP="00067DBE">
            <w:pPr>
              <w:rPr>
                <w:lang w:val="x-none"/>
              </w:rPr>
            </w:pPr>
            <w:r w:rsidRPr="003024DB">
              <w:rPr>
                <w:lang w:val="x-none"/>
              </w:rPr>
              <w:t>操作系统：</w:t>
            </w:r>
            <w:r w:rsidRPr="003024DB">
              <w:rPr>
                <w:lang w:val="x-none"/>
              </w:rPr>
              <w:t>Fedora Linux versio</w:t>
            </w:r>
            <w:r>
              <w:rPr>
                <w:lang w:val="x-none"/>
              </w:rPr>
              <w:t>n 2.6.28</w:t>
            </w:r>
          </w:p>
          <w:p w:rsidR="004A396F" w:rsidRDefault="004A396F" w:rsidP="00067DBE">
            <w:pPr>
              <w:rPr>
                <w:lang w:val="x-none"/>
              </w:rPr>
            </w:pPr>
            <w:r>
              <w:rPr>
                <w:rFonts w:hint="eastAsia"/>
                <w:lang w:val="x-none"/>
              </w:rPr>
              <w:t>平台：</w:t>
            </w:r>
            <w:r>
              <w:rPr>
                <w:rFonts w:hint="eastAsia"/>
                <w:lang w:val="x-none"/>
              </w:rPr>
              <w:t>Spark</w:t>
            </w:r>
            <w:r>
              <w:rPr>
                <w:lang w:val="x-none"/>
              </w:rPr>
              <w:t xml:space="preserve"> v1.6.1</w:t>
            </w:r>
          </w:p>
          <w:p w:rsidR="004A396F" w:rsidRDefault="004A396F" w:rsidP="00067DBE">
            <w:pPr>
              <w:rPr>
                <w:lang w:val="x-none"/>
              </w:rPr>
            </w:pPr>
            <w:r>
              <w:rPr>
                <w:rFonts w:hint="eastAsia"/>
                <w:lang w:val="x-none"/>
              </w:rPr>
              <w:t>文件系统：</w:t>
            </w:r>
            <w:r>
              <w:rPr>
                <w:rFonts w:hint="eastAsia"/>
                <w:lang w:val="x-none"/>
              </w:rPr>
              <w:t xml:space="preserve"> HDFS</w:t>
            </w:r>
            <w:r>
              <w:rPr>
                <w:lang w:val="x-none"/>
              </w:rPr>
              <w:t xml:space="preserve"> </w:t>
            </w:r>
            <w:r>
              <w:rPr>
                <w:rFonts w:hint="eastAsia"/>
                <w:lang w:val="x-none"/>
              </w:rPr>
              <w:t>v2.7.2</w:t>
            </w:r>
          </w:p>
          <w:p w:rsidR="004A396F" w:rsidRDefault="004A396F" w:rsidP="00067DBE">
            <w:pPr>
              <w:rPr>
                <w:lang w:val="x-none"/>
              </w:rPr>
            </w:pPr>
            <w:r>
              <w:rPr>
                <w:lang w:val="x-none"/>
              </w:rPr>
              <w:t>(</w:t>
            </w:r>
            <w:r>
              <w:rPr>
                <w:rFonts w:hint="eastAsia"/>
                <w:lang w:val="x-none"/>
              </w:rPr>
              <w:t>JVM</w:t>
            </w:r>
            <w:r>
              <w:rPr>
                <w:lang w:val="x-none"/>
              </w:rPr>
              <w:t xml:space="preserve"> version </w:t>
            </w:r>
            <w:r>
              <w:rPr>
                <w:rFonts w:hint="eastAsia"/>
                <w:lang w:val="x-none"/>
              </w:rPr>
              <w:t>7</w:t>
            </w:r>
          </w:p>
          <w:p w:rsidR="004A396F" w:rsidRPr="003024DB" w:rsidRDefault="004A396F" w:rsidP="00067DBE">
            <w:pPr>
              <w:rPr>
                <w:lang w:val="x-none"/>
              </w:rPr>
            </w:pPr>
            <w:r>
              <w:rPr>
                <w:lang w:val="x-none"/>
              </w:rPr>
              <w:t>Python version 7</w:t>
            </w:r>
            <w:r w:rsidRPr="003024DB">
              <w:rPr>
                <w:lang w:val="x-none"/>
              </w:rPr>
              <w:t>)</w:t>
            </w:r>
          </w:p>
        </w:tc>
        <w:tc>
          <w:tcPr>
            <w:tcW w:w="717" w:type="dxa"/>
            <w:shd w:val="clear" w:color="auto" w:fill="auto"/>
          </w:tcPr>
          <w:p w:rsidR="004A396F" w:rsidRPr="003024DB" w:rsidRDefault="004A396F" w:rsidP="00067DBE">
            <w:pPr>
              <w:rPr>
                <w:lang w:val="x-none"/>
              </w:rPr>
            </w:pPr>
            <w:r>
              <w:rPr>
                <w:rFonts w:hint="eastAsia"/>
                <w:lang w:val="x-none"/>
              </w:rPr>
              <w:t>1</w:t>
            </w:r>
          </w:p>
        </w:tc>
      </w:tr>
    </w:tbl>
    <w:p w:rsidR="004A396F" w:rsidRDefault="004A396F" w:rsidP="004A396F">
      <w:pPr>
        <w:ind w:firstLine="420"/>
      </w:pPr>
      <w:r>
        <w:rPr>
          <w:rFonts w:hint="eastAsia"/>
        </w:rPr>
        <w:t>本系统采用</w:t>
      </w:r>
      <w:r>
        <w:rPr>
          <w:rFonts w:hint="eastAsia"/>
        </w:rPr>
        <w:t>Scrapy</w:t>
      </w:r>
      <w:r>
        <w:rPr>
          <w:rFonts w:hint="eastAsia"/>
        </w:rPr>
        <w:t>作为</w:t>
      </w:r>
      <w:proofErr w:type="gramStart"/>
      <w:r>
        <w:rPr>
          <w:rFonts w:hint="eastAsia"/>
        </w:rPr>
        <w:t>文本爬取的</w:t>
      </w:r>
      <w:proofErr w:type="gramEnd"/>
      <w:r>
        <w:rPr>
          <w:rFonts w:hint="eastAsia"/>
        </w:rPr>
        <w:t>爬虫框架，所以需要在</w:t>
      </w:r>
      <w:r>
        <w:rPr>
          <w:rFonts w:hint="eastAsia"/>
        </w:rPr>
        <w:t>master</w:t>
      </w:r>
      <w:r>
        <w:rPr>
          <w:rFonts w:hint="eastAsia"/>
        </w:rPr>
        <w:t>结点安装</w:t>
      </w:r>
      <w:r>
        <w:rPr>
          <w:rFonts w:hint="eastAsia"/>
        </w:rPr>
        <w:t>Scrapy</w:t>
      </w:r>
      <w:r>
        <w:rPr>
          <w:rFonts w:hint="eastAsia"/>
        </w:rPr>
        <w:t>，安装</w:t>
      </w:r>
      <w:r>
        <w:rPr>
          <w:rFonts w:hint="eastAsia"/>
        </w:rPr>
        <w:t>Scrapy</w:t>
      </w:r>
      <w:r>
        <w:rPr>
          <w:rFonts w:hint="eastAsia"/>
        </w:rPr>
        <w:t>的步骤如下所示：</w:t>
      </w:r>
    </w:p>
    <w:p w:rsidR="004A396F" w:rsidRDefault="004A396F" w:rsidP="004A396F">
      <w:pPr>
        <w:ind w:firstLine="420"/>
      </w:pPr>
      <w:r>
        <w:rPr>
          <w:rFonts w:hint="eastAsia"/>
        </w:rPr>
        <w:t>同时，系统需要搭建</w:t>
      </w:r>
      <w:r>
        <w:rPr>
          <w:rFonts w:hint="eastAsia"/>
        </w:rPr>
        <w:t>Spark</w:t>
      </w:r>
      <w:r>
        <w:rPr>
          <w:rFonts w:hint="eastAsia"/>
        </w:rPr>
        <w:t>集群，</w:t>
      </w:r>
      <w:r>
        <w:rPr>
          <w:rFonts w:hint="eastAsia"/>
        </w:rPr>
        <w:t>Spark</w:t>
      </w:r>
      <w:r>
        <w:rPr>
          <w:rFonts w:hint="eastAsia"/>
        </w:rPr>
        <w:t>集群的搭建过程如下：</w:t>
      </w:r>
    </w:p>
    <w:p w:rsidR="004A396F" w:rsidRDefault="004A396F" w:rsidP="004A396F">
      <w:pPr>
        <w:ind w:firstLine="420"/>
      </w:pPr>
      <w:r>
        <w:rPr>
          <w:rFonts w:hint="eastAsia"/>
        </w:rPr>
        <w:t>部署好所需环境后，就可以对整个系统进行部署，系统部署的整个流程图如下所示：</w:t>
      </w:r>
    </w:p>
    <w:p w:rsidR="004A396F" w:rsidRPr="009C6DB3" w:rsidRDefault="004A396F" w:rsidP="004A396F">
      <w:pPr>
        <w:ind w:firstLine="420"/>
      </w:pPr>
    </w:p>
    <w:p w:rsidR="004A396F" w:rsidRDefault="004A396F" w:rsidP="004A396F">
      <w:r>
        <w:rPr>
          <w:rFonts w:hint="eastAsia"/>
        </w:rPr>
        <w:t xml:space="preserve">5.2 </w:t>
      </w:r>
      <w:r>
        <w:rPr>
          <w:rFonts w:hint="eastAsia"/>
        </w:rPr>
        <w:t>核心功能模块展示</w:t>
      </w:r>
    </w:p>
    <w:p w:rsidR="004A396F" w:rsidRDefault="004A396F" w:rsidP="004A396F">
      <w:r>
        <w:rPr>
          <w:rFonts w:hint="eastAsia"/>
        </w:rPr>
        <w:t>5.2.1</w:t>
      </w:r>
      <w:r>
        <w:t xml:space="preserve"> </w:t>
      </w:r>
      <w:r>
        <w:rPr>
          <w:rFonts w:hint="eastAsia"/>
        </w:rPr>
        <w:t>爬虫核心模块展示</w:t>
      </w:r>
    </w:p>
    <w:p w:rsidR="004A396F" w:rsidRDefault="004A396F" w:rsidP="004A396F">
      <w:r>
        <w:rPr>
          <w:rFonts w:hint="eastAsia"/>
        </w:rPr>
        <w:t>5.3</w:t>
      </w:r>
      <w:r>
        <w:t xml:space="preserve"> </w:t>
      </w:r>
      <w:r>
        <w:rPr>
          <w:rFonts w:hint="eastAsia"/>
        </w:rPr>
        <w:t>系统测试与验证</w:t>
      </w:r>
    </w:p>
    <w:p w:rsidR="004A396F" w:rsidRDefault="004A396F" w:rsidP="004A396F">
      <w:pPr>
        <w:ind w:firstLine="420"/>
      </w:pPr>
      <w:r>
        <w:rPr>
          <w:rFonts w:hint="eastAsia"/>
        </w:rPr>
        <w:t>系统测试分为功能测试、准确度测试和性能测试，功能测试主要是测试各个模块的功能是否完整，对文本预处理模块主要测试的功能包括：爬虫功能测试，分词模块功能测试，文本标注模块功能测试。对文本存储模块主要测试的功能包括：文件上传下载功能测试。对文本分析模块主要测试的功能包括：模型训练任务的提交，模型结果保存。准确度测试是针对文本分析模块中文本倾向分析算法的测试，采用测试方式是通过训练语料和测试语料的对比并绘制</w:t>
      </w:r>
      <w:r>
        <w:t>ROC</w:t>
      </w:r>
      <w:r>
        <w:rPr>
          <w:rFonts w:hint="eastAsia"/>
        </w:rPr>
        <w:t>曲线来测试算法的准确度。性能测试主要是针对</w:t>
      </w:r>
      <w:r>
        <w:rPr>
          <w:rFonts w:hint="eastAsia"/>
        </w:rPr>
        <w:t>Spark</w:t>
      </w:r>
      <w:r>
        <w:rPr>
          <w:rFonts w:hint="eastAsia"/>
        </w:rPr>
        <w:t>平台并行化效率的测试，该测试主要是针对大数据场景进行的效率测试，采用脚本监控的方式对比在单机环境和在集群环境下对相同语料处理的效率来产生测试结果。</w:t>
      </w:r>
    </w:p>
    <w:p w:rsidR="004A396F" w:rsidRDefault="004A396F" w:rsidP="004A396F">
      <w:r>
        <w:rPr>
          <w:rFonts w:hint="eastAsia"/>
        </w:rPr>
        <w:t>5.3.1</w:t>
      </w:r>
      <w:r>
        <w:t xml:space="preserve"> </w:t>
      </w:r>
      <w:r>
        <w:rPr>
          <w:rFonts w:hint="eastAsia"/>
        </w:rPr>
        <w:t>功能测试</w:t>
      </w:r>
    </w:p>
    <w:p w:rsidR="004A396F" w:rsidRDefault="004A396F" w:rsidP="004A396F">
      <w:r>
        <w:rPr>
          <w:rFonts w:hint="eastAsia"/>
        </w:rPr>
        <w:t>5.3.2</w:t>
      </w:r>
      <w:r>
        <w:t xml:space="preserve"> </w:t>
      </w:r>
      <w:r>
        <w:rPr>
          <w:rFonts w:hint="eastAsia"/>
        </w:rPr>
        <w:t>准确度测试</w:t>
      </w:r>
    </w:p>
    <w:p w:rsidR="004A396F" w:rsidRDefault="004A396F" w:rsidP="004A396F">
      <w:r>
        <w:rPr>
          <w:rFonts w:hint="eastAsia"/>
        </w:rPr>
        <w:t>5.3.3</w:t>
      </w:r>
      <w:r>
        <w:t xml:space="preserve"> </w:t>
      </w:r>
      <w:r>
        <w:rPr>
          <w:rFonts w:hint="eastAsia"/>
        </w:rPr>
        <w:t>性能测试</w:t>
      </w:r>
    </w:p>
    <w:p w:rsidR="004A396F" w:rsidRPr="004A396F" w:rsidRDefault="004A396F" w:rsidP="004A396F">
      <w:pPr>
        <w:rPr>
          <w:rFonts w:hint="eastAsia"/>
          <w:lang w:val="x-none" w:eastAsia="x-none"/>
        </w:rPr>
      </w:pPr>
    </w:p>
    <w:p w:rsidR="00211CBB" w:rsidRPr="007D413F" w:rsidRDefault="001C5433" w:rsidP="005E562D">
      <w:pPr>
        <w:pStyle w:val="1"/>
        <w:spacing w:before="489" w:after="652"/>
        <w:rPr>
          <w:lang w:eastAsia="zh-CN"/>
        </w:rPr>
      </w:pPr>
      <w:bookmarkStart w:id="87" w:name="_Toc444764252"/>
      <w:bookmarkStart w:id="88" w:name="_Toc445306650"/>
      <w:bookmarkStart w:id="89" w:name="_Toc468219430"/>
      <w:r w:rsidRPr="007D413F">
        <w:rPr>
          <w:lang w:eastAsia="zh-CN"/>
        </w:rPr>
        <w:lastRenderedPageBreak/>
        <w:t>结束语</w:t>
      </w:r>
      <w:bookmarkEnd w:id="87"/>
      <w:bookmarkEnd w:id="88"/>
      <w:bookmarkEnd w:id="89"/>
    </w:p>
    <w:p w:rsidR="00211CBB" w:rsidRPr="007D413F" w:rsidRDefault="00211CBB" w:rsidP="005E562D">
      <w:pPr>
        <w:pStyle w:val="2"/>
        <w:spacing w:before="326" w:after="326"/>
      </w:pPr>
      <w:bookmarkStart w:id="90" w:name="_Toc344558867"/>
      <w:bookmarkStart w:id="91" w:name="_Toc344565144"/>
      <w:bookmarkStart w:id="92" w:name="_Toc444764253"/>
      <w:bookmarkStart w:id="93" w:name="_Toc445306651"/>
      <w:bookmarkStart w:id="94" w:name="_Toc468219431"/>
      <w:r w:rsidRPr="007D413F">
        <w:t>论文总结</w:t>
      </w:r>
      <w:bookmarkEnd w:id="90"/>
      <w:bookmarkEnd w:id="91"/>
      <w:bookmarkEnd w:id="92"/>
      <w:bookmarkEnd w:id="93"/>
      <w:bookmarkEnd w:id="94"/>
    </w:p>
    <w:p w:rsidR="00CC1614" w:rsidRPr="00CC1614" w:rsidRDefault="00CC1614" w:rsidP="00CC1614">
      <w:pPr>
        <w:pStyle w:val="21"/>
        <w:ind w:firstLine="480"/>
        <w:rPr>
          <w:lang w:val="en-US"/>
        </w:rPr>
      </w:pPr>
      <w:r w:rsidRPr="00CC1614">
        <w:rPr>
          <w:rFonts w:hint="eastAsia"/>
          <w:lang w:val="en-US"/>
        </w:rPr>
        <w:t>互联网的发展越来越迅速，随着科技的不断进步，人类将慢慢进入智能化时代，</w:t>
      </w:r>
      <w:r w:rsidRPr="00CC1614">
        <w:rPr>
          <w:rFonts w:hint="eastAsia"/>
          <w:lang w:val="en-US"/>
        </w:rPr>
        <w:t>2016</w:t>
      </w:r>
      <w:r w:rsidRPr="00CC1614">
        <w:rPr>
          <w:rFonts w:hint="eastAsia"/>
          <w:lang w:val="en-US"/>
        </w:rPr>
        <w:t>年</w:t>
      </w:r>
      <w:r w:rsidRPr="00CC1614">
        <w:rPr>
          <w:rFonts w:hint="eastAsia"/>
          <w:lang w:val="en-US"/>
        </w:rPr>
        <w:t>3</w:t>
      </w:r>
      <w:r w:rsidRPr="00CC1614">
        <w:rPr>
          <w:rFonts w:hint="eastAsia"/>
          <w:lang w:val="en-US"/>
        </w:rPr>
        <w:t>月，</w:t>
      </w:r>
      <w:r w:rsidRPr="00CC1614">
        <w:rPr>
          <w:rFonts w:hint="eastAsia"/>
          <w:lang w:val="en-US"/>
        </w:rPr>
        <w:t xml:space="preserve">Google </w:t>
      </w:r>
      <w:r w:rsidRPr="00CC1614">
        <w:rPr>
          <w:lang w:val="en-US"/>
        </w:rPr>
        <w:t>DeepMind</w:t>
      </w:r>
      <w:r w:rsidRPr="00CC1614">
        <w:rPr>
          <w:rFonts w:hint="eastAsia"/>
          <w:lang w:val="en-US"/>
        </w:rPr>
        <w:t>开发的人工智能围棋程序</w:t>
      </w:r>
      <w:r w:rsidRPr="00CC1614">
        <w:rPr>
          <w:rFonts w:hint="eastAsia"/>
          <w:lang w:val="en-US"/>
        </w:rPr>
        <w:t>Alpha</w:t>
      </w:r>
      <w:r w:rsidRPr="00CC1614">
        <w:rPr>
          <w:lang w:val="en-US"/>
        </w:rPr>
        <w:t>G</w:t>
      </w:r>
      <w:r w:rsidRPr="00CC1614">
        <w:rPr>
          <w:rFonts w:hint="eastAsia"/>
          <w:lang w:val="en-US"/>
        </w:rPr>
        <w:t>o</w:t>
      </w:r>
      <w:r w:rsidRPr="00CC1614">
        <w:rPr>
          <w:rFonts w:hint="eastAsia"/>
          <w:lang w:val="en-US"/>
        </w:rPr>
        <w:t>以</w:t>
      </w:r>
      <w:r w:rsidRPr="00CC1614">
        <w:rPr>
          <w:rFonts w:hint="eastAsia"/>
          <w:lang w:val="en-US"/>
        </w:rPr>
        <w:t>4</w:t>
      </w:r>
      <w:r w:rsidRPr="00CC1614">
        <w:rPr>
          <w:rFonts w:hint="eastAsia"/>
          <w:lang w:val="en-US"/>
        </w:rPr>
        <w:t>比</w:t>
      </w:r>
      <w:r w:rsidRPr="00CC1614">
        <w:rPr>
          <w:rFonts w:hint="eastAsia"/>
          <w:lang w:val="en-US"/>
        </w:rPr>
        <w:t>1</w:t>
      </w:r>
      <w:r w:rsidRPr="00CC1614">
        <w:rPr>
          <w:rFonts w:hint="eastAsia"/>
          <w:lang w:val="en-US"/>
        </w:rPr>
        <w:t>的成绩击败了顶尖职业棋手</w:t>
      </w:r>
      <w:r w:rsidRPr="00CC1614">
        <w:rPr>
          <w:lang w:val="en-US"/>
        </w:rPr>
        <w:t>李世乭</w:t>
      </w:r>
      <w:r w:rsidRPr="00CC1614">
        <w:rPr>
          <w:rFonts w:hint="eastAsia"/>
          <w:lang w:val="en-US"/>
        </w:rPr>
        <w:t>，成为第一个不借助让子而击败</w:t>
      </w:r>
      <w:r w:rsidRPr="00CC1614">
        <w:rPr>
          <w:lang w:val="en-US"/>
        </w:rPr>
        <w:t>围棋职业九段</w:t>
      </w:r>
      <w:r w:rsidRPr="00CC1614">
        <w:rPr>
          <w:rFonts w:hint="eastAsia"/>
          <w:lang w:val="en-US"/>
        </w:rPr>
        <w:t>棋手</w:t>
      </w:r>
      <w:r w:rsidRPr="00CC1614">
        <w:rPr>
          <w:lang w:val="en-US"/>
        </w:rPr>
        <w:t>的电脑围棋程序</w:t>
      </w:r>
      <w:r w:rsidRPr="00CC1614">
        <w:rPr>
          <w:rFonts w:hint="eastAsia"/>
          <w:lang w:val="en-US"/>
        </w:rPr>
        <w:t>，并被韩国棋院授予为有史以来第一位名誉职业九段的计算机程序，这一事件标志着人类在人工智能领域又有了重大的进步。</w:t>
      </w:r>
      <w:r w:rsidRPr="00CC1614">
        <w:rPr>
          <w:rFonts w:hint="eastAsia"/>
          <w:lang w:val="en-US"/>
        </w:rPr>
        <w:t>AlphaGo</w:t>
      </w:r>
      <w:r w:rsidRPr="00CC1614">
        <w:rPr>
          <w:rFonts w:hint="eastAsia"/>
          <w:lang w:val="en-US"/>
        </w:rPr>
        <w:t>的成功得益于其背后强大的技术支持，其中就包括对海量数据的计算能力和机器学习、深度学习等前沿学科的蓬勃发展。随着人工智能越来越成熟，人类的生活将发生翻天覆地的变化。一系列基于机器学习、深度学习和神经网络的应用慢慢的进入人们的工作和生活中，虽然人们在平时感受不到其背后复杂的计算原理和运行机制，但是它却影响着人们的生活方式和工作方式。</w:t>
      </w:r>
    </w:p>
    <w:p w:rsidR="00CC1614" w:rsidRPr="00CC1614" w:rsidRDefault="00CC1614" w:rsidP="00CC1614">
      <w:pPr>
        <w:pStyle w:val="21"/>
        <w:ind w:firstLine="480"/>
        <w:rPr>
          <w:lang w:val="en-US"/>
        </w:rPr>
      </w:pPr>
      <w:r w:rsidRPr="00CC1614">
        <w:rPr>
          <w:rFonts w:hint="eastAsia"/>
          <w:lang w:val="en-US"/>
        </w:rPr>
        <w:t>在自然语言处理方面，大数据平台和机器学习、神经网络算法对其的发展也做出了巨大贡献，基于这些算法开发的推荐系统，智能问答机器人，智能搜索引擎，舆情分析系统都有很宽广的应用前景，尤其是在文本分析领域，机器学习、神经网络算法对其的发展做出了重大推动性影响。同时，文本分析领域是近几年</w:t>
      </w:r>
      <w:r w:rsidRPr="00CC1614">
        <w:rPr>
          <w:rFonts w:hint="eastAsia"/>
          <w:lang w:val="en-US"/>
        </w:rPr>
        <w:t>NLP</w:t>
      </w:r>
      <w:r w:rsidRPr="00CC1614">
        <w:rPr>
          <w:rFonts w:hint="eastAsia"/>
          <w:lang w:val="en-US"/>
        </w:rPr>
        <w:t>方向的热点领域，在互联网发展迅速的今天，每天文本数据的产生达到了</w:t>
      </w:r>
      <w:r w:rsidRPr="00CC1614">
        <w:rPr>
          <w:rFonts w:hint="eastAsia"/>
          <w:lang w:val="en-US"/>
        </w:rPr>
        <w:t>PB</w:t>
      </w:r>
      <w:r w:rsidRPr="00CC1614">
        <w:rPr>
          <w:rFonts w:hint="eastAsia"/>
          <w:lang w:val="en-US"/>
        </w:rPr>
        <w:t>级别，针对这些文本数据资源可挖掘的信息越来越多，而且对提高生产力意义重大。</w:t>
      </w:r>
    </w:p>
    <w:p w:rsidR="00CC1614" w:rsidRPr="00CC1614" w:rsidRDefault="00CC1614" w:rsidP="00585915">
      <w:pPr>
        <w:pStyle w:val="21"/>
        <w:ind w:firstLine="480"/>
        <w:rPr>
          <w:rFonts w:hint="eastAsia"/>
          <w:lang w:val="en-US"/>
        </w:rPr>
      </w:pPr>
      <w:r w:rsidRPr="00CC1614">
        <w:rPr>
          <w:rFonts w:hint="eastAsia"/>
          <w:lang w:val="en-US"/>
        </w:rPr>
        <w:t>本文基于最新的研究成果，并结合大数据处理平台，对文本分析领域进行了系统的研究，首先通过研究最新的文本分析算法，并针对文本倾向分析这一应用场景，提出了采用</w:t>
      </w:r>
      <w:r w:rsidRPr="00CC1614">
        <w:rPr>
          <w:rFonts w:hint="eastAsia"/>
          <w:lang w:val="en-US"/>
        </w:rPr>
        <w:t>LDA</w:t>
      </w:r>
      <w:r w:rsidRPr="00CC1614">
        <w:rPr>
          <w:rFonts w:hint="eastAsia"/>
          <w:lang w:val="en-US"/>
        </w:rPr>
        <w:t>算法和</w:t>
      </w:r>
      <w:r w:rsidRPr="00CC1614">
        <w:rPr>
          <w:lang w:val="en-US"/>
        </w:rPr>
        <w:t>D</w:t>
      </w:r>
      <w:r w:rsidRPr="00CC1614">
        <w:rPr>
          <w:rFonts w:hint="eastAsia"/>
          <w:lang w:val="en-US"/>
        </w:rPr>
        <w:t>oc2vec</w:t>
      </w:r>
      <w:r w:rsidRPr="00CC1614">
        <w:rPr>
          <w:rFonts w:hint="eastAsia"/>
          <w:lang w:val="en-US"/>
        </w:rPr>
        <w:t>算法相结合的文本倾向分析算法，并在</w:t>
      </w:r>
      <w:r w:rsidRPr="00CC1614">
        <w:rPr>
          <w:rFonts w:hint="eastAsia"/>
          <w:lang w:val="en-US"/>
        </w:rPr>
        <w:t>Spark</w:t>
      </w:r>
      <w:r w:rsidRPr="00CC1614">
        <w:rPr>
          <w:rFonts w:hint="eastAsia"/>
          <w:lang w:val="en-US"/>
        </w:rPr>
        <w:t>平台上将该算法并行化来提高其训练速度。最后，针对电影评论信息，设计了基于电影评论的文本倾向分析系统，并通过实验证明该系统在准确率和效率上都有很大的提高。</w:t>
      </w:r>
    </w:p>
    <w:p w:rsidR="00211CBB" w:rsidRPr="007D413F" w:rsidRDefault="00211CBB" w:rsidP="005E562D">
      <w:pPr>
        <w:pStyle w:val="2"/>
        <w:spacing w:before="326" w:after="326"/>
      </w:pPr>
      <w:bookmarkStart w:id="95" w:name="_Toc344558868"/>
      <w:bookmarkStart w:id="96" w:name="_Toc344565145"/>
      <w:bookmarkStart w:id="97" w:name="_Toc444764254"/>
      <w:bookmarkStart w:id="98" w:name="_Toc445306652"/>
      <w:bookmarkStart w:id="99" w:name="_Toc468219432"/>
      <w:r w:rsidRPr="007D413F">
        <w:t>下一步研究工作</w:t>
      </w:r>
      <w:bookmarkEnd w:id="95"/>
      <w:bookmarkEnd w:id="96"/>
      <w:bookmarkEnd w:id="97"/>
      <w:bookmarkEnd w:id="98"/>
      <w:bookmarkEnd w:id="99"/>
    </w:p>
    <w:p w:rsidR="00235E8A" w:rsidRPr="007D413F" w:rsidRDefault="00CB62CF" w:rsidP="00064F00">
      <w:pPr>
        <w:pStyle w:val="21"/>
        <w:ind w:firstLine="480"/>
        <w:rPr>
          <w:lang w:eastAsia="zh-CN"/>
        </w:rPr>
      </w:pPr>
      <w:r>
        <w:rPr>
          <w:lang w:eastAsia="zh-CN"/>
        </w:rPr>
        <w:t>在</w:t>
      </w:r>
      <w:r>
        <w:rPr>
          <w:rFonts w:hint="eastAsia"/>
          <w:lang w:eastAsia="zh-CN"/>
        </w:rPr>
        <w:t>广泛</w:t>
      </w:r>
      <w:r w:rsidR="00042624" w:rsidRPr="007D413F">
        <w:rPr>
          <w:lang w:eastAsia="zh-CN"/>
        </w:rPr>
        <w:t>阅读</w:t>
      </w:r>
      <w:r>
        <w:rPr>
          <w:rFonts w:hint="eastAsia"/>
          <w:lang w:eastAsia="zh-CN"/>
        </w:rPr>
        <w:t>有关组播技术</w:t>
      </w:r>
      <w:r>
        <w:rPr>
          <w:lang w:eastAsia="zh-CN"/>
        </w:rPr>
        <w:t>方面的最新研究成果</w:t>
      </w:r>
      <w:r>
        <w:rPr>
          <w:rFonts w:hint="eastAsia"/>
          <w:lang w:eastAsia="zh-CN"/>
        </w:rPr>
        <w:t>和</w:t>
      </w:r>
      <w:r>
        <w:rPr>
          <w:lang w:eastAsia="zh-CN"/>
        </w:rPr>
        <w:t>相关资料，以及</w:t>
      </w:r>
      <w:r>
        <w:rPr>
          <w:rFonts w:hint="eastAsia"/>
          <w:lang w:eastAsia="zh-CN"/>
        </w:rPr>
        <w:t>组播成员</w:t>
      </w:r>
      <w:r>
        <w:rPr>
          <w:lang w:eastAsia="zh-CN"/>
        </w:rPr>
        <w:t>管理方面的相关</w:t>
      </w:r>
      <w:r>
        <w:rPr>
          <w:rFonts w:hint="eastAsia"/>
          <w:lang w:eastAsia="zh-CN"/>
        </w:rPr>
        <w:t>标准</w:t>
      </w:r>
      <w:r w:rsidR="00042624" w:rsidRPr="007D413F">
        <w:rPr>
          <w:lang w:eastAsia="zh-CN"/>
        </w:rPr>
        <w:t>后，立足于当前</w:t>
      </w:r>
      <w:r>
        <w:rPr>
          <w:rFonts w:hint="eastAsia"/>
          <w:lang w:eastAsia="zh-CN"/>
        </w:rPr>
        <w:t>组播管理技术</w:t>
      </w:r>
      <w:r>
        <w:rPr>
          <w:lang w:eastAsia="zh-CN"/>
        </w:rPr>
        <w:t>发展的现状，面向未来</w:t>
      </w:r>
      <w:r>
        <w:rPr>
          <w:rFonts w:hint="eastAsia"/>
          <w:lang w:eastAsia="zh-CN"/>
        </w:rPr>
        <w:t>新型网络架构的前沿性研究</w:t>
      </w:r>
      <w:r w:rsidR="000422AD" w:rsidRPr="007D413F">
        <w:rPr>
          <w:lang w:eastAsia="zh-CN"/>
        </w:rPr>
        <w:t>，考虑</w:t>
      </w:r>
      <w:r>
        <w:rPr>
          <w:rFonts w:hint="eastAsia"/>
          <w:lang w:eastAsia="zh-CN"/>
        </w:rPr>
        <w:t>新型网络架构的特点和发展现状</w:t>
      </w:r>
      <w:r w:rsidR="000422AD" w:rsidRPr="007D413F">
        <w:rPr>
          <w:lang w:eastAsia="zh-CN"/>
        </w:rPr>
        <w:t>，</w:t>
      </w:r>
      <w:r>
        <w:rPr>
          <w:rFonts w:hint="eastAsia"/>
          <w:lang w:eastAsia="zh-CN"/>
        </w:rPr>
        <w:t>基于新型网络架构的组播成员管理协议</w:t>
      </w:r>
      <w:r w:rsidR="000422AD" w:rsidRPr="007D413F">
        <w:rPr>
          <w:lang w:eastAsia="zh-CN"/>
        </w:rPr>
        <w:t>可以在以下几个方面开展下一步研究与开发工作：</w:t>
      </w:r>
    </w:p>
    <w:p w:rsidR="000422AD" w:rsidRPr="007D413F" w:rsidRDefault="00CB62CF" w:rsidP="006372A9">
      <w:pPr>
        <w:pStyle w:val="21"/>
        <w:numPr>
          <w:ilvl w:val="0"/>
          <w:numId w:val="3"/>
        </w:numPr>
        <w:ind w:firstLineChars="0"/>
        <w:rPr>
          <w:lang w:eastAsia="zh-CN"/>
        </w:rPr>
      </w:pPr>
      <w:r>
        <w:rPr>
          <w:rFonts w:hint="eastAsia"/>
          <w:lang w:eastAsia="zh-CN"/>
        </w:rPr>
        <w:t>组播管理服务器</w:t>
      </w:r>
      <w:r w:rsidR="00BE4B81" w:rsidRPr="007D413F">
        <w:rPr>
          <w:lang w:eastAsia="zh-CN"/>
        </w:rPr>
        <w:t>的</w:t>
      </w:r>
      <w:r>
        <w:rPr>
          <w:rFonts w:hint="eastAsia"/>
          <w:lang w:eastAsia="zh-CN"/>
        </w:rPr>
        <w:t>功能扩展</w:t>
      </w:r>
    </w:p>
    <w:p w:rsidR="00D320D3" w:rsidRPr="007D413F" w:rsidRDefault="00CB62CF" w:rsidP="00D320D3">
      <w:pPr>
        <w:pStyle w:val="21"/>
        <w:ind w:firstLine="480"/>
        <w:rPr>
          <w:lang w:eastAsia="zh-CN"/>
        </w:rPr>
      </w:pPr>
      <w:r>
        <w:rPr>
          <w:lang w:eastAsia="zh-CN"/>
        </w:rPr>
        <w:lastRenderedPageBreak/>
        <w:t>本文在</w:t>
      </w:r>
      <w:r>
        <w:rPr>
          <w:rFonts w:hint="eastAsia"/>
          <w:lang w:eastAsia="zh-CN"/>
        </w:rPr>
        <w:t>MMS</w:t>
      </w:r>
      <w:r>
        <w:rPr>
          <w:rFonts w:hint="eastAsia"/>
          <w:lang w:eastAsia="zh-CN"/>
        </w:rPr>
        <w:t>的设计实现</w:t>
      </w:r>
      <w:r w:rsidR="005F4FEF" w:rsidRPr="007D413F">
        <w:rPr>
          <w:lang w:eastAsia="zh-CN"/>
        </w:rPr>
        <w:t>时从实际需求出发，</w:t>
      </w:r>
      <w:r>
        <w:rPr>
          <w:rFonts w:hint="eastAsia"/>
          <w:lang w:eastAsia="zh-CN"/>
        </w:rPr>
        <w:t>满足对组播成员的基本管理和维护功能，但若要实现商业化应用，仍需要进步完善组播管理服务器的</w:t>
      </w:r>
      <w:r w:rsidR="007D5805">
        <w:rPr>
          <w:rFonts w:hint="eastAsia"/>
          <w:lang w:eastAsia="zh-CN"/>
        </w:rPr>
        <w:t>服务功</w:t>
      </w:r>
      <w:r>
        <w:rPr>
          <w:rFonts w:hint="eastAsia"/>
          <w:lang w:eastAsia="zh-CN"/>
        </w:rPr>
        <w:t>能。比如组播数据的加密、</w:t>
      </w:r>
      <w:r w:rsidR="002876D5">
        <w:rPr>
          <w:rFonts w:hint="eastAsia"/>
          <w:lang w:eastAsia="zh-CN"/>
        </w:rPr>
        <w:t>安全</w:t>
      </w:r>
      <w:r>
        <w:rPr>
          <w:rFonts w:hint="eastAsia"/>
          <w:lang w:eastAsia="zh-CN"/>
        </w:rPr>
        <w:t>秘</w:t>
      </w:r>
      <w:proofErr w:type="gramStart"/>
      <w:r>
        <w:rPr>
          <w:rFonts w:hint="eastAsia"/>
          <w:lang w:eastAsia="zh-CN"/>
        </w:rPr>
        <w:t>钥</w:t>
      </w:r>
      <w:proofErr w:type="gramEnd"/>
      <w:r>
        <w:rPr>
          <w:rFonts w:hint="eastAsia"/>
          <w:lang w:eastAsia="zh-CN"/>
        </w:rPr>
        <w:t>分发</w:t>
      </w:r>
      <w:r w:rsidR="002876D5">
        <w:rPr>
          <w:rFonts w:hint="eastAsia"/>
          <w:lang w:eastAsia="zh-CN"/>
        </w:rPr>
        <w:t>与更新机制、基于耗时或流量实施计费等。由于新型网络架构中的接入网络层终端设备标识具有可变长的特点，</w:t>
      </w:r>
      <w:r w:rsidR="002876D5">
        <w:rPr>
          <w:rFonts w:hint="eastAsia"/>
          <w:lang w:eastAsia="zh-CN"/>
        </w:rPr>
        <w:t>IDGMP</w:t>
      </w:r>
      <w:r w:rsidR="002876D5">
        <w:rPr>
          <w:rFonts w:hint="eastAsia"/>
          <w:lang w:eastAsia="zh-CN"/>
        </w:rPr>
        <w:t>消息字段还需要进一步扩展和完善，保障不同长度的接入标识均能申请和享用组播服务。此外，针对</w:t>
      </w:r>
      <w:r w:rsidR="002876D5">
        <w:rPr>
          <w:rFonts w:hint="eastAsia"/>
          <w:lang w:eastAsia="zh-CN"/>
        </w:rPr>
        <w:t>MMS</w:t>
      </w:r>
      <w:r w:rsidR="002876D5">
        <w:rPr>
          <w:rFonts w:hint="eastAsia"/>
          <w:lang w:eastAsia="zh-CN"/>
        </w:rPr>
        <w:t>对组播成员生成的安全秘</w:t>
      </w:r>
      <w:proofErr w:type="gramStart"/>
      <w:r w:rsidR="002876D5">
        <w:rPr>
          <w:rFonts w:hint="eastAsia"/>
          <w:lang w:eastAsia="zh-CN"/>
        </w:rPr>
        <w:t>钥</w:t>
      </w:r>
      <w:proofErr w:type="gramEnd"/>
      <w:r w:rsidR="002876D5">
        <w:rPr>
          <w:rFonts w:hint="eastAsia"/>
          <w:lang w:eastAsia="zh-CN"/>
        </w:rPr>
        <w:t>可以考虑根据用户身份等级差异采用不同强度的加密算法，加强组播消息的安全性。</w:t>
      </w:r>
    </w:p>
    <w:p w:rsidR="00D320D3" w:rsidRPr="007D413F" w:rsidRDefault="002876D5" w:rsidP="006372A9">
      <w:pPr>
        <w:pStyle w:val="21"/>
        <w:numPr>
          <w:ilvl w:val="0"/>
          <w:numId w:val="3"/>
        </w:numPr>
        <w:ind w:firstLineChars="0"/>
        <w:rPr>
          <w:lang w:eastAsia="zh-CN"/>
        </w:rPr>
      </w:pPr>
      <w:r>
        <w:rPr>
          <w:rFonts w:hint="eastAsia"/>
          <w:lang w:eastAsia="zh-CN"/>
        </w:rPr>
        <w:t>组播</w:t>
      </w:r>
      <w:r w:rsidR="000B3DBD">
        <w:rPr>
          <w:rFonts w:hint="eastAsia"/>
          <w:lang w:eastAsia="zh-CN"/>
        </w:rPr>
        <w:t>成员管理协议的性能研究</w:t>
      </w:r>
    </w:p>
    <w:p w:rsidR="002A268A" w:rsidRDefault="000B3DBD" w:rsidP="00B6021B">
      <w:pPr>
        <w:pStyle w:val="-31"/>
        <w:spacing w:line="400" w:lineRule="atLeast"/>
        <w:ind w:firstLine="480"/>
        <w:rPr>
          <w:rFonts w:ascii="Times New Roman" w:hAnsi="Times New Roman"/>
          <w:sz w:val="24"/>
          <w:szCs w:val="24"/>
        </w:rPr>
      </w:pPr>
      <w:r>
        <w:rPr>
          <w:rFonts w:ascii="Times New Roman" w:hAnsi="Times New Roman"/>
          <w:sz w:val="24"/>
          <w:szCs w:val="24"/>
        </w:rPr>
        <w:t>本文</w:t>
      </w:r>
      <w:r>
        <w:rPr>
          <w:rFonts w:ascii="Times New Roman" w:hAnsi="Times New Roman" w:hint="eastAsia"/>
          <w:sz w:val="24"/>
          <w:szCs w:val="24"/>
        </w:rPr>
        <w:t>所</w:t>
      </w:r>
      <w:r w:rsidR="005F4FEF" w:rsidRPr="007D413F">
        <w:rPr>
          <w:rFonts w:ascii="Times New Roman" w:hAnsi="Times New Roman"/>
          <w:sz w:val="24"/>
          <w:szCs w:val="24"/>
        </w:rPr>
        <w:t>设计的</w:t>
      </w:r>
      <w:r>
        <w:rPr>
          <w:rFonts w:ascii="Times New Roman" w:hAnsi="Times New Roman" w:hint="eastAsia"/>
          <w:sz w:val="24"/>
          <w:szCs w:val="24"/>
        </w:rPr>
        <w:t>基于新型网络架构的组播成员管理协议主要在简单网络拓扑环境下实现了组播管理的基本功能、在少量用户的情况下完成了简单功能测试</w:t>
      </w:r>
      <w:r w:rsidR="005F4FEF" w:rsidRPr="007D413F">
        <w:rPr>
          <w:rFonts w:ascii="Times New Roman" w:hAnsi="Times New Roman"/>
          <w:sz w:val="24"/>
          <w:szCs w:val="24"/>
        </w:rPr>
        <w:t>，</w:t>
      </w:r>
      <w:r>
        <w:rPr>
          <w:rFonts w:ascii="Times New Roman" w:hAnsi="Times New Roman" w:hint="eastAsia"/>
          <w:sz w:val="24"/>
          <w:szCs w:val="24"/>
        </w:rPr>
        <w:t>尚未部署到实际生产环境中。如果在大规模网络环境下进行高并发的集中测试，就需要考验</w:t>
      </w:r>
      <w:r>
        <w:rPr>
          <w:rFonts w:ascii="Times New Roman" w:hAnsi="Times New Roman" w:hint="eastAsia"/>
          <w:sz w:val="24"/>
          <w:szCs w:val="24"/>
        </w:rPr>
        <w:t>MMS</w:t>
      </w:r>
      <w:r>
        <w:rPr>
          <w:rFonts w:ascii="Times New Roman" w:hAnsi="Times New Roman" w:hint="eastAsia"/>
          <w:sz w:val="24"/>
          <w:szCs w:val="24"/>
        </w:rPr>
        <w:t>的服务性能和消息处理性能。在复杂多用户需求的情况下，协议本身能否正常的工作还</w:t>
      </w:r>
      <w:r w:rsidR="005F4FEF" w:rsidRPr="007D413F">
        <w:rPr>
          <w:rFonts w:ascii="Times New Roman" w:hAnsi="Times New Roman"/>
          <w:sz w:val="24"/>
          <w:szCs w:val="24"/>
        </w:rPr>
        <w:t>需要</w:t>
      </w:r>
      <w:r>
        <w:rPr>
          <w:rFonts w:ascii="Times New Roman" w:hAnsi="Times New Roman" w:hint="eastAsia"/>
          <w:sz w:val="24"/>
          <w:szCs w:val="24"/>
        </w:rPr>
        <w:t>进一步的研究和测试。</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在研究过程中，通过广泛阅读有关文本分析领域的最新成果和相关资料，以及通过积累丰富的实践经历，针对中文文本分析领域还有很多值得深入研究的地方。以下是关于中文文本分析领域几个重要的研究方面：</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(1).</w:t>
      </w:r>
      <w:r w:rsidRPr="00F37E0C">
        <w:rPr>
          <w:rFonts w:ascii="Times New Roman" w:hAnsi="Times New Roman" w:hint="eastAsia"/>
          <w:sz w:val="24"/>
          <w:lang w:val="x-none"/>
        </w:rPr>
        <w:t>针对文本语义分析的研究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本文是以文本倾向分析作为切入点研究的文本分析算法，除了文本倾向分析，还有文本语义分析，以及针对文本语义分析的应用场景，文本倾向分析实际上是文本的分类问题，基于对文本特征的提取与训练，然后基于模型的特征对文本进行分类，而基于语义的分析是更加高层次的文本分析任务，也是自然语言处理一直追求的目标，让机器真正理解人类语言，在语义识别过程中，还有很长的路要走，真正破解人类的语言密码还需要一段时间的深入研究，如果机器可以理解自然语言，那么，人工智能时代的到了也随之不远了。</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(2).</w:t>
      </w:r>
      <w:r w:rsidRPr="00F37E0C">
        <w:rPr>
          <w:rFonts w:ascii="Times New Roman" w:hAnsi="Times New Roman" w:hint="eastAsia"/>
          <w:sz w:val="24"/>
          <w:lang w:val="x-none"/>
        </w:rPr>
        <w:t>中文文本分析可视化研究</w:t>
      </w:r>
    </w:p>
    <w:p w:rsidR="00F37E0C" w:rsidRDefault="00F37E0C" w:rsidP="00F37E0C">
      <w:pPr>
        <w:pStyle w:val="-31"/>
        <w:spacing w:line="400" w:lineRule="atLeast"/>
        <w:ind w:firstLine="480"/>
        <w:rPr>
          <w:rFonts w:ascii="Times New Roman" w:hAnsi="Times New Roman"/>
          <w:sz w:val="24"/>
          <w:lang w:val="x-none"/>
        </w:rPr>
      </w:pPr>
      <w:r w:rsidRPr="00F37E0C">
        <w:rPr>
          <w:rFonts w:ascii="Times New Roman" w:hAnsi="Times New Roman" w:hint="eastAsia"/>
          <w:sz w:val="24"/>
          <w:lang w:val="x-none"/>
        </w:rPr>
        <w:t>文本分析的可视化是指对文本分析任务中涉及的数据进行可视化展示，许多文本模型都可以用可视化的方式形象的展示出来，从而可以直观的提取文本的特征，对文本进行分类和聚类。文本分析可视化还是比较新的领域，在数据可视化中，占有重要的地位，如何直观高效的展示文本挖掘中得到的数据模型，语言特征，以及以什么样的方式来展示这些数据是文本分析可视化需要重点研究的问题。</w:t>
      </w:r>
    </w:p>
    <w:p w:rsidR="00F37E0C" w:rsidRPr="00F37E0C" w:rsidRDefault="00F37E0C" w:rsidP="00F37E0C">
      <w:pPr>
        <w:pStyle w:val="-31"/>
        <w:spacing w:line="400" w:lineRule="atLeast"/>
        <w:ind w:firstLine="480"/>
        <w:rPr>
          <w:rFonts w:ascii="Times New Roman" w:hAnsi="Times New Roman"/>
          <w:sz w:val="24"/>
          <w:lang w:val="x-none"/>
        </w:rPr>
      </w:pPr>
      <w:r>
        <w:rPr>
          <w:rFonts w:ascii="Times New Roman" w:hAnsi="Times New Roman"/>
          <w:sz w:val="24"/>
          <w:lang w:val="x-none"/>
        </w:rPr>
        <w:t>(3).</w:t>
      </w:r>
      <w:r w:rsidRPr="00F37E0C">
        <w:rPr>
          <w:rFonts w:ascii="Times New Roman" w:hAnsi="Times New Roman" w:hint="eastAsia"/>
          <w:sz w:val="24"/>
          <w:lang w:val="x-none"/>
        </w:rPr>
        <w:t>基于神经网络的文本分析算法研究</w:t>
      </w:r>
    </w:p>
    <w:p w:rsidR="00F37E0C" w:rsidRPr="00B6021B" w:rsidRDefault="00F37E0C" w:rsidP="00F37E0C">
      <w:pPr>
        <w:pStyle w:val="-31"/>
        <w:spacing w:line="400" w:lineRule="atLeast"/>
        <w:ind w:firstLine="480"/>
        <w:rPr>
          <w:rFonts w:ascii="Times New Roman" w:hAnsi="Times New Roman" w:hint="eastAsia"/>
          <w:sz w:val="24"/>
          <w:szCs w:val="24"/>
        </w:rPr>
      </w:pPr>
      <w:r w:rsidRPr="00F37E0C">
        <w:rPr>
          <w:rFonts w:ascii="Times New Roman" w:hAnsi="Times New Roman" w:hint="eastAsia"/>
          <w:sz w:val="24"/>
          <w:szCs w:val="24"/>
        </w:rPr>
        <w:t>神经网络语言模型（</w:t>
      </w:r>
      <w:r w:rsidRPr="00F37E0C">
        <w:rPr>
          <w:rFonts w:ascii="Times New Roman" w:hAnsi="Times New Roman" w:hint="eastAsia"/>
          <w:sz w:val="24"/>
          <w:szCs w:val="24"/>
        </w:rPr>
        <w:t>NNL</w:t>
      </w:r>
      <w:r w:rsidRPr="00F37E0C">
        <w:rPr>
          <w:rFonts w:ascii="Times New Roman" w:hAnsi="Times New Roman"/>
          <w:sz w:val="24"/>
          <w:szCs w:val="24"/>
        </w:rPr>
        <w:t>M</w:t>
      </w:r>
      <w:r w:rsidRPr="00F37E0C">
        <w:rPr>
          <w:rFonts w:ascii="Times New Roman" w:hAnsi="Times New Roman" w:hint="eastAsia"/>
          <w:sz w:val="24"/>
          <w:szCs w:val="24"/>
        </w:rPr>
        <w:t>）为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领域带来了新的研究思路，其以另一个角度去探讨自然语言的研究，为</w:t>
      </w:r>
      <w:r w:rsidRPr="00F37E0C">
        <w:rPr>
          <w:rFonts w:ascii="Times New Roman" w:hAnsi="Times New Roman" w:hint="eastAsia"/>
          <w:sz w:val="24"/>
          <w:szCs w:val="24"/>
        </w:rPr>
        <w:t>NLP</w:t>
      </w:r>
      <w:r w:rsidRPr="00F37E0C">
        <w:rPr>
          <w:rFonts w:ascii="Times New Roman" w:hAnsi="Times New Roman" w:hint="eastAsia"/>
          <w:sz w:val="24"/>
          <w:szCs w:val="24"/>
        </w:rPr>
        <w:t>领域带来了新的方向。在神经网络算法应用到语音识别、图像识别的领域中，并有出色的表现，大量的学者和专家都希望可以将神经网络算法应用到自然语言方面，在进几年的研究中，这样的趋势有了初步的效果，一些利用神经网</w:t>
      </w:r>
      <w:r w:rsidRPr="00F37E0C">
        <w:rPr>
          <w:rFonts w:ascii="Times New Roman" w:hAnsi="Times New Roman" w:hint="eastAsia"/>
          <w:sz w:val="24"/>
          <w:szCs w:val="24"/>
        </w:rPr>
        <w:lastRenderedPageBreak/>
        <w:t>络算法训练的语言模型表现出了比较好的效果，但是，仍然没有像基于统计的语言模型那么成熟，尤其是对文本分类算法的研究上，基于统计的机器学习算法在文本分类任务上已经积累了丰富的理论基础，如何使用神经网络模型处理文本将是未来重要的发展方向。</w:t>
      </w:r>
    </w:p>
    <w:p w:rsidR="00211CBB" w:rsidRPr="007D413F" w:rsidRDefault="00211CBB" w:rsidP="00211CBB">
      <w:pPr>
        <w:pStyle w:val="21"/>
        <w:ind w:firstLineChars="0" w:firstLine="0"/>
        <w:rPr>
          <w:lang w:val="en-US" w:eastAsia="zh-CN"/>
        </w:rPr>
        <w:sectPr w:rsidR="00211CBB" w:rsidRPr="007D413F" w:rsidSect="00710669">
          <w:headerReference w:type="default" r:id="rId63"/>
          <w:pgSz w:w="11906" w:h="16838"/>
          <w:pgMar w:top="1418" w:right="1418" w:bottom="1418" w:left="1418" w:header="851" w:footer="850" w:gutter="0"/>
          <w:cols w:space="425"/>
          <w:docGrid w:type="lines" w:linePitch="326"/>
        </w:sectPr>
      </w:pPr>
    </w:p>
    <w:p w:rsidR="00B26A38" w:rsidRPr="003C070D" w:rsidRDefault="00400B7C" w:rsidP="003C070D">
      <w:pPr>
        <w:pStyle w:val="1"/>
        <w:numPr>
          <w:ilvl w:val="0"/>
          <w:numId w:val="0"/>
        </w:numPr>
        <w:spacing w:before="489" w:after="652"/>
        <w:rPr>
          <w:lang w:eastAsia="zh-CN"/>
        </w:rPr>
      </w:pPr>
      <w:bookmarkStart w:id="100" w:name="_Toc344558869"/>
      <w:bookmarkStart w:id="101" w:name="_Toc344565146"/>
      <w:bookmarkStart w:id="102" w:name="_Toc444764255"/>
      <w:bookmarkStart w:id="103" w:name="_Toc445306653"/>
      <w:bookmarkStart w:id="104" w:name="_Toc468219433"/>
      <w:r w:rsidRPr="007D413F">
        <w:lastRenderedPageBreak/>
        <w:t>参考文献</w:t>
      </w:r>
      <w:bookmarkEnd w:id="100"/>
      <w:bookmarkEnd w:id="101"/>
      <w:bookmarkEnd w:id="102"/>
      <w:bookmarkEnd w:id="103"/>
      <w:bookmarkEnd w:id="104"/>
    </w:p>
    <w:p w:rsidR="0049373F" w:rsidRPr="0049373F" w:rsidRDefault="0049373F" w:rsidP="0049373F">
      <w:pPr>
        <w:pStyle w:val="a"/>
        <w:rPr>
          <w:lang w:val="en-US"/>
        </w:rPr>
      </w:pPr>
      <w:bookmarkStart w:id="105" w:name="_Ref440231313"/>
      <w:bookmarkStart w:id="106" w:name="_Toc344556761"/>
      <w:r w:rsidRPr="0049373F">
        <w:rPr>
          <w:rFonts w:hint="eastAsia"/>
          <w:lang w:val="en-US"/>
        </w:rPr>
        <w:t>W. Richard Stevens</w:t>
      </w:r>
      <w:r w:rsidRPr="0049373F">
        <w:rPr>
          <w:rFonts w:hint="eastAsia"/>
          <w:lang w:val="en-US"/>
        </w:rPr>
        <w:t>著</w:t>
      </w:r>
      <w:r w:rsidRPr="0049373F">
        <w:rPr>
          <w:rFonts w:hint="eastAsia"/>
          <w:lang w:val="en-US"/>
        </w:rPr>
        <w:t xml:space="preserve">. </w:t>
      </w:r>
      <w:r w:rsidRPr="0049373F">
        <w:rPr>
          <w:rFonts w:hint="eastAsia"/>
          <w:lang w:val="en-US"/>
        </w:rPr>
        <w:t>范建华</w:t>
      </w:r>
      <w:r w:rsidRPr="0049373F">
        <w:rPr>
          <w:rFonts w:hint="eastAsia"/>
          <w:lang w:val="en-US"/>
        </w:rPr>
        <w:t xml:space="preserve">, </w:t>
      </w:r>
      <w:r w:rsidRPr="0049373F">
        <w:rPr>
          <w:rFonts w:hint="eastAsia"/>
          <w:lang w:val="en-US"/>
        </w:rPr>
        <w:t>胥光辉</w:t>
      </w:r>
      <w:r w:rsidRPr="0049373F">
        <w:rPr>
          <w:rFonts w:hint="eastAsia"/>
          <w:lang w:val="en-US"/>
        </w:rPr>
        <w:t xml:space="preserve">, </w:t>
      </w:r>
      <w:r w:rsidRPr="0049373F">
        <w:rPr>
          <w:rFonts w:hint="eastAsia"/>
          <w:lang w:val="en-US"/>
        </w:rPr>
        <w:t>张涛等译</w:t>
      </w:r>
      <w:r w:rsidRPr="0049373F">
        <w:rPr>
          <w:rFonts w:hint="eastAsia"/>
          <w:lang w:val="en-US"/>
        </w:rPr>
        <w:t>. TCP/IP</w:t>
      </w:r>
      <w:r w:rsidRPr="0049373F">
        <w:rPr>
          <w:rFonts w:hint="eastAsia"/>
          <w:lang w:val="en-US"/>
        </w:rPr>
        <w:t>详解</w:t>
      </w:r>
      <w:r w:rsidRPr="0049373F">
        <w:rPr>
          <w:rFonts w:hint="eastAsia"/>
          <w:lang w:val="en-US"/>
        </w:rPr>
        <w:t xml:space="preserve"> </w:t>
      </w:r>
      <w:r w:rsidRPr="0049373F">
        <w:rPr>
          <w:rFonts w:hint="eastAsia"/>
          <w:lang w:val="en-US"/>
        </w:rPr>
        <w:t>卷</w:t>
      </w:r>
      <w:r w:rsidRPr="0049373F">
        <w:rPr>
          <w:rFonts w:hint="eastAsia"/>
          <w:lang w:val="en-US"/>
        </w:rPr>
        <w:t>1</w:t>
      </w:r>
      <w:r w:rsidRPr="0049373F">
        <w:rPr>
          <w:rFonts w:hint="eastAsia"/>
          <w:lang w:val="en-US"/>
        </w:rPr>
        <w:t>：协议</w:t>
      </w:r>
      <w:r w:rsidRPr="0049373F">
        <w:rPr>
          <w:rFonts w:hint="eastAsia"/>
          <w:lang w:val="en-US"/>
        </w:rPr>
        <w:t xml:space="preserve"> [M]. </w:t>
      </w:r>
      <w:r w:rsidRPr="0049373F">
        <w:rPr>
          <w:rFonts w:hint="eastAsia"/>
          <w:lang w:val="en-US"/>
        </w:rPr>
        <w:t>第</w:t>
      </w:r>
      <w:r w:rsidRPr="0049373F">
        <w:rPr>
          <w:rFonts w:hint="eastAsia"/>
          <w:lang w:val="en-US"/>
        </w:rPr>
        <w:t>1</w:t>
      </w:r>
      <w:r w:rsidRPr="0049373F">
        <w:rPr>
          <w:rFonts w:hint="eastAsia"/>
          <w:lang w:val="en-US"/>
        </w:rPr>
        <w:t>版</w:t>
      </w:r>
      <w:r w:rsidRPr="0049373F">
        <w:rPr>
          <w:rFonts w:hint="eastAsia"/>
          <w:lang w:val="en-US"/>
        </w:rPr>
        <w:t xml:space="preserve">. </w:t>
      </w:r>
      <w:r w:rsidRPr="0049373F">
        <w:rPr>
          <w:rFonts w:hint="eastAsia"/>
          <w:lang w:val="en-US"/>
        </w:rPr>
        <w:t>北京</w:t>
      </w:r>
      <w:r w:rsidRPr="0049373F">
        <w:rPr>
          <w:rFonts w:hint="eastAsia"/>
          <w:lang w:val="en-US"/>
        </w:rPr>
        <w:t xml:space="preserve">. </w:t>
      </w:r>
      <w:r w:rsidRPr="0049373F">
        <w:rPr>
          <w:rFonts w:hint="eastAsia"/>
          <w:lang w:val="en-US"/>
        </w:rPr>
        <w:t>机械工业出版社</w:t>
      </w:r>
      <w:r w:rsidRPr="0049373F">
        <w:rPr>
          <w:rFonts w:hint="eastAsia"/>
          <w:lang w:val="en-US"/>
        </w:rPr>
        <w:t>. 2004. 1-12,15-37, 170-254</w:t>
      </w:r>
      <w:bookmarkEnd w:id="105"/>
    </w:p>
    <w:p w:rsidR="0049373F" w:rsidRPr="0049373F" w:rsidRDefault="0049373F" w:rsidP="0049373F">
      <w:pPr>
        <w:pStyle w:val="a"/>
        <w:rPr>
          <w:lang w:val="en-US"/>
        </w:rPr>
      </w:pPr>
      <w:bookmarkStart w:id="107" w:name="_Ref439346949"/>
      <w:r w:rsidRPr="0049373F">
        <w:rPr>
          <w:lang w:val="en-US"/>
        </w:rPr>
        <w:t>Luo H, Lin Y, Zhang H, et al. Preventing DDoS attacks by identifier/locator separation[J]. Network, IEEE, 2013, 27(6): 60-65.</w:t>
      </w:r>
      <w:bookmarkEnd w:id="107"/>
    </w:p>
    <w:p w:rsidR="0049373F" w:rsidRPr="0049373F" w:rsidRDefault="0049373F" w:rsidP="0049373F">
      <w:pPr>
        <w:pStyle w:val="a"/>
        <w:rPr>
          <w:lang w:val="en-US"/>
        </w:rPr>
      </w:pPr>
      <w:bookmarkStart w:id="108" w:name="_Ref439346973"/>
      <w:r w:rsidRPr="0049373F">
        <w:rPr>
          <w:lang w:val="en-US"/>
        </w:rPr>
        <w:t xml:space="preserve">P. Newman, In Search of </w:t>
      </w:r>
      <w:proofErr w:type="gramStart"/>
      <w:r w:rsidRPr="0049373F">
        <w:rPr>
          <w:lang w:val="en-US"/>
        </w:rPr>
        <w:t>The</w:t>
      </w:r>
      <w:proofErr w:type="gramEnd"/>
      <w:r w:rsidRPr="0049373F">
        <w:rPr>
          <w:lang w:val="en-US"/>
        </w:rPr>
        <w:t xml:space="preserve"> All-ip Mobile Network [J], IEEE Communications Magazine, 2004, 42(1): 3-8.</w:t>
      </w:r>
      <w:bookmarkEnd w:id="108"/>
    </w:p>
    <w:p w:rsidR="0049373F" w:rsidRPr="0049373F" w:rsidRDefault="0049373F" w:rsidP="0049373F">
      <w:pPr>
        <w:pStyle w:val="a"/>
        <w:rPr>
          <w:lang w:val="en-US"/>
        </w:rPr>
      </w:pPr>
      <w:bookmarkStart w:id="109" w:name="_Ref439346132"/>
      <w:r w:rsidRPr="0049373F">
        <w:rPr>
          <w:rFonts w:hint="eastAsia"/>
          <w:lang w:val="en-US"/>
        </w:rPr>
        <w:t>D. Meyer</w:t>
      </w:r>
      <w:r w:rsidRPr="0049373F">
        <w:rPr>
          <w:rFonts w:hint="eastAsia"/>
          <w:lang w:val="en-US"/>
        </w:rPr>
        <w:t>，</w:t>
      </w:r>
      <w:r w:rsidRPr="0049373F">
        <w:rPr>
          <w:rFonts w:hint="eastAsia"/>
          <w:lang w:val="en-US"/>
        </w:rPr>
        <w:t xml:space="preserve">L. Zhang, K. Fall, </w:t>
      </w:r>
      <w:r w:rsidRPr="0049373F">
        <w:rPr>
          <w:rFonts w:hint="eastAsia"/>
          <w:lang w:val="en-US"/>
        </w:rPr>
        <w:t>“</w:t>
      </w:r>
      <w:r w:rsidRPr="0049373F">
        <w:rPr>
          <w:rFonts w:hint="eastAsia"/>
          <w:lang w:val="en-US"/>
        </w:rPr>
        <w:t>Report from the IAB Workshop on Routing and Addressing,</w:t>
      </w:r>
      <w:r w:rsidRPr="0049373F">
        <w:rPr>
          <w:rFonts w:hint="eastAsia"/>
          <w:lang w:val="en-US"/>
        </w:rPr>
        <w:t>”</w:t>
      </w:r>
      <w:r w:rsidRPr="0049373F">
        <w:rPr>
          <w:rFonts w:hint="eastAsia"/>
          <w:lang w:val="en-US"/>
        </w:rPr>
        <w:t xml:space="preserve"> RFC 4984, IETF, September 2007.</w:t>
      </w:r>
      <w:bookmarkEnd w:id="109"/>
    </w:p>
    <w:p w:rsidR="0049373F" w:rsidRPr="0049373F" w:rsidRDefault="0049373F" w:rsidP="0049373F">
      <w:pPr>
        <w:pStyle w:val="a"/>
        <w:rPr>
          <w:lang w:val="en-US"/>
        </w:rPr>
      </w:pPr>
      <w:bookmarkStart w:id="110" w:name="_Ref439343693"/>
      <w:r w:rsidRPr="0049373F">
        <w:rPr>
          <w:rFonts w:hint="eastAsia"/>
          <w:lang w:val="en-US"/>
        </w:rPr>
        <w:t>D. Clark, R. Braden, A. Falk, and V. Pingali. FARA: Reorganizing the Addressing Architecture. Proc. ACM SIGCOMM Workshop on Future Directions in Network Architecture (FDNA), Karlsruhe, Germany, August 2003, pp. 313-321.IP</w:t>
      </w:r>
      <w:r w:rsidRPr="0049373F">
        <w:rPr>
          <w:rFonts w:hint="eastAsia"/>
          <w:lang w:val="en-US"/>
        </w:rPr>
        <w:t>地址二义性</w:t>
      </w:r>
      <w:bookmarkEnd w:id="110"/>
    </w:p>
    <w:p w:rsidR="0049373F" w:rsidRPr="0049373F" w:rsidRDefault="0049373F" w:rsidP="0049373F">
      <w:pPr>
        <w:pStyle w:val="a"/>
        <w:rPr>
          <w:lang w:val="en-US"/>
        </w:rPr>
      </w:pPr>
      <w:bookmarkStart w:id="111" w:name="_Ref439343731"/>
      <w:r w:rsidRPr="0049373F">
        <w:rPr>
          <w:lang w:val="en-US"/>
        </w:rPr>
        <w:t>Hongke Zhang and Wei Su, Fundamental Research on the Architecture of New Network -- Universal Network and Pervasive Services[J], Acta Electronica Sinica, Vol.35, No.4, 2007, pp.593-598</w:t>
      </w:r>
      <w:bookmarkEnd w:id="111"/>
    </w:p>
    <w:p w:rsidR="0049373F" w:rsidRPr="0049373F" w:rsidRDefault="0049373F" w:rsidP="0049373F">
      <w:pPr>
        <w:pStyle w:val="a"/>
        <w:rPr>
          <w:lang w:val="en-US"/>
        </w:rPr>
      </w:pPr>
      <w:bookmarkStart w:id="112" w:name="_Ref439343733"/>
      <w:r w:rsidRPr="0049373F">
        <w:rPr>
          <w:lang w:val="en-US"/>
        </w:rPr>
        <w:t>Ping Dong, Yajuan Qin and Hongke Zhang, Research on Universal Network Supporting Pervasive Services[S], Acta Electronica Sinica, Vol.35, No.4, 2007, pp. 599-606.</w:t>
      </w:r>
      <w:bookmarkEnd w:id="112"/>
    </w:p>
    <w:p w:rsidR="0049373F" w:rsidRPr="0049373F" w:rsidRDefault="0049373F" w:rsidP="0049373F">
      <w:pPr>
        <w:pStyle w:val="a"/>
        <w:rPr>
          <w:lang w:val="en-US"/>
        </w:rPr>
      </w:pPr>
      <w:bookmarkStart w:id="113" w:name="_Ref439343780"/>
      <w:r w:rsidRPr="0049373F">
        <w:rPr>
          <w:rFonts w:hint="eastAsia"/>
          <w:lang w:val="en-US"/>
        </w:rPr>
        <w:t>杨冬</w:t>
      </w:r>
      <w:r w:rsidRPr="0049373F">
        <w:rPr>
          <w:rFonts w:hint="eastAsia"/>
          <w:lang w:val="en-US"/>
        </w:rPr>
        <w:t xml:space="preserve">, </w:t>
      </w:r>
      <w:r w:rsidRPr="0049373F">
        <w:rPr>
          <w:rFonts w:hint="eastAsia"/>
          <w:lang w:val="en-US"/>
        </w:rPr>
        <w:t>周华春</w:t>
      </w:r>
      <w:r w:rsidRPr="0049373F">
        <w:rPr>
          <w:rFonts w:hint="eastAsia"/>
          <w:lang w:val="en-US"/>
        </w:rPr>
        <w:t xml:space="preserve">, </w:t>
      </w:r>
      <w:r w:rsidRPr="0049373F">
        <w:rPr>
          <w:rFonts w:hint="eastAsia"/>
          <w:lang w:val="en-US"/>
        </w:rPr>
        <w:t>张宏科</w:t>
      </w:r>
      <w:r w:rsidRPr="0049373F">
        <w:rPr>
          <w:rFonts w:hint="eastAsia"/>
          <w:lang w:val="en-US"/>
        </w:rPr>
        <w:t xml:space="preserve">. </w:t>
      </w:r>
      <w:r w:rsidRPr="0049373F">
        <w:rPr>
          <w:rFonts w:hint="eastAsia"/>
          <w:lang w:val="en-US"/>
        </w:rPr>
        <w:t>基于一体化网络的普适化服务研究</w:t>
      </w:r>
      <w:r w:rsidRPr="0049373F">
        <w:rPr>
          <w:rFonts w:hint="eastAsia"/>
          <w:lang w:val="en-US"/>
        </w:rPr>
        <w:t xml:space="preserve">[J]. </w:t>
      </w:r>
      <w:r w:rsidRPr="0049373F">
        <w:rPr>
          <w:rFonts w:hint="eastAsia"/>
          <w:lang w:val="en-US"/>
        </w:rPr>
        <w:t>电子学报</w:t>
      </w:r>
      <w:r w:rsidRPr="0049373F">
        <w:rPr>
          <w:rFonts w:hint="eastAsia"/>
          <w:lang w:val="en-US"/>
        </w:rPr>
        <w:t>. 2007.</w:t>
      </w:r>
      <w:bookmarkEnd w:id="113"/>
    </w:p>
    <w:p w:rsidR="0049373F" w:rsidRPr="0049373F" w:rsidRDefault="0049373F" w:rsidP="0049373F">
      <w:pPr>
        <w:pStyle w:val="a"/>
        <w:rPr>
          <w:lang w:val="en-US"/>
        </w:rPr>
      </w:pPr>
      <w:bookmarkStart w:id="114" w:name="_Ref439343809"/>
      <w:r w:rsidRPr="0049373F">
        <w:rPr>
          <w:lang w:val="en-US"/>
        </w:rPr>
        <w:t>S. Deering, Host Extensions for IP Multicasting, RFC1112 IETF, August 1989.</w:t>
      </w:r>
      <w:bookmarkEnd w:id="114"/>
    </w:p>
    <w:p w:rsidR="0049373F" w:rsidRPr="0049373F" w:rsidRDefault="0049373F" w:rsidP="0049373F">
      <w:pPr>
        <w:pStyle w:val="a"/>
        <w:rPr>
          <w:lang w:val="en-US"/>
        </w:rPr>
      </w:pPr>
      <w:bookmarkStart w:id="115" w:name="_Ref439343825"/>
      <w:r w:rsidRPr="0049373F">
        <w:rPr>
          <w:lang w:val="en-US"/>
        </w:rPr>
        <w:t>W. Fenner, Intemet Group Management Protocol. Version 2. IETF RFC 2236. November 1997.</w:t>
      </w:r>
      <w:bookmarkEnd w:id="115"/>
    </w:p>
    <w:p w:rsidR="0049373F" w:rsidRPr="0049373F" w:rsidRDefault="0049373F" w:rsidP="0049373F">
      <w:pPr>
        <w:pStyle w:val="a"/>
        <w:rPr>
          <w:lang w:val="en-US"/>
        </w:rPr>
      </w:pPr>
      <w:bookmarkStart w:id="116" w:name="_Ref439343838"/>
      <w:r w:rsidRPr="0049373F">
        <w:rPr>
          <w:lang w:val="en-US"/>
        </w:rPr>
        <w:t>B. Cain, S. Deering, I. Kouvelas, B. Fenner, A. Thyagarajall. Intemet Group Management Protocol. Version 3. IETF RFC 3376. October 2002.</w:t>
      </w:r>
      <w:bookmarkEnd w:id="116"/>
    </w:p>
    <w:p w:rsidR="0049373F" w:rsidRPr="0049373F" w:rsidRDefault="0049373F" w:rsidP="0049373F">
      <w:pPr>
        <w:pStyle w:val="a"/>
        <w:rPr>
          <w:lang w:val="en-US"/>
        </w:rPr>
      </w:pPr>
      <w:bookmarkStart w:id="117" w:name="_Ref439343855"/>
      <w:r w:rsidRPr="0049373F">
        <w:rPr>
          <w:lang w:val="en-US"/>
        </w:rPr>
        <w:t>S. Deering, W. Fenner, B. Haberman, Multicast Listener Discovery (MLD) for IPv6. IETF RFC 2710. October 1999.</w:t>
      </w:r>
      <w:bookmarkEnd w:id="117"/>
    </w:p>
    <w:p w:rsidR="0049373F" w:rsidRPr="0049373F" w:rsidRDefault="0049373F" w:rsidP="0049373F">
      <w:pPr>
        <w:pStyle w:val="a"/>
        <w:rPr>
          <w:lang w:val="en-US"/>
        </w:rPr>
      </w:pPr>
      <w:bookmarkStart w:id="118" w:name="_Ref439343864"/>
      <w:r w:rsidRPr="0049373F">
        <w:rPr>
          <w:lang w:val="en-US"/>
        </w:rPr>
        <w:t>R. Vida, L. Costa, Multicast Listener Discovery Version 2 (MLDv2) for IPv6. IETF RFC 3810. June 2004.</w:t>
      </w:r>
      <w:bookmarkEnd w:id="118"/>
    </w:p>
    <w:p w:rsidR="0049373F" w:rsidRPr="0049373F" w:rsidRDefault="0049373F" w:rsidP="0049373F">
      <w:pPr>
        <w:pStyle w:val="a"/>
        <w:rPr>
          <w:lang w:val="en-US"/>
        </w:rPr>
      </w:pPr>
      <w:bookmarkStart w:id="119" w:name="_Ref439343935"/>
      <w:r w:rsidRPr="0049373F">
        <w:rPr>
          <w:lang w:val="en-US"/>
        </w:rPr>
        <w:t>A. Conta, S. Deering, M. Gupta, “Internet Control Message Protocol (ICMPv6) for the Internet Protocol Version 6 (IPv6) Specification,” RFC 4443, IETF, March 2006.</w:t>
      </w:r>
      <w:bookmarkEnd w:id="119"/>
    </w:p>
    <w:p w:rsidR="0049373F" w:rsidRPr="0049373F" w:rsidRDefault="0049373F" w:rsidP="0049373F">
      <w:pPr>
        <w:pStyle w:val="a"/>
        <w:rPr>
          <w:lang w:val="en-US"/>
        </w:rPr>
      </w:pPr>
      <w:bookmarkStart w:id="120" w:name="_Ref439343952"/>
      <w:r w:rsidRPr="0049373F">
        <w:rPr>
          <w:lang w:val="en-US"/>
        </w:rPr>
        <w:t>B. Fenner, H. He, B. Haberman, H. Sandick, Internet Group Management Protocol (IGMP)/Multicast Listener Discovery (MLD)-Based Multicast Forwarding (“IGMP/MLD Proxying”). IETF RFC 4605. August 2006.</w:t>
      </w:r>
      <w:bookmarkEnd w:id="120"/>
    </w:p>
    <w:p w:rsidR="0049373F" w:rsidRPr="0049373F" w:rsidRDefault="0049373F" w:rsidP="0049373F">
      <w:pPr>
        <w:pStyle w:val="a"/>
        <w:rPr>
          <w:lang w:val="en-US"/>
        </w:rPr>
      </w:pPr>
      <w:bookmarkStart w:id="121" w:name="_Ref439343972"/>
      <w:r w:rsidRPr="0049373F">
        <w:rPr>
          <w:lang w:val="en-US"/>
        </w:rPr>
        <w:t>M. Christensen, K. Kimball, F. Solensky. Considerations for Internet Group Management Protocol (IGMP) and Multicast Listener Discovery (MLD) Snooping Switches. IETF RFC4541. May 2006</w:t>
      </w:r>
      <w:bookmarkEnd w:id="121"/>
    </w:p>
    <w:p w:rsidR="0049373F" w:rsidRPr="0049373F" w:rsidRDefault="0049373F" w:rsidP="0049373F">
      <w:pPr>
        <w:pStyle w:val="a"/>
        <w:rPr>
          <w:lang w:val="en-US"/>
        </w:rPr>
      </w:pPr>
      <w:bookmarkStart w:id="122" w:name="_Ref439343987"/>
      <w:r w:rsidRPr="0049373F">
        <w:rPr>
          <w:lang w:val="en-US"/>
        </w:rPr>
        <w:t xml:space="preserve">S. Venaas, R. Parekh, G. Van de Velde, T. Chown, M. Eubanks. Multicast Addresses for </w:t>
      </w:r>
      <w:r w:rsidRPr="0049373F">
        <w:rPr>
          <w:lang w:val="en-US"/>
        </w:rPr>
        <w:lastRenderedPageBreak/>
        <w:t>Documentation. IETF RFC6676. August 2012.</w:t>
      </w:r>
      <w:bookmarkEnd w:id="122"/>
    </w:p>
    <w:p w:rsidR="006A4367" w:rsidRPr="00927751" w:rsidRDefault="006A4367" w:rsidP="006A4367">
      <w:pPr>
        <w:pStyle w:val="a"/>
        <w:rPr>
          <w:color w:val="000000"/>
          <w:lang w:eastAsia="zh-CN"/>
        </w:rPr>
      </w:pPr>
      <w:bookmarkStart w:id="123" w:name="_Ref439344393"/>
      <w:r>
        <w:rPr>
          <w:color w:val="000000"/>
        </w:rPr>
        <w:t>H. Krawczyk</w:t>
      </w:r>
      <w:r>
        <w:rPr>
          <w:rFonts w:hint="eastAsia"/>
          <w:color w:val="000000"/>
          <w:lang w:eastAsia="zh-CN"/>
        </w:rPr>
        <w:t xml:space="preserve">, </w:t>
      </w:r>
      <w:r w:rsidRPr="00A30D9F">
        <w:rPr>
          <w:color w:val="000000"/>
          <w:lang w:eastAsia="zh-CN"/>
        </w:rPr>
        <w:t>M. Bellare</w:t>
      </w:r>
      <w:r>
        <w:rPr>
          <w:rFonts w:hint="eastAsia"/>
          <w:color w:val="000000"/>
          <w:lang w:eastAsia="zh-CN"/>
        </w:rPr>
        <w:t xml:space="preserve">, </w:t>
      </w:r>
      <w:r w:rsidRPr="00C16912">
        <w:rPr>
          <w:color w:val="000000"/>
          <w:lang w:eastAsia="zh-CN"/>
        </w:rPr>
        <w:t>R. Canetti</w:t>
      </w:r>
      <w:r>
        <w:rPr>
          <w:rFonts w:hint="eastAsia"/>
          <w:color w:val="000000"/>
          <w:lang w:eastAsia="zh-CN"/>
        </w:rPr>
        <w:t xml:space="preserve">. </w:t>
      </w:r>
      <w:r>
        <w:t>HMAC: Keyed-Hashing for Message</w:t>
      </w:r>
      <w:r>
        <w:rPr>
          <w:rFonts w:hint="eastAsia"/>
          <w:lang w:eastAsia="zh-CN"/>
        </w:rPr>
        <w:t xml:space="preserve"> </w:t>
      </w:r>
      <w:r w:rsidRPr="00A30D9F">
        <w:t>Authentication</w:t>
      </w:r>
      <w:r>
        <w:rPr>
          <w:rFonts w:hint="eastAsia"/>
          <w:lang w:eastAsia="zh-CN"/>
        </w:rPr>
        <w:t xml:space="preserve">. IETF RFC 2104. </w:t>
      </w:r>
      <w:r w:rsidRPr="00C16912">
        <w:rPr>
          <w:lang w:eastAsia="zh-CN"/>
        </w:rPr>
        <w:t>February 1997</w:t>
      </w:r>
      <w:r>
        <w:rPr>
          <w:rFonts w:hint="eastAsia"/>
          <w:lang w:eastAsia="zh-CN"/>
        </w:rPr>
        <w:t>.</w:t>
      </w:r>
      <w:bookmarkEnd w:id="123"/>
    </w:p>
    <w:p w:rsidR="006A4367" w:rsidRDefault="006A4367" w:rsidP="006A4367">
      <w:pPr>
        <w:pStyle w:val="a"/>
        <w:rPr>
          <w:lang w:val="en-US"/>
        </w:rPr>
      </w:pPr>
      <w:bookmarkStart w:id="124" w:name="_Ref439331446"/>
      <w:r w:rsidRPr="00F223B3">
        <w:rPr>
          <w:rFonts w:hint="eastAsia"/>
          <w:lang w:val="en-US"/>
        </w:rPr>
        <w:t>Daniel P. Bovet and Marco Cesati</w:t>
      </w:r>
      <w:r>
        <w:rPr>
          <w:rFonts w:hint="eastAsia"/>
          <w:lang w:val="en-US"/>
        </w:rPr>
        <w:t>著</w:t>
      </w:r>
      <w:r>
        <w:rPr>
          <w:rFonts w:hint="eastAsia"/>
          <w:lang w:val="en-US" w:eastAsia="zh-CN"/>
        </w:rPr>
        <w:t xml:space="preserve">, </w:t>
      </w:r>
      <w:r w:rsidRPr="00F223B3">
        <w:rPr>
          <w:rFonts w:hint="eastAsia"/>
          <w:lang w:val="en-US"/>
        </w:rPr>
        <w:t>陈莉君等译</w:t>
      </w:r>
      <w:r>
        <w:rPr>
          <w:rFonts w:hint="eastAsia"/>
          <w:lang w:val="en-US" w:eastAsia="zh-CN"/>
        </w:rPr>
        <w:t xml:space="preserve">. </w:t>
      </w:r>
      <w:r w:rsidRPr="00F223B3">
        <w:rPr>
          <w:rFonts w:hint="eastAsia"/>
          <w:lang w:val="en-US"/>
        </w:rPr>
        <w:t>深入理解</w:t>
      </w:r>
      <w:r w:rsidRPr="00F223B3">
        <w:rPr>
          <w:rFonts w:hint="eastAsia"/>
          <w:lang w:val="en-US"/>
        </w:rPr>
        <w:t>Linux</w:t>
      </w:r>
      <w:r w:rsidRPr="00F223B3">
        <w:rPr>
          <w:rFonts w:hint="eastAsia"/>
          <w:lang w:val="en-US"/>
        </w:rPr>
        <w:t>内核</w:t>
      </w:r>
      <w:r>
        <w:rPr>
          <w:rFonts w:hint="eastAsia"/>
          <w:lang w:val="en-US" w:eastAsia="zh-CN"/>
        </w:rPr>
        <w:t xml:space="preserve"> </w:t>
      </w:r>
      <w:r>
        <w:rPr>
          <w:rFonts w:hint="eastAsia"/>
          <w:lang w:val="en-US"/>
        </w:rPr>
        <w:t>[M]</w:t>
      </w:r>
      <w:r>
        <w:rPr>
          <w:rFonts w:hint="eastAsia"/>
          <w:lang w:val="en-US" w:eastAsia="zh-CN"/>
        </w:rPr>
        <w:t xml:space="preserve">, </w:t>
      </w:r>
      <w:r>
        <w:rPr>
          <w:rFonts w:hint="eastAsia"/>
          <w:lang w:val="en-US"/>
        </w:rPr>
        <w:t>北京</w:t>
      </w:r>
      <w:r>
        <w:rPr>
          <w:rFonts w:hint="eastAsia"/>
          <w:lang w:val="en-US" w:eastAsia="zh-CN"/>
        </w:rPr>
        <w:t xml:space="preserve">, </w:t>
      </w:r>
      <w:r>
        <w:rPr>
          <w:rFonts w:hint="eastAsia"/>
          <w:lang w:val="en-US"/>
        </w:rPr>
        <w:t>中国电力出版社</w:t>
      </w:r>
      <w:r>
        <w:rPr>
          <w:rFonts w:hint="eastAsia"/>
          <w:lang w:val="en-US" w:eastAsia="zh-CN"/>
        </w:rPr>
        <w:t xml:space="preserve">, </w:t>
      </w:r>
      <w:r w:rsidRPr="00F223B3">
        <w:rPr>
          <w:rFonts w:hint="eastAsia"/>
          <w:lang w:val="en-US"/>
        </w:rPr>
        <w:t>2009</w:t>
      </w:r>
      <w:bookmarkEnd w:id="124"/>
    </w:p>
    <w:p w:rsidR="006A4367" w:rsidRPr="00927751" w:rsidRDefault="006A4367" w:rsidP="006A4367">
      <w:pPr>
        <w:pStyle w:val="a"/>
        <w:rPr>
          <w:lang w:val="en-US"/>
        </w:rPr>
      </w:pPr>
      <w:bookmarkStart w:id="125" w:name="_Ref439344459"/>
      <w:r w:rsidRPr="00B1336B">
        <w:rPr>
          <w:rFonts w:hint="eastAsia"/>
          <w:lang w:val="en-US"/>
        </w:rPr>
        <w:t>[</w:t>
      </w:r>
      <w:r w:rsidRPr="00B1336B">
        <w:rPr>
          <w:rFonts w:hint="eastAsia"/>
          <w:lang w:val="en-US"/>
        </w:rPr>
        <w:t>美</w:t>
      </w:r>
      <w:r w:rsidRPr="00B1336B">
        <w:rPr>
          <w:rFonts w:hint="eastAsia"/>
          <w:lang w:val="en-US"/>
        </w:rPr>
        <w:t>]</w:t>
      </w:r>
      <w:r>
        <w:rPr>
          <w:rFonts w:hint="eastAsia"/>
          <w:lang w:val="en-US"/>
        </w:rPr>
        <w:t>桑德斯著</w:t>
      </w:r>
      <w:r>
        <w:rPr>
          <w:rFonts w:hint="eastAsia"/>
          <w:lang w:val="en-US" w:eastAsia="zh-CN"/>
        </w:rPr>
        <w:t xml:space="preserve">, </w:t>
      </w:r>
      <w:r>
        <w:rPr>
          <w:rFonts w:hint="eastAsia"/>
          <w:lang w:val="en-US"/>
        </w:rPr>
        <w:t>诸葛建伟</w:t>
      </w:r>
      <w:r>
        <w:rPr>
          <w:rFonts w:hint="eastAsia"/>
          <w:lang w:val="en-US" w:eastAsia="zh-CN"/>
        </w:rPr>
        <w:t xml:space="preserve">, </w:t>
      </w:r>
      <w:r>
        <w:rPr>
          <w:rFonts w:hint="eastAsia"/>
          <w:lang w:val="en-US"/>
        </w:rPr>
        <w:t>陈霖</w:t>
      </w:r>
      <w:r>
        <w:rPr>
          <w:rFonts w:hint="eastAsia"/>
          <w:lang w:val="en-US" w:eastAsia="zh-CN"/>
        </w:rPr>
        <w:t xml:space="preserve">, </w:t>
      </w:r>
      <w:r>
        <w:rPr>
          <w:rFonts w:hint="eastAsia"/>
          <w:lang w:val="en-US"/>
        </w:rPr>
        <w:t>许伟林</w:t>
      </w:r>
      <w:r w:rsidRPr="00B1336B">
        <w:rPr>
          <w:rFonts w:hint="eastAsia"/>
          <w:lang w:val="en-US"/>
        </w:rPr>
        <w:t>译</w:t>
      </w:r>
      <w:r>
        <w:rPr>
          <w:rFonts w:hint="eastAsia"/>
          <w:lang w:val="en-US" w:eastAsia="zh-CN"/>
        </w:rPr>
        <w:t xml:space="preserve">. </w:t>
      </w:r>
      <w:r w:rsidRPr="00B1336B">
        <w:rPr>
          <w:rFonts w:hint="eastAsia"/>
          <w:lang w:val="en-US"/>
        </w:rPr>
        <w:t>Wireshark</w:t>
      </w:r>
      <w:r w:rsidRPr="00B1336B">
        <w:rPr>
          <w:rFonts w:hint="eastAsia"/>
          <w:lang w:val="en-US"/>
        </w:rPr>
        <w:t>数据包分析实战</w:t>
      </w:r>
      <w:r>
        <w:rPr>
          <w:rFonts w:hint="eastAsia"/>
          <w:lang w:val="en-US"/>
        </w:rPr>
        <w:t xml:space="preserve">. </w:t>
      </w:r>
      <w:r>
        <w:rPr>
          <w:rFonts w:hint="eastAsia"/>
          <w:lang w:val="en-US"/>
        </w:rPr>
        <w:t>第二版</w:t>
      </w:r>
      <w:r>
        <w:rPr>
          <w:rFonts w:hint="eastAsia"/>
          <w:lang w:val="en-US"/>
        </w:rPr>
        <w:t xml:space="preserve">. </w:t>
      </w:r>
      <w:r w:rsidRPr="00B1336B">
        <w:rPr>
          <w:rFonts w:hint="eastAsia"/>
          <w:lang w:val="en-US"/>
        </w:rPr>
        <w:t>人民邮电出版社</w:t>
      </w:r>
      <w:r>
        <w:rPr>
          <w:rFonts w:hint="eastAsia"/>
          <w:lang w:val="en-US"/>
        </w:rPr>
        <w:t>. 2013</w:t>
      </w:r>
      <w:bookmarkEnd w:id="125"/>
    </w:p>
    <w:p w:rsidR="006A4367" w:rsidRPr="00927751" w:rsidRDefault="006A4367" w:rsidP="006A4367">
      <w:pPr>
        <w:pStyle w:val="a"/>
      </w:pPr>
      <w:bookmarkStart w:id="126" w:name="_Ref439344657"/>
      <w:r w:rsidRPr="0037696E">
        <w:rPr>
          <w:lang w:val="en-US"/>
        </w:rPr>
        <w:t>S. Bhattacharyya</w:t>
      </w:r>
      <w:r>
        <w:rPr>
          <w:rFonts w:hint="eastAsia"/>
          <w:lang w:val="en-US" w:eastAsia="zh-CN"/>
        </w:rPr>
        <w:t xml:space="preserve">. </w:t>
      </w:r>
      <w:r w:rsidRPr="0037696E">
        <w:t>An Overview of Source-Specific Multicast (SSM)</w:t>
      </w:r>
      <w:r>
        <w:rPr>
          <w:rFonts w:hint="eastAsia"/>
          <w:lang w:eastAsia="zh-CN"/>
        </w:rPr>
        <w:t xml:space="preserve">. IETF RFC 3569. </w:t>
      </w:r>
      <w:r>
        <w:rPr>
          <w:lang w:eastAsia="zh-CN"/>
        </w:rPr>
        <w:t>July</w:t>
      </w:r>
      <w:r>
        <w:rPr>
          <w:rFonts w:hint="eastAsia"/>
          <w:lang w:eastAsia="zh-CN"/>
        </w:rPr>
        <w:t xml:space="preserve"> 2003.</w:t>
      </w:r>
      <w:bookmarkEnd w:id="126"/>
    </w:p>
    <w:p w:rsidR="006A4367" w:rsidRPr="00641B61" w:rsidRDefault="006A4367" w:rsidP="006A4367">
      <w:pPr>
        <w:pStyle w:val="a"/>
        <w:rPr>
          <w:color w:val="000000"/>
          <w:lang w:eastAsia="zh-CN"/>
        </w:rPr>
      </w:pPr>
      <w:bookmarkStart w:id="127" w:name="_Ref439344762"/>
      <w:r w:rsidRPr="002C5ADA">
        <w:rPr>
          <w:lang w:val="en-US"/>
        </w:rPr>
        <w:t>C. Hedrick</w:t>
      </w:r>
      <w:r>
        <w:rPr>
          <w:rFonts w:hint="eastAsia"/>
          <w:lang w:val="en-US" w:eastAsia="zh-CN"/>
        </w:rPr>
        <w:t xml:space="preserve">, </w:t>
      </w:r>
      <w:r w:rsidRPr="002C5ADA">
        <w:t>Routing Information Protocol</w:t>
      </w:r>
      <w:r>
        <w:rPr>
          <w:rFonts w:hint="eastAsia"/>
          <w:lang w:eastAsia="zh-CN"/>
        </w:rPr>
        <w:t xml:space="preserve">. IETF RFC 1058. </w:t>
      </w:r>
      <w:r w:rsidRPr="002C5ADA">
        <w:rPr>
          <w:lang w:eastAsia="zh-CN"/>
        </w:rPr>
        <w:t>June 1988</w:t>
      </w:r>
      <w:r>
        <w:rPr>
          <w:rFonts w:hint="eastAsia"/>
          <w:lang w:eastAsia="zh-CN"/>
        </w:rPr>
        <w:t>.</w:t>
      </w:r>
      <w:bookmarkEnd w:id="127"/>
    </w:p>
    <w:p w:rsidR="006A4367" w:rsidRPr="0015240B" w:rsidRDefault="006A4367" w:rsidP="006A4367">
      <w:pPr>
        <w:pStyle w:val="a"/>
        <w:rPr>
          <w:color w:val="000000"/>
          <w:lang w:eastAsia="zh-CN"/>
        </w:rPr>
      </w:pPr>
      <w:bookmarkStart w:id="128" w:name="_Ref439344773"/>
      <w:r w:rsidRPr="0015240B">
        <w:rPr>
          <w:rFonts w:hint="eastAsia"/>
          <w:color w:val="000000"/>
          <w:lang w:eastAsia="zh-CN"/>
        </w:rPr>
        <w:t>D. Estrin, D. Farinacci, A. Helmy, D. Thaler, S. Deering, M. Handley, V. Jacobson</w:t>
      </w:r>
      <w:r w:rsidRPr="0015240B">
        <w:rPr>
          <w:rFonts w:hint="eastAsia"/>
          <w:color w:val="000000"/>
          <w:lang w:eastAsia="zh-CN"/>
        </w:rPr>
        <w:t>，</w:t>
      </w:r>
      <w:r w:rsidRPr="0015240B">
        <w:rPr>
          <w:rFonts w:hint="eastAsia"/>
          <w:color w:val="000000"/>
          <w:lang w:eastAsia="zh-CN"/>
        </w:rPr>
        <w:t>C. Liu, P. Sharma, L. Wei. Protocol Independent Multicast-Sparse Mode (PIM-SM). IETF RFC 2362</w:t>
      </w:r>
      <w:r w:rsidRPr="0015240B">
        <w:rPr>
          <w:rFonts w:hint="eastAsia"/>
          <w:color w:val="000000"/>
          <w:lang w:eastAsia="zh-CN"/>
        </w:rPr>
        <w:t>．</w:t>
      </w:r>
      <w:r w:rsidRPr="0015240B">
        <w:rPr>
          <w:rFonts w:hint="eastAsia"/>
          <w:color w:val="000000"/>
          <w:lang w:eastAsia="zh-CN"/>
        </w:rPr>
        <w:t>June l998.</w:t>
      </w:r>
      <w:bookmarkEnd w:id="128"/>
    </w:p>
    <w:p w:rsidR="006A4367" w:rsidRPr="00D2486E" w:rsidRDefault="006A4367" w:rsidP="006A4367">
      <w:pPr>
        <w:pStyle w:val="a"/>
      </w:pPr>
      <w:bookmarkStart w:id="129" w:name="_Ref439344783"/>
      <w:r w:rsidRPr="00FB03E1">
        <w:t>J. Moy</w:t>
      </w:r>
      <w:r>
        <w:rPr>
          <w:rFonts w:hint="eastAsia"/>
          <w:lang w:eastAsia="zh-CN"/>
        </w:rPr>
        <w:t>, OSPF Version 2. IETF RFC2328. April 1998.</w:t>
      </w:r>
      <w:bookmarkEnd w:id="129"/>
    </w:p>
    <w:p w:rsidR="006A4367" w:rsidRPr="00D2486E" w:rsidRDefault="006A4367" w:rsidP="006A4367">
      <w:pPr>
        <w:pStyle w:val="a"/>
        <w:rPr>
          <w:rFonts w:cs="宋体"/>
          <w:color w:val="000000"/>
          <w:lang w:val="en-US" w:eastAsia="zh-CN"/>
        </w:rPr>
      </w:pPr>
      <w:bookmarkStart w:id="130" w:name="_Ref439344799"/>
      <w:r>
        <w:t>D. Waitzma</w:t>
      </w:r>
      <w:r>
        <w:rPr>
          <w:rFonts w:hint="eastAsia"/>
          <w:lang w:eastAsia="zh-CN"/>
        </w:rPr>
        <w:t>n,</w:t>
      </w:r>
      <w:r w:rsidRPr="007627EB">
        <w:rPr>
          <w:color w:val="000000"/>
        </w:rPr>
        <w:t xml:space="preserve"> </w:t>
      </w:r>
      <w:r>
        <w:rPr>
          <w:rFonts w:cs="宋体"/>
          <w:color w:val="000000"/>
          <w:lang w:val="en-US" w:eastAsia="zh-CN"/>
        </w:rPr>
        <w:t>C. Partridg</w:t>
      </w:r>
      <w:r>
        <w:rPr>
          <w:rFonts w:cs="宋体" w:hint="eastAsia"/>
          <w:color w:val="000000"/>
          <w:lang w:val="en-US" w:eastAsia="zh-CN"/>
        </w:rPr>
        <w:t xml:space="preserve">e, </w:t>
      </w:r>
      <w:r w:rsidRPr="007627EB">
        <w:rPr>
          <w:rFonts w:cs="宋体"/>
          <w:color w:val="000000"/>
          <w:lang w:val="en-US" w:eastAsia="zh-CN"/>
        </w:rPr>
        <w:t>S. Deering</w:t>
      </w:r>
      <w:r>
        <w:rPr>
          <w:rFonts w:cs="宋体" w:hint="eastAsia"/>
          <w:color w:val="000000"/>
          <w:lang w:val="en-US" w:eastAsia="zh-CN"/>
        </w:rPr>
        <w:t>.</w:t>
      </w:r>
      <w:r w:rsidRPr="007627EB">
        <w:t xml:space="preserve"> </w:t>
      </w:r>
      <w:r w:rsidRPr="007627EB">
        <w:rPr>
          <w:rFonts w:cs="宋体"/>
          <w:color w:val="000000"/>
          <w:lang w:val="en-US" w:eastAsia="zh-CN"/>
        </w:rPr>
        <w:t>Distance Vector Multicast Routing Protocol</w:t>
      </w:r>
      <w:r>
        <w:rPr>
          <w:rFonts w:cs="宋体" w:hint="eastAsia"/>
          <w:color w:val="000000"/>
          <w:lang w:val="en-US" w:eastAsia="zh-CN"/>
        </w:rPr>
        <w:t xml:space="preserve">. IETF RFC 1075. </w:t>
      </w:r>
      <w:r>
        <w:rPr>
          <w:rFonts w:cs="宋体"/>
          <w:color w:val="000000"/>
          <w:lang w:val="en-US" w:eastAsia="zh-CN"/>
        </w:rPr>
        <w:t>November</w:t>
      </w:r>
      <w:r>
        <w:rPr>
          <w:rFonts w:cs="宋体" w:hint="eastAsia"/>
          <w:color w:val="000000"/>
          <w:lang w:val="en-US" w:eastAsia="zh-CN"/>
        </w:rPr>
        <w:t xml:space="preserve"> 1988.</w:t>
      </w:r>
      <w:bookmarkEnd w:id="130"/>
      <w:r>
        <w:rPr>
          <w:rFonts w:cs="宋体" w:hint="eastAsia"/>
          <w:color w:val="000000"/>
          <w:lang w:val="en-US" w:eastAsia="zh-CN"/>
        </w:rPr>
        <w:t xml:space="preserve"> </w:t>
      </w:r>
    </w:p>
    <w:p w:rsidR="006A4367" w:rsidRDefault="006A4367" w:rsidP="006A4367">
      <w:pPr>
        <w:pStyle w:val="a"/>
      </w:pPr>
      <w:bookmarkStart w:id="131" w:name="_Ref439199006"/>
      <w:r w:rsidRPr="008A13E8">
        <w:rPr>
          <w:lang w:val="en-US"/>
        </w:rPr>
        <w:t>David C. Plummer</w:t>
      </w:r>
      <w:r>
        <w:rPr>
          <w:rFonts w:hint="eastAsia"/>
          <w:lang w:val="en-US" w:eastAsia="zh-CN"/>
        </w:rPr>
        <w:t xml:space="preserve">, </w:t>
      </w:r>
      <w:r>
        <w:rPr>
          <w:lang w:val="en-US" w:eastAsia="zh-CN"/>
        </w:rPr>
        <w:t>“</w:t>
      </w:r>
      <w:r w:rsidRPr="00F223B3">
        <w:t>48.bit Ethernet Address for Transmission on Ethernet Hardware,</w:t>
      </w:r>
      <w:r>
        <w:rPr>
          <w:lang w:eastAsia="zh-CN"/>
        </w:rPr>
        <w:t>”</w:t>
      </w:r>
      <w:r>
        <w:t xml:space="preserve"> </w:t>
      </w:r>
      <w:r w:rsidRPr="00F223B3">
        <w:t>RFC 826</w:t>
      </w:r>
      <w:r>
        <w:rPr>
          <w:rFonts w:hint="eastAsia"/>
          <w:lang w:eastAsia="zh-CN"/>
        </w:rPr>
        <w:t xml:space="preserve">, IETF, </w:t>
      </w:r>
      <w:r w:rsidRPr="00F223B3">
        <w:t>November</w:t>
      </w:r>
      <w:r>
        <w:rPr>
          <w:rFonts w:hint="eastAsia"/>
          <w:lang w:eastAsia="zh-CN"/>
        </w:rPr>
        <w:t xml:space="preserve"> </w:t>
      </w:r>
      <w:r w:rsidRPr="00F223B3">
        <w:t>1982</w:t>
      </w:r>
      <w:r>
        <w:rPr>
          <w:rFonts w:hint="eastAsia"/>
          <w:lang w:eastAsia="zh-CN"/>
        </w:rPr>
        <w:t>.</w:t>
      </w:r>
      <w:bookmarkEnd w:id="131"/>
    </w:p>
    <w:p w:rsidR="006A4367" w:rsidRDefault="006A4367" w:rsidP="006A4367">
      <w:pPr>
        <w:pStyle w:val="a"/>
        <w:rPr>
          <w:lang w:val="en-US"/>
        </w:rPr>
      </w:pPr>
      <w:bookmarkStart w:id="132" w:name="_Ref439344896"/>
      <w:r w:rsidRPr="0037696E">
        <w:t>S. Gundavelli</w:t>
      </w:r>
      <w:r>
        <w:rPr>
          <w:rFonts w:hint="eastAsia"/>
          <w:lang w:eastAsia="zh-CN"/>
        </w:rPr>
        <w:t xml:space="preserve">, </w:t>
      </w:r>
      <w:r w:rsidRPr="0037696E">
        <w:rPr>
          <w:lang w:eastAsia="zh-CN"/>
        </w:rPr>
        <w:t>M. Townsley</w:t>
      </w:r>
      <w:r>
        <w:rPr>
          <w:rFonts w:hint="eastAsia"/>
          <w:lang w:eastAsia="zh-CN"/>
        </w:rPr>
        <w:t xml:space="preserve">, </w:t>
      </w:r>
      <w:r w:rsidRPr="0037696E">
        <w:rPr>
          <w:lang w:eastAsia="zh-CN"/>
        </w:rPr>
        <w:t>O. Troan</w:t>
      </w:r>
      <w:r>
        <w:rPr>
          <w:rFonts w:hint="eastAsia"/>
          <w:lang w:eastAsia="zh-CN"/>
        </w:rPr>
        <w:t xml:space="preserve">, </w:t>
      </w:r>
      <w:r w:rsidRPr="0037696E">
        <w:rPr>
          <w:lang w:eastAsia="zh-CN"/>
        </w:rPr>
        <w:t>W. Dec</w:t>
      </w:r>
      <w:r>
        <w:rPr>
          <w:rFonts w:hint="eastAsia"/>
          <w:lang w:eastAsia="zh-CN"/>
        </w:rPr>
        <w:t xml:space="preserve">. </w:t>
      </w:r>
      <w:r w:rsidRPr="0037696E">
        <w:t>Address Mapping of IPv6 Multicast Packets on Ethernet</w:t>
      </w:r>
      <w:r>
        <w:rPr>
          <w:rFonts w:hint="eastAsia"/>
          <w:lang w:eastAsia="zh-CN"/>
        </w:rPr>
        <w:t>. IETF RFC6085. January 2011.</w:t>
      </w:r>
      <w:bookmarkEnd w:id="132"/>
      <w:r w:rsidRPr="00D2486E">
        <w:rPr>
          <w:rFonts w:hint="eastAsia"/>
          <w:lang w:val="en-US"/>
        </w:rPr>
        <w:t xml:space="preserve"> </w:t>
      </w:r>
    </w:p>
    <w:p w:rsidR="006A4367" w:rsidRPr="0015240B" w:rsidRDefault="006A4367" w:rsidP="006A4367">
      <w:pPr>
        <w:pStyle w:val="a"/>
        <w:rPr>
          <w:lang w:val="en-US"/>
        </w:rPr>
      </w:pPr>
      <w:bookmarkStart w:id="133" w:name="_Ref439344942"/>
      <w:r w:rsidRPr="005617AA">
        <w:rPr>
          <w:rFonts w:hint="eastAsia"/>
          <w:lang w:val="en-US"/>
        </w:rPr>
        <w:t>IP Version 6 Addressing Architecture</w:t>
      </w:r>
      <w:r>
        <w:rPr>
          <w:rFonts w:hint="eastAsia"/>
          <w:lang w:val="en-US" w:eastAsia="zh-CN"/>
        </w:rPr>
        <w:t xml:space="preserve">. </w:t>
      </w:r>
      <w:r w:rsidRPr="005617AA">
        <w:rPr>
          <w:rFonts w:hint="eastAsia"/>
          <w:lang w:val="en-US"/>
        </w:rPr>
        <w:t>R</w:t>
      </w:r>
      <w:r>
        <w:rPr>
          <w:rFonts w:hint="eastAsia"/>
          <w:lang w:val="en-US" w:eastAsia="zh-CN"/>
        </w:rPr>
        <w:t xml:space="preserve">. </w:t>
      </w:r>
      <w:r w:rsidRPr="005617AA">
        <w:rPr>
          <w:rFonts w:hint="eastAsia"/>
          <w:lang w:val="en-US"/>
        </w:rPr>
        <w:t>Hinden</w:t>
      </w:r>
      <w:r>
        <w:rPr>
          <w:rFonts w:hint="eastAsia"/>
          <w:lang w:val="en-US" w:eastAsia="zh-CN"/>
        </w:rPr>
        <w:t xml:space="preserve">, </w:t>
      </w:r>
      <w:r w:rsidRPr="005617AA">
        <w:rPr>
          <w:rFonts w:hint="eastAsia"/>
          <w:lang w:val="en-US"/>
        </w:rPr>
        <w:t>S</w:t>
      </w:r>
      <w:r w:rsidRPr="005617AA">
        <w:rPr>
          <w:rFonts w:hint="eastAsia"/>
          <w:lang w:val="en-US"/>
        </w:rPr>
        <w:t>．</w:t>
      </w:r>
      <w:r w:rsidRPr="005617AA">
        <w:rPr>
          <w:rFonts w:hint="eastAsia"/>
          <w:lang w:val="en-US"/>
        </w:rPr>
        <w:t>Deering</w:t>
      </w:r>
      <w:r>
        <w:rPr>
          <w:rFonts w:hint="eastAsia"/>
          <w:lang w:val="en-US" w:eastAsia="zh-CN"/>
        </w:rPr>
        <w:t xml:space="preserve">. </w:t>
      </w:r>
      <w:r w:rsidRPr="005617AA">
        <w:rPr>
          <w:rFonts w:hint="eastAsia"/>
          <w:lang w:val="en-US"/>
        </w:rPr>
        <w:t>IETF RFC 2373</w:t>
      </w:r>
      <w:r>
        <w:rPr>
          <w:rFonts w:hint="eastAsia"/>
          <w:lang w:val="en-US" w:eastAsia="zh-CN"/>
        </w:rPr>
        <w:t xml:space="preserve">. </w:t>
      </w:r>
      <w:r>
        <w:rPr>
          <w:rFonts w:hint="eastAsia"/>
          <w:lang w:val="en-US"/>
        </w:rPr>
        <w:t>July 1</w:t>
      </w:r>
      <w:r w:rsidRPr="005617AA">
        <w:rPr>
          <w:rFonts w:hint="eastAsia"/>
          <w:lang w:val="en-US"/>
        </w:rPr>
        <w:t>998</w:t>
      </w:r>
      <w:r>
        <w:rPr>
          <w:rFonts w:hint="eastAsia"/>
          <w:lang w:val="en-US" w:eastAsia="zh-CN"/>
        </w:rPr>
        <w:t>.</w:t>
      </w:r>
      <w:bookmarkEnd w:id="133"/>
    </w:p>
    <w:p w:rsidR="006A4367" w:rsidRPr="0015240B" w:rsidRDefault="006A4367" w:rsidP="006A4367">
      <w:pPr>
        <w:pStyle w:val="a"/>
        <w:rPr>
          <w:lang w:val="en-US"/>
        </w:rPr>
      </w:pPr>
      <w:bookmarkStart w:id="134" w:name="_Ref439238176"/>
      <w:r w:rsidRPr="00F223B3">
        <w:rPr>
          <w:rFonts w:hint="eastAsia"/>
          <w:lang w:val="en-US"/>
        </w:rPr>
        <w:t>王上</w:t>
      </w:r>
      <w:r w:rsidRPr="00F223B3">
        <w:rPr>
          <w:rFonts w:hint="eastAsia"/>
          <w:lang w:val="en-US"/>
        </w:rPr>
        <w:t xml:space="preserve">. </w:t>
      </w:r>
      <w:r w:rsidRPr="00F223B3">
        <w:rPr>
          <w:rFonts w:hint="eastAsia"/>
          <w:lang w:val="en-US"/>
        </w:rPr>
        <w:t>一体化网络接入</w:t>
      </w:r>
      <w:r w:rsidRPr="008A13F8">
        <w:rPr>
          <w:rFonts w:hint="eastAsia"/>
          <w:lang w:val="en-US"/>
        </w:rPr>
        <w:t>交换路由器分离映射的设计与实现</w:t>
      </w:r>
      <w:r w:rsidRPr="008A13F8">
        <w:rPr>
          <w:rFonts w:hint="eastAsia"/>
          <w:lang w:val="en-US"/>
        </w:rPr>
        <w:t xml:space="preserve">[D]. </w:t>
      </w:r>
      <w:r w:rsidRPr="008A13F8">
        <w:rPr>
          <w:rFonts w:hint="eastAsia"/>
          <w:lang w:val="en-US"/>
        </w:rPr>
        <w:t>北</w:t>
      </w:r>
      <w:r w:rsidRPr="00F223B3">
        <w:rPr>
          <w:rFonts w:hint="eastAsia"/>
          <w:lang w:val="en-US"/>
        </w:rPr>
        <w:t>京交通大学</w:t>
      </w:r>
      <w:r w:rsidRPr="00F223B3">
        <w:rPr>
          <w:rFonts w:hint="eastAsia"/>
          <w:lang w:val="en-US"/>
        </w:rPr>
        <w:t>. 2008</w:t>
      </w:r>
      <w:r w:rsidRPr="00F223B3">
        <w:rPr>
          <w:rFonts w:hint="eastAsia"/>
          <w:lang w:val="en-US"/>
        </w:rPr>
        <w:t>年</w:t>
      </w:r>
      <w:r w:rsidRPr="00F223B3">
        <w:rPr>
          <w:rFonts w:hint="eastAsia"/>
          <w:lang w:val="en-US"/>
        </w:rPr>
        <w:t>.</w:t>
      </w:r>
      <w:bookmarkEnd w:id="134"/>
    </w:p>
    <w:p w:rsidR="006A4367" w:rsidRDefault="006A4367" w:rsidP="006A4367">
      <w:pPr>
        <w:pStyle w:val="a"/>
        <w:rPr>
          <w:lang w:val="en-US"/>
        </w:rPr>
      </w:pPr>
      <w:bookmarkStart w:id="135" w:name="_Ref439345117"/>
      <w:bookmarkStart w:id="136" w:name="_Ref439252347"/>
      <w:r w:rsidRPr="007C09A5">
        <w:rPr>
          <w:rFonts w:hint="eastAsia"/>
          <w:lang w:val="en-US"/>
        </w:rPr>
        <w:t>Michael Kofler</w:t>
      </w:r>
      <w:r>
        <w:rPr>
          <w:rFonts w:hint="eastAsia"/>
          <w:lang w:val="en-US" w:eastAsia="zh-CN"/>
        </w:rPr>
        <w:t>著</w:t>
      </w:r>
      <w:r>
        <w:rPr>
          <w:rFonts w:hint="eastAsia"/>
          <w:lang w:val="en-US" w:eastAsia="zh-CN"/>
        </w:rPr>
        <w:t xml:space="preserve">, </w:t>
      </w:r>
      <w:r>
        <w:rPr>
          <w:rFonts w:hint="eastAsia"/>
          <w:lang w:val="en-US"/>
        </w:rPr>
        <w:t>杨晓云</w:t>
      </w:r>
      <w:r>
        <w:rPr>
          <w:rFonts w:hint="eastAsia"/>
          <w:lang w:val="en-US" w:eastAsia="zh-CN"/>
        </w:rPr>
        <w:t xml:space="preserve">, </w:t>
      </w:r>
      <w:r>
        <w:rPr>
          <w:rFonts w:hint="eastAsia"/>
          <w:lang w:val="en-US"/>
        </w:rPr>
        <w:t>王建桥</w:t>
      </w:r>
      <w:r>
        <w:rPr>
          <w:rFonts w:hint="eastAsia"/>
          <w:lang w:val="en-US" w:eastAsia="zh-CN"/>
        </w:rPr>
        <w:t xml:space="preserve">, </w:t>
      </w:r>
      <w:r>
        <w:rPr>
          <w:rFonts w:hint="eastAsia"/>
          <w:lang w:val="en-US"/>
        </w:rPr>
        <w:t>杨涛</w:t>
      </w:r>
      <w:r>
        <w:rPr>
          <w:rFonts w:hint="eastAsia"/>
          <w:lang w:val="en-US" w:eastAsia="zh-CN"/>
        </w:rPr>
        <w:t>等</w:t>
      </w:r>
      <w:r>
        <w:rPr>
          <w:rFonts w:hint="eastAsia"/>
          <w:lang w:val="en-US"/>
        </w:rPr>
        <w:t>译</w:t>
      </w:r>
      <w:r>
        <w:rPr>
          <w:rFonts w:hint="eastAsia"/>
          <w:lang w:val="en-US" w:eastAsia="zh-CN"/>
        </w:rPr>
        <w:t xml:space="preserve">. </w:t>
      </w:r>
      <w:r w:rsidRPr="007C09A5">
        <w:rPr>
          <w:rFonts w:hint="eastAsia"/>
          <w:lang w:val="en-US"/>
        </w:rPr>
        <w:t>MySQL 5</w:t>
      </w:r>
      <w:r>
        <w:rPr>
          <w:rFonts w:hint="eastAsia"/>
          <w:lang w:val="en-US"/>
        </w:rPr>
        <w:t>权威指南</w:t>
      </w:r>
      <w:r>
        <w:rPr>
          <w:rFonts w:hint="eastAsia"/>
          <w:lang w:val="en-US" w:eastAsia="zh-CN"/>
        </w:rPr>
        <w:t xml:space="preserve">. </w:t>
      </w:r>
      <w:r>
        <w:rPr>
          <w:rFonts w:hint="eastAsia"/>
          <w:lang w:val="en-US"/>
        </w:rPr>
        <w:t>第三版</w:t>
      </w:r>
      <w:r>
        <w:rPr>
          <w:rFonts w:hint="eastAsia"/>
          <w:lang w:val="en-US" w:eastAsia="zh-CN"/>
        </w:rPr>
        <w:t xml:space="preserve">. </w:t>
      </w:r>
      <w:r w:rsidRPr="007C09A5">
        <w:rPr>
          <w:rFonts w:hint="eastAsia"/>
          <w:lang w:val="en-US"/>
        </w:rPr>
        <w:t>人民邮电出版</w:t>
      </w:r>
      <w:r>
        <w:rPr>
          <w:rFonts w:hint="eastAsia"/>
          <w:lang w:val="en-US"/>
        </w:rPr>
        <w:t>社</w:t>
      </w:r>
      <w:r>
        <w:rPr>
          <w:rFonts w:hint="eastAsia"/>
          <w:lang w:val="en-US" w:eastAsia="zh-CN"/>
        </w:rPr>
        <w:t xml:space="preserve">. </w:t>
      </w:r>
      <w:r w:rsidRPr="007C09A5">
        <w:rPr>
          <w:rFonts w:hint="eastAsia"/>
          <w:lang w:val="en-US"/>
        </w:rPr>
        <w:t>2006</w:t>
      </w:r>
      <w:bookmarkEnd w:id="135"/>
    </w:p>
    <w:p w:rsidR="006A4367" w:rsidRPr="007C09A5" w:rsidRDefault="006A4367" w:rsidP="006A4367">
      <w:pPr>
        <w:pStyle w:val="a"/>
        <w:rPr>
          <w:lang w:val="en-US"/>
        </w:rPr>
      </w:pPr>
      <w:bookmarkStart w:id="137" w:name="_Ref439345131"/>
      <w:r w:rsidRPr="007C09A5">
        <w:rPr>
          <w:rFonts w:hint="eastAsia"/>
          <w:lang w:val="en-US"/>
        </w:rPr>
        <w:t>Vikram Vaswani</w:t>
      </w:r>
      <w:r>
        <w:rPr>
          <w:rFonts w:hint="eastAsia"/>
          <w:lang w:val="en-US" w:eastAsia="zh-CN"/>
        </w:rPr>
        <w:t xml:space="preserve">. </w:t>
      </w:r>
      <w:r>
        <w:rPr>
          <w:rFonts w:hint="eastAsia"/>
          <w:lang w:val="en-US"/>
        </w:rPr>
        <w:t>徐小青</w:t>
      </w:r>
      <w:r>
        <w:rPr>
          <w:rFonts w:hint="eastAsia"/>
          <w:lang w:val="en-US" w:eastAsia="zh-CN"/>
        </w:rPr>
        <w:t xml:space="preserve">, </w:t>
      </w:r>
      <w:r>
        <w:rPr>
          <w:rFonts w:hint="eastAsia"/>
          <w:lang w:val="en-US"/>
        </w:rPr>
        <w:t>路晓村等</w:t>
      </w:r>
      <w:r>
        <w:rPr>
          <w:rFonts w:hint="eastAsia"/>
          <w:lang w:val="en-US" w:eastAsia="zh-CN"/>
        </w:rPr>
        <w:t>译</w:t>
      </w:r>
      <w:r>
        <w:rPr>
          <w:rFonts w:hint="eastAsia"/>
          <w:lang w:val="en-US" w:eastAsia="zh-CN"/>
        </w:rPr>
        <w:t xml:space="preserve">. </w:t>
      </w:r>
      <w:r w:rsidRPr="007C09A5">
        <w:rPr>
          <w:rFonts w:hint="eastAsia"/>
          <w:lang w:val="en-US"/>
        </w:rPr>
        <w:t>MySQL</w:t>
      </w:r>
      <w:r>
        <w:rPr>
          <w:rFonts w:hint="eastAsia"/>
          <w:lang w:val="en-US"/>
        </w:rPr>
        <w:t>完全手册</w:t>
      </w:r>
      <w:r>
        <w:rPr>
          <w:rFonts w:hint="eastAsia"/>
          <w:lang w:val="en-US" w:eastAsia="zh-CN"/>
        </w:rPr>
        <w:t xml:space="preserve">. </w:t>
      </w:r>
      <w:r w:rsidRPr="007C09A5">
        <w:rPr>
          <w:rFonts w:hint="eastAsia"/>
          <w:lang w:val="en-US"/>
        </w:rPr>
        <w:t>电子</w:t>
      </w:r>
      <w:r w:rsidRPr="007C09A5">
        <w:rPr>
          <w:rFonts w:hint="eastAsia"/>
          <w:lang w:val="en-US"/>
        </w:rPr>
        <w:t>T</w:t>
      </w:r>
      <w:r>
        <w:rPr>
          <w:rFonts w:hint="eastAsia"/>
          <w:lang w:val="en-US"/>
        </w:rPr>
        <w:t>业出版社</w:t>
      </w:r>
      <w:r>
        <w:rPr>
          <w:rFonts w:hint="eastAsia"/>
          <w:lang w:val="en-US" w:eastAsia="zh-CN"/>
        </w:rPr>
        <w:t xml:space="preserve">. </w:t>
      </w:r>
      <w:r w:rsidRPr="007C09A5">
        <w:rPr>
          <w:rFonts w:hint="eastAsia"/>
          <w:lang w:val="en-US"/>
        </w:rPr>
        <w:t>2004</w:t>
      </w:r>
      <w:bookmarkEnd w:id="137"/>
    </w:p>
    <w:p w:rsidR="006A4367" w:rsidRPr="002C5ADA" w:rsidRDefault="006A4367" w:rsidP="006A4367">
      <w:pPr>
        <w:pStyle w:val="a"/>
        <w:rPr>
          <w:lang w:val="en-US"/>
        </w:rPr>
      </w:pPr>
      <w:bookmarkStart w:id="138" w:name="_Ref439335931"/>
      <w:bookmarkEnd w:id="136"/>
      <w:r w:rsidRPr="002C5ADA">
        <w:rPr>
          <w:rFonts w:hint="eastAsia"/>
          <w:lang w:val="en-US"/>
        </w:rPr>
        <w:t>Klaus Wehrle Frank Pahlke, Harmut Pitter, The Linux Network Architecture[M</w:t>
      </w:r>
      <w:proofErr w:type="gramStart"/>
      <w:r w:rsidRPr="002C5ADA">
        <w:rPr>
          <w:rFonts w:hint="eastAsia"/>
          <w:lang w:val="en-US"/>
        </w:rPr>
        <w:t>],</w:t>
      </w:r>
      <w:r w:rsidRPr="002C5ADA">
        <w:rPr>
          <w:rFonts w:hint="eastAsia"/>
          <w:lang w:val="en-US"/>
        </w:rPr>
        <w:t>北京</w:t>
      </w:r>
      <w:proofErr w:type="gramEnd"/>
      <w:r w:rsidRPr="002C5ADA">
        <w:rPr>
          <w:rFonts w:hint="eastAsia"/>
          <w:lang w:val="en-US"/>
        </w:rPr>
        <w:t>，清华大学出版社，</w:t>
      </w:r>
      <w:r w:rsidRPr="002C5ADA">
        <w:rPr>
          <w:rFonts w:hint="eastAsia"/>
          <w:lang w:val="en-US"/>
        </w:rPr>
        <w:t>2006</w:t>
      </w:r>
      <w:bookmarkEnd w:id="138"/>
    </w:p>
    <w:p w:rsidR="006A4367" w:rsidRPr="00F223B3" w:rsidRDefault="006A4367" w:rsidP="006A4367">
      <w:pPr>
        <w:pStyle w:val="a"/>
        <w:rPr>
          <w:lang w:val="en-US"/>
        </w:rPr>
      </w:pPr>
      <w:bookmarkStart w:id="139" w:name="_Ref439252489"/>
      <w:bookmarkStart w:id="140" w:name="_Ref439345220"/>
      <w:r>
        <w:rPr>
          <w:rFonts w:hint="eastAsia"/>
          <w:lang w:val="en-US" w:eastAsia="zh-CN"/>
        </w:rPr>
        <w:t>W. Richard Stevens, Bill Fenner, Andrew M. Rudoff, UNIX</w:t>
      </w:r>
      <w:r w:rsidRPr="00F223B3">
        <w:rPr>
          <w:rFonts w:hint="eastAsia"/>
          <w:lang w:val="en-US"/>
        </w:rPr>
        <w:t xml:space="preserve"> Network </w:t>
      </w:r>
      <w:r>
        <w:rPr>
          <w:rFonts w:hint="eastAsia"/>
          <w:lang w:val="en-US" w:eastAsia="zh-CN"/>
        </w:rPr>
        <w:t xml:space="preserve">Programming. Volume 1: The Sockets Networking API. Third Edition. </w:t>
      </w:r>
      <w:r>
        <w:rPr>
          <w:rFonts w:hint="eastAsia"/>
          <w:lang w:val="en-US" w:eastAsia="zh-CN"/>
        </w:rPr>
        <w:t>人民邮电出版社</w:t>
      </w:r>
      <w:r>
        <w:rPr>
          <w:rFonts w:hint="eastAsia"/>
          <w:lang w:val="en-US" w:eastAsia="zh-CN"/>
        </w:rPr>
        <w:t xml:space="preserve">. </w:t>
      </w:r>
      <w:r w:rsidRPr="00F223B3">
        <w:rPr>
          <w:rFonts w:hint="eastAsia"/>
          <w:lang w:val="en-US"/>
        </w:rPr>
        <w:t>20</w:t>
      </w:r>
      <w:bookmarkEnd w:id="139"/>
      <w:r>
        <w:rPr>
          <w:rFonts w:hint="eastAsia"/>
          <w:lang w:val="en-US" w:eastAsia="zh-CN"/>
        </w:rPr>
        <w:t>10.56-72,150-173,580-622</w:t>
      </w:r>
      <w:bookmarkEnd w:id="140"/>
    </w:p>
    <w:p w:rsidR="006A4367" w:rsidRDefault="006A4367" w:rsidP="006A4367">
      <w:pPr>
        <w:pStyle w:val="a"/>
        <w:rPr>
          <w:lang w:val="en-US"/>
        </w:rPr>
      </w:pPr>
      <w:bookmarkStart w:id="141" w:name="_Ref439238050"/>
      <w:r>
        <w:rPr>
          <w:lang w:val="en-US"/>
        </w:rPr>
        <w:t>Neil Horman</w:t>
      </w:r>
      <w:r>
        <w:rPr>
          <w:rFonts w:hint="eastAsia"/>
          <w:lang w:val="en-US" w:eastAsia="zh-CN"/>
        </w:rPr>
        <w:t xml:space="preserve">, </w:t>
      </w:r>
      <w:r w:rsidRPr="00F223B3">
        <w:rPr>
          <w:lang w:val="en-US"/>
        </w:rPr>
        <w:t xml:space="preserve">Understanding </w:t>
      </w:r>
      <w:proofErr w:type="gramStart"/>
      <w:r w:rsidRPr="00F223B3">
        <w:rPr>
          <w:lang w:val="en-US"/>
        </w:rPr>
        <w:t>And</w:t>
      </w:r>
      <w:proofErr w:type="gramEnd"/>
      <w:r w:rsidRPr="00F223B3">
        <w:rPr>
          <w:lang w:val="en-US"/>
        </w:rPr>
        <w:t xml:space="preserve"> Programming With Netlink Sockets</w:t>
      </w:r>
      <w:r>
        <w:rPr>
          <w:rFonts w:hint="eastAsia"/>
          <w:lang w:val="en-US" w:eastAsia="zh-CN"/>
        </w:rPr>
        <w:t xml:space="preserve"> </w:t>
      </w:r>
      <w:r>
        <w:rPr>
          <w:lang w:val="en-US"/>
        </w:rPr>
        <w:t>[M]</w:t>
      </w:r>
      <w:r>
        <w:rPr>
          <w:rFonts w:hint="eastAsia"/>
          <w:lang w:val="en-US" w:eastAsia="zh-CN"/>
        </w:rPr>
        <w:t xml:space="preserve">, </w:t>
      </w:r>
      <w:r>
        <w:t>December 6</w:t>
      </w:r>
      <w:r>
        <w:rPr>
          <w:rFonts w:hint="eastAsia"/>
          <w:lang w:eastAsia="zh-CN"/>
        </w:rPr>
        <w:t>,</w:t>
      </w:r>
      <w:r>
        <w:t xml:space="preserve"> 2004</w:t>
      </w:r>
      <w:r>
        <w:rPr>
          <w:rFonts w:hint="eastAsia"/>
          <w:lang w:eastAsia="zh-CN"/>
        </w:rPr>
        <w:t xml:space="preserve">, pp. </w:t>
      </w:r>
      <w:r>
        <w:rPr>
          <w:rFonts w:hint="eastAsia"/>
          <w:lang w:val="en-US" w:eastAsia="zh-CN"/>
        </w:rPr>
        <w:t>4-10</w:t>
      </w:r>
      <w:bookmarkEnd w:id="141"/>
    </w:p>
    <w:p w:rsidR="004D151E" w:rsidRDefault="006A4367" w:rsidP="00D663E3">
      <w:pPr>
        <w:pStyle w:val="a"/>
        <w:rPr>
          <w:lang w:val="en-US"/>
        </w:rPr>
      </w:pPr>
      <w:bookmarkStart w:id="142" w:name="_Ref439345432"/>
      <w:r w:rsidRPr="00B1336B">
        <w:rPr>
          <w:rFonts w:hint="eastAsia"/>
          <w:lang w:val="en-US"/>
        </w:rPr>
        <w:t>（巴西）莱鲁萨利姆斯奇（</w:t>
      </w:r>
      <w:r w:rsidRPr="00B1336B">
        <w:rPr>
          <w:rFonts w:hint="eastAsia"/>
          <w:lang w:val="en-US"/>
        </w:rPr>
        <w:t>Ierusalimschy</w:t>
      </w:r>
      <w:r w:rsidRPr="00B1336B">
        <w:rPr>
          <w:rFonts w:hint="eastAsia"/>
          <w:lang w:val="en-US"/>
        </w:rPr>
        <w:t>，</w:t>
      </w:r>
      <w:r w:rsidRPr="00B1336B">
        <w:rPr>
          <w:rFonts w:hint="eastAsia"/>
          <w:lang w:val="en-US"/>
        </w:rPr>
        <w:t>R.</w:t>
      </w:r>
      <w:r w:rsidRPr="00B1336B">
        <w:rPr>
          <w:rFonts w:hint="eastAsia"/>
          <w:lang w:val="en-US"/>
        </w:rPr>
        <w:t>）</w:t>
      </w:r>
      <w:r>
        <w:rPr>
          <w:rFonts w:hint="eastAsia"/>
          <w:lang w:val="en-US"/>
        </w:rPr>
        <w:t>著</w:t>
      </w:r>
      <w:r>
        <w:rPr>
          <w:rFonts w:hint="eastAsia"/>
          <w:lang w:val="en-US" w:eastAsia="zh-CN"/>
        </w:rPr>
        <w:t xml:space="preserve">, </w:t>
      </w:r>
      <w:r>
        <w:rPr>
          <w:rFonts w:hint="eastAsia"/>
          <w:lang w:val="en-US"/>
        </w:rPr>
        <w:t>周惟迪</w:t>
      </w:r>
      <w:r w:rsidRPr="00B1336B">
        <w:rPr>
          <w:rFonts w:hint="eastAsia"/>
          <w:lang w:val="en-US"/>
        </w:rPr>
        <w:t>译</w:t>
      </w:r>
      <w:r>
        <w:rPr>
          <w:rFonts w:hint="eastAsia"/>
          <w:lang w:val="en-US" w:eastAsia="zh-CN"/>
        </w:rPr>
        <w:t xml:space="preserve">. </w:t>
      </w:r>
      <w:r w:rsidRPr="00B1336B">
        <w:rPr>
          <w:rFonts w:hint="eastAsia"/>
          <w:lang w:val="en-US"/>
        </w:rPr>
        <w:t>Lua</w:t>
      </w:r>
      <w:r w:rsidRPr="00B1336B">
        <w:rPr>
          <w:rFonts w:hint="eastAsia"/>
          <w:lang w:val="en-US"/>
        </w:rPr>
        <w:t>程序设计</w:t>
      </w:r>
      <w:r>
        <w:rPr>
          <w:rFonts w:hint="eastAsia"/>
          <w:lang w:val="en-US" w:eastAsia="zh-CN"/>
        </w:rPr>
        <w:t xml:space="preserve">. </w:t>
      </w:r>
      <w:r w:rsidRPr="00B1336B">
        <w:rPr>
          <w:rFonts w:hint="eastAsia"/>
          <w:lang w:val="en-US"/>
        </w:rPr>
        <w:t>第二版</w:t>
      </w:r>
      <w:r>
        <w:rPr>
          <w:rFonts w:hint="eastAsia"/>
          <w:lang w:val="en-US" w:eastAsia="zh-CN"/>
        </w:rPr>
        <w:t xml:space="preserve">. </w:t>
      </w:r>
      <w:r w:rsidRPr="00B1336B">
        <w:rPr>
          <w:rFonts w:hint="eastAsia"/>
          <w:lang w:val="en-US"/>
        </w:rPr>
        <w:t>电子工业出版社</w:t>
      </w:r>
      <w:r>
        <w:rPr>
          <w:rFonts w:hint="eastAsia"/>
          <w:lang w:val="en-US" w:eastAsia="zh-CN"/>
        </w:rPr>
        <w:t xml:space="preserve">. </w:t>
      </w:r>
      <w:r w:rsidRPr="00B1336B">
        <w:rPr>
          <w:rFonts w:hint="eastAsia"/>
          <w:lang w:val="en-US"/>
        </w:rPr>
        <w:t>200</w:t>
      </w:r>
      <w:bookmarkEnd w:id="142"/>
      <w:r w:rsidR="002555A9">
        <w:rPr>
          <w:rFonts w:hint="eastAsia"/>
          <w:lang w:val="en-US" w:eastAsia="zh-CN"/>
        </w:rPr>
        <w:t>8</w:t>
      </w:r>
    </w:p>
    <w:p w:rsidR="007558EB" w:rsidRPr="006371DE" w:rsidRDefault="004D151E" w:rsidP="006371DE">
      <w:pPr>
        <w:pStyle w:val="a"/>
      </w:pPr>
      <w:bookmarkStart w:id="143" w:name="_Ref440228396"/>
      <w:r>
        <w:rPr>
          <w:rFonts w:hint="eastAsia"/>
          <w:lang w:eastAsia="zh-CN"/>
        </w:rPr>
        <w:t>张爱华</w:t>
      </w:r>
      <w:r w:rsidR="002555A9">
        <w:rPr>
          <w:rFonts w:hint="eastAsia"/>
          <w:lang w:eastAsia="zh-CN"/>
        </w:rPr>
        <w:t xml:space="preserve">. </w:t>
      </w:r>
      <w:r w:rsidRPr="006371DE">
        <w:rPr>
          <w:rFonts w:hint="eastAsia"/>
        </w:rPr>
        <w:t>下一代互联网路由体系架构下映射系统的研究与实现</w:t>
      </w:r>
      <w:r w:rsidR="002555A9">
        <w:rPr>
          <w:rFonts w:hint="eastAsia"/>
          <w:lang w:eastAsia="zh-CN"/>
        </w:rPr>
        <w:t>[</w:t>
      </w:r>
      <w:r w:rsidR="002555A9">
        <w:rPr>
          <w:rFonts w:hint="eastAsia"/>
          <w:lang w:eastAsia="zh-CN"/>
        </w:rPr>
        <w:t>学位论文</w:t>
      </w:r>
      <w:r w:rsidR="002555A9">
        <w:rPr>
          <w:rFonts w:hint="eastAsia"/>
          <w:lang w:eastAsia="zh-CN"/>
        </w:rPr>
        <w:t>].</w:t>
      </w:r>
      <w:r w:rsidR="003B5DC7">
        <w:rPr>
          <w:rFonts w:hint="eastAsia"/>
          <w:lang w:val="en-US" w:eastAsia="zh-CN"/>
        </w:rPr>
        <w:t>北京邮电大学</w:t>
      </w:r>
      <w:r w:rsidR="002555A9">
        <w:rPr>
          <w:rFonts w:hint="eastAsia"/>
          <w:lang w:val="en-US" w:eastAsia="zh-CN"/>
        </w:rPr>
        <w:t>.</w:t>
      </w:r>
      <w:r w:rsidR="003B5DC7">
        <w:rPr>
          <w:rFonts w:hint="eastAsia"/>
          <w:lang w:val="en-US" w:eastAsia="zh-CN"/>
        </w:rPr>
        <w:t xml:space="preserve"> </w:t>
      </w:r>
      <w:r w:rsidR="001E63CB" w:rsidRPr="001E63CB">
        <w:rPr>
          <w:rFonts w:hint="eastAsia"/>
          <w:lang w:val="en-US" w:eastAsia="zh-CN"/>
        </w:rPr>
        <w:t>201</w:t>
      </w:r>
      <w:bookmarkEnd w:id="143"/>
      <w:r w:rsidR="007558EB">
        <w:rPr>
          <w:rFonts w:hint="eastAsia"/>
          <w:lang w:val="en-US" w:eastAsia="zh-CN"/>
        </w:rPr>
        <w:t>0</w:t>
      </w:r>
      <w:r w:rsidR="002555A9">
        <w:rPr>
          <w:rFonts w:hint="eastAsia"/>
          <w:lang w:val="en-US" w:eastAsia="zh-CN"/>
        </w:rPr>
        <w:t>.p14-15</w:t>
      </w:r>
    </w:p>
    <w:p w:rsidR="00A745C2" w:rsidRDefault="007558EB" w:rsidP="006371DE">
      <w:pPr>
        <w:pStyle w:val="a"/>
      </w:pPr>
      <w:bookmarkStart w:id="144" w:name="_Ref440229352"/>
      <w:r w:rsidRPr="007558EB">
        <w:rPr>
          <w:rFonts w:hint="eastAsia"/>
        </w:rPr>
        <w:t>陈旭明</w:t>
      </w:r>
      <w:r w:rsidR="002555A9">
        <w:rPr>
          <w:rFonts w:hint="eastAsia"/>
          <w:lang w:eastAsia="zh-CN"/>
        </w:rPr>
        <w:t xml:space="preserve">. </w:t>
      </w:r>
      <w:r w:rsidRPr="007558EB">
        <w:rPr>
          <w:rFonts w:hint="eastAsia"/>
        </w:rPr>
        <w:t>一体化网络接入认证方案的设计与实现</w:t>
      </w:r>
      <w:r w:rsidR="002555A9">
        <w:rPr>
          <w:rFonts w:hint="eastAsia"/>
          <w:lang w:eastAsia="zh-CN"/>
        </w:rPr>
        <w:t>[</w:t>
      </w:r>
      <w:r w:rsidR="002555A9">
        <w:rPr>
          <w:rFonts w:hint="eastAsia"/>
          <w:lang w:eastAsia="zh-CN"/>
        </w:rPr>
        <w:t>学位论文</w:t>
      </w:r>
      <w:r w:rsidR="002555A9">
        <w:rPr>
          <w:rFonts w:hint="eastAsia"/>
          <w:lang w:eastAsia="zh-CN"/>
        </w:rPr>
        <w:t>].</w:t>
      </w:r>
      <w:r w:rsidRPr="007558EB">
        <w:rPr>
          <w:rFonts w:hint="eastAsia"/>
        </w:rPr>
        <w:t>北京交通大学</w:t>
      </w:r>
      <w:r w:rsidR="002555A9">
        <w:rPr>
          <w:rFonts w:hint="eastAsia"/>
          <w:lang w:eastAsia="zh-CN"/>
        </w:rPr>
        <w:t>.2008.p27-44</w:t>
      </w:r>
      <w:bookmarkEnd w:id="144"/>
    </w:p>
    <w:p w:rsidR="008362E1" w:rsidRDefault="00A745C2" w:rsidP="006371DE">
      <w:pPr>
        <w:pStyle w:val="a"/>
      </w:pPr>
      <w:bookmarkStart w:id="145" w:name="_Ref440229648"/>
      <w:r w:rsidRPr="00A745C2">
        <w:rPr>
          <w:rFonts w:hint="eastAsia"/>
        </w:rPr>
        <w:t>郭华明</w:t>
      </w:r>
      <w:r>
        <w:rPr>
          <w:rFonts w:hint="eastAsia"/>
          <w:lang w:eastAsia="zh-CN"/>
        </w:rPr>
        <w:t xml:space="preserve">. </w:t>
      </w:r>
      <w:r w:rsidRPr="00A745C2">
        <w:rPr>
          <w:rFonts w:hint="eastAsia"/>
        </w:rPr>
        <w:t>标识路由关键技术研究</w:t>
      </w:r>
      <w:r>
        <w:rPr>
          <w:rFonts w:hint="eastAsia"/>
          <w:lang w:eastAsia="zh-CN"/>
        </w:rPr>
        <w:t>[</w:t>
      </w:r>
      <w:r>
        <w:rPr>
          <w:rFonts w:hint="eastAsia"/>
          <w:lang w:eastAsia="zh-CN"/>
        </w:rPr>
        <w:t>学位论文</w:t>
      </w:r>
      <w:r>
        <w:rPr>
          <w:rFonts w:hint="eastAsia"/>
          <w:lang w:eastAsia="zh-CN"/>
        </w:rPr>
        <w:t>].</w:t>
      </w:r>
      <w:r w:rsidRPr="00A745C2">
        <w:rPr>
          <w:rFonts w:hint="eastAsia"/>
        </w:rPr>
        <w:t>北京交通大学</w:t>
      </w:r>
      <w:r>
        <w:rPr>
          <w:rFonts w:hint="eastAsia"/>
          <w:lang w:eastAsia="zh-CN"/>
        </w:rPr>
        <w:t>.2010.p22-42</w:t>
      </w:r>
      <w:bookmarkEnd w:id="145"/>
    </w:p>
    <w:p w:rsidR="006C41A7" w:rsidRDefault="008362E1" w:rsidP="006371DE">
      <w:pPr>
        <w:pStyle w:val="a"/>
      </w:pPr>
      <w:bookmarkStart w:id="146" w:name="_Ref440229911"/>
      <w:r>
        <w:rPr>
          <w:rFonts w:hint="eastAsia"/>
          <w:lang w:eastAsia="zh-CN"/>
        </w:rPr>
        <w:lastRenderedPageBreak/>
        <w:t>朱莹</w:t>
      </w:r>
      <w:r>
        <w:rPr>
          <w:rFonts w:hint="eastAsia"/>
          <w:lang w:eastAsia="zh-CN"/>
        </w:rPr>
        <w:t xml:space="preserve">. </w:t>
      </w:r>
      <w:r w:rsidRPr="006371DE">
        <w:t>一体化网络中基于标识的组播路由机制设计与实现</w:t>
      </w:r>
      <w:r>
        <w:rPr>
          <w:rFonts w:hint="eastAsia"/>
          <w:lang w:eastAsia="zh-CN"/>
        </w:rPr>
        <w:t>[</w:t>
      </w:r>
      <w:r>
        <w:rPr>
          <w:rFonts w:hint="eastAsia"/>
          <w:lang w:eastAsia="zh-CN"/>
        </w:rPr>
        <w:t>学位论文</w:t>
      </w:r>
      <w:r>
        <w:rPr>
          <w:rFonts w:hint="eastAsia"/>
          <w:lang w:eastAsia="zh-CN"/>
        </w:rPr>
        <w:t>].</w:t>
      </w:r>
      <w:r w:rsidRPr="006371DE">
        <w:t>北京交通大学</w:t>
      </w:r>
      <w:r>
        <w:rPr>
          <w:rFonts w:hint="eastAsia"/>
          <w:lang w:eastAsia="zh-CN"/>
        </w:rPr>
        <w:t>.2009.p17-28</w:t>
      </w:r>
      <w:bookmarkEnd w:id="146"/>
    </w:p>
    <w:p w:rsidR="000548AA" w:rsidRDefault="006C41A7" w:rsidP="006371DE">
      <w:pPr>
        <w:pStyle w:val="a"/>
      </w:pPr>
      <w:bookmarkStart w:id="147" w:name="_Ref440230203"/>
      <w:r w:rsidRPr="006C41A7">
        <w:rPr>
          <w:rFonts w:hint="eastAsia"/>
        </w:rPr>
        <w:t>李晓倩</w:t>
      </w:r>
      <w:r>
        <w:rPr>
          <w:rFonts w:hint="eastAsia"/>
          <w:lang w:eastAsia="zh-CN"/>
        </w:rPr>
        <w:t xml:space="preserve">. </w:t>
      </w:r>
      <w:r w:rsidRPr="006C41A7">
        <w:rPr>
          <w:rFonts w:hint="eastAsia"/>
        </w:rPr>
        <w:t>一体化标识网络身份与位置映射关键技术研究</w:t>
      </w:r>
      <w:r>
        <w:rPr>
          <w:rFonts w:hint="eastAsia"/>
          <w:lang w:eastAsia="zh-CN"/>
        </w:rPr>
        <w:t>[</w:t>
      </w:r>
      <w:r>
        <w:rPr>
          <w:rFonts w:hint="eastAsia"/>
          <w:lang w:eastAsia="zh-CN"/>
        </w:rPr>
        <w:t>学位论文</w:t>
      </w:r>
      <w:r>
        <w:rPr>
          <w:rFonts w:hint="eastAsia"/>
          <w:lang w:eastAsia="zh-CN"/>
        </w:rPr>
        <w:t>].</w:t>
      </w:r>
      <w:r w:rsidRPr="006C41A7">
        <w:rPr>
          <w:rFonts w:hint="eastAsia"/>
        </w:rPr>
        <w:t>北京交通大学</w:t>
      </w:r>
      <w:r>
        <w:rPr>
          <w:rFonts w:hint="eastAsia"/>
          <w:lang w:eastAsia="zh-CN"/>
        </w:rPr>
        <w:t>.2013.p32-54</w:t>
      </w:r>
      <w:bookmarkEnd w:id="147"/>
    </w:p>
    <w:p w:rsidR="000548AA" w:rsidRDefault="000548AA" w:rsidP="006371DE">
      <w:pPr>
        <w:pStyle w:val="a"/>
      </w:pPr>
      <w:bookmarkStart w:id="148" w:name="_Ref440230577"/>
      <w:r w:rsidRPr="000548AA">
        <w:rPr>
          <w:rFonts w:hint="eastAsia"/>
          <w:lang w:eastAsia="zh-CN"/>
        </w:rPr>
        <w:t>杨凡</w:t>
      </w:r>
      <w:r>
        <w:rPr>
          <w:rFonts w:hint="eastAsia"/>
          <w:lang w:eastAsia="zh-CN"/>
        </w:rPr>
        <w:t xml:space="preserve">. </w:t>
      </w:r>
      <w:r w:rsidRPr="000548AA">
        <w:rPr>
          <w:rFonts w:hint="eastAsia"/>
        </w:rPr>
        <w:t>基于</w:t>
      </w:r>
      <w:r w:rsidRPr="000548AA">
        <w:rPr>
          <w:rFonts w:hint="eastAsia"/>
        </w:rPr>
        <w:t>ipv6</w:t>
      </w:r>
      <w:r w:rsidRPr="000548AA">
        <w:rPr>
          <w:rFonts w:hint="eastAsia"/>
        </w:rPr>
        <w:t>的组播安全技术研究</w:t>
      </w:r>
      <w:r>
        <w:rPr>
          <w:rFonts w:hint="eastAsia"/>
          <w:lang w:eastAsia="zh-CN"/>
        </w:rPr>
        <w:t>[</w:t>
      </w:r>
      <w:r>
        <w:rPr>
          <w:rFonts w:hint="eastAsia"/>
          <w:lang w:eastAsia="zh-CN"/>
        </w:rPr>
        <w:t>学位论文</w:t>
      </w:r>
      <w:r>
        <w:rPr>
          <w:rFonts w:hint="eastAsia"/>
          <w:lang w:eastAsia="zh-CN"/>
        </w:rPr>
        <w:t>].</w:t>
      </w:r>
      <w:r>
        <w:rPr>
          <w:rFonts w:hint="eastAsia"/>
          <w:lang w:eastAsia="zh-CN"/>
        </w:rPr>
        <w:t>西安电子科技大学</w:t>
      </w:r>
      <w:r>
        <w:rPr>
          <w:rFonts w:hint="eastAsia"/>
          <w:lang w:eastAsia="zh-CN"/>
        </w:rPr>
        <w:t>.2010.p35-49</w:t>
      </w:r>
      <w:bookmarkEnd w:id="148"/>
    </w:p>
    <w:p w:rsidR="00175A9B" w:rsidRPr="00175A9B" w:rsidRDefault="000548AA" w:rsidP="006371DE">
      <w:pPr>
        <w:pStyle w:val="a"/>
      </w:pPr>
      <w:bookmarkStart w:id="149" w:name="_Ref440230587"/>
      <w:r w:rsidRPr="000548AA">
        <w:rPr>
          <w:rFonts w:hint="eastAsia"/>
        </w:rPr>
        <w:t>蒋玉芳</w:t>
      </w:r>
      <w:r>
        <w:rPr>
          <w:rFonts w:hint="eastAsia"/>
          <w:lang w:eastAsia="zh-CN"/>
        </w:rPr>
        <w:t xml:space="preserve">. </w:t>
      </w:r>
      <w:r w:rsidRPr="000548AA">
        <w:rPr>
          <w:rFonts w:hint="eastAsia"/>
        </w:rPr>
        <w:t>数字电视网络传输中的组播密钥管理方案研究</w:t>
      </w:r>
      <w:r>
        <w:rPr>
          <w:rFonts w:hint="eastAsia"/>
          <w:lang w:eastAsia="zh-CN"/>
        </w:rPr>
        <w:t>.</w:t>
      </w:r>
      <w:r w:rsidRPr="000548AA">
        <w:rPr>
          <w:rFonts w:hint="eastAsia"/>
        </w:rPr>
        <w:t>中国科技博览</w:t>
      </w:r>
      <w:r>
        <w:rPr>
          <w:rFonts w:hint="eastAsia"/>
          <w:lang w:eastAsia="zh-CN"/>
        </w:rPr>
        <w:t xml:space="preserve">. </w:t>
      </w:r>
      <w:r w:rsidRPr="000548AA">
        <w:rPr>
          <w:rFonts w:hint="eastAsia"/>
        </w:rPr>
        <w:t>2009(24)</w:t>
      </w:r>
      <w:bookmarkEnd w:id="149"/>
    </w:p>
    <w:p w:rsidR="003C350E" w:rsidRDefault="00175A9B" w:rsidP="00F705EF">
      <w:pPr>
        <w:pStyle w:val="a"/>
      </w:pPr>
      <w:bookmarkStart w:id="150" w:name="_Ref440397945"/>
      <w:r w:rsidRPr="00175A9B">
        <w:t>关建峰</w:t>
      </w:r>
      <w:r>
        <w:rPr>
          <w:rFonts w:hint="eastAsia"/>
          <w:lang w:eastAsia="zh-CN"/>
        </w:rPr>
        <w:t xml:space="preserve">. </w:t>
      </w:r>
      <w:r w:rsidRPr="00175A9B">
        <w:t>基于</w:t>
      </w:r>
      <w:r w:rsidRPr="00175A9B">
        <w:t>IPv6</w:t>
      </w:r>
      <w:r w:rsidRPr="00175A9B">
        <w:t>的移动组播关键技术研究</w:t>
      </w:r>
      <w:r>
        <w:rPr>
          <w:rFonts w:hint="eastAsia"/>
          <w:lang w:eastAsia="zh-CN"/>
        </w:rPr>
        <w:t>[</w:t>
      </w:r>
      <w:r>
        <w:rPr>
          <w:rFonts w:hint="eastAsia"/>
          <w:lang w:eastAsia="zh-CN"/>
        </w:rPr>
        <w:t>学位论文</w:t>
      </w:r>
      <w:r>
        <w:rPr>
          <w:rFonts w:hint="eastAsia"/>
          <w:lang w:eastAsia="zh-CN"/>
        </w:rPr>
        <w:t>].</w:t>
      </w:r>
      <w:r w:rsidRPr="00175A9B">
        <w:t xml:space="preserve"> </w:t>
      </w:r>
      <w:r w:rsidRPr="00175A9B">
        <w:rPr>
          <w:rFonts w:hint="eastAsia"/>
        </w:rPr>
        <w:t>北京交通大学</w:t>
      </w:r>
      <w:r>
        <w:rPr>
          <w:rFonts w:hint="eastAsia"/>
          <w:lang w:eastAsia="zh-CN"/>
        </w:rPr>
        <w:t>.</w:t>
      </w:r>
      <w:r w:rsidRPr="00175A9B">
        <w:t>2009</w:t>
      </w:r>
      <w:r>
        <w:rPr>
          <w:rFonts w:hint="eastAsia"/>
          <w:lang w:eastAsia="zh-CN"/>
        </w:rPr>
        <w:t>.p26-35</w:t>
      </w:r>
      <w:bookmarkEnd w:id="150"/>
    </w:p>
    <w:p w:rsidR="003C350E" w:rsidRPr="006371DE" w:rsidRDefault="003C350E" w:rsidP="00846E62">
      <w:pPr>
        <w:pStyle w:val="a"/>
        <w:numPr>
          <w:ilvl w:val="0"/>
          <w:numId w:val="0"/>
        </w:numPr>
        <w:sectPr w:rsidR="003C350E" w:rsidRPr="006371DE" w:rsidSect="00637A16">
          <w:headerReference w:type="default" r:id="rId64"/>
          <w:pgSz w:w="11906" w:h="16838"/>
          <w:pgMar w:top="1418" w:right="1418" w:bottom="1418" w:left="1418" w:header="851" w:footer="850" w:gutter="0"/>
          <w:cols w:space="425"/>
          <w:docGrid w:type="lines" w:linePitch="326"/>
        </w:sectPr>
      </w:pPr>
    </w:p>
    <w:p w:rsidR="00B6021B" w:rsidRDefault="00E555DE" w:rsidP="00B6021B">
      <w:pPr>
        <w:pStyle w:val="1"/>
        <w:numPr>
          <w:ilvl w:val="0"/>
          <w:numId w:val="0"/>
        </w:numPr>
        <w:spacing w:before="489" w:after="652"/>
        <w:rPr>
          <w:lang w:eastAsia="zh-CN"/>
        </w:rPr>
      </w:pPr>
      <w:bookmarkStart w:id="151" w:name="_Toc444764256"/>
      <w:bookmarkStart w:id="152" w:name="_Toc445306654"/>
      <w:bookmarkStart w:id="153" w:name="_Toc468219434"/>
      <w:r w:rsidRPr="00B6021B">
        <w:lastRenderedPageBreak/>
        <w:t>致谢</w:t>
      </w:r>
      <w:bookmarkEnd w:id="151"/>
      <w:bookmarkEnd w:id="152"/>
      <w:bookmarkEnd w:id="153"/>
    </w:p>
    <w:p w:rsidR="00895CD4" w:rsidRDefault="00D572A3" w:rsidP="00952D95">
      <w:pPr>
        <w:pStyle w:val="21"/>
        <w:ind w:firstLine="480"/>
        <w:rPr>
          <w:lang w:eastAsia="zh-CN"/>
        </w:rPr>
      </w:pPr>
      <w:r>
        <w:rPr>
          <w:rFonts w:hint="eastAsia"/>
          <w:lang w:eastAsia="zh-CN"/>
        </w:rPr>
        <w:t>一转眼，研究生两年半的学习生涯就快要结束了，</w:t>
      </w:r>
      <w:r w:rsidR="00952D95">
        <w:rPr>
          <w:rFonts w:hint="eastAsia"/>
          <w:lang w:eastAsia="zh-CN"/>
        </w:rPr>
        <w:t>中间</w:t>
      </w:r>
      <w:r w:rsidR="004A1484">
        <w:rPr>
          <w:rFonts w:hint="eastAsia"/>
          <w:lang w:eastAsia="zh-CN"/>
        </w:rPr>
        <w:t>有太多值得回味与怀念的故事，不禁</w:t>
      </w:r>
      <w:r>
        <w:rPr>
          <w:rFonts w:hint="eastAsia"/>
          <w:lang w:eastAsia="zh-CN"/>
        </w:rPr>
        <w:t>感慨时光</w:t>
      </w:r>
      <w:r w:rsidR="00952D95">
        <w:rPr>
          <w:rFonts w:hint="eastAsia"/>
          <w:lang w:eastAsia="zh-CN"/>
        </w:rPr>
        <w:t>飞逝的同时</w:t>
      </w:r>
      <w:r w:rsidR="004A1484">
        <w:rPr>
          <w:rFonts w:hint="eastAsia"/>
          <w:lang w:eastAsia="zh-CN"/>
        </w:rPr>
        <w:t>，</w:t>
      </w:r>
      <w:r>
        <w:rPr>
          <w:rFonts w:hint="eastAsia"/>
          <w:lang w:eastAsia="zh-CN"/>
        </w:rPr>
        <w:t>难忘人生又一宝贵的</w:t>
      </w:r>
      <w:r w:rsidR="004A1484">
        <w:rPr>
          <w:rFonts w:hint="eastAsia"/>
          <w:lang w:eastAsia="zh-CN"/>
        </w:rPr>
        <w:t>经历</w:t>
      </w:r>
      <w:r>
        <w:rPr>
          <w:rFonts w:hint="eastAsia"/>
          <w:lang w:eastAsia="zh-CN"/>
        </w:rPr>
        <w:t>。</w:t>
      </w:r>
      <w:r w:rsidR="004A1484">
        <w:rPr>
          <w:rFonts w:hint="eastAsia"/>
          <w:lang w:eastAsia="zh-CN"/>
        </w:rPr>
        <w:t>入世校园生活</w:t>
      </w:r>
      <w:r w:rsidR="00952D95">
        <w:rPr>
          <w:rFonts w:hint="eastAsia"/>
          <w:lang w:eastAsia="zh-CN"/>
        </w:rPr>
        <w:t>将近</w:t>
      </w:r>
      <w:r w:rsidR="004A1484">
        <w:rPr>
          <w:rFonts w:hint="eastAsia"/>
          <w:lang w:eastAsia="zh-CN"/>
        </w:rPr>
        <w:t>二十载，终于要</w:t>
      </w:r>
      <w:r w:rsidR="00952D95">
        <w:rPr>
          <w:rFonts w:hint="eastAsia"/>
          <w:lang w:eastAsia="zh-CN"/>
        </w:rPr>
        <w:t>准备</w:t>
      </w:r>
      <w:r w:rsidR="004A1484">
        <w:rPr>
          <w:rFonts w:hint="eastAsia"/>
          <w:lang w:eastAsia="zh-CN"/>
        </w:rPr>
        <w:t>出世</w:t>
      </w:r>
      <w:r w:rsidR="00952D95">
        <w:rPr>
          <w:rFonts w:hint="eastAsia"/>
          <w:lang w:eastAsia="zh-CN"/>
        </w:rPr>
        <w:t>去</w:t>
      </w:r>
      <w:r w:rsidR="004A1484">
        <w:rPr>
          <w:rFonts w:hint="eastAsia"/>
          <w:lang w:eastAsia="zh-CN"/>
        </w:rPr>
        <w:t>进入另一个更广阔的空间发展自我了。</w:t>
      </w:r>
      <w:r w:rsidR="00952D95">
        <w:rPr>
          <w:rFonts w:hint="eastAsia"/>
          <w:lang w:eastAsia="zh-CN"/>
        </w:rPr>
        <w:t>此时此刻</w:t>
      </w:r>
      <w:r w:rsidR="004A1484">
        <w:rPr>
          <w:rFonts w:hint="eastAsia"/>
          <w:lang w:eastAsia="zh-CN"/>
        </w:rPr>
        <w:t>，</w:t>
      </w:r>
      <w:r w:rsidR="00952D95">
        <w:rPr>
          <w:rFonts w:hint="eastAsia"/>
          <w:lang w:eastAsia="zh-CN"/>
        </w:rPr>
        <w:t>我</w:t>
      </w:r>
      <w:r w:rsidR="004A1484">
        <w:rPr>
          <w:rFonts w:hint="eastAsia"/>
          <w:lang w:eastAsia="zh-CN"/>
        </w:rPr>
        <w:t>有太多的话</w:t>
      </w:r>
      <w:r w:rsidR="00952D95">
        <w:rPr>
          <w:rFonts w:hint="eastAsia"/>
          <w:lang w:eastAsia="zh-CN"/>
        </w:rPr>
        <w:t>想对身边的人说一声谢谢</w:t>
      </w:r>
      <w:r w:rsidR="004A1484">
        <w:rPr>
          <w:rFonts w:hint="eastAsia"/>
          <w:lang w:eastAsia="zh-CN"/>
        </w:rPr>
        <w:t>，</w:t>
      </w:r>
      <w:r w:rsidR="00952D95">
        <w:rPr>
          <w:rFonts w:hint="eastAsia"/>
          <w:lang w:eastAsia="zh-CN"/>
        </w:rPr>
        <w:t>感谢这两年半来给予我关心和帮助的人。</w:t>
      </w:r>
      <w:r w:rsidR="00952D95">
        <w:rPr>
          <w:rFonts w:hint="eastAsia"/>
          <w:lang w:eastAsia="zh-CN"/>
        </w:rPr>
        <w:t xml:space="preserve"> </w:t>
      </w:r>
    </w:p>
    <w:p w:rsidR="006A613B" w:rsidRDefault="00952D95" w:rsidP="00AE3CB5">
      <w:pPr>
        <w:pStyle w:val="21"/>
        <w:ind w:firstLine="480"/>
        <w:rPr>
          <w:lang w:eastAsia="zh-CN"/>
        </w:rPr>
      </w:pPr>
      <w:r>
        <w:rPr>
          <w:rFonts w:hint="eastAsia"/>
          <w:lang w:eastAsia="zh-CN"/>
        </w:rPr>
        <w:t>首先感谢我的导师张宏科老师，</w:t>
      </w:r>
      <w:r w:rsidR="00895CD4">
        <w:rPr>
          <w:rFonts w:hint="eastAsia"/>
          <w:lang w:eastAsia="zh-CN"/>
        </w:rPr>
        <w:t>感谢张老师</w:t>
      </w:r>
      <w:r>
        <w:rPr>
          <w:rFonts w:hint="eastAsia"/>
          <w:lang w:eastAsia="zh-CN"/>
        </w:rPr>
        <w:t>在学习和生活上给我们的诸多建议和关怀，张老师</w:t>
      </w:r>
      <w:r w:rsidRPr="00952D95">
        <w:rPr>
          <w:rFonts w:hint="eastAsia"/>
          <w:lang w:eastAsia="zh-CN"/>
        </w:rPr>
        <w:t>对待科研的精神和对学生的严格要求</w:t>
      </w:r>
      <w:r>
        <w:rPr>
          <w:rFonts w:hint="eastAsia"/>
          <w:lang w:eastAsia="zh-CN"/>
        </w:rPr>
        <w:t>，不断督促着我们努力上进。其次感谢下一代互联网中心</w:t>
      </w:r>
      <w:r w:rsidR="00207DB0">
        <w:rPr>
          <w:rFonts w:hint="eastAsia"/>
          <w:lang w:eastAsia="zh-CN"/>
        </w:rPr>
        <w:t>主任许长桥</w:t>
      </w:r>
      <w:r>
        <w:rPr>
          <w:rFonts w:hint="eastAsia"/>
          <w:lang w:eastAsia="zh-CN"/>
        </w:rPr>
        <w:t>老师</w:t>
      </w:r>
      <w:r w:rsidR="00207DB0">
        <w:rPr>
          <w:rFonts w:hint="eastAsia"/>
          <w:lang w:eastAsia="zh-CN"/>
        </w:rPr>
        <w:t>和指导恩师关建峰老师，感谢许老师给</w:t>
      </w:r>
      <w:r w:rsidR="00895CD4">
        <w:rPr>
          <w:rFonts w:hint="eastAsia"/>
          <w:lang w:eastAsia="zh-CN"/>
        </w:rPr>
        <w:t>我</w:t>
      </w:r>
      <w:r w:rsidR="00207DB0">
        <w:rPr>
          <w:rFonts w:hint="eastAsia"/>
          <w:lang w:eastAsia="zh-CN"/>
        </w:rPr>
        <w:t>一次继续深造的机会，他不仅给实验室营造了良好</w:t>
      </w:r>
      <w:r w:rsidR="00895CD4">
        <w:rPr>
          <w:rFonts w:hint="eastAsia"/>
          <w:lang w:eastAsia="zh-CN"/>
        </w:rPr>
        <w:t>的</w:t>
      </w:r>
      <w:r w:rsidR="00207DB0">
        <w:rPr>
          <w:rFonts w:hint="eastAsia"/>
          <w:lang w:eastAsia="zh-CN"/>
        </w:rPr>
        <w:t>科研</w:t>
      </w:r>
      <w:r w:rsidR="00895CD4">
        <w:rPr>
          <w:rFonts w:hint="eastAsia"/>
          <w:lang w:eastAsia="zh-CN"/>
        </w:rPr>
        <w:t>氛围</w:t>
      </w:r>
      <w:r w:rsidR="00207DB0">
        <w:rPr>
          <w:rFonts w:hint="eastAsia"/>
          <w:lang w:eastAsia="zh-CN"/>
        </w:rPr>
        <w:t>，让我们能够在舒适的实验室环境下安心的学习和成长，同时他那敬业的工作态度深深的感染了我们，成为我们以后工作学习的榜样，在此衷心的感谢许长桥老师。</w:t>
      </w:r>
      <w:r w:rsidR="001A71BB">
        <w:rPr>
          <w:rFonts w:hint="eastAsia"/>
          <w:lang w:eastAsia="zh-CN"/>
        </w:rPr>
        <w:t>另外，还要特别感谢</w:t>
      </w:r>
      <w:r w:rsidR="00207DB0">
        <w:rPr>
          <w:rFonts w:hint="eastAsia"/>
          <w:lang w:eastAsia="zh-CN"/>
        </w:rPr>
        <w:t>关建峰老师，感谢关老师对我的栽培和指导，让我在研究生期间得以快速的成长。关老师作为老师，给予我</w:t>
      </w:r>
      <w:r w:rsidR="00CE6F6A">
        <w:rPr>
          <w:rFonts w:hint="eastAsia"/>
          <w:lang w:eastAsia="zh-CN"/>
        </w:rPr>
        <w:t>学习工作上莫大的指点和帮助，作为朋友，给予</w:t>
      </w:r>
      <w:r w:rsidR="001A71BB">
        <w:rPr>
          <w:rFonts w:hint="eastAsia"/>
          <w:lang w:eastAsia="zh-CN"/>
        </w:rPr>
        <w:t>我</w:t>
      </w:r>
      <w:r w:rsidR="00CE6F6A">
        <w:rPr>
          <w:rFonts w:hint="eastAsia"/>
          <w:lang w:eastAsia="zh-CN"/>
        </w:rPr>
        <w:t>诸多过来人的建议与经验，让我醍醐灌顶，受益匪浅，在此送上深深的祝福与感激之情。祝愿老师</w:t>
      </w:r>
      <w:r w:rsidR="001A71BB">
        <w:rPr>
          <w:rFonts w:hint="eastAsia"/>
          <w:lang w:eastAsia="zh-CN"/>
        </w:rPr>
        <w:t>们</w:t>
      </w:r>
      <w:r w:rsidR="00CE6F6A">
        <w:rPr>
          <w:rFonts w:hint="eastAsia"/>
          <w:lang w:eastAsia="zh-CN"/>
        </w:rPr>
        <w:t>在以后的工作中再结硕</w:t>
      </w:r>
      <w:proofErr w:type="gramStart"/>
      <w:r w:rsidR="00CE6F6A">
        <w:rPr>
          <w:rFonts w:hint="eastAsia"/>
          <w:lang w:eastAsia="zh-CN"/>
        </w:rPr>
        <w:t>硕</w:t>
      </w:r>
      <w:proofErr w:type="gramEnd"/>
      <w:r w:rsidR="00CE6F6A">
        <w:rPr>
          <w:rFonts w:hint="eastAsia"/>
          <w:lang w:eastAsia="zh-CN"/>
        </w:rPr>
        <w:t>成果。</w:t>
      </w:r>
      <w:bookmarkEnd w:id="106"/>
    </w:p>
    <w:p w:rsidR="008325CB" w:rsidRDefault="00AE3CB5" w:rsidP="00B00FEC">
      <w:pPr>
        <w:pStyle w:val="21"/>
        <w:ind w:firstLine="480"/>
        <w:rPr>
          <w:lang w:eastAsia="zh-CN"/>
        </w:rPr>
      </w:pPr>
      <w:r>
        <w:rPr>
          <w:rFonts w:hint="eastAsia"/>
          <w:lang w:eastAsia="zh-CN"/>
        </w:rPr>
        <w:t>感谢</w:t>
      </w:r>
      <w:r w:rsidR="00B00FEC">
        <w:rPr>
          <w:rFonts w:hint="eastAsia"/>
          <w:lang w:eastAsia="zh-CN"/>
        </w:rPr>
        <w:t>下一代互联网中心实验室的</w:t>
      </w:r>
      <w:r w:rsidR="00921C86">
        <w:rPr>
          <w:rFonts w:hint="eastAsia"/>
          <w:lang w:eastAsia="zh-CN"/>
        </w:rPr>
        <w:t>所有</w:t>
      </w:r>
      <w:r w:rsidR="00B00FEC">
        <w:rPr>
          <w:rFonts w:hint="eastAsia"/>
          <w:lang w:eastAsia="zh-CN"/>
        </w:rPr>
        <w:t>兄弟姐妹们，感谢你们的陪伴</w:t>
      </w:r>
      <w:r w:rsidR="003C201C">
        <w:rPr>
          <w:rFonts w:hint="eastAsia"/>
          <w:lang w:eastAsia="zh-CN"/>
        </w:rPr>
        <w:t>让我度过了一个快乐</w:t>
      </w:r>
      <w:r w:rsidR="00F11574">
        <w:rPr>
          <w:rFonts w:hint="eastAsia"/>
          <w:lang w:eastAsia="zh-CN"/>
        </w:rPr>
        <w:t>轻松</w:t>
      </w:r>
      <w:r w:rsidR="003C201C">
        <w:rPr>
          <w:rFonts w:hint="eastAsia"/>
          <w:lang w:eastAsia="zh-CN"/>
        </w:rPr>
        <w:t>的研究生生活。感谢所有</w:t>
      </w:r>
      <w:r w:rsidR="003C201C">
        <w:rPr>
          <w:rFonts w:hint="eastAsia"/>
          <w:lang w:eastAsia="zh-CN"/>
        </w:rPr>
        <w:t>2013</w:t>
      </w:r>
      <w:r w:rsidR="003C201C">
        <w:rPr>
          <w:rFonts w:hint="eastAsia"/>
          <w:lang w:eastAsia="zh-CN"/>
        </w:rPr>
        <w:t>级</w:t>
      </w:r>
      <w:r w:rsidR="00921C86">
        <w:rPr>
          <w:rFonts w:hint="eastAsia"/>
          <w:lang w:eastAsia="zh-CN"/>
        </w:rPr>
        <w:t>的</w:t>
      </w:r>
      <w:r w:rsidR="003C201C">
        <w:rPr>
          <w:rFonts w:hint="eastAsia"/>
          <w:lang w:eastAsia="zh-CN"/>
        </w:rPr>
        <w:t>研究生战友们，</w:t>
      </w:r>
      <w:r w:rsidR="00921C86">
        <w:rPr>
          <w:rFonts w:hint="eastAsia"/>
          <w:lang w:eastAsia="zh-CN"/>
        </w:rPr>
        <w:t>是</w:t>
      </w:r>
      <w:r w:rsidR="003C201C">
        <w:rPr>
          <w:rFonts w:hint="eastAsia"/>
          <w:lang w:eastAsia="zh-CN"/>
        </w:rPr>
        <w:t>你们</w:t>
      </w:r>
      <w:r w:rsidR="00B00FEC">
        <w:rPr>
          <w:rFonts w:hint="eastAsia"/>
          <w:lang w:eastAsia="zh-CN"/>
        </w:rPr>
        <w:t>在我困惑</w:t>
      </w:r>
      <w:r w:rsidR="00921C86">
        <w:rPr>
          <w:rFonts w:hint="eastAsia"/>
          <w:lang w:eastAsia="zh-CN"/>
        </w:rPr>
        <w:t>无</w:t>
      </w:r>
      <w:r w:rsidR="00B00FEC">
        <w:rPr>
          <w:rFonts w:hint="eastAsia"/>
          <w:lang w:eastAsia="zh-CN"/>
        </w:rPr>
        <w:t>解时</w:t>
      </w:r>
      <w:r w:rsidR="00921C86">
        <w:rPr>
          <w:rFonts w:hint="eastAsia"/>
          <w:lang w:eastAsia="zh-CN"/>
        </w:rPr>
        <w:t>给我关心和帮助，是你们在项目程序调不通时</w:t>
      </w:r>
      <w:r w:rsidR="001B41C5">
        <w:rPr>
          <w:rFonts w:hint="eastAsia"/>
          <w:lang w:eastAsia="zh-CN"/>
        </w:rPr>
        <w:t>帮助</w:t>
      </w:r>
      <w:r w:rsidR="00921C86">
        <w:rPr>
          <w:rFonts w:hint="eastAsia"/>
          <w:lang w:eastAsia="zh-CN"/>
        </w:rPr>
        <w:t>我</w:t>
      </w:r>
      <w:r w:rsidR="00F155B7">
        <w:rPr>
          <w:rFonts w:hint="eastAsia"/>
          <w:lang w:eastAsia="zh-CN"/>
        </w:rPr>
        <w:t>修复</w:t>
      </w:r>
      <w:r w:rsidR="001A71BB">
        <w:rPr>
          <w:rFonts w:hint="eastAsia"/>
          <w:lang w:eastAsia="zh-CN"/>
        </w:rPr>
        <w:t>bu</w:t>
      </w:r>
      <w:r w:rsidR="00921C86">
        <w:rPr>
          <w:rFonts w:hint="eastAsia"/>
          <w:lang w:eastAsia="zh-CN"/>
        </w:rPr>
        <w:t>g</w:t>
      </w:r>
      <w:r w:rsidR="00921C86">
        <w:rPr>
          <w:rFonts w:hint="eastAsia"/>
          <w:lang w:eastAsia="zh-CN"/>
        </w:rPr>
        <w:t>，感谢生命中遇到了你们，我会永远珍藏生命路途中这段美好的记忆。</w:t>
      </w:r>
    </w:p>
    <w:p w:rsidR="008325CB" w:rsidRDefault="008325CB" w:rsidP="00B00FEC">
      <w:pPr>
        <w:pStyle w:val="21"/>
        <w:ind w:firstLine="480"/>
        <w:rPr>
          <w:lang w:eastAsia="zh-CN"/>
        </w:rPr>
      </w:pPr>
      <w:r>
        <w:rPr>
          <w:rFonts w:hint="eastAsia"/>
          <w:lang w:eastAsia="zh-CN"/>
        </w:rPr>
        <w:t>感谢在校园里、宿舍楼、科研楼打扫卫生的叔叔阿姨，是你们提供了清洁的环境，让我们度过了美好的</w:t>
      </w:r>
      <w:r w:rsidR="00F94C2E">
        <w:rPr>
          <w:rFonts w:hint="eastAsia"/>
          <w:lang w:eastAsia="zh-CN"/>
        </w:rPr>
        <w:t>校园</w:t>
      </w:r>
      <w:r>
        <w:rPr>
          <w:rFonts w:hint="eastAsia"/>
          <w:lang w:eastAsia="zh-CN"/>
        </w:rPr>
        <w:t>生活。</w:t>
      </w:r>
    </w:p>
    <w:p w:rsidR="00B00FEC" w:rsidRDefault="008325CB" w:rsidP="00B00FEC">
      <w:pPr>
        <w:pStyle w:val="21"/>
        <w:ind w:firstLine="480"/>
        <w:rPr>
          <w:lang w:eastAsia="zh-CN"/>
        </w:rPr>
      </w:pPr>
      <w:r>
        <w:rPr>
          <w:rFonts w:hint="eastAsia"/>
          <w:lang w:eastAsia="zh-CN"/>
        </w:rPr>
        <w:t>最后</w:t>
      </w:r>
      <w:r w:rsidRPr="007D413F">
        <w:rPr>
          <w:lang w:val="en-US" w:eastAsia="zh-CN"/>
        </w:rPr>
        <w:t>感谢所有关心、鼓励、支持我的家人、亲戚和朋友。</w:t>
      </w:r>
    </w:p>
    <w:p w:rsidR="00AE3CB5" w:rsidRPr="00B00FEC" w:rsidRDefault="00AE3CB5" w:rsidP="00AE3CB5">
      <w:pPr>
        <w:pStyle w:val="21"/>
        <w:ind w:firstLine="480"/>
        <w:rPr>
          <w:lang w:val="en-US" w:eastAsia="zh-CN"/>
        </w:rPr>
      </w:pPr>
    </w:p>
    <w:sectPr w:rsidR="00AE3CB5" w:rsidRPr="00B00FEC" w:rsidSect="00637A16">
      <w:headerReference w:type="default" r:id="rId65"/>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0879" w:rsidRDefault="00720879" w:rsidP="000A7D58">
      <w:pPr>
        <w:spacing w:line="240" w:lineRule="auto"/>
      </w:pPr>
      <w:r>
        <w:separator/>
      </w:r>
    </w:p>
  </w:endnote>
  <w:endnote w:type="continuationSeparator" w:id="0">
    <w:p w:rsidR="00720879" w:rsidRDefault="00720879" w:rsidP="000A7D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
    <w:panose1 w:val="02010609060101010101"/>
    <w:charset w:val="86"/>
    <w:family w:val="modern"/>
    <w:pitch w:val="fixed"/>
    <w:sig w:usb0="800002BF" w:usb1="38CF7CFA" w:usb2="00000016" w:usb3="00000000" w:csb0="00040001" w:csb1="00000000"/>
  </w:font>
  <w:font w:name="New York">
    <w:panose1 w:val="02040503060506020304"/>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0A7D58">
    <w:pPr>
      <w:pStyle w:val="ad"/>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987ACC">
    <w:pPr>
      <w:pStyle w:val="ad"/>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0A7D58">
    <w:pPr>
      <w:pStyle w:val="ad"/>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0A7D58">
    <w:pPr>
      <w:pStyle w:val="ad"/>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5A0EAD" w:rsidRDefault="00067DBE">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9B1A0F" w:rsidRPr="009B1A0F">
      <w:rPr>
        <w:noProof/>
        <w:sz w:val="21"/>
        <w:lang w:val="zh-CN"/>
      </w:rPr>
      <w:t>II</w:t>
    </w:r>
    <w:r w:rsidRPr="005A0EAD">
      <w:rPr>
        <w:sz w:val="21"/>
      </w:rPr>
      <w:fldChar w:fldCharType="end"/>
    </w:r>
  </w:p>
  <w:p w:rsidR="00067DBE" w:rsidRPr="005A0EAD" w:rsidRDefault="00067DBE" w:rsidP="005A0EAD">
    <w:pPr>
      <w:pStyle w:val="ad"/>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5A0EAD" w:rsidRDefault="00067DBE">
    <w:pPr>
      <w:pStyle w:val="ad"/>
      <w:jc w:val="center"/>
      <w:rPr>
        <w:sz w:val="21"/>
        <w:szCs w:val="21"/>
      </w:rPr>
    </w:pPr>
    <w:r w:rsidRPr="005A0EAD">
      <w:rPr>
        <w:sz w:val="21"/>
        <w:szCs w:val="21"/>
      </w:rPr>
      <w:fldChar w:fldCharType="begin"/>
    </w:r>
    <w:r w:rsidRPr="005A0EAD">
      <w:rPr>
        <w:sz w:val="21"/>
        <w:szCs w:val="21"/>
      </w:rPr>
      <w:instrText xml:space="preserve"> PAGE   \* MERGEFORMAT </w:instrText>
    </w:r>
    <w:r w:rsidRPr="005A0EAD">
      <w:rPr>
        <w:sz w:val="21"/>
        <w:szCs w:val="21"/>
      </w:rPr>
      <w:fldChar w:fldCharType="separate"/>
    </w:r>
    <w:r w:rsidR="009B1A0F" w:rsidRPr="009B1A0F">
      <w:rPr>
        <w:noProof/>
        <w:sz w:val="21"/>
        <w:szCs w:val="21"/>
        <w:lang w:val="zh-CN"/>
      </w:rPr>
      <w:t>I</w:t>
    </w:r>
    <w:r w:rsidRPr="005A0EAD">
      <w:rPr>
        <w:sz w:val="21"/>
        <w:szCs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5A0EAD" w:rsidRDefault="00067DBE">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9B1A0F" w:rsidRPr="009B1A0F">
      <w:rPr>
        <w:noProof/>
        <w:sz w:val="21"/>
        <w:lang w:val="zh-CN"/>
      </w:rPr>
      <w:t>40</w:t>
    </w:r>
    <w:r w:rsidRPr="005A0EAD">
      <w:rPr>
        <w:sz w:val="21"/>
      </w:rPr>
      <w:fldChar w:fldCharType="end"/>
    </w:r>
  </w:p>
  <w:p w:rsidR="00067DBE" w:rsidRPr="005A0EAD" w:rsidRDefault="00067DBE" w:rsidP="005A0EAD">
    <w:pPr>
      <w:pStyle w:val="ad"/>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5A0EAD" w:rsidRDefault="00067DBE" w:rsidP="000A7D58">
    <w:pPr>
      <w:pStyle w:val="ad"/>
      <w:jc w:val="center"/>
      <w:rPr>
        <w:sz w:val="21"/>
      </w:rPr>
    </w:pPr>
    <w:r w:rsidRPr="005A0EAD">
      <w:rPr>
        <w:sz w:val="21"/>
      </w:rPr>
      <w:fldChar w:fldCharType="begin"/>
    </w:r>
    <w:r w:rsidRPr="005A0EAD">
      <w:rPr>
        <w:sz w:val="21"/>
      </w:rPr>
      <w:instrText xml:space="preserve"> PAGE   \* MERGEFORMAT </w:instrText>
    </w:r>
    <w:r w:rsidRPr="005A0EAD">
      <w:rPr>
        <w:sz w:val="21"/>
      </w:rPr>
      <w:fldChar w:fldCharType="separate"/>
    </w:r>
    <w:r w:rsidR="009B1A0F" w:rsidRPr="009B1A0F">
      <w:rPr>
        <w:noProof/>
        <w:sz w:val="21"/>
        <w:lang w:val="zh-CN"/>
      </w:rPr>
      <w:t>39</w:t>
    </w:r>
    <w:r w:rsidRPr="005A0EAD">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0879" w:rsidRDefault="00720879" w:rsidP="000A7D58">
      <w:pPr>
        <w:spacing w:line="240" w:lineRule="auto"/>
      </w:pPr>
      <w:r>
        <w:separator/>
      </w:r>
    </w:p>
  </w:footnote>
  <w:footnote w:type="continuationSeparator" w:id="0">
    <w:p w:rsidR="00720879" w:rsidRDefault="00720879" w:rsidP="000A7D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37154C">
    <w:pPr>
      <w:pStyle w:val="ab"/>
      <w:pBdr>
        <w:bottom w:val="none" w:sz="0" w:space="0" w:color="auto"/>
      </w:pBdr>
      <w:tabs>
        <w:tab w:val="clear" w:pos="4153"/>
        <w:tab w:val="clear" w:pos="8306"/>
        <w:tab w:val="right" w:pos="9072"/>
      </w:tabs>
      <w:rPr>
        <w:lang w:eastAsia="zh-CN"/>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25231A" w:rsidRDefault="00067DBE" w:rsidP="0025231A">
    <w:pPr>
      <w:pStyle w:val="ab"/>
      <w:jc w:val="both"/>
      <w:rPr>
        <w:lang w:eastAsia="zh-CN"/>
      </w:rPr>
    </w:pPr>
    <w:r>
      <w:rPr>
        <w:rFonts w:hint="eastAsia"/>
        <w:lang w:eastAsia="zh-CN"/>
      </w:rPr>
      <w:t>第三章</w:t>
    </w:r>
    <w:r>
      <w:rPr>
        <w:rFonts w:hint="eastAsia"/>
        <w:lang w:eastAsia="zh-CN"/>
      </w:rPr>
      <w:t xml:space="preserve"> </w:t>
    </w:r>
    <w:r>
      <w:rPr>
        <w:rFonts w:hint="eastAsia"/>
        <w:lang w:eastAsia="zh-CN"/>
      </w:rPr>
      <w:t>基于新型网络的组播成员管理协议设计</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987ACC">
    <w:pPr>
      <w:pStyle w:val="ab"/>
      <w:tabs>
        <w:tab w:val="clear" w:pos="4153"/>
        <w:tab w:val="clear" w:pos="8306"/>
        <w:tab w:val="right" w:pos="9072"/>
      </w:tabs>
      <w:jc w:val="left"/>
      <w:rPr>
        <w:lang w:eastAsia="zh-CN"/>
      </w:rPr>
    </w:pPr>
    <w:r>
      <w:rPr>
        <w:rFonts w:hint="eastAsia"/>
        <w:lang w:eastAsia="zh-CN"/>
      </w:rPr>
      <w:t>第四章</w:t>
    </w:r>
    <w:r>
      <w:rPr>
        <w:rFonts w:hint="eastAsia"/>
        <w:lang w:eastAsia="zh-CN"/>
      </w:rPr>
      <w:t xml:space="preserve"> </w:t>
    </w:r>
    <w:r>
      <w:rPr>
        <w:rFonts w:hint="eastAsia"/>
        <w:lang w:eastAsia="zh-CN"/>
      </w:rPr>
      <w:t>基于新型网络的组播成员管理协议实现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BF5DBD" w:rsidRDefault="00067DBE" w:rsidP="00BF5DBD">
    <w:pPr>
      <w:pStyle w:val="ab"/>
      <w:tabs>
        <w:tab w:val="clear" w:pos="4153"/>
        <w:tab w:val="clear" w:pos="8306"/>
        <w:tab w:val="right" w:pos="9072"/>
      </w:tabs>
      <w:jc w:val="left"/>
      <w:rPr>
        <w:lang w:eastAsia="zh-CN"/>
      </w:rPr>
    </w:pPr>
    <w:r>
      <w:rPr>
        <w:rFonts w:hint="eastAsia"/>
        <w:lang w:eastAsia="zh-CN"/>
      </w:rPr>
      <w:t>第六章</w:t>
    </w:r>
    <w:r>
      <w:rPr>
        <w:rFonts w:hint="eastAsia"/>
        <w:lang w:eastAsia="zh-CN"/>
      </w:rPr>
      <w:t xml:space="preserve"> </w:t>
    </w:r>
    <w:r>
      <w:rPr>
        <w:rFonts w:hint="eastAsia"/>
        <w:lang w:eastAsia="zh-CN"/>
      </w:rPr>
      <w:t>结束语</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E51263">
    <w:pPr>
      <w:pStyle w:val="ab"/>
      <w:tabs>
        <w:tab w:val="clear" w:pos="4153"/>
        <w:tab w:val="clear" w:pos="8306"/>
        <w:tab w:val="right" w:pos="9072"/>
      </w:tabs>
      <w:jc w:val="both"/>
      <w:rPr>
        <w:lang w:eastAsia="zh-CN"/>
      </w:rPr>
    </w:pPr>
    <w:r>
      <w:rPr>
        <w:rFonts w:hint="eastAsia"/>
        <w:lang w:eastAsia="zh-CN"/>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E51263">
    <w:pPr>
      <w:pStyle w:val="ab"/>
      <w:tabs>
        <w:tab w:val="clear" w:pos="4153"/>
        <w:tab w:val="clear" w:pos="8306"/>
        <w:tab w:val="right" w:pos="9072"/>
      </w:tabs>
      <w:jc w:val="both"/>
      <w:rPr>
        <w:lang w:eastAsia="zh-CN"/>
      </w:rPr>
    </w:pPr>
    <w:r>
      <w:rPr>
        <w:rFonts w:hint="eastAsia"/>
        <w:lang w:eastAsia="zh-CN"/>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7224F9">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37154C">
    <w:pPr>
      <w:pStyle w:val="ab"/>
      <w:pBdr>
        <w:bottom w:val="none" w:sz="0" w:space="0" w:color="auto"/>
      </w:pBdr>
      <w:tabs>
        <w:tab w:val="clear" w:pos="4153"/>
        <w:tab w:val="clear" w:pos="8306"/>
        <w:tab w:val="right" w:pos="9072"/>
      </w:tabs>
      <w:rPr>
        <w:lang w:eastAsia="zh-C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C10B90">
    <w:pPr>
      <w:pStyle w:val="ab"/>
      <w:pBdr>
        <w:bottom w:val="single" w:sz="4" w:space="1" w:color="auto"/>
      </w:pBdr>
      <w:tabs>
        <w:tab w:val="clear" w:pos="4153"/>
        <w:tab w:val="clear" w:pos="8306"/>
        <w:tab w:val="right" w:pos="9072"/>
      </w:tabs>
      <w:jc w:val="left"/>
      <w:rPr>
        <w:lang w:eastAsia="zh-CN"/>
      </w:rPr>
    </w:pPr>
    <w:r>
      <w:rPr>
        <w:rFonts w:hint="eastAsia"/>
        <w:lang w:eastAsia="zh-CN"/>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C10B90">
    <w:pPr>
      <w:pStyle w:val="ab"/>
      <w:pBdr>
        <w:bottom w:val="single" w:sz="4" w:space="1" w:color="auto"/>
      </w:pBdr>
      <w:jc w:val="right"/>
    </w:pPr>
    <w:r>
      <w:rPr>
        <w:rFonts w:hint="eastAsia"/>
        <w:lang w:eastAsia="zh-CN"/>
      </w:rPr>
      <w:t>北京邮电大学工学硕士学位论文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637A16">
    <w:pPr>
      <w:pStyle w:val="ab"/>
      <w:tabs>
        <w:tab w:val="clear" w:pos="4153"/>
        <w:tab w:val="clear" w:pos="8306"/>
        <w:tab w:val="right" w:pos="9072"/>
      </w:tabs>
    </w:pPr>
    <w:r>
      <w:rPr>
        <w:rFonts w:hint="eastAsia"/>
      </w:rPr>
      <w:t>北京邮电大学硕士论文</w:t>
    </w:r>
    <w:r>
      <w:rPr>
        <w:rFonts w:hint="eastAsia"/>
      </w:rPr>
      <w:tab/>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987ACC">
    <w:pPr>
      <w:pStyle w:val="ab"/>
      <w:tabs>
        <w:tab w:val="clear" w:pos="4153"/>
        <w:tab w:val="clear" w:pos="8306"/>
        <w:tab w:val="right" w:pos="9072"/>
      </w:tabs>
      <w:jc w:val="left"/>
    </w:pPr>
    <w:r>
      <w:rPr>
        <w:rFonts w:hint="eastAsia"/>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Pr="0025231A" w:rsidRDefault="00067DBE" w:rsidP="0025231A">
    <w:pPr>
      <w:pStyle w:val="ab"/>
      <w:jc w:val="both"/>
      <w:rPr>
        <w:lang w:eastAsia="zh-CN"/>
      </w:rPr>
    </w:pPr>
    <w:r>
      <w:rPr>
        <w:rFonts w:hint="eastAsia"/>
        <w:lang w:eastAsia="zh-CN"/>
      </w:rPr>
      <w:t>第一章</w:t>
    </w:r>
    <w:r>
      <w:rPr>
        <w:rFonts w:hint="eastAsia"/>
        <w:lang w:eastAsia="zh-CN"/>
      </w:rPr>
      <w:t xml:space="preserve"> </w:t>
    </w:r>
    <w:r>
      <w:rPr>
        <w:rFonts w:hint="eastAsia"/>
        <w:lang w:eastAsia="zh-CN"/>
      </w:rPr>
      <w:t>绪论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7DBE" w:rsidRDefault="00067DBE" w:rsidP="00987ACC">
    <w:pPr>
      <w:pStyle w:val="ab"/>
      <w:tabs>
        <w:tab w:val="clear" w:pos="4153"/>
        <w:tab w:val="clear" w:pos="8306"/>
        <w:tab w:val="right" w:pos="9072"/>
      </w:tabs>
      <w:jc w:val="left"/>
      <w:rPr>
        <w:lang w:eastAsia="zh-CN"/>
      </w:rPr>
    </w:pPr>
    <w:r>
      <w:rPr>
        <w:rFonts w:hint="eastAsia"/>
        <w:lang w:eastAsia="zh-CN"/>
      </w:rPr>
      <w:t>第二章</w:t>
    </w:r>
    <w:r>
      <w:rPr>
        <w:rFonts w:hint="eastAsia"/>
        <w:lang w:eastAsia="zh-CN"/>
      </w:rPr>
      <w:t xml:space="preserve"> </w:t>
    </w:r>
    <w:r>
      <w:rPr>
        <w:rFonts w:hint="eastAsia"/>
        <w:lang w:eastAsia="zh-CN"/>
      </w:rPr>
      <w:t>组播相关技术介绍</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AA75B6"/>
    <w:multiLevelType w:val="hybridMultilevel"/>
    <w:tmpl w:val="F976A6C8"/>
    <w:lvl w:ilvl="0" w:tplc="D8980046">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5500F9"/>
    <w:multiLevelType w:val="hybridMultilevel"/>
    <w:tmpl w:val="3410BD74"/>
    <w:lvl w:ilvl="0" w:tplc="165AF8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864785"/>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69A556C"/>
    <w:multiLevelType w:val="hybridMultilevel"/>
    <w:tmpl w:val="87B6D2B2"/>
    <w:lvl w:ilvl="0" w:tplc="30D6DE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00654"/>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C272C6C"/>
    <w:multiLevelType w:val="hybridMultilevel"/>
    <w:tmpl w:val="812A9BA2"/>
    <w:lvl w:ilvl="0" w:tplc="A5F2D8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AC54AE"/>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C74711"/>
    <w:multiLevelType w:val="hybridMultilevel"/>
    <w:tmpl w:val="63204A4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6BF2F98"/>
    <w:multiLevelType w:val="hybridMultilevel"/>
    <w:tmpl w:val="41B424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C917D4C"/>
    <w:multiLevelType w:val="hybridMultilevel"/>
    <w:tmpl w:val="10281F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34345BA2"/>
    <w:multiLevelType w:val="hybridMultilevel"/>
    <w:tmpl w:val="45B476CA"/>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11" w15:restartNumberingAfterBreak="0">
    <w:nsid w:val="389B63BC"/>
    <w:multiLevelType w:val="hybridMultilevel"/>
    <w:tmpl w:val="E2F806C2"/>
    <w:lvl w:ilvl="0" w:tplc="E80E128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1BA4B60"/>
    <w:multiLevelType w:val="hybridMultilevel"/>
    <w:tmpl w:val="E8E8A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7C04571"/>
    <w:multiLevelType w:val="hybridMultilevel"/>
    <w:tmpl w:val="325A10BA"/>
    <w:lvl w:ilvl="0" w:tplc="CCAA4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03C5C51"/>
    <w:multiLevelType w:val="hybridMultilevel"/>
    <w:tmpl w:val="C506F4C0"/>
    <w:lvl w:ilvl="0" w:tplc="D4986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83777D0"/>
    <w:multiLevelType w:val="multilevel"/>
    <w:tmpl w:val="C4F81788"/>
    <w:lvl w:ilvl="0">
      <w:start w:val="1"/>
      <w:numFmt w:val="chineseCountingThousand"/>
      <w:pStyle w:val="1"/>
      <w:lvlText w:val="第%1章"/>
      <w:lvlJc w:val="left"/>
      <w:pPr>
        <w:ind w:left="425" w:hanging="425"/>
      </w:pPr>
      <w:rPr>
        <w:rFonts w:hint="eastAsia"/>
        <w:lang w:val="x-none"/>
      </w:rPr>
    </w:lvl>
    <w:lvl w:ilvl="1">
      <w:start w:val="1"/>
      <w:numFmt w:val="decimal"/>
      <w:pStyle w:val="2"/>
      <w:isLgl/>
      <w:lvlText w:val="%1.%2"/>
      <w:lvlJc w:val="left"/>
      <w:pPr>
        <w:ind w:left="567" w:hanging="567"/>
      </w:pPr>
      <w:rPr>
        <w:rFonts w:ascii="Times New Roman" w:hAnsi="Times New Roman" w:cs="Times New Roman" w:hint="default"/>
        <w:lang w:val="en-US"/>
      </w:rPr>
    </w:lvl>
    <w:lvl w:ilvl="2">
      <w:start w:val="1"/>
      <w:numFmt w:val="decimal"/>
      <w:pStyle w:val="3"/>
      <w:isLgl/>
      <w:lvlText w:val="%1.%2.%3"/>
      <w:lvlJc w:val="left"/>
      <w:pPr>
        <w:ind w:left="709" w:hanging="709"/>
      </w:pPr>
      <w:rPr>
        <w:rFonts w:ascii="Times New Roman" w:hAnsi="Times New Roman" w:cs="Times New Roman" w:hint="default"/>
        <w:b/>
        <w:sz w:val="24"/>
        <w:szCs w:val="24"/>
        <w:lang w:val="en-US"/>
      </w:rPr>
    </w:lvl>
    <w:lvl w:ilvl="3">
      <w:start w:val="1"/>
      <w:numFmt w:val="decimal"/>
      <w:pStyle w:val="4"/>
      <w:isLgl/>
      <w:lvlText w:val="%1.%2.%3.%4"/>
      <w:lvlJc w:val="left"/>
      <w:pPr>
        <w:ind w:left="851" w:hanging="851"/>
      </w:pPr>
      <w:rPr>
        <w:rFonts w:hint="eastAsia"/>
      </w:rPr>
    </w:lvl>
    <w:lvl w:ilvl="4">
      <w:start w:val="1"/>
      <w:numFmt w:val="decimal"/>
      <w:pStyle w:val="5"/>
      <w:isLg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D9E4954"/>
    <w:multiLevelType w:val="hybridMultilevel"/>
    <w:tmpl w:val="7960CAB4"/>
    <w:lvl w:ilvl="0" w:tplc="45C2A1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0544810"/>
    <w:multiLevelType w:val="hybridMultilevel"/>
    <w:tmpl w:val="A5A05F0C"/>
    <w:lvl w:ilvl="0" w:tplc="E80E128C">
      <w:start w:val="1"/>
      <w:numFmt w:val="decimal"/>
      <w:lvlText w:val="(%1)"/>
      <w:lvlJc w:val="left"/>
      <w:pPr>
        <w:ind w:left="840" w:hanging="360"/>
      </w:pPr>
      <w:rPr>
        <w:rFonts w:hint="default"/>
        <w:lang w:val="x-none"/>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15D7637"/>
    <w:multiLevelType w:val="hybridMultilevel"/>
    <w:tmpl w:val="52A26D0E"/>
    <w:lvl w:ilvl="0" w:tplc="21C86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68A968BD"/>
    <w:multiLevelType w:val="hybridMultilevel"/>
    <w:tmpl w:val="485A2E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28E0E07"/>
    <w:multiLevelType w:val="hybridMultilevel"/>
    <w:tmpl w:val="D78A68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51F775F"/>
    <w:multiLevelType w:val="hybridMultilevel"/>
    <w:tmpl w:val="CCAC8884"/>
    <w:lvl w:ilvl="0" w:tplc="C26E6E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0"/>
  </w:num>
  <w:num w:numId="3">
    <w:abstractNumId w:val="11"/>
  </w:num>
  <w:num w:numId="4">
    <w:abstractNumId w:val="17"/>
  </w:num>
  <w:num w:numId="5">
    <w:abstractNumId w:val="4"/>
  </w:num>
  <w:num w:numId="6">
    <w:abstractNumId w:val="18"/>
  </w:num>
  <w:num w:numId="7">
    <w:abstractNumId w:val="2"/>
  </w:num>
  <w:num w:numId="8">
    <w:abstractNumId w:val="6"/>
  </w:num>
  <w:num w:numId="9">
    <w:abstractNumId w:val="5"/>
  </w:num>
  <w:num w:numId="10">
    <w:abstractNumId w:val="21"/>
  </w:num>
  <w:num w:numId="11">
    <w:abstractNumId w:val="7"/>
  </w:num>
  <w:num w:numId="12">
    <w:abstractNumId w:val="19"/>
  </w:num>
  <w:num w:numId="13">
    <w:abstractNumId w:val="20"/>
  </w:num>
  <w:num w:numId="14">
    <w:abstractNumId w:val="9"/>
  </w:num>
  <w:num w:numId="15">
    <w:abstractNumId w:val="14"/>
  </w:num>
  <w:num w:numId="16">
    <w:abstractNumId w:val="10"/>
  </w:num>
  <w:num w:numId="17">
    <w:abstractNumId w:val="12"/>
  </w:num>
  <w:num w:numId="18">
    <w:abstractNumId w:val="8"/>
  </w:num>
  <w:num w:numId="19">
    <w:abstractNumId w:val="3"/>
  </w:num>
  <w:num w:numId="20">
    <w:abstractNumId w:val="1"/>
  </w:num>
  <w:num w:numId="21">
    <w:abstractNumId w:val="13"/>
  </w:num>
  <w:num w:numId="22">
    <w:abstractNumId w:val="1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attachedTemplate r:id="rId1"/>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DBE"/>
    <w:rsid w:val="000000CB"/>
    <w:rsid w:val="000001A0"/>
    <w:rsid w:val="0000041A"/>
    <w:rsid w:val="00000E37"/>
    <w:rsid w:val="000025CA"/>
    <w:rsid w:val="0000281D"/>
    <w:rsid w:val="000033F2"/>
    <w:rsid w:val="000039C5"/>
    <w:rsid w:val="00003E8D"/>
    <w:rsid w:val="00003FBE"/>
    <w:rsid w:val="00004AD5"/>
    <w:rsid w:val="00004BDD"/>
    <w:rsid w:val="00005038"/>
    <w:rsid w:val="00005612"/>
    <w:rsid w:val="00005B31"/>
    <w:rsid w:val="00005BA5"/>
    <w:rsid w:val="00005BE3"/>
    <w:rsid w:val="00006A46"/>
    <w:rsid w:val="00006AFB"/>
    <w:rsid w:val="00006F7F"/>
    <w:rsid w:val="00007101"/>
    <w:rsid w:val="0000720D"/>
    <w:rsid w:val="000078BE"/>
    <w:rsid w:val="00007A97"/>
    <w:rsid w:val="0001071F"/>
    <w:rsid w:val="00011455"/>
    <w:rsid w:val="0001145E"/>
    <w:rsid w:val="00011B5E"/>
    <w:rsid w:val="00011FF7"/>
    <w:rsid w:val="00012B84"/>
    <w:rsid w:val="0001315C"/>
    <w:rsid w:val="00013DE9"/>
    <w:rsid w:val="000148FD"/>
    <w:rsid w:val="00014A24"/>
    <w:rsid w:val="00014D49"/>
    <w:rsid w:val="00014E80"/>
    <w:rsid w:val="00015986"/>
    <w:rsid w:val="00015F12"/>
    <w:rsid w:val="00016FFF"/>
    <w:rsid w:val="00017451"/>
    <w:rsid w:val="000174D4"/>
    <w:rsid w:val="000177CA"/>
    <w:rsid w:val="00017940"/>
    <w:rsid w:val="00017F36"/>
    <w:rsid w:val="000200FC"/>
    <w:rsid w:val="00020372"/>
    <w:rsid w:val="0002052B"/>
    <w:rsid w:val="00020DB6"/>
    <w:rsid w:val="000210A1"/>
    <w:rsid w:val="00021739"/>
    <w:rsid w:val="000218E5"/>
    <w:rsid w:val="00021A34"/>
    <w:rsid w:val="00021EED"/>
    <w:rsid w:val="0002272D"/>
    <w:rsid w:val="00022A24"/>
    <w:rsid w:val="00022BEC"/>
    <w:rsid w:val="00022C80"/>
    <w:rsid w:val="00022D77"/>
    <w:rsid w:val="00023698"/>
    <w:rsid w:val="00023DEF"/>
    <w:rsid w:val="000245D2"/>
    <w:rsid w:val="00024AC3"/>
    <w:rsid w:val="000266E0"/>
    <w:rsid w:val="000273B6"/>
    <w:rsid w:val="00027BD7"/>
    <w:rsid w:val="00030566"/>
    <w:rsid w:val="00030C8B"/>
    <w:rsid w:val="000314DF"/>
    <w:rsid w:val="00031555"/>
    <w:rsid w:val="000317C5"/>
    <w:rsid w:val="00031B76"/>
    <w:rsid w:val="00031E6A"/>
    <w:rsid w:val="0003282D"/>
    <w:rsid w:val="000339A8"/>
    <w:rsid w:val="00033E15"/>
    <w:rsid w:val="000346BF"/>
    <w:rsid w:val="0003479F"/>
    <w:rsid w:val="0003557C"/>
    <w:rsid w:val="00035773"/>
    <w:rsid w:val="00035ADC"/>
    <w:rsid w:val="00035D34"/>
    <w:rsid w:val="00036352"/>
    <w:rsid w:val="00037A09"/>
    <w:rsid w:val="00040297"/>
    <w:rsid w:val="0004033C"/>
    <w:rsid w:val="000405BE"/>
    <w:rsid w:val="00040B89"/>
    <w:rsid w:val="00041767"/>
    <w:rsid w:val="000420EC"/>
    <w:rsid w:val="00042106"/>
    <w:rsid w:val="000422AD"/>
    <w:rsid w:val="000422B4"/>
    <w:rsid w:val="0004241E"/>
    <w:rsid w:val="00042456"/>
    <w:rsid w:val="000424EA"/>
    <w:rsid w:val="00042624"/>
    <w:rsid w:val="000427AF"/>
    <w:rsid w:val="00042955"/>
    <w:rsid w:val="00042AC4"/>
    <w:rsid w:val="00043493"/>
    <w:rsid w:val="000438D7"/>
    <w:rsid w:val="00043D6B"/>
    <w:rsid w:val="0004406A"/>
    <w:rsid w:val="0004527B"/>
    <w:rsid w:val="00045285"/>
    <w:rsid w:val="000452F6"/>
    <w:rsid w:val="000460DF"/>
    <w:rsid w:val="00046600"/>
    <w:rsid w:val="00046C05"/>
    <w:rsid w:val="00046D70"/>
    <w:rsid w:val="000474C2"/>
    <w:rsid w:val="0004776D"/>
    <w:rsid w:val="00050B4C"/>
    <w:rsid w:val="00051915"/>
    <w:rsid w:val="0005194A"/>
    <w:rsid w:val="00051D16"/>
    <w:rsid w:val="00051D64"/>
    <w:rsid w:val="00053678"/>
    <w:rsid w:val="0005394A"/>
    <w:rsid w:val="000542D8"/>
    <w:rsid w:val="00054313"/>
    <w:rsid w:val="00054340"/>
    <w:rsid w:val="000544D0"/>
    <w:rsid w:val="000548AA"/>
    <w:rsid w:val="00054A13"/>
    <w:rsid w:val="00054F0E"/>
    <w:rsid w:val="00055032"/>
    <w:rsid w:val="0005524D"/>
    <w:rsid w:val="0005538D"/>
    <w:rsid w:val="00055E42"/>
    <w:rsid w:val="00056D07"/>
    <w:rsid w:val="00056E17"/>
    <w:rsid w:val="00056F1A"/>
    <w:rsid w:val="000576D6"/>
    <w:rsid w:val="000576F1"/>
    <w:rsid w:val="00057D7B"/>
    <w:rsid w:val="00057DF7"/>
    <w:rsid w:val="00060147"/>
    <w:rsid w:val="00060920"/>
    <w:rsid w:val="00061947"/>
    <w:rsid w:val="00062D94"/>
    <w:rsid w:val="00062EE4"/>
    <w:rsid w:val="00062F68"/>
    <w:rsid w:val="00063BCB"/>
    <w:rsid w:val="00063E01"/>
    <w:rsid w:val="000645B8"/>
    <w:rsid w:val="00064C64"/>
    <w:rsid w:val="00064D47"/>
    <w:rsid w:val="00064F00"/>
    <w:rsid w:val="00065155"/>
    <w:rsid w:val="0006529B"/>
    <w:rsid w:val="000652CC"/>
    <w:rsid w:val="000655AC"/>
    <w:rsid w:val="00066176"/>
    <w:rsid w:val="00066CB0"/>
    <w:rsid w:val="000670E7"/>
    <w:rsid w:val="00067266"/>
    <w:rsid w:val="000674D7"/>
    <w:rsid w:val="00067DBE"/>
    <w:rsid w:val="00070B80"/>
    <w:rsid w:val="00070F4E"/>
    <w:rsid w:val="000714B6"/>
    <w:rsid w:val="000721CC"/>
    <w:rsid w:val="000729AF"/>
    <w:rsid w:val="00073183"/>
    <w:rsid w:val="00073290"/>
    <w:rsid w:val="000735E5"/>
    <w:rsid w:val="000740AC"/>
    <w:rsid w:val="000741E8"/>
    <w:rsid w:val="00074F39"/>
    <w:rsid w:val="00075543"/>
    <w:rsid w:val="00076267"/>
    <w:rsid w:val="00076931"/>
    <w:rsid w:val="00076936"/>
    <w:rsid w:val="00076BCF"/>
    <w:rsid w:val="00077031"/>
    <w:rsid w:val="000774A7"/>
    <w:rsid w:val="0007782A"/>
    <w:rsid w:val="00077B4F"/>
    <w:rsid w:val="00077CE6"/>
    <w:rsid w:val="00080506"/>
    <w:rsid w:val="00080B52"/>
    <w:rsid w:val="00081153"/>
    <w:rsid w:val="000817EF"/>
    <w:rsid w:val="00081C2D"/>
    <w:rsid w:val="0008296A"/>
    <w:rsid w:val="00082AFD"/>
    <w:rsid w:val="00082B3C"/>
    <w:rsid w:val="00082CBF"/>
    <w:rsid w:val="00082F6D"/>
    <w:rsid w:val="0008337F"/>
    <w:rsid w:val="000837A4"/>
    <w:rsid w:val="000852FA"/>
    <w:rsid w:val="000854DF"/>
    <w:rsid w:val="00085AB4"/>
    <w:rsid w:val="00085BA1"/>
    <w:rsid w:val="000864A4"/>
    <w:rsid w:val="00086B33"/>
    <w:rsid w:val="00086DF5"/>
    <w:rsid w:val="00086EF8"/>
    <w:rsid w:val="00087191"/>
    <w:rsid w:val="000900D2"/>
    <w:rsid w:val="00090C70"/>
    <w:rsid w:val="00090DE0"/>
    <w:rsid w:val="00091191"/>
    <w:rsid w:val="00091482"/>
    <w:rsid w:val="000919CA"/>
    <w:rsid w:val="00092DF2"/>
    <w:rsid w:val="00093FDB"/>
    <w:rsid w:val="00094485"/>
    <w:rsid w:val="00094597"/>
    <w:rsid w:val="000948A8"/>
    <w:rsid w:val="0009495B"/>
    <w:rsid w:val="0009499C"/>
    <w:rsid w:val="000964E1"/>
    <w:rsid w:val="000965C9"/>
    <w:rsid w:val="000971A9"/>
    <w:rsid w:val="0009720D"/>
    <w:rsid w:val="00097299"/>
    <w:rsid w:val="0009755B"/>
    <w:rsid w:val="00097578"/>
    <w:rsid w:val="000975C1"/>
    <w:rsid w:val="000977AB"/>
    <w:rsid w:val="00097F67"/>
    <w:rsid w:val="000A0332"/>
    <w:rsid w:val="000A07A6"/>
    <w:rsid w:val="000A0878"/>
    <w:rsid w:val="000A1126"/>
    <w:rsid w:val="000A1ECB"/>
    <w:rsid w:val="000A1EF5"/>
    <w:rsid w:val="000A2079"/>
    <w:rsid w:val="000A2572"/>
    <w:rsid w:val="000A28E1"/>
    <w:rsid w:val="000A39A4"/>
    <w:rsid w:val="000A3EF5"/>
    <w:rsid w:val="000A40B1"/>
    <w:rsid w:val="000A4A4E"/>
    <w:rsid w:val="000A4C84"/>
    <w:rsid w:val="000A5242"/>
    <w:rsid w:val="000A63F8"/>
    <w:rsid w:val="000A642D"/>
    <w:rsid w:val="000A6438"/>
    <w:rsid w:val="000A67D6"/>
    <w:rsid w:val="000A6920"/>
    <w:rsid w:val="000A731E"/>
    <w:rsid w:val="000A7A9D"/>
    <w:rsid w:val="000A7B5E"/>
    <w:rsid w:val="000A7D58"/>
    <w:rsid w:val="000A7E75"/>
    <w:rsid w:val="000B00C4"/>
    <w:rsid w:val="000B08E3"/>
    <w:rsid w:val="000B0B4E"/>
    <w:rsid w:val="000B0BC5"/>
    <w:rsid w:val="000B0C5E"/>
    <w:rsid w:val="000B151F"/>
    <w:rsid w:val="000B22CD"/>
    <w:rsid w:val="000B2B54"/>
    <w:rsid w:val="000B31FA"/>
    <w:rsid w:val="000B3DBD"/>
    <w:rsid w:val="000B3EDE"/>
    <w:rsid w:val="000B46BB"/>
    <w:rsid w:val="000B4783"/>
    <w:rsid w:val="000B4E9E"/>
    <w:rsid w:val="000B504B"/>
    <w:rsid w:val="000B55B8"/>
    <w:rsid w:val="000B6721"/>
    <w:rsid w:val="000B6F04"/>
    <w:rsid w:val="000B7CA9"/>
    <w:rsid w:val="000B7D28"/>
    <w:rsid w:val="000C00BC"/>
    <w:rsid w:val="000C010A"/>
    <w:rsid w:val="000C06B8"/>
    <w:rsid w:val="000C0D37"/>
    <w:rsid w:val="000C14BD"/>
    <w:rsid w:val="000C15AC"/>
    <w:rsid w:val="000C189A"/>
    <w:rsid w:val="000C1C2F"/>
    <w:rsid w:val="000C1C3E"/>
    <w:rsid w:val="000C1FB2"/>
    <w:rsid w:val="000C2229"/>
    <w:rsid w:val="000C23D1"/>
    <w:rsid w:val="000C265C"/>
    <w:rsid w:val="000C2D98"/>
    <w:rsid w:val="000C34E3"/>
    <w:rsid w:val="000C410A"/>
    <w:rsid w:val="000C4454"/>
    <w:rsid w:val="000C4FD2"/>
    <w:rsid w:val="000C6AFD"/>
    <w:rsid w:val="000C7411"/>
    <w:rsid w:val="000C74DA"/>
    <w:rsid w:val="000C76FE"/>
    <w:rsid w:val="000C79F3"/>
    <w:rsid w:val="000C7CEA"/>
    <w:rsid w:val="000C7EBF"/>
    <w:rsid w:val="000C7F26"/>
    <w:rsid w:val="000C7F8A"/>
    <w:rsid w:val="000D018F"/>
    <w:rsid w:val="000D01E5"/>
    <w:rsid w:val="000D051B"/>
    <w:rsid w:val="000D06C5"/>
    <w:rsid w:val="000D0F13"/>
    <w:rsid w:val="000D1032"/>
    <w:rsid w:val="000D1150"/>
    <w:rsid w:val="000D20E9"/>
    <w:rsid w:val="000D2A80"/>
    <w:rsid w:val="000D2DCB"/>
    <w:rsid w:val="000D2F5F"/>
    <w:rsid w:val="000D3668"/>
    <w:rsid w:val="000D41E8"/>
    <w:rsid w:val="000D42E4"/>
    <w:rsid w:val="000D47C2"/>
    <w:rsid w:val="000D52F5"/>
    <w:rsid w:val="000D5CA2"/>
    <w:rsid w:val="000D6D0E"/>
    <w:rsid w:val="000D75AB"/>
    <w:rsid w:val="000D7730"/>
    <w:rsid w:val="000E0071"/>
    <w:rsid w:val="000E0420"/>
    <w:rsid w:val="000E0548"/>
    <w:rsid w:val="000E0979"/>
    <w:rsid w:val="000E0E1B"/>
    <w:rsid w:val="000E1024"/>
    <w:rsid w:val="000E1903"/>
    <w:rsid w:val="000E1D1B"/>
    <w:rsid w:val="000E2928"/>
    <w:rsid w:val="000E3611"/>
    <w:rsid w:val="000E3BAB"/>
    <w:rsid w:val="000E3E39"/>
    <w:rsid w:val="000E482B"/>
    <w:rsid w:val="000E4AB8"/>
    <w:rsid w:val="000E4E41"/>
    <w:rsid w:val="000E5F5D"/>
    <w:rsid w:val="000E6028"/>
    <w:rsid w:val="000E60D7"/>
    <w:rsid w:val="000E6842"/>
    <w:rsid w:val="000E7100"/>
    <w:rsid w:val="000E72BE"/>
    <w:rsid w:val="000F066D"/>
    <w:rsid w:val="000F0B45"/>
    <w:rsid w:val="000F179F"/>
    <w:rsid w:val="000F1A21"/>
    <w:rsid w:val="000F1BBB"/>
    <w:rsid w:val="000F2A50"/>
    <w:rsid w:val="000F4082"/>
    <w:rsid w:val="000F4970"/>
    <w:rsid w:val="000F4E0C"/>
    <w:rsid w:val="000F513C"/>
    <w:rsid w:val="000F51BB"/>
    <w:rsid w:val="000F5317"/>
    <w:rsid w:val="000F5657"/>
    <w:rsid w:val="000F6B06"/>
    <w:rsid w:val="000F6FF8"/>
    <w:rsid w:val="000F71C8"/>
    <w:rsid w:val="000F71DA"/>
    <w:rsid w:val="000F792E"/>
    <w:rsid w:val="001006E9"/>
    <w:rsid w:val="001011EA"/>
    <w:rsid w:val="001015D0"/>
    <w:rsid w:val="001032A6"/>
    <w:rsid w:val="001042A2"/>
    <w:rsid w:val="00104302"/>
    <w:rsid w:val="00104962"/>
    <w:rsid w:val="0010499F"/>
    <w:rsid w:val="00105036"/>
    <w:rsid w:val="001053C7"/>
    <w:rsid w:val="0010619B"/>
    <w:rsid w:val="001064B2"/>
    <w:rsid w:val="001069BE"/>
    <w:rsid w:val="0010775F"/>
    <w:rsid w:val="00107A15"/>
    <w:rsid w:val="00110CCA"/>
    <w:rsid w:val="00111533"/>
    <w:rsid w:val="00112061"/>
    <w:rsid w:val="00112302"/>
    <w:rsid w:val="00112395"/>
    <w:rsid w:val="001127DA"/>
    <w:rsid w:val="00112F0A"/>
    <w:rsid w:val="00113298"/>
    <w:rsid w:val="00113888"/>
    <w:rsid w:val="001162E4"/>
    <w:rsid w:val="00117028"/>
    <w:rsid w:val="00117BB7"/>
    <w:rsid w:val="00120B73"/>
    <w:rsid w:val="00120C58"/>
    <w:rsid w:val="001215BA"/>
    <w:rsid w:val="00121CBA"/>
    <w:rsid w:val="001223F2"/>
    <w:rsid w:val="00122423"/>
    <w:rsid w:val="001224C7"/>
    <w:rsid w:val="00122A50"/>
    <w:rsid w:val="0012337F"/>
    <w:rsid w:val="001237A1"/>
    <w:rsid w:val="00123962"/>
    <w:rsid w:val="00123A6B"/>
    <w:rsid w:val="00123F08"/>
    <w:rsid w:val="00123F0B"/>
    <w:rsid w:val="0012405B"/>
    <w:rsid w:val="00124576"/>
    <w:rsid w:val="001247E0"/>
    <w:rsid w:val="00124AC2"/>
    <w:rsid w:val="00124CB0"/>
    <w:rsid w:val="00125445"/>
    <w:rsid w:val="00125705"/>
    <w:rsid w:val="001257CF"/>
    <w:rsid w:val="001259F5"/>
    <w:rsid w:val="00125F27"/>
    <w:rsid w:val="00125F2E"/>
    <w:rsid w:val="0012606A"/>
    <w:rsid w:val="0012611F"/>
    <w:rsid w:val="001267E9"/>
    <w:rsid w:val="001269A4"/>
    <w:rsid w:val="00126E4C"/>
    <w:rsid w:val="001277E2"/>
    <w:rsid w:val="00127B44"/>
    <w:rsid w:val="00127F68"/>
    <w:rsid w:val="001300FA"/>
    <w:rsid w:val="00130151"/>
    <w:rsid w:val="001315BE"/>
    <w:rsid w:val="001318D1"/>
    <w:rsid w:val="00131944"/>
    <w:rsid w:val="00131A93"/>
    <w:rsid w:val="001320ED"/>
    <w:rsid w:val="001320FB"/>
    <w:rsid w:val="00132698"/>
    <w:rsid w:val="00132AB8"/>
    <w:rsid w:val="00132B43"/>
    <w:rsid w:val="00133441"/>
    <w:rsid w:val="001334E5"/>
    <w:rsid w:val="00133C49"/>
    <w:rsid w:val="0013457C"/>
    <w:rsid w:val="0013489B"/>
    <w:rsid w:val="00134E1E"/>
    <w:rsid w:val="001354AD"/>
    <w:rsid w:val="0013589B"/>
    <w:rsid w:val="00135D6F"/>
    <w:rsid w:val="00136052"/>
    <w:rsid w:val="0013678A"/>
    <w:rsid w:val="00136B7C"/>
    <w:rsid w:val="00136C14"/>
    <w:rsid w:val="00137FE2"/>
    <w:rsid w:val="00140674"/>
    <w:rsid w:val="00140E22"/>
    <w:rsid w:val="0014117A"/>
    <w:rsid w:val="00141976"/>
    <w:rsid w:val="00141C70"/>
    <w:rsid w:val="00141D4F"/>
    <w:rsid w:val="00141E96"/>
    <w:rsid w:val="00142E75"/>
    <w:rsid w:val="0014300C"/>
    <w:rsid w:val="001433B9"/>
    <w:rsid w:val="001439C3"/>
    <w:rsid w:val="00145100"/>
    <w:rsid w:val="00145237"/>
    <w:rsid w:val="00145312"/>
    <w:rsid w:val="00145482"/>
    <w:rsid w:val="0014549D"/>
    <w:rsid w:val="00145B36"/>
    <w:rsid w:val="00146EBE"/>
    <w:rsid w:val="00147F16"/>
    <w:rsid w:val="00150186"/>
    <w:rsid w:val="00150599"/>
    <w:rsid w:val="00150951"/>
    <w:rsid w:val="00150FA3"/>
    <w:rsid w:val="00151139"/>
    <w:rsid w:val="001519D9"/>
    <w:rsid w:val="00151A5B"/>
    <w:rsid w:val="00151CCC"/>
    <w:rsid w:val="00151CEC"/>
    <w:rsid w:val="0015203E"/>
    <w:rsid w:val="001521B4"/>
    <w:rsid w:val="00152495"/>
    <w:rsid w:val="001528E0"/>
    <w:rsid w:val="00152F5F"/>
    <w:rsid w:val="00153FFE"/>
    <w:rsid w:val="0015447A"/>
    <w:rsid w:val="0015458C"/>
    <w:rsid w:val="00154701"/>
    <w:rsid w:val="00155643"/>
    <w:rsid w:val="00155688"/>
    <w:rsid w:val="00155F77"/>
    <w:rsid w:val="0015649A"/>
    <w:rsid w:val="0015734F"/>
    <w:rsid w:val="00160A82"/>
    <w:rsid w:val="00160D5B"/>
    <w:rsid w:val="00161527"/>
    <w:rsid w:val="001615CE"/>
    <w:rsid w:val="00161788"/>
    <w:rsid w:val="00162118"/>
    <w:rsid w:val="00162397"/>
    <w:rsid w:val="00162506"/>
    <w:rsid w:val="00162711"/>
    <w:rsid w:val="001627BF"/>
    <w:rsid w:val="00162F21"/>
    <w:rsid w:val="00162FDF"/>
    <w:rsid w:val="00163852"/>
    <w:rsid w:val="001639F0"/>
    <w:rsid w:val="00164974"/>
    <w:rsid w:val="00164B90"/>
    <w:rsid w:val="00164BD1"/>
    <w:rsid w:val="00164E91"/>
    <w:rsid w:val="00165E6D"/>
    <w:rsid w:val="001661FE"/>
    <w:rsid w:val="00166986"/>
    <w:rsid w:val="0016793E"/>
    <w:rsid w:val="00167FAC"/>
    <w:rsid w:val="001700DB"/>
    <w:rsid w:val="001701A8"/>
    <w:rsid w:val="00170686"/>
    <w:rsid w:val="00170726"/>
    <w:rsid w:val="00171B6F"/>
    <w:rsid w:val="00171D5F"/>
    <w:rsid w:val="00171DA9"/>
    <w:rsid w:val="001728FC"/>
    <w:rsid w:val="00172978"/>
    <w:rsid w:val="00172CE1"/>
    <w:rsid w:val="00172F31"/>
    <w:rsid w:val="00173D6D"/>
    <w:rsid w:val="00173E17"/>
    <w:rsid w:val="0017458D"/>
    <w:rsid w:val="001751CC"/>
    <w:rsid w:val="0017527E"/>
    <w:rsid w:val="00175468"/>
    <w:rsid w:val="00175A9B"/>
    <w:rsid w:val="00175AB7"/>
    <w:rsid w:val="00175C78"/>
    <w:rsid w:val="0017684D"/>
    <w:rsid w:val="001768C0"/>
    <w:rsid w:val="00177D6D"/>
    <w:rsid w:val="00177DE8"/>
    <w:rsid w:val="00180419"/>
    <w:rsid w:val="00180C08"/>
    <w:rsid w:val="00180E04"/>
    <w:rsid w:val="00180F61"/>
    <w:rsid w:val="0018114F"/>
    <w:rsid w:val="001811C0"/>
    <w:rsid w:val="0018130C"/>
    <w:rsid w:val="00181C18"/>
    <w:rsid w:val="00181E6B"/>
    <w:rsid w:val="00182CEA"/>
    <w:rsid w:val="001831D8"/>
    <w:rsid w:val="00183ADC"/>
    <w:rsid w:val="001841C3"/>
    <w:rsid w:val="00184405"/>
    <w:rsid w:val="0018502C"/>
    <w:rsid w:val="00185128"/>
    <w:rsid w:val="00185677"/>
    <w:rsid w:val="00185B14"/>
    <w:rsid w:val="00185BA4"/>
    <w:rsid w:val="001861C0"/>
    <w:rsid w:val="00186EFE"/>
    <w:rsid w:val="00187AA2"/>
    <w:rsid w:val="001908A1"/>
    <w:rsid w:val="00190A8A"/>
    <w:rsid w:val="0019143B"/>
    <w:rsid w:val="00191519"/>
    <w:rsid w:val="00191DB3"/>
    <w:rsid w:val="00192012"/>
    <w:rsid w:val="00192B3A"/>
    <w:rsid w:val="00192CDD"/>
    <w:rsid w:val="0019338E"/>
    <w:rsid w:val="00193610"/>
    <w:rsid w:val="00193B17"/>
    <w:rsid w:val="0019439D"/>
    <w:rsid w:val="0019457A"/>
    <w:rsid w:val="00194725"/>
    <w:rsid w:val="00194A8C"/>
    <w:rsid w:val="00194CDF"/>
    <w:rsid w:val="00194F60"/>
    <w:rsid w:val="00195255"/>
    <w:rsid w:val="001952C9"/>
    <w:rsid w:val="001952F4"/>
    <w:rsid w:val="00195583"/>
    <w:rsid w:val="001961E3"/>
    <w:rsid w:val="00196908"/>
    <w:rsid w:val="0019721E"/>
    <w:rsid w:val="00197AE7"/>
    <w:rsid w:val="001A0A17"/>
    <w:rsid w:val="001A0F31"/>
    <w:rsid w:val="001A0F35"/>
    <w:rsid w:val="001A1394"/>
    <w:rsid w:val="001A1E43"/>
    <w:rsid w:val="001A1FD8"/>
    <w:rsid w:val="001A21C6"/>
    <w:rsid w:val="001A276E"/>
    <w:rsid w:val="001A2807"/>
    <w:rsid w:val="001A31AF"/>
    <w:rsid w:val="001A36E4"/>
    <w:rsid w:val="001A3E46"/>
    <w:rsid w:val="001A4CC6"/>
    <w:rsid w:val="001A4F25"/>
    <w:rsid w:val="001A56A8"/>
    <w:rsid w:val="001A635E"/>
    <w:rsid w:val="001A64A0"/>
    <w:rsid w:val="001A64A3"/>
    <w:rsid w:val="001A6B1E"/>
    <w:rsid w:val="001A71BB"/>
    <w:rsid w:val="001A77AA"/>
    <w:rsid w:val="001B0DCA"/>
    <w:rsid w:val="001B12BF"/>
    <w:rsid w:val="001B1375"/>
    <w:rsid w:val="001B13F3"/>
    <w:rsid w:val="001B1816"/>
    <w:rsid w:val="001B1FC3"/>
    <w:rsid w:val="001B2021"/>
    <w:rsid w:val="001B21A5"/>
    <w:rsid w:val="001B240C"/>
    <w:rsid w:val="001B2C77"/>
    <w:rsid w:val="001B31CE"/>
    <w:rsid w:val="001B385F"/>
    <w:rsid w:val="001B3897"/>
    <w:rsid w:val="001B41C5"/>
    <w:rsid w:val="001B477C"/>
    <w:rsid w:val="001B516D"/>
    <w:rsid w:val="001B530F"/>
    <w:rsid w:val="001B5966"/>
    <w:rsid w:val="001B5F2A"/>
    <w:rsid w:val="001B6420"/>
    <w:rsid w:val="001B69EF"/>
    <w:rsid w:val="001B7ABD"/>
    <w:rsid w:val="001C021E"/>
    <w:rsid w:val="001C0D2F"/>
    <w:rsid w:val="001C2E16"/>
    <w:rsid w:val="001C3598"/>
    <w:rsid w:val="001C3926"/>
    <w:rsid w:val="001C3E44"/>
    <w:rsid w:val="001C4BB2"/>
    <w:rsid w:val="001C4F31"/>
    <w:rsid w:val="001C5433"/>
    <w:rsid w:val="001C5536"/>
    <w:rsid w:val="001C6167"/>
    <w:rsid w:val="001C66A4"/>
    <w:rsid w:val="001C689C"/>
    <w:rsid w:val="001C6BD5"/>
    <w:rsid w:val="001C6F6B"/>
    <w:rsid w:val="001C74D6"/>
    <w:rsid w:val="001C7505"/>
    <w:rsid w:val="001C7778"/>
    <w:rsid w:val="001C7FD7"/>
    <w:rsid w:val="001D0651"/>
    <w:rsid w:val="001D08BC"/>
    <w:rsid w:val="001D1323"/>
    <w:rsid w:val="001D1851"/>
    <w:rsid w:val="001D2103"/>
    <w:rsid w:val="001D26AB"/>
    <w:rsid w:val="001D36AB"/>
    <w:rsid w:val="001D3A5E"/>
    <w:rsid w:val="001D3D5F"/>
    <w:rsid w:val="001D43D6"/>
    <w:rsid w:val="001D4A7F"/>
    <w:rsid w:val="001D4E7C"/>
    <w:rsid w:val="001D5063"/>
    <w:rsid w:val="001D5218"/>
    <w:rsid w:val="001D5525"/>
    <w:rsid w:val="001D5CE6"/>
    <w:rsid w:val="001D6167"/>
    <w:rsid w:val="001D61A5"/>
    <w:rsid w:val="001D6282"/>
    <w:rsid w:val="001D63F6"/>
    <w:rsid w:val="001D6964"/>
    <w:rsid w:val="001E0052"/>
    <w:rsid w:val="001E0446"/>
    <w:rsid w:val="001E0660"/>
    <w:rsid w:val="001E0CF4"/>
    <w:rsid w:val="001E12EA"/>
    <w:rsid w:val="001E1353"/>
    <w:rsid w:val="001E19AD"/>
    <w:rsid w:val="001E21F9"/>
    <w:rsid w:val="001E35DC"/>
    <w:rsid w:val="001E3AD7"/>
    <w:rsid w:val="001E3E66"/>
    <w:rsid w:val="001E3F1C"/>
    <w:rsid w:val="001E4593"/>
    <w:rsid w:val="001E47EA"/>
    <w:rsid w:val="001E55BD"/>
    <w:rsid w:val="001E5710"/>
    <w:rsid w:val="001E6332"/>
    <w:rsid w:val="001E63CB"/>
    <w:rsid w:val="001E670F"/>
    <w:rsid w:val="001E6944"/>
    <w:rsid w:val="001E6997"/>
    <w:rsid w:val="001E6A96"/>
    <w:rsid w:val="001E7649"/>
    <w:rsid w:val="001F079D"/>
    <w:rsid w:val="001F0BE5"/>
    <w:rsid w:val="001F12A3"/>
    <w:rsid w:val="001F12CF"/>
    <w:rsid w:val="001F1722"/>
    <w:rsid w:val="001F1BC2"/>
    <w:rsid w:val="001F1E94"/>
    <w:rsid w:val="001F1EF1"/>
    <w:rsid w:val="001F266A"/>
    <w:rsid w:val="001F299D"/>
    <w:rsid w:val="001F2D73"/>
    <w:rsid w:val="001F37B2"/>
    <w:rsid w:val="001F449E"/>
    <w:rsid w:val="001F460B"/>
    <w:rsid w:val="001F4767"/>
    <w:rsid w:val="001F4850"/>
    <w:rsid w:val="001F4AC1"/>
    <w:rsid w:val="001F5B72"/>
    <w:rsid w:val="001F67EE"/>
    <w:rsid w:val="001F6B8B"/>
    <w:rsid w:val="001F7778"/>
    <w:rsid w:val="00200107"/>
    <w:rsid w:val="00200495"/>
    <w:rsid w:val="002006B7"/>
    <w:rsid w:val="00201082"/>
    <w:rsid w:val="00201ABE"/>
    <w:rsid w:val="00201D5A"/>
    <w:rsid w:val="0020222E"/>
    <w:rsid w:val="002027AF"/>
    <w:rsid w:val="00202EF1"/>
    <w:rsid w:val="0020327C"/>
    <w:rsid w:val="0020371A"/>
    <w:rsid w:val="00203EB9"/>
    <w:rsid w:val="00203FD1"/>
    <w:rsid w:val="00204235"/>
    <w:rsid w:val="002046DD"/>
    <w:rsid w:val="00204ACF"/>
    <w:rsid w:val="00205A53"/>
    <w:rsid w:val="00205D37"/>
    <w:rsid w:val="002060CF"/>
    <w:rsid w:val="0020652B"/>
    <w:rsid w:val="0020718E"/>
    <w:rsid w:val="00207DB0"/>
    <w:rsid w:val="00210134"/>
    <w:rsid w:val="002101FF"/>
    <w:rsid w:val="00210849"/>
    <w:rsid w:val="00210C95"/>
    <w:rsid w:val="00210DDF"/>
    <w:rsid w:val="00211CA1"/>
    <w:rsid w:val="00211CBB"/>
    <w:rsid w:val="002128CA"/>
    <w:rsid w:val="00212D0C"/>
    <w:rsid w:val="002132D9"/>
    <w:rsid w:val="002134FA"/>
    <w:rsid w:val="00213A2E"/>
    <w:rsid w:val="00213C21"/>
    <w:rsid w:val="00213DD1"/>
    <w:rsid w:val="00213F17"/>
    <w:rsid w:val="002140FE"/>
    <w:rsid w:val="00214478"/>
    <w:rsid w:val="002148E7"/>
    <w:rsid w:val="00214CF7"/>
    <w:rsid w:val="00215354"/>
    <w:rsid w:val="002154CB"/>
    <w:rsid w:val="00215A49"/>
    <w:rsid w:val="00215E86"/>
    <w:rsid w:val="00215F23"/>
    <w:rsid w:val="00216ED6"/>
    <w:rsid w:val="00217319"/>
    <w:rsid w:val="0021782D"/>
    <w:rsid w:val="002179D9"/>
    <w:rsid w:val="00220559"/>
    <w:rsid w:val="0022093E"/>
    <w:rsid w:val="002209D6"/>
    <w:rsid w:val="00221300"/>
    <w:rsid w:val="00221C9E"/>
    <w:rsid w:val="00221FA4"/>
    <w:rsid w:val="0022244E"/>
    <w:rsid w:val="0022284E"/>
    <w:rsid w:val="00222B24"/>
    <w:rsid w:val="00222DA2"/>
    <w:rsid w:val="0022341C"/>
    <w:rsid w:val="002234CB"/>
    <w:rsid w:val="00224F5A"/>
    <w:rsid w:val="0022514F"/>
    <w:rsid w:val="00225AA2"/>
    <w:rsid w:val="00225AB1"/>
    <w:rsid w:val="002267ED"/>
    <w:rsid w:val="002269B7"/>
    <w:rsid w:val="002276CA"/>
    <w:rsid w:val="00227C17"/>
    <w:rsid w:val="002300CE"/>
    <w:rsid w:val="002300F3"/>
    <w:rsid w:val="00230527"/>
    <w:rsid w:val="002307B1"/>
    <w:rsid w:val="002310B6"/>
    <w:rsid w:val="002312E8"/>
    <w:rsid w:val="00231899"/>
    <w:rsid w:val="00231B2B"/>
    <w:rsid w:val="00232C88"/>
    <w:rsid w:val="002331FC"/>
    <w:rsid w:val="00233A0A"/>
    <w:rsid w:val="0023521C"/>
    <w:rsid w:val="00235227"/>
    <w:rsid w:val="0023529D"/>
    <w:rsid w:val="00235673"/>
    <w:rsid w:val="00235A94"/>
    <w:rsid w:val="00235E8A"/>
    <w:rsid w:val="00236E6D"/>
    <w:rsid w:val="00237390"/>
    <w:rsid w:val="0023761A"/>
    <w:rsid w:val="0023767B"/>
    <w:rsid w:val="00237956"/>
    <w:rsid w:val="00237D53"/>
    <w:rsid w:val="00237D95"/>
    <w:rsid w:val="00240C91"/>
    <w:rsid w:val="00240CE0"/>
    <w:rsid w:val="00240E2B"/>
    <w:rsid w:val="002414F1"/>
    <w:rsid w:val="00241917"/>
    <w:rsid w:val="002420C8"/>
    <w:rsid w:val="0024272A"/>
    <w:rsid w:val="00242DC5"/>
    <w:rsid w:val="00242DC9"/>
    <w:rsid w:val="00242E3D"/>
    <w:rsid w:val="00243D6B"/>
    <w:rsid w:val="00243D86"/>
    <w:rsid w:val="00243F9D"/>
    <w:rsid w:val="002443AC"/>
    <w:rsid w:val="00244A5A"/>
    <w:rsid w:val="0024539D"/>
    <w:rsid w:val="002454DF"/>
    <w:rsid w:val="002458E9"/>
    <w:rsid w:val="00245996"/>
    <w:rsid w:val="002462E4"/>
    <w:rsid w:val="00246811"/>
    <w:rsid w:val="00247F3A"/>
    <w:rsid w:val="00250747"/>
    <w:rsid w:val="00250AAF"/>
    <w:rsid w:val="00250AE5"/>
    <w:rsid w:val="00250D4C"/>
    <w:rsid w:val="0025135E"/>
    <w:rsid w:val="00252018"/>
    <w:rsid w:val="0025231A"/>
    <w:rsid w:val="002524AA"/>
    <w:rsid w:val="0025368F"/>
    <w:rsid w:val="0025393B"/>
    <w:rsid w:val="00254231"/>
    <w:rsid w:val="00254DFC"/>
    <w:rsid w:val="002555A9"/>
    <w:rsid w:val="0025575B"/>
    <w:rsid w:val="00255A00"/>
    <w:rsid w:val="0025601F"/>
    <w:rsid w:val="00256645"/>
    <w:rsid w:val="002567C2"/>
    <w:rsid w:val="002573A7"/>
    <w:rsid w:val="00257868"/>
    <w:rsid w:val="00257EF0"/>
    <w:rsid w:val="00260649"/>
    <w:rsid w:val="002609AD"/>
    <w:rsid w:val="0026135F"/>
    <w:rsid w:val="002614CC"/>
    <w:rsid w:val="00261D02"/>
    <w:rsid w:val="00261D09"/>
    <w:rsid w:val="00261F95"/>
    <w:rsid w:val="00262AF5"/>
    <w:rsid w:val="0026412E"/>
    <w:rsid w:val="002641CD"/>
    <w:rsid w:val="002646B9"/>
    <w:rsid w:val="0026521F"/>
    <w:rsid w:val="00265356"/>
    <w:rsid w:val="00265989"/>
    <w:rsid w:val="00265BDF"/>
    <w:rsid w:val="00265BF6"/>
    <w:rsid w:val="00265E7D"/>
    <w:rsid w:val="00265F93"/>
    <w:rsid w:val="00266028"/>
    <w:rsid w:val="00266591"/>
    <w:rsid w:val="00267307"/>
    <w:rsid w:val="0026742D"/>
    <w:rsid w:val="00267611"/>
    <w:rsid w:val="002677CC"/>
    <w:rsid w:val="00270165"/>
    <w:rsid w:val="0027034B"/>
    <w:rsid w:val="002705C7"/>
    <w:rsid w:val="00270AE6"/>
    <w:rsid w:val="00270CB4"/>
    <w:rsid w:val="00271A42"/>
    <w:rsid w:val="00271DB9"/>
    <w:rsid w:val="00272527"/>
    <w:rsid w:val="00272577"/>
    <w:rsid w:val="00272DA6"/>
    <w:rsid w:val="0027359C"/>
    <w:rsid w:val="002746C6"/>
    <w:rsid w:val="002749E6"/>
    <w:rsid w:val="00274A72"/>
    <w:rsid w:val="00274C8D"/>
    <w:rsid w:val="00274EED"/>
    <w:rsid w:val="00275730"/>
    <w:rsid w:val="00275EFE"/>
    <w:rsid w:val="002760FE"/>
    <w:rsid w:val="0027617F"/>
    <w:rsid w:val="00276259"/>
    <w:rsid w:val="00276DFB"/>
    <w:rsid w:val="00276E66"/>
    <w:rsid w:val="00277387"/>
    <w:rsid w:val="00277D22"/>
    <w:rsid w:val="00277D6A"/>
    <w:rsid w:val="00280C45"/>
    <w:rsid w:val="00280EB4"/>
    <w:rsid w:val="0028109A"/>
    <w:rsid w:val="002819D7"/>
    <w:rsid w:val="00281E55"/>
    <w:rsid w:val="00282460"/>
    <w:rsid w:val="00282867"/>
    <w:rsid w:val="00282B42"/>
    <w:rsid w:val="00282CFB"/>
    <w:rsid w:val="00282D4B"/>
    <w:rsid w:val="00283D62"/>
    <w:rsid w:val="00283D82"/>
    <w:rsid w:val="00283E85"/>
    <w:rsid w:val="00284F8F"/>
    <w:rsid w:val="0028522E"/>
    <w:rsid w:val="0028551A"/>
    <w:rsid w:val="00286006"/>
    <w:rsid w:val="00286272"/>
    <w:rsid w:val="0028697B"/>
    <w:rsid w:val="00286C9B"/>
    <w:rsid w:val="00286FD1"/>
    <w:rsid w:val="00287379"/>
    <w:rsid w:val="0028753A"/>
    <w:rsid w:val="002876D5"/>
    <w:rsid w:val="00290725"/>
    <w:rsid w:val="00291287"/>
    <w:rsid w:val="00291673"/>
    <w:rsid w:val="00291A5A"/>
    <w:rsid w:val="00291AC6"/>
    <w:rsid w:val="00291B14"/>
    <w:rsid w:val="00291C51"/>
    <w:rsid w:val="00292402"/>
    <w:rsid w:val="002925CD"/>
    <w:rsid w:val="0029289E"/>
    <w:rsid w:val="0029310D"/>
    <w:rsid w:val="002936B4"/>
    <w:rsid w:val="00293F5C"/>
    <w:rsid w:val="002943B7"/>
    <w:rsid w:val="0029503A"/>
    <w:rsid w:val="002951EC"/>
    <w:rsid w:val="00295843"/>
    <w:rsid w:val="00295C15"/>
    <w:rsid w:val="00295C9C"/>
    <w:rsid w:val="00296227"/>
    <w:rsid w:val="00296B81"/>
    <w:rsid w:val="0029747A"/>
    <w:rsid w:val="00297C39"/>
    <w:rsid w:val="002A0851"/>
    <w:rsid w:val="002A099D"/>
    <w:rsid w:val="002A10CA"/>
    <w:rsid w:val="002A20A6"/>
    <w:rsid w:val="002A23BA"/>
    <w:rsid w:val="002A2535"/>
    <w:rsid w:val="002A268A"/>
    <w:rsid w:val="002A2779"/>
    <w:rsid w:val="002A27D3"/>
    <w:rsid w:val="002A2EE6"/>
    <w:rsid w:val="002A2F96"/>
    <w:rsid w:val="002A33F4"/>
    <w:rsid w:val="002A3505"/>
    <w:rsid w:val="002A44BC"/>
    <w:rsid w:val="002A4968"/>
    <w:rsid w:val="002A4EC1"/>
    <w:rsid w:val="002A50B9"/>
    <w:rsid w:val="002A567D"/>
    <w:rsid w:val="002A5972"/>
    <w:rsid w:val="002A5FE3"/>
    <w:rsid w:val="002A62BC"/>
    <w:rsid w:val="002A7014"/>
    <w:rsid w:val="002A701D"/>
    <w:rsid w:val="002A77AC"/>
    <w:rsid w:val="002A7875"/>
    <w:rsid w:val="002A7937"/>
    <w:rsid w:val="002A7F16"/>
    <w:rsid w:val="002A7F31"/>
    <w:rsid w:val="002B02BD"/>
    <w:rsid w:val="002B09B7"/>
    <w:rsid w:val="002B199E"/>
    <w:rsid w:val="002B1BF5"/>
    <w:rsid w:val="002B2010"/>
    <w:rsid w:val="002B20B6"/>
    <w:rsid w:val="002B2695"/>
    <w:rsid w:val="002B2F54"/>
    <w:rsid w:val="002B3A2F"/>
    <w:rsid w:val="002B4017"/>
    <w:rsid w:val="002B449D"/>
    <w:rsid w:val="002B49B0"/>
    <w:rsid w:val="002B5E90"/>
    <w:rsid w:val="002B6087"/>
    <w:rsid w:val="002B6390"/>
    <w:rsid w:val="002B684A"/>
    <w:rsid w:val="002B6C94"/>
    <w:rsid w:val="002B6CD7"/>
    <w:rsid w:val="002B6F63"/>
    <w:rsid w:val="002B7660"/>
    <w:rsid w:val="002B783F"/>
    <w:rsid w:val="002B790B"/>
    <w:rsid w:val="002B7C95"/>
    <w:rsid w:val="002C147B"/>
    <w:rsid w:val="002C151B"/>
    <w:rsid w:val="002C20A7"/>
    <w:rsid w:val="002C3136"/>
    <w:rsid w:val="002C37C9"/>
    <w:rsid w:val="002C39D2"/>
    <w:rsid w:val="002C3AB6"/>
    <w:rsid w:val="002C40E1"/>
    <w:rsid w:val="002C4243"/>
    <w:rsid w:val="002C429C"/>
    <w:rsid w:val="002C4778"/>
    <w:rsid w:val="002C512D"/>
    <w:rsid w:val="002C53DE"/>
    <w:rsid w:val="002C57E5"/>
    <w:rsid w:val="002C5ADA"/>
    <w:rsid w:val="002C5B58"/>
    <w:rsid w:val="002C5C9A"/>
    <w:rsid w:val="002C5D7C"/>
    <w:rsid w:val="002C5DBE"/>
    <w:rsid w:val="002C5FF4"/>
    <w:rsid w:val="002C68FD"/>
    <w:rsid w:val="002C6DE4"/>
    <w:rsid w:val="002C72AB"/>
    <w:rsid w:val="002C736D"/>
    <w:rsid w:val="002C7CF1"/>
    <w:rsid w:val="002D0347"/>
    <w:rsid w:val="002D05E3"/>
    <w:rsid w:val="002D1625"/>
    <w:rsid w:val="002D175A"/>
    <w:rsid w:val="002D18AA"/>
    <w:rsid w:val="002D1FB0"/>
    <w:rsid w:val="002D21E6"/>
    <w:rsid w:val="002D2353"/>
    <w:rsid w:val="002D239C"/>
    <w:rsid w:val="002D2431"/>
    <w:rsid w:val="002D2C2D"/>
    <w:rsid w:val="002D2DF1"/>
    <w:rsid w:val="002D36A9"/>
    <w:rsid w:val="002D3810"/>
    <w:rsid w:val="002D4E80"/>
    <w:rsid w:val="002D5B39"/>
    <w:rsid w:val="002D62D3"/>
    <w:rsid w:val="002D6562"/>
    <w:rsid w:val="002D72C7"/>
    <w:rsid w:val="002D7374"/>
    <w:rsid w:val="002D7AC6"/>
    <w:rsid w:val="002E008E"/>
    <w:rsid w:val="002E01C7"/>
    <w:rsid w:val="002E0B20"/>
    <w:rsid w:val="002E0C7B"/>
    <w:rsid w:val="002E3645"/>
    <w:rsid w:val="002E3A27"/>
    <w:rsid w:val="002E3C11"/>
    <w:rsid w:val="002E42F6"/>
    <w:rsid w:val="002E4538"/>
    <w:rsid w:val="002E4D8B"/>
    <w:rsid w:val="002E58B8"/>
    <w:rsid w:val="002E5BE2"/>
    <w:rsid w:val="002E5C91"/>
    <w:rsid w:val="002E66CC"/>
    <w:rsid w:val="002E682D"/>
    <w:rsid w:val="002E70FF"/>
    <w:rsid w:val="002E71A7"/>
    <w:rsid w:val="002E7217"/>
    <w:rsid w:val="002E77EC"/>
    <w:rsid w:val="002F0113"/>
    <w:rsid w:val="002F03F3"/>
    <w:rsid w:val="002F09DD"/>
    <w:rsid w:val="002F0D82"/>
    <w:rsid w:val="002F1B3F"/>
    <w:rsid w:val="002F1FC4"/>
    <w:rsid w:val="002F22CE"/>
    <w:rsid w:val="002F294C"/>
    <w:rsid w:val="002F29F1"/>
    <w:rsid w:val="002F3310"/>
    <w:rsid w:val="002F3352"/>
    <w:rsid w:val="002F3E8A"/>
    <w:rsid w:val="002F5CB1"/>
    <w:rsid w:val="002F60EA"/>
    <w:rsid w:val="002F6121"/>
    <w:rsid w:val="002F6465"/>
    <w:rsid w:val="002F66AF"/>
    <w:rsid w:val="002F6D36"/>
    <w:rsid w:val="002F6D87"/>
    <w:rsid w:val="002F6F11"/>
    <w:rsid w:val="002F7002"/>
    <w:rsid w:val="002F7003"/>
    <w:rsid w:val="002F703C"/>
    <w:rsid w:val="00301122"/>
    <w:rsid w:val="003023B8"/>
    <w:rsid w:val="003024DB"/>
    <w:rsid w:val="00302D52"/>
    <w:rsid w:val="003031DF"/>
    <w:rsid w:val="003035B5"/>
    <w:rsid w:val="00303730"/>
    <w:rsid w:val="00303C3D"/>
    <w:rsid w:val="0030404F"/>
    <w:rsid w:val="003041F9"/>
    <w:rsid w:val="0030460C"/>
    <w:rsid w:val="003049E1"/>
    <w:rsid w:val="003055BA"/>
    <w:rsid w:val="00305634"/>
    <w:rsid w:val="00306847"/>
    <w:rsid w:val="00307B8D"/>
    <w:rsid w:val="00307FF3"/>
    <w:rsid w:val="003106E3"/>
    <w:rsid w:val="00310F7B"/>
    <w:rsid w:val="003112B9"/>
    <w:rsid w:val="003122C6"/>
    <w:rsid w:val="0031232B"/>
    <w:rsid w:val="003124E2"/>
    <w:rsid w:val="0031294E"/>
    <w:rsid w:val="00313057"/>
    <w:rsid w:val="00313A1B"/>
    <w:rsid w:val="003145CA"/>
    <w:rsid w:val="00314677"/>
    <w:rsid w:val="00314E5F"/>
    <w:rsid w:val="00315465"/>
    <w:rsid w:val="00315530"/>
    <w:rsid w:val="00316428"/>
    <w:rsid w:val="00316677"/>
    <w:rsid w:val="0031673E"/>
    <w:rsid w:val="00316A5B"/>
    <w:rsid w:val="00316AAC"/>
    <w:rsid w:val="0031705C"/>
    <w:rsid w:val="003171B9"/>
    <w:rsid w:val="003176EB"/>
    <w:rsid w:val="00317785"/>
    <w:rsid w:val="003178D3"/>
    <w:rsid w:val="0032070C"/>
    <w:rsid w:val="00320BBF"/>
    <w:rsid w:val="00320DA5"/>
    <w:rsid w:val="00321572"/>
    <w:rsid w:val="003225A7"/>
    <w:rsid w:val="0032263A"/>
    <w:rsid w:val="00322875"/>
    <w:rsid w:val="00322DA9"/>
    <w:rsid w:val="00323510"/>
    <w:rsid w:val="00323CB6"/>
    <w:rsid w:val="00323D71"/>
    <w:rsid w:val="003260A2"/>
    <w:rsid w:val="00326136"/>
    <w:rsid w:val="00326DD6"/>
    <w:rsid w:val="003272AF"/>
    <w:rsid w:val="0032747A"/>
    <w:rsid w:val="0032765E"/>
    <w:rsid w:val="00327E94"/>
    <w:rsid w:val="00327FEE"/>
    <w:rsid w:val="003300D8"/>
    <w:rsid w:val="003301F5"/>
    <w:rsid w:val="003308FD"/>
    <w:rsid w:val="0033145D"/>
    <w:rsid w:val="0033156D"/>
    <w:rsid w:val="00331750"/>
    <w:rsid w:val="003317C5"/>
    <w:rsid w:val="00331841"/>
    <w:rsid w:val="00331AA0"/>
    <w:rsid w:val="0033203F"/>
    <w:rsid w:val="00332475"/>
    <w:rsid w:val="00332B06"/>
    <w:rsid w:val="00333290"/>
    <w:rsid w:val="00333519"/>
    <w:rsid w:val="00333C61"/>
    <w:rsid w:val="00333D08"/>
    <w:rsid w:val="00333EDD"/>
    <w:rsid w:val="003342F0"/>
    <w:rsid w:val="00334A09"/>
    <w:rsid w:val="00334DD3"/>
    <w:rsid w:val="00335981"/>
    <w:rsid w:val="00335C93"/>
    <w:rsid w:val="00335CC6"/>
    <w:rsid w:val="00335EEC"/>
    <w:rsid w:val="003376B0"/>
    <w:rsid w:val="00337F71"/>
    <w:rsid w:val="00340011"/>
    <w:rsid w:val="00340A87"/>
    <w:rsid w:val="00340D60"/>
    <w:rsid w:val="00340E0D"/>
    <w:rsid w:val="00342734"/>
    <w:rsid w:val="00342D1F"/>
    <w:rsid w:val="00342E72"/>
    <w:rsid w:val="00342E75"/>
    <w:rsid w:val="00343427"/>
    <w:rsid w:val="003440F9"/>
    <w:rsid w:val="003445E7"/>
    <w:rsid w:val="00345289"/>
    <w:rsid w:val="003458FE"/>
    <w:rsid w:val="00345B67"/>
    <w:rsid w:val="003460DF"/>
    <w:rsid w:val="003479A3"/>
    <w:rsid w:val="00347F5D"/>
    <w:rsid w:val="00350564"/>
    <w:rsid w:val="00350706"/>
    <w:rsid w:val="003507EF"/>
    <w:rsid w:val="00350E73"/>
    <w:rsid w:val="003510C9"/>
    <w:rsid w:val="0035152A"/>
    <w:rsid w:val="0035204D"/>
    <w:rsid w:val="003521E4"/>
    <w:rsid w:val="00352BFC"/>
    <w:rsid w:val="003530F3"/>
    <w:rsid w:val="00353309"/>
    <w:rsid w:val="0035413C"/>
    <w:rsid w:val="003544D3"/>
    <w:rsid w:val="003551D2"/>
    <w:rsid w:val="0035582C"/>
    <w:rsid w:val="00355CE1"/>
    <w:rsid w:val="00355F77"/>
    <w:rsid w:val="00356007"/>
    <w:rsid w:val="00356A14"/>
    <w:rsid w:val="00356D26"/>
    <w:rsid w:val="00357163"/>
    <w:rsid w:val="0035727B"/>
    <w:rsid w:val="003579FF"/>
    <w:rsid w:val="00357A98"/>
    <w:rsid w:val="00357E9F"/>
    <w:rsid w:val="00360596"/>
    <w:rsid w:val="00360D16"/>
    <w:rsid w:val="003617DE"/>
    <w:rsid w:val="0036196B"/>
    <w:rsid w:val="00361C42"/>
    <w:rsid w:val="0036230E"/>
    <w:rsid w:val="00362D3D"/>
    <w:rsid w:val="00362DD7"/>
    <w:rsid w:val="0036346E"/>
    <w:rsid w:val="00363899"/>
    <w:rsid w:val="00363C5C"/>
    <w:rsid w:val="0036439B"/>
    <w:rsid w:val="0036489B"/>
    <w:rsid w:val="00365FE1"/>
    <w:rsid w:val="003667F0"/>
    <w:rsid w:val="003668A5"/>
    <w:rsid w:val="00366BE8"/>
    <w:rsid w:val="00366E15"/>
    <w:rsid w:val="003672F0"/>
    <w:rsid w:val="00367669"/>
    <w:rsid w:val="00367BC1"/>
    <w:rsid w:val="00367DD0"/>
    <w:rsid w:val="003701BE"/>
    <w:rsid w:val="0037154C"/>
    <w:rsid w:val="00371F40"/>
    <w:rsid w:val="0037334E"/>
    <w:rsid w:val="00374261"/>
    <w:rsid w:val="003745C2"/>
    <w:rsid w:val="003754DD"/>
    <w:rsid w:val="00375E16"/>
    <w:rsid w:val="003761D8"/>
    <w:rsid w:val="00376445"/>
    <w:rsid w:val="003764CA"/>
    <w:rsid w:val="0037696E"/>
    <w:rsid w:val="00376C74"/>
    <w:rsid w:val="00377129"/>
    <w:rsid w:val="0037771B"/>
    <w:rsid w:val="00377F69"/>
    <w:rsid w:val="00380F66"/>
    <w:rsid w:val="00381658"/>
    <w:rsid w:val="003822A2"/>
    <w:rsid w:val="003823EE"/>
    <w:rsid w:val="00382540"/>
    <w:rsid w:val="003827C6"/>
    <w:rsid w:val="00382BCC"/>
    <w:rsid w:val="00383115"/>
    <w:rsid w:val="003833F3"/>
    <w:rsid w:val="00383DAF"/>
    <w:rsid w:val="003847F6"/>
    <w:rsid w:val="00384ED3"/>
    <w:rsid w:val="0038507B"/>
    <w:rsid w:val="003854A7"/>
    <w:rsid w:val="00385644"/>
    <w:rsid w:val="0038564C"/>
    <w:rsid w:val="00385D8A"/>
    <w:rsid w:val="00386552"/>
    <w:rsid w:val="00387A93"/>
    <w:rsid w:val="00390052"/>
    <w:rsid w:val="003909F8"/>
    <w:rsid w:val="00390E74"/>
    <w:rsid w:val="00391296"/>
    <w:rsid w:val="003914CB"/>
    <w:rsid w:val="0039158E"/>
    <w:rsid w:val="003916BC"/>
    <w:rsid w:val="00391A31"/>
    <w:rsid w:val="00392082"/>
    <w:rsid w:val="003920D9"/>
    <w:rsid w:val="00392DA8"/>
    <w:rsid w:val="003935F2"/>
    <w:rsid w:val="003938BA"/>
    <w:rsid w:val="0039396A"/>
    <w:rsid w:val="00393E68"/>
    <w:rsid w:val="00394452"/>
    <w:rsid w:val="00394794"/>
    <w:rsid w:val="0039489A"/>
    <w:rsid w:val="00394F06"/>
    <w:rsid w:val="00395023"/>
    <w:rsid w:val="00395554"/>
    <w:rsid w:val="00395730"/>
    <w:rsid w:val="003961F7"/>
    <w:rsid w:val="00396389"/>
    <w:rsid w:val="00396634"/>
    <w:rsid w:val="003966B8"/>
    <w:rsid w:val="00397219"/>
    <w:rsid w:val="003975FD"/>
    <w:rsid w:val="003979D8"/>
    <w:rsid w:val="00397AE2"/>
    <w:rsid w:val="003A0104"/>
    <w:rsid w:val="003A0412"/>
    <w:rsid w:val="003A0476"/>
    <w:rsid w:val="003A0B1A"/>
    <w:rsid w:val="003A0ED6"/>
    <w:rsid w:val="003A1170"/>
    <w:rsid w:val="003A1690"/>
    <w:rsid w:val="003A1F17"/>
    <w:rsid w:val="003A250F"/>
    <w:rsid w:val="003A2E17"/>
    <w:rsid w:val="003A3032"/>
    <w:rsid w:val="003A3253"/>
    <w:rsid w:val="003A38C0"/>
    <w:rsid w:val="003A3DC7"/>
    <w:rsid w:val="003A447F"/>
    <w:rsid w:val="003A45AF"/>
    <w:rsid w:val="003A49C5"/>
    <w:rsid w:val="003A50FC"/>
    <w:rsid w:val="003A5841"/>
    <w:rsid w:val="003A5D13"/>
    <w:rsid w:val="003A633E"/>
    <w:rsid w:val="003A64A2"/>
    <w:rsid w:val="003A6E3E"/>
    <w:rsid w:val="003A7DE1"/>
    <w:rsid w:val="003B0343"/>
    <w:rsid w:val="003B0B1C"/>
    <w:rsid w:val="003B13B3"/>
    <w:rsid w:val="003B18B2"/>
    <w:rsid w:val="003B1F78"/>
    <w:rsid w:val="003B21B0"/>
    <w:rsid w:val="003B2B85"/>
    <w:rsid w:val="003B32E2"/>
    <w:rsid w:val="003B3467"/>
    <w:rsid w:val="003B36D5"/>
    <w:rsid w:val="003B3A0D"/>
    <w:rsid w:val="003B3D34"/>
    <w:rsid w:val="003B46B8"/>
    <w:rsid w:val="003B5B52"/>
    <w:rsid w:val="003B5DC7"/>
    <w:rsid w:val="003B622B"/>
    <w:rsid w:val="003B6375"/>
    <w:rsid w:val="003B6382"/>
    <w:rsid w:val="003B6476"/>
    <w:rsid w:val="003B68D8"/>
    <w:rsid w:val="003B6A9B"/>
    <w:rsid w:val="003B7492"/>
    <w:rsid w:val="003B7537"/>
    <w:rsid w:val="003B7569"/>
    <w:rsid w:val="003C070D"/>
    <w:rsid w:val="003C08D3"/>
    <w:rsid w:val="003C0A74"/>
    <w:rsid w:val="003C158B"/>
    <w:rsid w:val="003C1E38"/>
    <w:rsid w:val="003C201C"/>
    <w:rsid w:val="003C26B8"/>
    <w:rsid w:val="003C27ED"/>
    <w:rsid w:val="003C2CED"/>
    <w:rsid w:val="003C3098"/>
    <w:rsid w:val="003C328B"/>
    <w:rsid w:val="003C350E"/>
    <w:rsid w:val="003C4142"/>
    <w:rsid w:val="003C4958"/>
    <w:rsid w:val="003C49CF"/>
    <w:rsid w:val="003C554F"/>
    <w:rsid w:val="003C5782"/>
    <w:rsid w:val="003C5AA1"/>
    <w:rsid w:val="003C6E35"/>
    <w:rsid w:val="003C73D5"/>
    <w:rsid w:val="003C7D82"/>
    <w:rsid w:val="003D051A"/>
    <w:rsid w:val="003D1F0D"/>
    <w:rsid w:val="003D2A95"/>
    <w:rsid w:val="003D3C0C"/>
    <w:rsid w:val="003D3EC9"/>
    <w:rsid w:val="003D4439"/>
    <w:rsid w:val="003D44AC"/>
    <w:rsid w:val="003D470E"/>
    <w:rsid w:val="003D4B3D"/>
    <w:rsid w:val="003D4E34"/>
    <w:rsid w:val="003D50F9"/>
    <w:rsid w:val="003D5C7A"/>
    <w:rsid w:val="003D602D"/>
    <w:rsid w:val="003D6424"/>
    <w:rsid w:val="003D6A90"/>
    <w:rsid w:val="003D70CE"/>
    <w:rsid w:val="003E1001"/>
    <w:rsid w:val="003E1798"/>
    <w:rsid w:val="003E1859"/>
    <w:rsid w:val="003E2380"/>
    <w:rsid w:val="003E3146"/>
    <w:rsid w:val="003E34C4"/>
    <w:rsid w:val="003E3616"/>
    <w:rsid w:val="003E3826"/>
    <w:rsid w:val="003E3E2A"/>
    <w:rsid w:val="003E3FB3"/>
    <w:rsid w:val="003E4794"/>
    <w:rsid w:val="003E4B48"/>
    <w:rsid w:val="003E5117"/>
    <w:rsid w:val="003E5677"/>
    <w:rsid w:val="003E5B93"/>
    <w:rsid w:val="003E5F0A"/>
    <w:rsid w:val="003E6867"/>
    <w:rsid w:val="003E6CC6"/>
    <w:rsid w:val="003E7950"/>
    <w:rsid w:val="003F00D0"/>
    <w:rsid w:val="003F15F8"/>
    <w:rsid w:val="003F1AEE"/>
    <w:rsid w:val="003F1CD9"/>
    <w:rsid w:val="003F219F"/>
    <w:rsid w:val="003F2D34"/>
    <w:rsid w:val="003F2FFE"/>
    <w:rsid w:val="003F3686"/>
    <w:rsid w:val="003F391F"/>
    <w:rsid w:val="003F4589"/>
    <w:rsid w:val="003F4BA3"/>
    <w:rsid w:val="003F4CFE"/>
    <w:rsid w:val="003F51C4"/>
    <w:rsid w:val="003F53B0"/>
    <w:rsid w:val="003F56FE"/>
    <w:rsid w:val="003F5841"/>
    <w:rsid w:val="003F674D"/>
    <w:rsid w:val="003F6BD4"/>
    <w:rsid w:val="003F722A"/>
    <w:rsid w:val="003F797A"/>
    <w:rsid w:val="00400114"/>
    <w:rsid w:val="004005B2"/>
    <w:rsid w:val="00400B7C"/>
    <w:rsid w:val="00400E22"/>
    <w:rsid w:val="0040117D"/>
    <w:rsid w:val="00401B23"/>
    <w:rsid w:val="00401BD8"/>
    <w:rsid w:val="004025F1"/>
    <w:rsid w:val="00402A2B"/>
    <w:rsid w:val="0040328F"/>
    <w:rsid w:val="0040341C"/>
    <w:rsid w:val="00403BE0"/>
    <w:rsid w:val="00404011"/>
    <w:rsid w:val="0040416F"/>
    <w:rsid w:val="00404475"/>
    <w:rsid w:val="004047A0"/>
    <w:rsid w:val="00404C4C"/>
    <w:rsid w:val="004058DC"/>
    <w:rsid w:val="00405BE5"/>
    <w:rsid w:val="004062F6"/>
    <w:rsid w:val="0040645C"/>
    <w:rsid w:val="00406794"/>
    <w:rsid w:val="004071D4"/>
    <w:rsid w:val="00407202"/>
    <w:rsid w:val="0040757A"/>
    <w:rsid w:val="004104A9"/>
    <w:rsid w:val="004105BD"/>
    <w:rsid w:val="00410B60"/>
    <w:rsid w:val="00410D0A"/>
    <w:rsid w:val="00411758"/>
    <w:rsid w:val="00411A86"/>
    <w:rsid w:val="00411D1E"/>
    <w:rsid w:val="00411D6D"/>
    <w:rsid w:val="00412496"/>
    <w:rsid w:val="00412A0D"/>
    <w:rsid w:val="004130A9"/>
    <w:rsid w:val="00413C79"/>
    <w:rsid w:val="0041422A"/>
    <w:rsid w:val="004142D2"/>
    <w:rsid w:val="00414A95"/>
    <w:rsid w:val="00415283"/>
    <w:rsid w:val="00415549"/>
    <w:rsid w:val="00415CFA"/>
    <w:rsid w:val="00416159"/>
    <w:rsid w:val="00417530"/>
    <w:rsid w:val="004177FD"/>
    <w:rsid w:val="00417A46"/>
    <w:rsid w:val="00417BFD"/>
    <w:rsid w:val="00417D3C"/>
    <w:rsid w:val="00417E78"/>
    <w:rsid w:val="00417FA4"/>
    <w:rsid w:val="00420017"/>
    <w:rsid w:val="00420B77"/>
    <w:rsid w:val="00421D49"/>
    <w:rsid w:val="00421D67"/>
    <w:rsid w:val="00421E0C"/>
    <w:rsid w:val="00421FEB"/>
    <w:rsid w:val="004221C7"/>
    <w:rsid w:val="00422343"/>
    <w:rsid w:val="004227FF"/>
    <w:rsid w:val="00422A87"/>
    <w:rsid w:val="00422E07"/>
    <w:rsid w:val="00422F0E"/>
    <w:rsid w:val="00423A0A"/>
    <w:rsid w:val="00423A0C"/>
    <w:rsid w:val="00423E54"/>
    <w:rsid w:val="004243CB"/>
    <w:rsid w:val="004244D7"/>
    <w:rsid w:val="0042456F"/>
    <w:rsid w:val="004246FB"/>
    <w:rsid w:val="004252CC"/>
    <w:rsid w:val="004253BB"/>
    <w:rsid w:val="00425534"/>
    <w:rsid w:val="004257C1"/>
    <w:rsid w:val="00425BD1"/>
    <w:rsid w:val="00425F54"/>
    <w:rsid w:val="00426094"/>
    <w:rsid w:val="00426788"/>
    <w:rsid w:val="00426CF0"/>
    <w:rsid w:val="00426DCB"/>
    <w:rsid w:val="00427277"/>
    <w:rsid w:val="00427DF7"/>
    <w:rsid w:val="00427FBA"/>
    <w:rsid w:val="0043087C"/>
    <w:rsid w:val="0043133A"/>
    <w:rsid w:val="0043243D"/>
    <w:rsid w:val="00432449"/>
    <w:rsid w:val="004329CC"/>
    <w:rsid w:val="00432B38"/>
    <w:rsid w:val="00432B7D"/>
    <w:rsid w:val="00432D44"/>
    <w:rsid w:val="00433765"/>
    <w:rsid w:val="00434380"/>
    <w:rsid w:val="00434488"/>
    <w:rsid w:val="00434C5E"/>
    <w:rsid w:val="0043533D"/>
    <w:rsid w:val="0043559E"/>
    <w:rsid w:val="004355D3"/>
    <w:rsid w:val="0043587F"/>
    <w:rsid w:val="0043667F"/>
    <w:rsid w:val="004366BD"/>
    <w:rsid w:val="004369CB"/>
    <w:rsid w:val="00437442"/>
    <w:rsid w:val="004374EA"/>
    <w:rsid w:val="004375A7"/>
    <w:rsid w:val="00437E55"/>
    <w:rsid w:val="00440556"/>
    <w:rsid w:val="00441121"/>
    <w:rsid w:val="0044172E"/>
    <w:rsid w:val="00441E03"/>
    <w:rsid w:val="0044283D"/>
    <w:rsid w:val="00442A17"/>
    <w:rsid w:val="00442E75"/>
    <w:rsid w:val="00442EE2"/>
    <w:rsid w:val="00443B53"/>
    <w:rsid w:val="00443F53"/>
    <w:rsid w:val="004454D3"/>
    <w:rsid w:val="00445651"/>
    <w:rsid w:val="00445A49"/>
    <w:rsid w:val="004465F6"/>
    <w:rsid w:val="0044695A"/>
    <w:rsid w:val="00446EB9"/>
    <w:rsid w:val="004478A9"/>
    <w:rsid w:val="00447D19"/>
    <w:rsid w:val="004501E8"/>
    <w:rsid w:val="004505DD"/>
    <w:rsid w:val="004507EC"/>
    <w:rsid w:val="00450DF0"/>
    <w:rsid w:val="004511A8"/>
    <w:rsid w:val="0045142A"/>
    <w:rsid w:val="0045184C"/>
    <w:rsid w:val="00451EE2"/>
    <w:rsid w:val="00452848"/>
    <w:rsid w:val="00452B40"/>
    <w:rsid w:val="004532C3"/>
    <w:rsid w:val="0045353A"/>
    <w:rsid w:val="004535D1"/>
    <w:rsid w:val="00455532"/>
    <w:rsid w:val="00455CED"/>
    <w:rsid w:val="00456951"/>
    <w:rsid w:val="00456AB7"/>
    <w:rsid w:val="00456BEC"/>
    <w:rsid w:val="00456E8E"/>
    <w:rsid w:val="00456F25"/>
    <w:rsid w:val="00456F86"/>
    <w:rsid w:val="004574F4"/>
    <w:rsid w:val="00457509"/>
    <w:rsid w:val="004608C9"/>
    <w:rsid w:val="00460966"/>
    <w:rsid w:val="00460AE8"/>
    <w:rsid w:val="00460D72"/>
    <w:rsid w:val="0046160C"/>
    <w:rsid w:val="00462587"/>
    <w:rsid w:val="00463626"/>
    <w:rsid w:val="0046369D"/>
    <w:rsid w:val="00464AF7"/>
    <w:rsid w:val="00464C2D"/>
    <w:rsid w:val="0046520F"/>
    <w:rsid w:val="004654A0"/>
    <w:rsid w:val="0046566A"/>
    <w:rsid w:val="00465C52"/>
    <w:rsid w:val="00465CE8"/>
    <w:rsid w:val="0046613F"/>
    <w:rsid w:val="004663C2"/>
    <w:rsid w:val="004667EA"/>
    <w:rsid w:val="00466853"/>
    <w:rsid w:val="00466BAD"/>
    <w:rsid w:val="00466EEE"/>
    <w:rsid w:val="00470176"/>
    <w:rsid w:val="00470B71"/>
    <w:rsid w:val="00470C23"/>
    <w:rsid w:val="004714D4"/>
    <w:rsid w:val="00471D9A"/>
    <w:rsid w:val="00472319"/>
    <w:rsid w:val="00473567"/>
    <w:rsid w:val="004735FE"/>
    <w:rsid w:val="00473615"/>
    <w:rsid w:val="0047367B"/>
    <w:rsid w:val="00473E10"/>
    <w:rsid w:val="00473F11"/>
    <w:rsid w:val="00474676"/>
    <w:rsid w:val="00474CD3"/>
    <w:rsid w:val="00475084"/>
    <w:rsid w:val="004758B2"/>
    <w:rsid w:val="00475A61"/>
    <w:rsid w:val="004761E5"/>
    <w:rsid w:val="00476575"/>
    <w:rsid w:val="0047677A"/>
    <w:rsid w:val="00476928"/>
    <w:rsid w:val="004776CA"/>
    <w:rsid w:val="0047771A"/>
    <w:rsid w:val="00477CE5"/>
    <w:rsid w:val="0048001F"/>
    <w:rsid w:val="0048047B"/>
    <w:rsid w:val="004808A4"/>
    <w:rsid w:val="00481123"/>
    <w:rsid w:val="004811B4"/>
    <w:rsid w:val="00481AC2"/>
    <w:rsid w:val="00481DF0"/>
    <w:rsid w:val="00482FFE"/>
    <w:rsid w:val="00483B20"/>
    <w:rsid w:val="00483E16"/>
    <w:rsid w:val="004844F6"/>
    <w:rsid w:val="004845E0"/>
    <w:rsid w:val="004849D8"/>
    <w:rsid w:val="00484F02"/>
    <w:rsid w:val="00485B39"/>
    <w:rsid w:val="00485F05"/>
    <w:rsid w:val="004860D2"/>
    <w:rsid w:val="00486D76"/>
    <w:rsid w:val="004873B0"/>
    <w:rsid w:val="00487E3D"/>
    <w:rsid w:val="00490041"/>
    <w:rsid w:val="00490400"/>
    <w:rsid w:val="00490867"/>
    <w:rsid w:val="00490AE3"/>
    <w:rsid w:val="00491631"/>
    <w:rsid w:val="00491D16"/>
    <w:rsid w:val="00492B38"/>
    <w:rsid w:val="00492D79"/>
    <w:rsid w:val="00493661"/>
    <w:rsid w:val="00493689"/>
    <w:rsid w:val="0049373F"/>
    <w:rsid w:val="004945E0"/>
    <w:rsid w:val="004946BB"/>
    <w:rsid w:val="00494789"/>
    <w:rsid w:val="00494805"/>
    <w:rsid w:val="004951BF"/>
    <w:rsid w:val="00495737"/>
    <w:rsid w:val="00495763"/>
    <w:rsid w:val="00496332"/>
    <w:rsid w:val="0049633A"/>
    <w:rsid w:val="004964F2"/>
    <w:rsid w:val="004A046F"/>
    <w:rsid w:val="004A0622"/>
    <w:rsid w:val="004A0D87"/>
    <w:rsid w:val="004A12F5"/>
    <w:rsid w:val="004A1484"/>
    <w:rsid w:val="004A1D6B"/>
    <w:rsid w:val="004A3747"/>
    <w:rsid w:val="004A37FF"/>
    <w:rsid w:val="004A396F"/>
    <w:rsid w:val="004A3970"/>
    <w:rsid w:val="004A3BA5"/>
    <w:rsid w:val="004A3E59"/>
    <w:rsid w:val="004A5196"/>
    <w:rsid w:val="004A63E3"/>
    <w:rsid w:val="004A6B89"/>
    <w:rsid w:val="004A6CEC"/>
    <w:rsid w:val="004A7CA6"/>
    <w:rsid w:val="004B02A4"/>
    <w:rsid w:val="004B0FC2"/>
    <w:rsid w:val="004B1CD0"/>
    <w:rsid w:val="004B2555"/>
    <w:rsid w:val="004B33E1"/>
    <w:rsid w:val="004B3C7D"/>
    <w:rsid w:val="004B3E13"/>
    <w:rsid w:val="004B4B5B"/>
    <w:rsid w:val="004B4D51"/>
    <w:rsid w:val="004B5386"/>
    <w:rsid w:val="004B5613"/>
    <w:rsid w:val="004B583D"/>
    <w:rsid w:val="004B5C8C"/>
    <w:rsid w:val="004B5D84"/>
    <w:rsid w:val="004B5E00"/>
    <w:rsid w:val="004B6219"/>
    <w:rsid w:val="004B6A59"/>
    <w:rsid w:val="004B716A"/>
    <w:rsid w:val="004B71DC"/>
    <w:rsid w:val="004B7751"/>
    <w:rsid w:val="004B78DE"/>
    <w:rsid w:val="004C0182"/>
    <w:rsid w:val="004C129F"/>
    <w:rsid w:val="004C16F1"/>
    <w:rsid w:val="004C285F"/>
    <w:rsid w:val="004C2CCB"/>
    <w:rsid w:val="004C30C4"/>
    <w:rsid w:val="004C39F0"/>
    <w:rsid w:val="004C3E0F"/>
    <w:rsid w:val="004C40E2"/>
    <w:rsid w:val="004C4436"/>
    <w:rsid w:val="004C44B9"/>
    <w:rsid w:val="004C49E0"/>
    <w:rsid w:val="004C4D50"/>
    <w:rsid w:val="004C510B"/>
    <w:rsid w:val="004C5460"/>
    <w:rsid w:val="004C5A23"/>
    <w:rsid w:val="004C5A5A"/>
    <w:rsid w:val="004C5F1B"/>
    <w:rsid w:val="004C6292"/>
    <w:rsid w:val="004C6C82"/>
    <w:rsid w:val="004C7C8C"/>
    <w:rsid w:val="004C7F88"/>
    <w:rsid w:val="004D0A8D"/>
    <w:rsid w:val="004D0B5E"/>
    <w:rsid w:val="004D0C51"/>
    <w:rsid w:val="004D1143"/>
    <w:rsid w:val="004D1185"/>
    <w:rsid w:val="004D127D"/>
    <w:rsid w:val="004D12B1"/>
    <w:rsid w:val="004D139A"/>
    <w:rsid w:val="004D151E"/>
    <w:rsid w:val="004D1524"/>
    <w:rsid w:val="004D153D"/>
    <w:rsid w:val="004D2985"/>
    <w:rsid w:val="004D2CC1"/>
    <w:rsid w:val="004D3369"/>
    <w:rsid w:val="004D398A"/>
    <w:rsid w:val="004D3D1D"/>
    <w:rsid w:val="004D3F0F"/>
    <w:rsid w:val="004D40A2"/>
    <w:rsid w:val="004D4423"/>
    <w:rsid w:val="004D607F"/>
    <w:rsid w:val="004D63CA"/>
    <w:rsid w:val="004D686B"/>
    <w:rsid w:val="004D700D"/>
    <w:rsid w:val="004D7174"/>
    <w:rsid w:val="004D7C5C"/>
    <w:rsid w:val="004E0817"/>
    <w:rsid w:val="004E1675"/>
    <w:rsid w:val="004E16DF"/>
    <w:rsid w:val="004E28CE"/>
    <w:rsid w:val="004E2B81"/>
    <w:rsid w:val="004E2CFD"/>
    <w:rsid w:val="004E2F4F"/>
    <w:rsid w:val="004E32A5"/>
    <w:rsid w:val="004E34C4"/>
    <w:rsid w:val="004E3C0D"/>
    <w:rsid w:val="004E3DA2"/>
    <w:rsid w:val="004E4259"/>
    <w:rsid w:val="004E50CC"/>
    <w:rsid w:val="004E525E"/>
    <w:rsid w:val="004E52D7"/>
    <w:rsid w:val="004E53E9"/>
    <w:rsid w:val="004E6F17"/>
    <w:rsid w:val="004E6F84"/>
    <w:rsid w:val="004E78AC"/>
    <w:rsid w:val="004E7C15"/>
    <w:rsid w:val="004F01FF"/>
    <w:rsid w:val="004F12C5"/>
    <w:rsid w:val="004F137C"/>
    <w:rsid w:val="004F1504"/>
    <w:rsid w:val="004F1655"/>
    <w:rsid w:val="004F1AA4"/>
    <w:rsid w:val="004F2669"/>
    <w:rsid w:val="004F26A8"/>
    <w:rsid w:val="004F26C4"/>
    <w:rsid w:val="004F2810"/>
    <w:rsid w:val="004F28F4"/>
    <w:rsid w:val="004F2B5A"/>
    <w:rsid w:val="004F3494"/>
    <w:rsid w:val="004F47FC"/>
    <w:rsid w:val="004F5033"/>
    <w:rsid w:val="004F5131"/>
    <w:rsid w:val="004F55EB"/>
    <w:rsid w:val="004F6D74"/>
    <w:rsid w:val="005004AA"/>
    <w:rsid w:val="005005C3"/>
    <w:rsid w:val="00501186"/>
    <w:rsid w:val="00501843"/>
    <w:rsid w:val="00501F31"/>
    <w:rsid w:val="00502451"/>
    <w:rsid w:val="005039F8"/>
    <w:rsid w:val="00504177"/>
    <w:rsid w:val="00504588"/>
    <w:rsid w:val="00505025"/>
    <w:rsid w:val="00505350"/>
    <w:rsid w:val="005056C2"/>
    <w:rsid w:val="005057B7"/>
    <w:rsid w:val="00506652"/>
    <w:rsid w:val="00507019"/>
    <w:rsid w:val="005071F5"/>
    <w:rsid w:val="005073C5"/>
    <w:rsid w:val="0050761C"/>
    <w:rsid w:val="00507AEA"/>
    <w:rsid w:val="00510D0B"/>
    <w:rsid w:val="0051124C"/>
    <w:rsid w:val="00511455"/>
    <w:rsid w:val="00512014"/>
    <w:rsid w:val="0051219D"/>
    <w:rsid w:val="0051228B"/>
    <w:rsid w:val="00512B7A"/>
    <w:rsid w:val="00512E04"/>
    <w:rsid w:val="00513F35"/>
    <w:rsid w:val="00514456"/>
    <w:rsid w:val="0051454B"/>
    <w:rsid w:val="00514DE8"/>
    <w:rsid w:val="00515FDA"/>
    <w:rsid w:val="005160D9"/>
    <w:rsid w:val="005169EC"/>
    <w:rsid w:val="00516C01"/>
    <w:rsid w:val="005171E6"/>
    <w:rsid w:val="00517A50"/>
    <w:rsid w:val="00517B3F"/>
    <w:rsid w:val="00520B00"/>
    <w:rsid w:val="00520D4B"/>
    <w:rsid w:val="005215ED"/>
    <w:rsid w:val="00521A8E"/>
    <w:rsid w:val="00522374"/>
    <w:rsid w:val="005225D3"/>
    <w:rsid w:val="00522EE3"/>
    <w:rsid w:val="00522FD0"/>
    <w:rsid w:val="005234EA"/>
    <w:rsid w:val="005236A9"/>
    <w:rsid w:val="00523785"/>
    <w:rsid w:val="00523A15"/>
    <w:rsid w:val="00523F55"/>
    <w:rsid w:val="00523F81"/>
    <w:rsid w:val="00524BAF"/>
    <w:rsid w:val="005262B5"/>
    <w:rsid w:val="005263C4"/>
    <w:rsid w:val="0052693A"/>
    <w:rsid w:val="005269A5"/>
    <w:rsid w:val="0052729B"/>
    <w:rsid w:val="005275A3"/>
    <w:rsid w:val="005279D2"/>
    <w:rsid w:val="005301F6"/>
    <w:rsid w:val="0053032C"/>
    <w:rsid w:val="00530AF6"/>
    <w:rsid w:val="00531229"/>
    <w:rsid w:val="005318CF"/>
    <w:rsid w:val="00531CBF"/>
    <w:rsid w:val="00531DB8"/>
    <w:rsid w:val="005327CE"/>
    <w:rsid w:val="00532A9C"/>
    <w:rsid w:val="00532ABE"/>
    <w:rsid w:val="00532C24"/>
    <w:rsid w:val="005335B2"/>
    <w:rsid w:val="00534112"/>
    <w:rsid w:val="005344CB"/>
    <w:rsid w:val="00534FFE"/>
    <w:rsid w:val="0053515D"/>
    <w:rsid w:val="00535169"/>
    <w:rsid w:val="00535402"/>
    <w:rsid w:val="00535899"/>
    <w:rsid w:val="00536FF7"/>
    <w:rsid w:val="00537370"/>
    <w:rsid w:val="00537634"/>
    <w:rsid w:val="00537A4F"/>
    <w:rsid w:val="00537BFA"/>
    <w:rsid w:val="005409CE"/>
    <w:rsid w:val="00540C0C"/>
    <w:rsid w:val="005429EF"/>
    <w:rsid w:val="0054322C"/>
    <w:rsid w:val="005433F9"/>
    <w:rsid w:val="005434B2"/>
    <w:rsid w:val="005438AD"/>
    <w:rsid w:val="0054402D"/>
    <w:rsid w:val="00544B57"/>
    <w:rsid w:val="00544E29"/>
    <w:rsid w:val="00545077"/>
    <w:rsid w:val="00545509"/>
    <w:rsid w:val="0054582C"/>
    <w:rsid w:val="00546127"/>
    <w:rsid w:val="00546485"/>
    <w:rsid w:val="00546C4E"/>
    <w:rsid w:val="00546DB6"/>
    <w:rsid w:val="00547778"/>
    <w:rsid w:val="00550835"/>
    <w:rsid w:val="00550C51"/>
    <w:rsid w:val="005510EE"/>
    <w:rsid w:val="00551B45"/>
    <w:rsid w:val="00551DA6"/>
    <w:rsid w:val="00551FDD"/>
    <w:rsid w:val="00552410"/>
    <w:rsid w:val="0055242B"/>
    <w:rsid w:val="00552635"/>
    <w:rsid w:val="00552DED"/>
    <w:rsid w:val="00552EC4"/>
    <w:rsid w:val="00554109"/>
    <w:rsid w:val="00554248"/>
    <w:rsid w:val="0055485E"/>
    <w:rsid w:val="00554C69"/>
    <w:rsid w:val="005551AF"/>
    <w:rsid w:val="005561B6"/>
    <w:rsid w:val="0055679F"/>
    <w:rsid w:val="005568B3"/>
    <w:rsid w:val="0055707F"/>
    <w:rsid w:val="00560916"/>
    <w:rsid w:val="005610DD"/>
    <w:rsid w:val="005611EF"/>
    <w:rsid w:val="005615A0"/>
    <w:rsid w:val="005617AA"/>
    <w:rsid w:val="00561808"/>
    <w:rsid w:val="00561AF2"/>
    <w:rsid w:val="00561AF8"/>
    <w:rsid w:val="00561E4D"/>
    <w:rsid w:val="00562218"/>
    <w:rsid w:val="00562B9E"/>
    <w:rsid w:val="00563963"/>
    <w:rsid w:val="00564EA6"/>
    <w:rsid w:val="00564EE1"/>
    <w:rsid w:val="005655F0"/>
    <w:rsid w:val="00565845"/>
    <w:rsid w:val="0056585E"/>
    <w:rsid w:val="00565A40"/>
    <w:rsid w:val="00565C02"/>
    <w:rsid w:val="0056619B"/>
    <w:rsid w:val="0056640A"/>
    <w:rsid w:val="0056683A"/>
    <w:rsid w:val="0056686D"/>
    <w:rsid w:val="00566CF2"/>
    <w:rsid w:val="005678E7"/>
    <w:rsid w:val="00567C1D"/>
    <w:rsid w:val="00567DC5"/>
    <w:rsid w:val="00567FDB"/>
    <w:rsid w:val="00570258"/>
    <w:rsid w:val="00570420"/>
    <w:rsid w:val="00570966"/>
    <w:rsid w:val="00570DA5"/>
    <w:rsid w:val="0057269F"/>
    <w:rsid w:val="00572A21"/>
    <w:rsid w:val="00572E2C"/>
    <w:rsid w:val="00573A7E"/>
    <w:rsid w:val="0057452F"/>
    <w:rsid w:val="00574A7D"/>
    <w:rsid w:val="00574B72"/>
    <w:rsid w:val="00575085"/>
    <w:rsid w:val="00575814"/>
    <w:rsid w:val="00575B08"/>
    <w:rsid w:val="00575B73"/>
    <w:rsid w:val="00575E83"/>
    <w:rsid w:val="005764EE"/>
    <w:rsid w:val="005765CE"/>
    <w:rsid w:val="005766A0"/>
    <w:rsid w:val="005768FE"/>
    <w:rsid w:val="00576AA2"/>
    <w:rsid w:val="00577070"/>
    <w:rsid w:val="005801E9"/>
    <w:rsid w:val="005826A8"/>
    <w:rsid w:val="00582E48"/>
    <w:rsid w:val="0058318B"/>
    <w:rsid w:val="00583716"/>
    <w:rsid w:val="00583FF9"/>
    <w:rsid w:val="005843D7"/>
    <w:rsid w:val="0058544A"/>
    <w:rsid w:val="005856F6"/>
    <w:rsid w:val="005858B3"/>
    <w:rsid w:val="00585915"/>
    <w:rsid w:val="00585A66"/>
    <w:rsid w:val="00585C76"/>
    <w:rsid w:val="00585D79"/>
    <w:rsid w:val="005872C1"/>
    <w:rsid w:val="005874F5"/>
    <w:rsid w:val="00587DB8"/>
    <w:rsid w:val="005907A5"/>
    <w:rsid w:val="005909CB"/>
    <w:rsid w:val="005909E7"/>
    <w:rsid w:val="00590EE7"/>
    <w:rsid w:val="0059106F"/>
    <w:rsid w:val="005917BB"/>
    <w:rsid w:val="005925A1"/>
    <w:rsid w:val="005934BF"/>
    <w:rsid w:val="00593D3B"/>
    <w:rsid w:val="00593F80"/>
    <w:rsid w:val="00594BBB"/>
    <w:rsid w:val="00594C87"/>
    <w:rsid w:val="005953D3"/>
    <w:rsid w:val="00595F26"/>
    <w:rsid w:val="005963B9"/>
    <w:rsid w:val="005964C5"/>
    <w:rsid w:val="0059679C"/>
    <w:rsid w:val="00596ADC"/>
    <w:rsid w:val="0059716B"/>
    <w:rsid w:val="00597B8B"/>
    <w:rsid w:val="00597FA5"/>
    <w:rsid w:val="005A00A1"/>
    <w:rsid w:val="005A0133"/>
    <w:rsid w:val="005A0495"/>
    <w:rsid w:val="005A0919"/>
    <w:rsid w:val="005A0A58"/>
    <w:rsid w:val="005A0EAD"/>
    <w:rsid w:val="005A1544"/>
    <w:rsid w:val="005A2BA8"/>
    <w:rsid w:val="005A390E"/>
    <w:rsid w:val="005A43CF"/>
    <w:rsid w:val="005A459D"/>
    <w:rsid w:val="005A4FF4"/>
    <w:rsid w:val="005A570E"/>
    <w:rsid w:val="005A5C0D"/>
    <w:rsid w:val="005A5F72"/>
    <w:rsid w:val="005A5FDC"/>
    <w:rsid w:val="005A6978"/>
    <w:rsid w:val="005A6A53"/>
    <w:rsid w:val="005A6C75"/>
    <w:rsid w:val="005A6D64"/>
    <w:rsid w:val="005A70F6"/>
    <w:rsid w:val="005A7706"/>
    <w:rsid w:val="005A7A60"/>
    <w:rsid w:val="005A7B2F"/>
    <w:rsid w:val="005B0799"/>
    <w:rsid w:val="005B0B43"/>
    <w:rsid w:val="005B0F09"/>
    <w:rsid w:val="005B25D4"/>
    <w:rsid w:val="005B2BAE"/>
    <w:rsid w:val="005B30B6"/>
    <w:rsid w:val="005B3356"/>
    <w:rsid w:val="005B361A"/>
    <w:rsid w:val="005B37F0"/>
    <w:rsid w:val="005B389E"/>
    <w:rsid w:val="005B393B"/>
    <w:rsid w:val="005B45E5"/>
    <w:rsid w:val="005B462E"/>
    <w:rsid w:val="005B4C77"/>
    <w:rsid w:val="005B4E72"/>
    <w:rsid w:val="005B4F57"/>
    <w:rsid w:val="005B50C5"/>
    <w:rsid w:val="005B5350"/>
    <w:rsid w:val="005B5A38"/>
    <w:rsid w:val="005B5D68"/>
    <w:rsid w:val="005B5E8E"/>
    <w:rsid w:val="005B667C"/>
    <w:rsid w:val="005B6B4C"/>
    <w:rsid w:val="005B6CDC"/>
    <w:rsid w:val="005B6EBC"/>
    <w:rsid w:val="005B726C"/>
    <w:rsid w:val="005B7444"/>
    <w:rsid w:val="005B7517"/>
    <w:rsid w:val="005C0578"/>
    <w:rsid w:val="005C10B8"/>
    <w:rsid w:val="005C125A"/>
    <w:rsid w:val="005C1630"/>
    <w:rsid w:val="005C19D0"/>
    <w:rsid w:val="005C20A9"/>
    <w:rsid w:val="005C313A"/>
    <w:rsid w:val="005C3169"/>
    <w:rsid w:val="005C31E1"/>
    <w:rsid w:val="005C3F0D"/>
    <w:rsid w:val="005C61DB"/>
    <w:rsid w:val="005C636B"/>
    <w:rsid w:val="005C6544"/>
    <w:rsid w:val="005C6697"/>
    <w:rsid w:val="005C6716"/>
    <w:rsid w:val="005C6B5F"/>
    <w:rsid w:val="005C6C2E"/>
    <w:rsid w:val="005C7019"/>
    <w:rsid w:val="005C763A"/>
    <w:rsid w:val="005C7AB8"/>
    <w:rsid w:val="005C7D5D"/>
    <w:rsid w:val="005D0399"/>
    <w:rsid w:val="005D050E"/>
    <w:rsid w:val="005D054B"/>
    <w:rsid w:val="005D09F4"/>
    <w:rsid w:val="005D0D77"/>
    <w:rsid w:val="005D0E22"/>
    <w:rsid w:val="005D0E54"/>
    <w:rsid w:val="005D1531"/>
    <w:rsid w:val="005D17FB"/>
    <w:rsid w:val="005D1B71"/>
    <w:rsid w:val="005D2203"/>
    <w:rsid w:val="005D26DC"/>
    <w:rsid w:val="005D2BDE"/>
    <w:rsid w:val="005D3722"/>
    <w:rsid w:val="005D382B"/>
    <w:rsid w:val="005D3DC0"/>
    <w:rsid w:val="005D4855"/>
    <w:rsid w:val="005D48B3"/>
    <w:rsid w:val="005D4921"/>
    <w:rsid w:val="005D4975"/>
    <w:rsid w:val="005D4EE5"/>
    <w:rsid w:val="005D4F56"/>
    <w:rsid w:val="005D516F"/>
    <w:rsid w:val="005D59E5"/>
    <w:rsid w:val="005D60BB"/>
    <w:rsid w:val="005D6342"/>
    <w:rsid w:val="005D7401"/>
    <w:rsid w:val="005D74A5"/>
    <w:rsid w:val="005D776C"/>
    <w:rsid w:val="005D79AB"/>
    <w:rsid w:val="005E0150"/>
    <w:rsid w:val="005E0AF6"/>
    <w:rsid w:val="005E0FDD"/>
    <w:rsid w:val="005E11A5"/>
    <w:rsid w:val="005E17A1"/>
    <w:rsid w:val="005E249B"/>
    <w:rsid w:val="005E2943"/>
    <w:rsid w:val="005E30CD"/>
    <w:rsid w:val="005E3213"/>
    <w:rsid w:val="005E32CA"/>
    <w:rsid w:val="005E33E6"/>
    <w:rsid w:val="005E35B4"/>
    <w:rsid w:val="005E383A"/>
    <w:rsid w:val="005E3C90"/>
    <w:rsid w:val="005E414A"/>
    <w:rsid w:val="005E4202"/>
    <w:rsid w:val="005E468B"/>
    <w:rsid w:val="005E468C"/>
    <w:rsid w:val="005E492A"/>
    <w:rsid w:val="005E562D"/>
    <w:rsid w:val="005E5CA7"/>
    <w:rsid w:val="005E6660"/>
    <w:rsid w:val="005E6EF9"/>
    <w:rsid w:val="005E7060"/>
    <w:rsid w:val="005E7C18"/>
    <w:rsid w:val="005F03EE"/>
    <w:rsid w:val="005F0778"/>
    <w:rsid w:val="005F1007"/>
    <w:rsid w:val="005F1367"/>
    <w:rsid w:val="005F1D13"/>
    <w:rsid w:val="005F269A"/>
    <w:rsid w:val="005F2B42"/>
    <w:rsid w:val="005F3943"/>
    <w:rsid w:val="005F3990"/>
    <w:rsid w:val="005F3C1C"/>
    <w:rsid w:val="005F3D42"/>
    <w:rsid w:val="005F3ECA"/>
    <w:rsid w:val="005F4A79"/>
    <w:rsid w:val="005F4F53"/>
    <w:rsid w:val="005F4FEF"/>
    <w:rsid w:val="005F5404"/>
    <w:rsid w:val="005F55B4"/>
    <w:rsid w:val="005F6289"/>
    <w:rsid w:val="005F6657"/>
    <w:rsid w:val="005F6FB6"/>
    <w:rsid w:val="005F7507"/>
    <w:rsid w:val="005F763F"/>
    <w:rsid w:val="005F7706"/>
    <w:rsid w:val="005F7BB6"/>
    <w:rsid w:val="006000E4"/>
    <w:rsid w:val="0060089E"/>
    <w:rsid w:val="00600BDC"/>
    <w:rsid w:val="00601AB1"/>
    <w:rsid w:val="00601C34"/>
    <w:rsid w:val="006024B6"/>
    <w:rsid w:val="006026E8"/>
    <w:rsid w:val="006031D1"/>
    <w:rsid w:val="006038BF"/>
    <w:rsid w:val="00604021"/>
    <w:rsid w:val="00604105"/>
    <w:rsid w:val="00604149"/>
    <w:rsid w:val="0060444B"/>
    <w:rsid w:val="00604660"/>
    <w:rsid w:val="0060471A"/>
    <w:rsid w:val="00604766"/>
    <w:rsid w:val="00604932"/>
    <w:rsid w:val="00604CCE"/>
    <w:rsid w:val="006051F1"/>
    <w:rsid w:val="006055B9"/>
    <w:rsid w:val="006059B5"/>
    <w:rsid w:val="00605AB0"/>
    <w:rsid w:val="00606642"/>
    <w:rsid w:val="006073B0"/>
    <w:rsid w:val="00607CA3"/>
    <w:rsid w:val="00607FB1"/>
    <w:rsid w:val="0061001F"/>
    <w:rsid w:val="00610787"/>
    <w:rsid w:val="00610CFF"/>
    <w:rsid w:val="006116D5"/>
    <w:rsid w:val="00611DC0"/>
    <w:rsid w:val="00611F5F"/>
    <w:rsid w:val="006125A1"/>
    <w:rsid w:val="006125A5"/>
    <w:rsid w:val="006137B0"/>
    <w:rsid w:val="00614821"/>
    <w:rsid w:val="00614D26"/>
    <w:rsid w:val="00614D62"/>
    <w:rsid w:val="00614EB6"/>
    <w:rsid w:val="00615795"/>
    <w:rsid w:val="00616506"/>
    <w:rsid w:val="00616893"/>
    <w:rsid w:val="00616D8F"/>
    <w:rsid w:val="00617457"/>
    <w:rsid w:val="006176A4"/>
    <w:rsid w:val="00617B91"/>
    <w:rsid w:val="00617EEA"/>
    <w:rsid w:val="00617F7E"/>
    <w:rsid w:val="00620C98"/>
    <w:rsid w:val="00621437"/>
    <w:rsid w:val="0062144E"/>
    <w:rsid w:val="0062283A"/>
    <w:rsid w:val="0062297D"/>
    <w:rsid w:val="006239D5"/>
    <w:rsid w:val="00623CCE"/>
    <w:rsid w:val="00623DAB"/>
    <w:rsid w:val="006240ED"/>
    <w:rsid w:val="00624340"/>
    <w:rsid w:val="00624625"/>
    <w:rsid w:val="00624E6C"/>
    <w:rsid w:val="00624FD0"/>
    <w:rsid w:val="00625261"/>
    <w:rsid w:val="00625C83"/>
    <w:rsid w:val="00625FEF"/>
    <w:rsid w:val="0062640D"/>
    <w:rsid w:val="00627372"/>
    <w:rsid w:val="006277A9"/>
    <w:rsid w:val="00627877"/>
    <w:rsid w:val="006279C7"/>
    <w:rsid w:val="00627CF3"/>
    <w:rsid w:val="006304A0"/>
    <w:rsid w:val="00630752"/>
    <w:rsid w:val="0063081C"/>
    <w:rsid w:val="0063117D"/>
    <w:rsid w:val="00631395"/>
    <w:rsid w:val="00631F66"/>
    <w:rsid w:val="00632507"/>
    <w:rsid w:val="006330C2"/>
    <w:rsid w:val="006332FC"/>
    <w:rsid w:val="00633D5E"/>
    <w:rsid w:val="0063448A"/>
    <w:rsid w:val="0063470F"/>
    <w:rsid w:val="0063530C"/>
    <w:rsid w:val="00635443"/>
    <w:rsid w:val="00635811"/>
    <w:rsid w:val="00636B4C"/>
    <w:rsid w:val="00636C5D"/>
    <w:rsid w:val="00636F68"/>
    <w:rsid w:val="006371DE"/>
    <w:rsid w:val="006372A9"/>
    <w:rsid w:val="00637373"/>
    <w:rsid w:val="00637A16"/>
    <w:rsid w:val="006400B3"/>
    <w:rsid w:val="006404C2"/>
    <w:rsid w:val="00641497"/>
    <w:rsid w:val="006417DF"/>
    <w:rsid w:val="00641CD0"/>
    <w:rsid w:val="00641F9E"/>
    <w:rsid w:val="00642133"/>
    <w:rsid w:val="0064250A"/>
    <w:rsid w:val="00642D5A"/>
    <w:rsid w:val="00642F1A"/>
    <w:rsid w:val="0064373F"/>
    <w:rsid w:val="006440BC"/>
    <w:rsid w:val="00644340"/>
    <w:rsid w:val="0064496F"/>
    <w:rsid w:val="00644EDB"/>
    <w:rsid w:val="00644F24"/>
    <w:rsid w:val="0064516A"/>
    <w:rsid w:val="006457CA"/>
    <w:rsid w:val="00646346"/>
    <w:rsid w:val="00646BA3"/>
    <w:rsid w:val="00646E4C"/>
    <w:rsid w:val="0064744A"/>
    <w:rsid w:val="006479FF"/>
    <w:rsid w:val="00647FF9"/>
    <w:rsid w:val="006501CB"/>
    <w:rsid w:val="00650DCD"/>
    <w:rsid w:val="00650F63"/>
    <w:rsid w:val="00651BB7"/>
    <w:rsid w:val="006522D4"/>
    <w:rsid w:val="006526D6"/>
    <w:rsid w:val="00653449"/>
    <w:rsid w:val="006534A6"/>
    <w:rsid w:val="00654E4B"/>
    <w:rsid w:val="0065608A"/>
    <w:rsid w:val="00656CDD"/>
    <w:rsid w:val="00656EA2"/>
    <w:rsid w:val="006570A5"/>
    <w:rsid w:val="00657EC5"/>
    <w:rsid w:val="00660229"/>
    <w:rsid w:val="00661219"/>
    <w:rsid w:val="00661644"/>
    <w:rsid w:val="006616B5"/>
    <w:rsid w:val="0066258C"/>
    <w:rsid w:val="00662879"/>
    <w:rsid w:val="00662E46"/>
    <w:rsid w:val="00662F6F"/>
    <w:rsid w:val="0066345F"/>
    <w:rsid w:val="00663FD2"/>
    <w:rsid w:val="00664166"/>
    <w:rsid w:val="0066495F"/>
    <w:rsid w:val="00664A5A"/>
    <w:rsid w:val="00664F6C"/>
    <w:rsid w:val="00664F94"/>
    <w:rsid w:val="0066553F"/>
    <w:rsid w:val="006655A6"/>
    <w:rsid w:val="00665849"/>
    <w:rsid w:val="00665B19"/>
    <w:rsid w:val="00665BA8"/>
    <w:rsid w:val="00666343"/>
    <w:rsid w:val="00666D2C"/>
    <w:rsid w:val="0066715D"/>
    <w:rsid w:val="006672D2"/>
    <w:rsid w:val="006672F3"/>
    <w:rsid w:val="00667404"/>
    <w:rsid w:val="00667965"/>
    <w:rsid w:val="0067116D"/>
    <w:rsid w:val="00671203"/>
    <w:rsid w:val="00671267"/>
    <w:rsid w:val="00671365"/>
    <w:rsid w:val="0067334A"/>
    <w:rsid w:val="0067435E"/>
    <w:rsid w:val="00674B44"/>
    <w:rsid w:val="00674DCE"/>
    <w:rsid w:val="006756D0"/>
    <w:rsid w:val="00675B12"/>
    <w:rsid w:val="00675D29"/>
    <w:rsid w:val="00675E44"/>
    <w:rsid w:val="006764A7"/>
    <w:rsid w:val="00676E25"/>
    <w:rsid w:val="0067703F"/>
    <w:rsid w:val="006779BF"/>
    <w:rsid w:val="00677DD2"/>
    <w:rsid w:val="00680EE3"/>
    <w:rsid w:val="006810FC"/>
    <w:rsid w:val="00682178"/>
    <w:rsid w:val="006824B1"/>
    <w:rsid w:val="006824E0"/>
    <w:rsid w:val="006826A1"/>
    <w:rsid w:val="0068297B"/>
    <w:rsid w:val="00682C62"/>
    <w:rsid w:val="00683E73"/>
    <w:rsid w:val="00683FA0"/>
    <w:rsid w:val="006845FC"/>
    <w:rsid w:val="00684648"/>
    <w:rsid w:val="006847FA"/>
    <w:rsid w:val="00684CDA"/>
    <w:rsid w:val="00684D34"/>
    <w:rsid w:val="0068515D"/>
    <w:rsid w:val="00685902"/>
    <w:rsid w:val="006860B1"/>
    <w:rsid w:val="0068678F"/>
    <w:rsid w:val="00686F5B"/>
    <w:rsid w:val="00687346"/>
    <w:rsid w:val="0068763C"/>
    <w:rsid w:val="00687FB6"/>
    <w:rsid w:val="00690163"/>
    <w:rsid w:val="00690CE3"/>
    <w:rsid w:val="00691561"/>
    <w:rsid w:val="00691B50"/>
    <w:rsid w:val="00691DB9"/>
    <w:rsid w:val="00691F31"/>
    <w:rsid w:val="00692971"/>
    <w:rsid w:val="00692B94"/>
    <w:rsid w:val="00692D68"/>
    <w:rsid w:val="006949EB"/>
    <w:rsid w:val="00694D74"/>
    <w:rsid w:val="00695388"/>
    <w:rsid w:val="006958E5"/>
    <w:rsid w:val="0069617A"/>
    <w:rsid w:val="00696247"/>
    <w:rsid w:val="00696713"/>
    <w:rsid w:val="00696E0A"/>
    <w:rsid w:val="00697030"/>
    <w:rsid w:val="00697208"/>
    <w:rsid w:val="00697D57"/>
    <w:rsid w:val="00697E95"/>
    <w:rsid w:val="00697EFF"/>
    <w:rsid w:val="006A04B4"/>
    <w:rsid w:val="006A067E"/>
    <w:rsid w:val="006A0B0C"/>
    <w:rsid w:val="006A0C69"/>
    <w:rsid w:val="006A18E5"/>
    <w:rsid w:val="006A21BF"/>
    <w:rsid w:val="006A246A"/>
    <w:rsid w:val="006A2695"/>
    <w:rsid w:val="006A2C87"/>
    <w:rsid w:val="006A3BC8"/>
    <w:rsid w:val="006A4158"/>
    <w:rsid w:val="006A42D9"/>
    <w:rsid w:val="006A4367"/>
    <w:rsid w:val="006A53A2"/>
    <w:rsid w:val="006A55F7"/>
    <w:rsid w:val="006A5CFA"/>
    <w:rsid w:val="006A5DA1"/>
    <w:rsid w:val="006A613B"/>
    <w:rsid w:val="006A68FA"/>
    <w:rsid w:val="006A6B1F"/>
    <w:rsid w:val="006A6ED5"/>
    <w:rsid w:val="006A6FB5"/>
    <w:rsid w:val="006A71DF"/>
    <w:rsid w:val="006A77B3"/>
    <w:rsid w:val="006A7E23"/>
    <w:rsid w:val="006B04D1"/>
    <w:rsid w:val="006B0CB3"/>
    <w:rsid w:val="006B0DA0"/>
    <w:rsid w:val="006B1282"/>
    <w:rsid w:val="006B1CBF"/>
    <w:rsid w:val="006B1DCE"/>
    <w:rsid w:val="006B2137"/>
    <w:rsid w:val="006B25F8"/>
    <w:rsid w:val="006B3069"/>
    <w:rsid w:val="006B3265"/>
    <w:rsid w:val="006B3E46"/>
    <w:rsid w:val="006B4281"/>
    <w:rsid w:val="006B473A"/>
    <w:rsid w:val="006B4910"/>
    <w:rsid w:val="006B5755"/>
    <w:rsid w:val="006B5807"/>
    <w:rsid w:val="006B5A53"/>
    <w:rsid w:val="006B5FAE"/>
    <w:rsid w:val="006B6DEE"/>
    <w:rsid w:val="006B74B5"/>
    <w:rsid w:val="006B75DF"/>
    <w:rsid w:val="006B77CE"/>
    <w:rsid w:val="006B7B25"/>
    <w:rsid w:val="006C0647"/>
    <w:rsid w:val="006C1D48"/>
    <w:rsid w:val="006C34BD"/>
    <w:rsid w:val="006C3E6E"/>
    <w:rsid w:val="006C41A7"/>
    <w:rsid w:val="006C4367"/>
    <w:rsid w:val="006C4467"/>
    <w:rsid w:val="006C4CE3"/>
    <w:rsid w:val="006C4D75"/>
    <w:rsid w:val="006C4D91"/>
    <w:rsid w:val="006C4E9D"/>
    <w:rsid w:val="006C5986"/>
    <w:rsid w:val="006C609D"/>
    <w:rsid w:val="006C65D6"/>
    <w:rsid w:val="006C6A45"/>
    <w:rsid w:val="006C7484"/>
    <w:rsid w:val="006C75B2"/>
    <w:rsid w:val="006C78A4"/>
    <w:rsid w:val="006C7F56"/>
    <w:rsid w:val="006D0063"/>
    <w:rsid w:val="006D0474"/>
    <w:rsid w:val="006D059D"/>
    <w:rsid w:val="006D0940"/>
    <w:rsid w:val="006D0F34"/>
    <w:rsid w:val="006D10FE"/>
    <w:rsid w:val="006D18EC"/>
    <w:rsid w:val="006D1E11"/>
    <w:rsid w:val="006D211F"/>
    <w:rsid w:val="006D2CD7"/>
    <w:rsid w:val="006D2E4C"/>
    <w:rsid w:val="006D325A"/>
    <w:rsid w:val="006D3389"/>
    <w:rsid w:val="006D33DF"/>
    <w:rsid w:val="006D33F1"/>
    <w:rsid w:val="006D4433"/>
    <w:rsid w:val="006D4492"/>
    <w:rsid w:val="006D453E"/>
    <w:rsid w:val="006D565C"/>
    <w:rsid w:val="006D5B13"/>
    <w:rsid w:val="006D5C79"/>
    <w:rsid w:val="006D662D"/>
    <w:rsid w:val="006D6A4A"/>
    <w:rsid w:val="006D7011"/>
    <w:rsid w:val="006D71B6"/>
    <w:rsid w:val="006D75D7"/>
    <w:rsid w:val="006D77CD"/>
    <w:rsid w:val="006D7CFB"/>
    <w:rsid w:val="006E0364"/>
    <w:rsid w:val="006E0687"/>
    <w:rsid w:val="006E1BA4"/>
    <w:rsid w:val="006E1DCC"/>
    <w:rsid w:val="006E1E0E"/>
    <w:rsid w:val="006E22AB"/>
    <w:rsid w:val="006E26D2"/>
    <w:rsid w:val="006E2BDE"/>
    <w:rsid w:val="006E478E"/>
    <w:rsid w:val="006E4C19"/>
    <w:rsid w:val="006E51FD"/>
    <w:rsid w:val="006E537F"/>
    <w:rsid w:val="006E6048"/>
    <w:rsid w:val="006E6828"/>
    <w:rsid w:val="006E704B"/>
    <w:rsid w:val="006E71FC"/>
    <w:rsid w:val="006E75DA"/>
    <w:rsid w:val="006E7B09"/>
    <w:rsid w:val="006E7C88"/>
    <w:rsid w:val="006F024A"/>
    <w:rsid w:val="006F103A"/>
    <w:rsid w:val="006F1680"/>
    <w:rsid w:val="006F2356"/>
    <w:rsid w:val="006F25D9"/>
    <w:rsid w:val="006F304D"/>
    <w:rsid w:val="006F34C9"/>
    <w:rsid w:val="006F353B"/>
    <w:rsid w:val="006F3676"/>
    <w:rsid w:val="006F3A37"/>
    <w:rsid w:val="006F3E93"/>
    <w:rsid w:val="006F47A8"/>
    <w:rsid w:val="006F481C"/>
    <w:rsid w:val="006F4B47"/>
    <w:rsid w:val="006F5367"/>
    <w:rsid w:val="006F55D8"/>
    <w:rsid w:val="006F590A"/>
    <w:rsid w:val="006F5B5A"/>
    <w:rsid w:val="006F60F9"/>
    <w:rsid w:val="006F6153"/>
    <w:rsid w:val="006F69EA"/>
    <w:rsid w:val="006F7319"/>
    <w:rsid w:val="006F7528"/>
    <w:rsid w:val="007000CE"/>
    <w:rsid w:val="00700144"/>
    <w:rsid w:val="007006E4"/>
    <w:rsid w:val="0070072B"/>
    <w:rsid w:val="00701E0C"/>
    <w:rsid w:val="007021C0"/>
    <w:rsid w:val="00702858"/>
    <w:rsid w:val="00702C62"/>
    <w:rsid w:val="0070350D"/>
    <w:rsid w:val="00703DD2"/>
    <w:rsid w:val="00703F3F"/>
    <w:rsid w:val="00704683"/>
    <w:rsid w:val="00705389"/>
    <w:rsid w:val="00705397"/>
    <w:rsid w:val="00705842"/>
    <w:rsid w:val="0071022F"/>
    <w:rsid w:val="00710297"/>
    <w:rsid w:val="007103FD"/>
    <w:rsid w:val="00710669"/>
    <w:rsid w:val="00710890"/>
    <w:rsid w:val="00710896"/>
    <w:rsid w:val="00710B35"/>
    <w:rsid w:val="00711472"/>
    <w:rsid w:val="007116F0"/>
    <w:rsid w:val="007118D2"/>
    <w:rsid w:val="00712EB2"/>
    <w:rsid w:val="007148D4"/>
    <w:rsid w:val="00714CA0"/>
    <w:rsid w:val="00714F6A"/>
    <w:rsid w:val="00715223"/>
    <w:rsid w:val="007154D2"/>
    <w:rsid w:val="00715B7F"/>
    <w:rsid w:val="00715C35"/>
    <w:rsid w:val="00716058"/>
    <w:rsid w:val="00716253"/>
    <w:rsid w:val="0071694E"/>
    <w:rsid w:val="00716A06"/>
    <w:rsid w:val="0071748F"/>
    <w:rsid w:val="007179FA"/>
    <w:rsid w:val="00717A44"/>
    <w:rsid w:val="00717B52"/>
    <w:rsid w:val="00720055"/>
    <w:rsid w:val="00720243"/>
    <w:rsid w:val="007204F6"/>
    <w:rsid w:val="00720513"/>
    <w:rsid w:val="00720879"/>
    <w:rsid w:val="00720C6A"/>
    <w:rsid w:val="00721B28"/>
    <w:rsid w:val="00722103"/>
    <w:rsid w:val="00722283"/>
    <w:rsid w:val="00722479"/>
    <w:rsid w:val="007224F9"/>
    <w:rsid w:val="007226AC"/>
    <w:rsid w:val="00723211"/>
    <w:rsid w:val="0072372F"/>
    <w:rsid w:val="00724AA7"/>
    <w:rsid w:val="00724F62"/>
    <w:rsid w:val="007251A9"/>
    <w:rsid w:val="007257A6"/>
    <w:rsid w:val="0072632A"/>
    <w:rsid w:val="007277B3"/>
    <w:rsid w:val="00727953"/>
    <w:rsid w:val="0073047B"/>
    <w:rsid w:val="007306CA"/>
    <w:rsid w:val="007321B4"/>
    <w:rsid w:val="007321FD"/>
    <w:rsid w:val="007330F7"/>
    <w:rsid w:val="00733531"/>
    <w:rsid w:val="007335C2"/>
    <w:rsid w:val="007335F6"/>
    <w:rsid w:val="00733985"/>
    <w:rsid w:val="007339C2"/>
    <w:rsid w:val="00733F02"/>
    <w:rsid w:val="007343E2"/>
    <w:rsid w:val="00734F8B"/>
    <w:rsid w:val="00735164"/>
    <w:rsid w:val="0073620E"/>
    <w:rsid w:val="0073657D"/>
    <w:rsid w:val="00736A50"/>
    <w:rsid w:val="00736AB0"/>
    <w:rsid w:val="00736D31"/>
    <w:rsid w:val="00737310"/>
    <w:rsid w:val="00737385"/>
    <w:rsid w:val="007374E0"/>
    <w:rsid w:val="0073779E"/>
    <w:rsid w:val="00737D24"/>
    <w:rsid w:val="00740006"/>
    <w:rsid w:val="0074015B"/>
    <w:rsid w:val="00740F2A"/>
    <w:rsid w:val="00741B2C"/>
    <w:rsid w:val="00741D59"/>
    <w:rsid w:val="00742023"/>
    <w:rsid w:val="007420C8"/>
    <w:rsid w:val="00742D20"/>
    <w:rsid w:val="00742D50"/>
    <w:rsid w:val="0074311B"/>
    <w:rsid w:val="00743741"/>
    <w:rsid w:val="00743971"/>
    <w:rsid w:val="0074477A"/>
    <w:rsid w:val="00744B88"/>
    <w:rsid w:val="007468EB"/>
    <w:rsid w:val="00746FDD"/>
    <w:rsid w:val="00747160"/>
    <w:rsid w:val="007477B0"/>
    <w:rsid w:val="00747B88"/>
    <w:rsid w:val="00750934"/>
    <w:rsid w:val="00750D33"/>
    <w:rsid w:val="00751B08"/>
    <w:rsid w:val="00752644"/>
    <w:rsid w:val="007528D6"/>
    <w:rsid w:val="00752D0E"/>
    <w:rsid w:val="00753857"/>
    <w:rsid w:val="00753C7A"/>
    <w:rsid w:val="00753D46"/>
    <w:rsid w:val="00754AFF"/>
    <w:rsid w:val="00754C22"/>
    <w:rsid w:val="00754CDC"/>
    <w:rsid w:val="007550BD"/>
    <w:rsid w:val="007551C2"/>
    <w:rsid w:val="0075568B"/>
    <w:rsid w:val="007558EB"/>
    <w:rsid w:val="00755988"/>
    <w:rsid w:val="00755B00"/>
    <w:rsid w:val="00755E43"/>
    <w:rsid w:val="00756A1D"/>
    <w:rsid w:val="00757017"/>
    <w:rsid w:val="00757344"/>
    <w:rsid w:val="00757E4F"/>
    <w:rsid w:val="007601AD"/>
    <w:rsid w:val="007605F4"/>
    <w:rsid w:val="00760746"/>
    <w:rsid w:val="00760B10"/>
    <w:rsid w:val="007614FE"/>
    <w:rsid w:val="00761994"/>
    <w:rsid w:val="00762248"/>
    <w:rsid w:val="007627EB"/>
    <w:rsid w:val="00762F73"/>
    <w:rsid w:val="0076313C"/>
    <w:rsid w:val="00763C68"/>
    <w:rsid w:val="00763CA6"/>
    <w:rsid w:val="00763D3C"/>
    <w:rsid w:val="00764070"/>
    <w:rsid w:val="007640F6"/>
    <w:rsid w:val="007643ED"/>
    <w:rsid w:val="0076466D"/>
    <w:rsid w:val="007647E8"/>
    <w:rsid w:val="00764FB6"/>
    <w:rsid w:val="00765303"/>
    <w:rsid w:val="0076614C"/>
    <w:rsid w:val="00766978"/>
    <w:rsid w:val="00766D2C"/>
    <w:rsid w:val="00767A62"/>
    <w:rsid w:val="00767FCB"/>
    <w:rsid w:val="007703F4"/>
    <w:rsid w:val="007704B1"/>
    <w:rsid w:val="00770AA4"/>
    <w:rsid w:val="00771143"/>
    <w:rsid w:val="00771DB5"/>
    <w:rsid w:val="00772F95"/>
    <w:rsid w:val="0077350A"/>
    <w:rsid w:val="00773EFD"/>
    <w:rsid w:val="007756CE"/>
    <w:rsid w:val="00775CF7"/>
    <w:rsid w:val="00776A8C"/>
    <w:rsid w:val="00776C9A"/>
    <w:rsid w:val="007776E4"/>
    <w:rsid w:val="00777C75"/>
    <w:rsid w:val="00780043"/>
    <w:rsid w:val="007807DF"/>
    <w:rsid w:val="00780853"/>
    <w:rsid w:val="00780CB9"/>
    <w:rsid w:val="00781673"/>
    <w:rsid w:val="007820C1"/>
    <w:rsid w:val="00783424"/>
    <w:rsid w:val="00783DAC"/>
    <w:rsid w:val="00783F1F"/>
    <w:rsid w:val="00783F3D"/>
    <w:rsid w:val="007846C8"/>
    <w:rsid w:val="007850BD"/>
    <w:rsid w:val="007857B7"/>
    <w:rsid w:val="00786274"/>
    <w:rsid w:val="00786369"/>
    <w:rsid w:val="00786E9A"/>
    <w:rsid w:val="00790089"/>
    <w:rsid w:val="0079164A"/>
    <w:rsid w:val="00791CF1"/>
    <w:rsid w:val="00791D86"/>
    <w:rsid w:val="007925A0"/>
    <w:rsid w:val="00792914"/>
    <w:rsid w:val="00792E8C"/>
    <w:rsid w:val="00792FA0"/>
    <w:rsid w:val="00793088"/>
    <w:rsid w:val="007930D5"/>
    <w:rsid w:val="007933BE"/>
    <w:rsid w:val="0079409B"/>
    <w:rsid w:val="00794944"/>
    <w:rsid w:val="0079584B"/>
    <w:rsid w:val="00795BBB"/>
    <w:rsid w:val="0079749B"/>
    <w:rsid w:val="007A01BB"/>
    <w:rsid w:val="007A04CE"/>
    <w:rsid w:val="007A0FB4"/>
    <w:rsid w:val="007A10E1"/>
    <w:rsid w:val="007A1737"/>
    <w:rsid w:val="007A1954"/>
    <w:rsid w:val="007A23FC"/>
    <w:rsid w:val="007A290A"/>
    <w:rsid w:val="007A2CBA"/>
    <w:rsid w:val="007A342F"/>
    <w:rsid w:val="007A459B"/>
    <w:rsid w:val="007A471E"/>
    <w:rsid w:val="007A49F8"/>
    <w:rsid w:val="007A4EF7"/>
    <w:rsid w:val="007A6836"/>
    <w:rsid w:val="007A7422"/>
    <w:rsid w:val="007A7BD5"/>
    <w:rsid w:val="007A7CFB"/>
    <w:rsid w:val="007B09D6"/>
    <w:rsid w:val="007B0A16"/>
    <w:rsid w:val="007B2369"/>
    <w:rsid w:val="007B2852"/>
    <w:rsid w:val="007B3005"/>
    <w:rsid w:val="007B338E"/>
    <w:rsid w:val="007B35DE"/>
    <w:rsid w:val="007B4781"/>
    <w:rsid w:val="007B4C90"/>
    <w:rsid w:val="007B5495"/>
    <w:rsid w:val="007B550F"/>
    <w:rsid w:val="007B5B13"/>
    <w:rsid w:val="007B6345"/>
    <w:rsid w:val="007B6E11"/>
    <w:rsid w:val="007B7B10"/>
    <w:rsid w:val="007C0458"/>
    <w:rsid w:val="007C08FA"/>
    <w:rsid w:val="007C093B"/>
    <w:rsid w:val="007C09A5"/>
    <w:rsid w:val="007C0B65"/>
    <w:rsid w:val="007C12E6"/>
    <w:rsid w:val="007C160F"/>
    <w:rsid w:val="007C247A"/>
    <w:rsid w:val="007C2AD9"/>
    <w:rsid w:val="007C2CA2"/>
    <w:rsid w:val="007C3B1D"/>
    <w:rsid w:val="007C3C90"/>
    <w:rsid w:val="007C49DF"/>
    <w:rsid w:val="007C4B50"/>
    <w:rsid w:val="007C4DB5"/>
    <w:rsid w:val="007C4F7F"/>
    <w:rsid w:val="007C626A"/>
    <w:rsid w:val="007C62F2"/>
    <w:rsid w:val="007C647B"/>
    <w:rsid w:val="007C647E"/>
    <w:rsid w:val="007C6A1C"/>
    <w:rsid w:val="007C6D74"/>
    <w:rsid w:val="007C6F11"/>
    <w:rsid w:val="007C706C"/>
    <w:rsid w:val="007C73D3"/>
    <w:rsid w:val="007C745E"/>
    <w:rsid w:val="007C7F5A"/>
    <w:rsid w:val="007D013E"/>
    <w:rsid w:val="007D04CC"/>
    <w:rsid w:val="007D0A8C"/>
    <w:rsid w:val="007D0AF0"/>
    <w:rsid w:val="007D0C9A"/>
    <w:rsid w:val="007D1DEF"/>
    <w:rsid w:val="007D2A00"/>
    <w:rsid w:val="007D2FA5"/>
    <w:rsid w:val="007D32FA"/>
    <w:rsid w:val="007D388C"/>
    <w:rsid w:val="007D413F"/>
    <w:rsid w:val="007D4A69"/>
    <w:rsid w:val="007D4BBC"/>
    <w:rsid w:val="007D4C9E"/>
    <w:rsid w:val="007D5805"/>
    <w:rsid w:val="007D5E4D"/>
    <w:rsid w:val="007D60B9"/>
    <w:rsid w:val="007D6329"/>
    <w:rsid w:val="007D677C"/>
    <w:rsid w:val="007D6878"/>
    <w:rsid w:val="007D7726"/>
    <w:rsid w:val="007E0776"/>
    <w:rsid w:val="007E0A65"/>
    <w:rsid w:val="007E1258"/>
    <w:rsid w:val="007E1E10"/>
    <w:rsid w:val="007E1F22"/>
    <w:rsid w:val="007E204F"/>
    <w:rsid w:val="007E2D63"/>
    <w:rsid w:val="007E4455"/>
    <w:rsid w:val="007E5648"/>
    <w:rsid w:val="007E574C"/>
    <w:rsid w:val="007E5D71"/>
    <w:rsid w:val="007E69A9"/>
    <w:rsid w:val="007E6CDF"/>
    <w:rsid w:val="007E708D"/>
    <w:rsid w:val="007E7A82"/>
    <w:rsid w:val="007E7F62"/>
    <w:rsid w:val="007F0445"/>
    <w:rsid w:val="007F085B"/>
    <w:rsid w:val="007F0E4F"/>
    <w:rsid w:val="007F0F91"/>
    <w:rsid w:val="007F18A7"/>
    <w:rsid w:val="007F1B3F"/>
    <w:rsid w:val="007F1FDF"/>
    <w:rsid w:val="007F269F"/>
    <w:rsid w:val="007F277D"/>
    <w:rsid w:val="007F497C"/>
    <w:rsid w:val="007F4DCB"/>
    <w:rsid w:val="007F5D46"/>
    <w:rsid w:val="007F6289"/>
    <w:rsid w:val="007F6291"/>
    <w:rsid w:val="007F655C"/>
    <w:rsid w:val="007F6576"/>
    <w:rsid w:val="007F6793"/>
    <w:rsid w:val="007F6D77"/>
    <w:rsid w:val="007F74A0"/>
    <w:rsid w:val="007F767B"/>
    <w:rsid w:val="007F77EE"/>
    <w:rsid w:val="007F7990"/>
    <w:rsid w:val="007F7BF6"/>
    <w:rsid w:val="008002A3"/>
    <w:rsid w:val="00800D0B"/>
    <w:rsid w:val="00800FE9"/>
    <w:rsid w:val="00801E08"/>
    <w:rsid w:val="00803012"/>
    <w:rsid w:val="008049A9"/>
    <w:rsid w:val="00804CE8"/>
    <w:rsid w:val="00804E66"/>
    <w:rsid w:val="00805383"/>
    <w:rsid w:val="008053AF"/>
    <w:rsid w:val="00805662"/>
    <w:rsid w:val="00805841"/>
    <w:rsid w:val="0080590B"/>
    <w:rsid w:val="00805B4B"/>
    <w:rsid w:val="00806434"/>
    <w:rsid w:val="00806578"/>
    <w:rsid w:val="00806CA4"/>
    <w:rsid w:val="00806DAA"/>
    <w:rsid w:val="008078CE"/>
    <w:rsid w:val="0081049E"/>
    <w:rsid w:val="00810CD8"/>
    <w:rsid w:val="00811099"/>
    <w:rsid w:val="008116CE"/>
    <w:rsid w:val="00811764"/>
    <w:rsid w:val="00811855"/>
    <w:rsid w:val="00811B1E"/>
    <w:rsid w:val="00811D6B"/>
    <w:rsid w:val="00811E82"/>
    <w:rsid w:val="00812353"/>
    <w:rsid w:val="00812605"/>
    <w:rsid w:val="00812639"/>
    <w:rsid w:val="0081276E"/>
    <w:rsid w:val="00813053"/>
    <w:rsid w:val="008134F4"/>
    <w:rsid w:val="00813A4F"/>
    <w:rsid w:val="00813EDF"/>
    <w:rsid w:val="00814229"/>
    <w:rsid w:val="00814B2A"/>
    <w:rsid w:val="00814FA6"/>
    <w:rsid w:val="0081561A"/>
    <w:rsid w:val="00815997"/>
    <w:rsid w:val="008162D7"/>
    <w:rsid w:val="00817018"/>
    <w:rsid w:val="00817366"/>
    <w:rsid w:val="0081742C"/>
    <w:rsid w:val="00817A2A"/>
    <w:rsid w:val="00817D6B"/>
    <w:rsid w:val="00820143"/>
    <w:rsid w:val="0082053B"/>
    <w:rsid w:val="00820585"/>
    <w:rsid w:val="008205AB"/>
    <w:rsid w:val="00820985"/>
    <w:rsid w:val="00820A43"/>
    <w:rsid w:val="00820BAC"/>
    <w:rsid w:val="00821838"/>
    <w:rsid w:val="0082185F"/>
    <w:rsid w:val="008223DD"/>
    <w:rsid w:val="0082278D"/>
    <w:rsid w:val="008239E5"/>
    <w:rsid w:val="00824007"/>
    <w:rsid w:val="008241E9"/>
    <w:rsid w:val="00824718"/>
    <w:rsid w:val="00824D5B"/>
    <w:rsid w:val="00825339"/>
    <w:rsid w:val="008262D8"/>
    <w:rsid w:val="008263BC"/>
    <w:rsid w:val="00826EEF"/>
    <w:rsid w:val="0082734B"/>
    <w:rsid w:val="00827701"/>
    <w:rsid w:val="00830012"/>
    <w:rsid w:val="008306A1"/>
    <w:rsid w:val="008308C4"/>
    <w:rsid w:val="00830B39"/>
    <w:rsid w:val="00831817"/>
    <w:rsid w:val="0083193D"/>
    <w:rsid w:val="00831B8C"/>
    <w:rsid w:val="0083218A"/>
    <w:rsid w:val="008325CB"/>
    <w:rsid w:val="0083265D"/>
    <w:rsid w:val="00832A69"/>
    <w:rsid w:val="0083365D"/>
    <w:rsid w:val="00834263"/>
    <w:rsid w:val="00834ADE"/>
    <w:rsid w:val="00834BA8"/>
    <w:rsid w:val="008350DD"/>
    <w:rsid w:val="00835100"/>
    <w:rsid w:val="00835E6D"/>
    <w:rsid w:val="008362E1"/>
    <w:rsid w:val="008363D3"/>
    <w:rsid w:val="00836562"/>
    <w:rsid w:val="008366D5"/>
    <w:rsid w:val="00836CE8"/>
    <w:rsid w:val="00836D88"/>
    <w:rsid w:val="008371D7"/>
    <w:rsid w:val="00837DE6"/>
    <w:rsid w:val="008402C7"/>
    <w:rsid w:val="008404AB"/>
    <w:rsid w:val="008412A8"/>
    <w:rsid w:val="008415CC"/>
    <w:rsid w:val="008418FF"/>
    <w:rsid w:val="00841FED"/>
    <w:rsid w:val="00842A8B"/>
    <w:rsid w:val="00842D00"/>
    <w:rsid w:val="00842EE6"/>
    <w:rsid w:val="00843092"/>
    <w:rsid w:val="00843528"/>
    <w:rsid w:val="00843715"/>
    <w:rsid w:val="008439EE"/>
    <w:rsid w:val="00844ADD"/>
    <w:rsid w:val="00844D6B"/>
    <w:rsid w:val="008450E9"/>
    <w:rsid w:val="00845762"/>
    <w:rsid w:val="00845BEA"/>
    <w:rsid w:val="00845C02"/>
    <w:rsid w:val="00845F31"/>
    <w:rsid w:val="0084665A"/>
    <w:rsid w:val="00846E62"/>
    <w:rsid w:val="00847F0E"/>
    <w:rsid w:val="00850DE2"/>
    <w:rsid w:val="008512F5"/>
    <w:rsid w:val="00851832"/>
    <w:rsid w:val="008519D5"/>
    <w:rsid w:val="008528FA"/>
    <w:rsid w:val="00852A11"/>
    <w:rsid w:val="00852D88"/>
    <w:rsid w:val="00853D84"/>
    <w:rsid w:val="0085489F"/>
    <w:rsid w:val="00854F1B"/>
    <w:rsid w:val="00855170"/>
    <w:rsid w:val="00855B4F"/>
    <w:rsid w:val="00856F6A"/>
    <w:rsid w:val="00857042"/>
    <w:rsid w:val="00857916"/>
    <w:rsid w:val="00857958"/>
    <w:rsid w:val="00857BF9"/>
    <w:rsid w:val="00857D54"/>
    <w:rsid w:val="00857E3E"/>
    <w:rsid w:val="00860B94"/>
    <w:rsid w:val="00860C04"/>
    <w:rsid w:val="00861023"/>
    <w:rsid w:val="00861242"/>
    <w:rsid w:val="0086243A"/>
    <w:rsid w:val="00862629"/>
    <w:rsid w:val="008635AE"/>
    <w:rsid w:val="008637DF"/>
    <w:rsid w:val="008640B1"/>
    <w:rsid w:val="008641AD"/>
    <w:rsid w:val="00864291"/>
    <w:rsid w:val="008642ED"/>
    <w:rsid w:val="0086445C"/>
    <w:rsid w:val="00864E2F"/>
    <w:rsid w:val="008650C5"/>
    <w:rsid w:val="008650D9"/>
    <w:rsid w:val="008659D0"/>
    <w:rsid w:val="00865CE5"/>
    <w:rsid w:val="008661FC"/>
    <w:rsid w:val="008662EB"/>
    <w:rsid w:val="008666E7"/>
    <w:rsid w:val="00867676"/>
    <w:rsid w:val="00867FD9"/>
    <w:rsid w:val="008702AF"/>
    <w:rsid w:val="008705E9"/>
    <w:rsid w:val="0087063E"/>
    <w:rsid w:val="00870E2E"/>
    <w:rsid w:val="00870E64"/>
    <w:rsid w:val="00871372"/>
    <w:rsid w:val="008719A0"/>
    <w:rsid w:val="00871B49"/>
    <w:rsid w:val="00871C2A"/>
    <w:rsid w:val="00871F4A"/>
    <w:rsid w:val="00872580"/>
    <w:rsid w:val="00872593"/>
    <w:rsid w:val="00874005"/>
    <w:rsid w:val="0087432A"/>
    <w:rsid w:val="00874793"/>
    <w:rsid w:val="00875278"/>
    <w:rsid w:val="00875717"/>
    <w:rsid w:val="00875D32"/>
    <w:rsid w:val="00876166"/>
    <w:rsid w:val="00876921"/>
    <w:rsid w:val="00876F13"/>
    <w:rsid w:val="00876F22"/>
    <w:rsid w:val="00877F1A"/>
    <w:rsid w:val="0088028F"/>
    <w:rsid w:val="008804A4"/>
    <w:rsid w:val="00880552"/>
    <w:rsid w:val="00880D6C"/>
    <w:rsid w:val="008817D8"/>
    <w:rsid w:val="008819A2"/>
    <w:rsid w:val="00881E9F"/>
    <w:rsid w:val="00881EA8"/>
    <w:rsid w:val="00881F8A"/>
    <w:rsid w:val="00882390"/>
    <w:rsid w:val="00882944"/>
    <w:rsid w:val="00882A4F"/>
    <w:rsid w:val="00882CEC"/>
    <w:rsid w:val="00883182"/>
    <w:rsid w:val="00883E5A"/>
    <w:rsid w:val="00884AD9"/>
    <w:rsid w:val="00885061"/>
    <w:rsid w:val="00885778"/>
    <w:rsid w:val="0088599E"/>
    <w:rsid w:val="00885B5C"/>
    <w:rsid w:val="00885BB3"/>
    <w:rsid w:val="00885F17"/>
    <w:rsid w:val="00886150"/>
    <w:rsid w:val="0088773B"/>
    <w:rsid w:val="00887E18"/>
    <w:rsid w:val="00890164"/>
    <w:rsid w:val="0089029C"/>
    <w:rsid w:val="00890E2F"/>
    <w:rsid w:val="00890FAC"/>
    <w:rsid w:val="00891640"/>
    <w:rsid w:val="008919E2"/>
    <w:rsid w:val="008920D1"/>
    <w:rsid w:val="00892C5D"/>
    <w:rsid w:val="00892C72"/>
    <w:rsid w:val="00892DD7"/>
    <w:rsid w:val="00892F94"/>
    <w:rsid w:val="008938AE"/>
    <w:rsid w:val="00894AB4"/>
    <w:rsid w:val="00894BE8"/>
    <w:rsid w:val="008955DA"/>
    <w:rsid w:val="00895CD4"/>
    <w:rsid w:val="00895E39"/>
    <w:rsid w:val="008961D7"/>
    <w:rsid w:val="00897BEB"/>
    <w:rsid w:val="00897D56"/>
    <w:rsid w:val="00897FBF"/>
    <w:rsid w:val="008A0C20"/>
    <w:rsid w:val="008A13E8"/>
    <w:rsid w:val="008A13F8"/>
    <w:rsid w:val="008A15B0"/>
    <w:rsid w:val="008A17EF"/>
    <w:rsid w:val="008A1D8F"/>
    <w:rsid w:val="008A1F85"/>
    <w:rsid w:val="008A242C"/>
    <w:rsid w:val="008A2A3C"/>
    <w:rsid w:val="008A2F02"/>
    <w:rsid w:val="008A3A7A"/>
    <w:rsid w:val="008A3DB9"/>
    <w:rsid w:val="008A3EEE"/>
    <w:rsid w:val="008A46E4"/>
    <w:rsid w:val="008A607B"/>
    <w:rsid w:val="008A60ED"/>
    <w:rsid w:val="008A628A"/>
    <w:rsid w:val="008A63BA"/>
    <w:rsid w:val="008A67B0"/>
    <w:rsid w:val="008A6E85"/>
    <w:rsid w:val="008A70D6"/>
    <w:rsid w:val="008A7660"/>
    <w:rsid w:val="008A7C57"/>
    <w:rsid w:val="008B0578"/>
    <w:rsid w:val="008B0C7C"/>
    <w:rsid w:val="008B1515"/>
    <w:rsid w:val="008B15C4"/>
    <w:rsid w:val="008B1765"/>
    <w:rsid w:val="008B1BC7"/>
    <w:rsid w:val="008B3FB2"/>
    <w:rsid w:val="008B422D"/>
    <w:rsid w:val="008B477A"/>
    <w:rsid w:val="008B4DBB"/>
    <w:rsid w:val="008B4FE1"/>
    <w:rsid w:val="008B535C"/>
    <w:rsid w:val="008B538C"/>
    <w:rsid w:val="008B6A44"/>
    <w:rsid w:val="008B7368"/>
    <w:rsid w:val="008B74F5"/>
    <w:rsid w:val="008C0CA4"/>
    <w:rsid w:val="008C1409"/>
    <w:rsid w:val="008C174E"/>
    <w:rsid w:val="008C190B"/>
    <w:rsid w:val="008C1BC3"/>
    <w:rsid w:val="008C2479"/>
    <w:rsid w:val="008C255C"/>
    <w:rsid w:val="008C2B6E"/>
    <w:rsid w:val="008C2D7F"/>
    <w:rsid w:val="008C329B"/>
    <w:rsid w:val="008C3528"/>
    <w:rsid w:val="008C35EF"/>
    <w:rsid w:val="008C35FC"/>
    <w:rsid w:val="008C363C"/>
    <w:rsid w:val="008C3DC6"/>
    <w:rsid w:val="008C3FA5"/>
    <w:rsid w:val="008C3FF6"/>
    <w:rsid w:val="008C401D"/>
    <w:rsid w:val="008C4211"/>
    <w:rsid w:val="008C53F6"/>
    <w:rsid w:val="008C5492"/>
    <w:rsid w:val="008C6800"/>
    <w:rsid w:val="008C712E"/>
    <w:rsid w:val="008D04A5"/>
    <w:rsid w:val="008D069D"/>
    <w:rsid w:val="008D076D"/>
    <w:rsid w:val="008D0BC5"/>
    <w:rsid w:val="008D15F0"/>
    <w:rsid w:val="008D1DBE"/>
    <w:rsid w:val="008D2685"/>
    <w:rsid w:val="008D2B54"/>
    <w:rsid w:val="008D2E0E"/>
    <w:rsid w:val="008D3FE1"/>
    <w:rsid w:val="008D41D6"/>
    <w:rsid w:val="008D477A"/>
    <w:rsid w:val="008D494B"/>
    <w:rsid w:val="008D4D62"/>
    <w:rsid w:val="008D5DB2"/>
    <w:rsid w:val="008D6850"/>
    <w:rsid w:val="008D6D17"/>
    <w:rsid w:val="008D774C"/>
    <w:rsid w:val="008E005C"/>
    <w:rsid w:val="008E02FB"/>
    <w:rsid w:val="008E05FA"/>
    <w:rsid w:val="008E0762"/>
    <w:rsid w:val="008E0EC9"/>
    <w:rsid w:val="008E186C"/>
    <w:rsid w:val="008E1E32"/>
    <w:rsid w:val="008E270F"/>
    <w:rsid w:val="008E29D8"/>
    <w:rsid w:val="008E2BD0"/>
    <w:rsid w:val="008E3ACE"/>
    <w:rsid w:val="008E3D39"/>
    <w:rsid w:val="008E4322"/>
    <w:rsid w:val="008E43CA"/>
    <w:rsid w:val="008E4632"/>
    <w:rsid w:val="008E47AE"/>
    <w:rsid w:val="008E5C52"/>
    <w:rsid w:val="008E626E"/>
    <w:rsid w:val="008E6CA1"/>
    <w:rsid w:val="008E6D52"/>
    <w:rsid w:val="008E74E5"/>
    <w:rsid w:val="008E79A7"/>
    <w:rsid w:val="008E7B76"/>
    <w:rsid w:val="008F020E"/>
    <w:rsid w:val="008F0800"/>
    <w:rsid w:val="008F086E"/>
    <w:rsid w:val="008F087D"/>
    <w:rsid w:val="008F0943"/>
    <w:rsid w:val="008F156F"/>
    <w:rsid w:val="008F174E"/>
    <w:rsid w:val="008F1D83"/>
    <w:rsid w:val="008F2F83"/>
    <w:rsid w:val="008F327D"/>
    <w:rsid w:val="008F376C"/>
    <w:rsid w:val="008F3D90"/>
    <w:rsid w:val="008F4DF6"/>
    <w:rsid w:val="008F5D53"/>
    <w:rsid w:val="008F61E0"/>
    <w:rsid w:val="008F65BD"/>
    <w:rsid w:val="008F6A09"/>
    <w:rsid w:val="008F6FD1"/>
    <w:rsid w:val="008F7C14"/>
    <w:rsid w:val="008F7CC9"/>
    <w:rsid w:val="008F7ED4"/>
    <w:rsid w:val="008F7FF4"/>
    <w:rsid w:val="00900A23"/>
    <w:rsid w:val="00900EDF"/>
    <w:rsid w:val="00901305"/>
    <w:rsid w:val="009014A4"/>
    <w:rsid w:val="009021FE"/>
    <w:rsid w:val="009022DE"/>
    <w:rsid w:val="009026B9"/>
    <w:rsid w:val="00902FA8"/>
    <w:rsid w:val="009039A2"/>
    <w:rsid w:val="00903C57"/>
    <w:rsid w:val="00904477"/>
    <w:rsid w:val="00904777"/>
    <w:rsid w:val="009048D2"/>
    <w:rsid w:val="009049A3"/>
    <w:rsid w:val="00904BD6"/>
    <w:rsid w:val="009051EF"/>
    <w:rsid w:val="0090535A"/>
    <w:rsid w:val="009054A3"/>
    <w:rsid w:val="00906803"/>
    <w:rsid w:val="00906A9B"/>
    <w:rsid w:val="00906B7E"/>
    <w:rsid w:val="00906CF2"/>
    <w:rsid w:val="00906E0A"/>
    <w:rsid w:val="00907C88"/>
    <w:rsid w:val="00907CDA"/>
    <w:rsid w:val="0091021A"/>
    <w:rsid w:val="00910791"/>
    <w:rsid w:val="00910E85"/>
    <w:rsid w:val="00911416"/>
    <w:rsid w:val="00911506"/>
    <w:rsid w:val="00911688"/>
    <w:rsid w:val="00911EF7"/>
    <w:rsid w:val="00913CA2"/>
    <w:rsid w:val="009143BD"/>
    <w:rsid w:val="00914778"/>
    <w:rsid w:val="009149FE"/>
    <w:rsid w:val="009157E0"/>
    <w:rsid w:val="00915829"/>
    <w:rsid w:val="0091653B"/>
    <w:rsid w:val="009167C5"/>
    <w:rsid w:val="009168DE"/>
    <w:rsid w:val="00916C77"/>
    <w:rsid w:val="00917DC7"/>
    <w:rsid w:val="0092118E"/>
    <w:rsid w:val="00921C86"/>
    <w:rsid w:val="00921F1B"/>
    <w:rsid w:val="009223F1"/>
    <w:rsid w:val="009236E6"/>
    <w:rsid w:val="0092442F"/>
    <w:rsid w:val="0092456A"/>
    <w:rsid w:val="00924B9A"/>
    <w:rsid w:val="00924E39"/>
    <w:rsid w:val="00924E6F"/>
    <w:rsid w:val="00925674"/>
    <w:rsid w:val="0092617E"/>
    <w:rsid w:val="00927870"/>
    <w:rsid w:val="00927E68"/>
    <w:rsid w:val="00930206"/>
    <w:rsid w:val="0093031D"/>
    <w:rsid w:val="0093072C"/>
    <w:rsid w:val="00930B3E"/>
    <w:rsid w:val="00931068"/>
    <w:rsid w:val="00931352"/>
    <w:rsid w:val="0093175F"/>
    <w:rsid w:val="00931B0E"/>
    <w:rsid w:val="00931E67"/>
    <w:rsid w:val="0093297F"/>
    <w:rsid w:val="00932B08"/>
    <w:rsid w:val="00932CEE"/>
    <w:rsid w:val="00932E7D"/>
    <w:rsid w:val="00933182"/>
    <w:rsid w:val="0093391A"/>
    <w:rsid w:val="00933BEC"/>
    <w:rsid w:val="00934402"/>
    <w:rsid w:val="00934631"/>
    <w:rsid w:val="00934BE2"/>
    <w:rsid w:val="00934FB1"/>
    <w:rsid w:val="00935471"/>
    <w:rsid w:val="00935713"/>
    <w:rsid w:val="0093648C"/>
    <w:rsid w:val="009367B7"/>
    <w:rsid w:val="00936C02"/>
    <w:rsid w:val="0093730B"/>
    <w:rsid w:val="00937F9C"/>
    <w:rsid w:val="0094028C"/>
    <w:rsid w:val="009407AE"/>
    <w:rsid w:val="00940DBF"/>
    <w:rsid w:val="00942135"/>
    <w:rsid w:val="009421A0"/>
    <w:rsid w:val="00942EF9"/>
    <w:rsid w:val="00943CB0"/>
    <w:rsid w:val="00943FA7"/>
    <w:rsid w:val="00944C4D"/>
    <w:rsid w:val="00945352"/>
    <w:rsid w:val="009463CF"/>
    <w:rsid w:val="00946555"/>
    <w:rsid w:val="00946BBA"/>
    <w:rsid w:val="00946CBA"/>
    <w:rsid w:val="009471AA"/>
    <w:rsid w:val="009472E8"/>
    <w:rsid w:val="00950800"/>
    <w:rsid w:val="00950818"/>
    <w:rsid w:val="0095095E"/>
    <w:rsid w:val="00950CBE"/>
    <w:rsid w:val="00950E61"/>
    <w:rsid w:val="00951047"/>
    <w:rsid w:val="009512C4"/>
    <w:rsid w:val="009519C8"/>
    <w:rsid w:val="00951B0C"/>
    <w:rsid w:val="00951FD2"/>
    <w:rsid w:val="00952C64"/>
    <w:rsid w:val="00952D95"/>
    <w:rsid w:val="0095322B"/>
    <w:rsid w:val="00954AA7"/>
    <w:rsid w:val="0095508B"/>
    <w:rsid w:val="009550EF"/>
    <w:rsid w:val="0095528F"/>
    <w:rsid w:val="00955B53"/>
    <w:rsid w:val="0095612A"/>
    <w:rsid w:val="0095615E"/>
    <w:rsid w:val="009577D8"/>
    <w:rsid w:val="009603AB"/>
    <w:rsid w:val="0096055A"/>
    <w:rsid w:val="009605A0"/>
    <w:rsid w:val="009606CD"/>
    <w:rsid w:val="00960AF9"/>
    <w:rsid w:val="009612BF"/>
    <w:rsid w:val="00961309"/>
    <w:rsid w:val="00961593"/>
    <w:rsid w:val="00961C90"/>
    <w:rsid w:val="009621EC"/>
    <w:rsid w:val="0096236E"/>
    <w:rsid w:val="0096245D"/>
    <w:rsid w:val="00962A11"/>
    <w:rsid w:val="00963284"/>
    <w:rsid w:val="00963497"/>
    <w:rsid w:val="00963FBC"/>
    <w:rsid w:val="0096498D"/>
    <w:rsid w:val="00964F9B"/>
    <w:rsid w:val="00964FB9"/>
    <w:rsid w:val="00965F3E"/>
    <w:rsid w:val="0096641B"/>
    <w:rsid w:val="0096673B"/>
    <w:rsid w:val="00967385"/>
    <w:rsid w:val="00967641"/>
    <w:rsid w:val="0096793E"/>
    <w:rsid w:val="00967C57"/>
    <w:rsid w:val="00967C8D"/>
    <w:rsid w:val="009703FF"/>
    <w:rsid w:val="00970A46"/>
    <w:rsid w:val="0097105C"/>
    <w:rsid w:val="0097228B"/>
    <w:rsid w:val="00972523"/>
    <w:rsid w:val="009727A8"/>
    <w:rsid w:val="00972890"/>
    <w:rsid w:val="00973141"/>
    <w:rsid w:val="009744E0"/>
    <w:rsid w:val="00974774"/>
    <w:rsid w:val="0097497A"/>
    <w:rsid w:val="00974EA4"/>
    <w:rsid w:val="009752E4"/>
    <w:rsid w:val="009753FB"/>
    <w:rsid w:val="00975C26"/>
    <w:rsid w:val="00976089"/>
    <w:rsid w:val="00976549"/>
    <w:rsid w:val="00976E67"/>
    <w:rsid w:val="00977E32"/>
    <w:rsid w:val="0098025F"/>
    <w:rsid w:val="0098074A"/>
    <w:rsid w:val="009813CF"/>
    <w:rsid w:val="009818A4"/>
    <w:rsid w:val="00981C3D"/>
    <w:rsid w:val="00981E52"/>
    <w:rsid w:val="00981F56"/>
    <w:rsid w:val="00982606"/>
    <w:rsid w:val="00982859"/>
    <w:rsid w:val="009831E0"/>
    <w:rsid w:val="00983AB4"/>
    <w:rsid w:val="00983D02"/>
    <w:rsid w:val="009841F9"/>
    <w:rsid w:val="0098486F"/>
    <w:rsid w:val="00984910"/>
    <w:rsid w:val="00985229"/>
    <w:rsid w:val="009853AE"/>
    <w:rsid w:val="00985500"/>
    <w:rsid w:val="00985873"/>
    <w:rsid w:val="00985D53"/>
    <w:rsid w:val="00985EA2"/>
    <w:rsid w:val="009863F0"/>
    <w:rsid w:val="00986D49"/>
    <w:rsid w:val="00986FD7"/>
    <w:rsid w:val="00987A26"/>
    <w:rsid w:val="00987A3D"/>
    <w:rsid w:val="00987ACC"/>
    <w:rsid w:val="00987EFF"/>
    <w:rsid w:val="00990040"/>
    <w:rsid w:val="0099098E"/>
    <w:rsid w:val="0099116B"/>
    <w:rsid w:val="0099132A"/>
    <w:rsid w:val="009915D5"/>
    <w:rsid w:val="009915FC"/>
    <w:rsid w:val="00991B21"/>
    <w:rsid w:val="00991DF1"/>
    <w:rsid w:val="00992CEF"/>
    <w:rsid w:val="00993581"/>
    <w:rsid w:val="00994023"/>
    <w:rsid w:val="009945FD"/>
    <w:rsid w:val="0099491F"/>
    <w:rsid w:val="00994BBA"/>
    <w:rsid w:val="00994D48"/>
    <w:rsid w:val="00994E62"/>
    <w:rsid w:val="00995264"/>
    <w:rsid w:val="00995941"/>
    <w:rsid w:val="00995B6C"/>
    <w:rsid w:val="00996041"/>
    <w:rsid w:val="0099725A"/>
    <w:rsid w:val="00997E39"/>
    <w:rsid w:val="009A12D3"/>
    <w:rsid w:val="009A16B3"/>
    <w:rsid w:val="009A175A"/>
    <w:rsid w:val="009A193B"/>
    <w:rsid w:val="009A271C"/>
    <w:rsid w:val="009A28FE"/>
    <w:rsid w:val="009A2A4C"/>
    <w:rsid w:val="009A2F1B"/>
    <w:rsid w:val="009A3470"/>
    <w:rsid w:val="009A4BB1"/>
    <w:rsid w:val="009A4D5B"/>
    <w:rsid w:val="009A5009"/>
    <w:rsid w:val="009A50B8"/>
    <w:rsid w:val="009A538A"/>
    <w:rsid w:val="009A5A1E"/>
    <w:rsid w:val="009A7196"/>
    <w:rsid w:val="009A72E9"/>
    <w:rsid w:val="009A783F"/>
    <w:rsid w:val="009A7FEA"/>
    <w:rsid w:val="009B001B"/>
    <w:rsid w:val="009B012D"/>
    <w:rsid w:val="009B0236"/>
    <w:rsid w:val="009B07B5"/>
    <w:rsid w:val="009B07C3"/>
    <w:rsid w:val="009B07E7"/>
    <w:rsid w:val="009B0B11"/>
    <w:rsid w:val="009B0D53"/>
    <w:rsid w:val="009B1A0F"/>
    <w:rsid w:val="009B211C"/>
    <w:rsid w:val="009B29C7"/>
    <w:rsid w:val="009B2AC0"/>
    <w:rsid w:val="009B2D4C"/>
    <w:rsid w:val="009B306E"/>
    <w:rsid w:val="009B3490"/>
    <w:rsid w:val="009B3C18"/>
    <w:rsid w:val="009B43A7"/>
    <w:rsid w:val="009B57F3"/>
    <w:rsid w:val="009B5883"/>
    <w:rsid w:val="009B5B2F"/>
    <w:rsid w:val="009B6069"/>
    <w:rsid w:val="009B6C18"/>
    <w:rsid w:val="009B6EDD"/>
    <w:rsid w:val="009B6F1A"/>
    <w:rsid w:val="009B7851"/>
    <w:rsid w:val="009B798D"/>
    <w:rsid w:val="009B7CBC"/>
    <w:rsid w:val="009C008F"/>
    <w:rsid w:val="009C0532"/>
    <w:rsid w:val="009C0D69"/>
    <w:rsid w:val="009C0F8A"/>
    <w:rsid w:val="009C18AB"/>
    <w:rsid w:val="009C1915"/>
    <w:rsid w:val="009C24AF"/>
    <w:rsid w:val="009C26D5"/>
    <w:rsid w:val="009C2F59"/>
    <w:rsid w:val="009C3C36"/>
    <w:rsid w:val="009C3E40"/>
    <w:rsid w:val="009C3FB4"/>
    <w:rsid w:val="009C44CD"/>
    <w:rsid w:val="009C5040"/>
    <w:rsid w:val="009C5655"/>
    <w:rsid w:val="009C5E12"/>
    <w:rsid w:val="009C6A79"/>
    <w:rsid w:val="009C7604"/>
    <w:rsid w:val="009C787D"/>
    <w:rsid w:val="009D0142"/>
    <w:rsid w:val="009D0498"/>
    <w:rsid w:val="009D0B3D"/>
    <w:rsid w:val="009D11DC"/>
    <w:rsid w:val="009D1263"/>
    <w:rsid w:val="009D174F"/>
    <w:rsid w:val="009D1E11"/>
    <w:rsid w:val="009D1EDD"/>
    <w:rsid w:val="009D2878"/>
    <w:rsid w:val="009D3689"/>
    <w:rsid w:val="009D4561"/>
    <w:rsid w:val="009D5C4B"/>
    <w:rsid w:val="009D647C"/>
    <w:rsid w:val="009D6863"/>
    <w:rsid w:val="009D6AC9"/>
    <w:rsid w:val="009D6AD7"/>
    <w:rsid w:val="009D719B"/>
    <w:rsid w:val="009D7514"/>
    <w:rsid w:val="009D7931"/>
    <w:rsid w:val="009D7CCC"/>
    <w:rsid w:val="009E02E4"/>
    <w:rsid w:val="009E06DF"/>
    <w:rsid w:val="009E082D"/>
    <w:rsid w:val="009E0942"/>
    <w:rsid w:val="009E11DB"/>
    <w:rsid w:val="009E1DE2"/>
    <w:rsid w:val="009E23F8"/>
    <w:rsid w:val="009E2820"/>
    <w:rsid w:val="009E284D"/>
    <w:rsid w:val="009E33E8"/>
    <w:rsid w:val="009E3761"/>
    <w:rsid w:val="009E40DC"/>
    <w:rsid w:val="009E4D01"/>
    <w:rsid w:val="009E4D98"/>
    <w:rsid w:val="009E4FC3"/>
    <w:rsid w:val="009E5493"/>
    <w:rsid w:val="009E5E14"/>
    <w:rsid w:val="009E6144"/>
    <w:rsid w:val="009E61D6"/>
    <w:rsid w:val="009E6244"/>
    <w:rsid w:val="009E68F4"/>
    <w:rsid w:val="009E6CF0"/>
    <w:rsid w:val="009E710B"/>
    <w:rsid w:val="009E7357"/>
    <w:rsid w:val="009E7910"/>
    <w:rsid w:val="009E7D1B"/>
    <w:rsid w:val="009F07E2"/>
    <w:rsid w:val="009F0A31"/>
    <w:rsid w:val="009F0BE0"/>
    <w:rsid w:val="009F138A"/>
    <w:rsid w:val="009F19E5"/>
    <w:rsid w:val="009F211D"/>
    <w:rsid w:val="009F2500"/>
    <w:rsid w:val="009F2AC0"/>
    <w:rsid w:val="009F2CDB"/>
    <w:rsid w:val="009F305D"/>
    <w:rsid w:val="009F32E8"/>
    <w:rsid w:val="009F354D"/>
    <w:rsid w:val="009F441D"/>
    <w:rsid w:val="009F4F77"/>
    <w:rsid w:val="009F50ED"/>
    <w:rsid w:val="009F53E4"/>
    <w:rsid w:val="009F5A3D"/>
    <w:rsid w:val="009F5FFD"/>
    <w:rsid w:val="009F745B"/>
    <w:rsid w:val="009F74AD"/>
    <w:rsid w:val="00A004CA"/>
    <w:rsid w:val="00A00E02"/>
    <w:rsid w:val="00A01DC9"/>
    <w:rsid w:val="00A01F65"/>
    <w:rsid w:val="00A022DF"/>
    <w:rsid w:val="00A02BE7"/>
    <w:rsid w:val="00A02CDD"/>
    <w:rsid w:val="00A02D0E"/>
    <w:rsid w:val="00A02EBB"/>
    <w:rsid w:val="00A030CD"/>
    <w:rsid w:val="00A03B77"/>
    <w:rsid w:val="00A0484C"/>
    <w:rsid w:val="00A04973"/>
    <w:rsid w:val="00A050A6"/>
    <w:rsid w:val="00A0589E"/>
    <w:rsid w:val="00A05963"/>
    <w:rsid w:val="00A05C11"/>
    <w:rsid w:val="00A05EBE"/>
    <w:rsid w:val="00A06B50"/>
    <w:rsid w:val="00A070F6"/>
    <w:rsid w:val="00A07228"/>
    <w:rsid w:val="00A07566"/>
    <w:rsid w:val="00A075E5"/>
    <w:rsid w:val="00A07719"/>
    <w:rsid w:val="00A1045B"/>
    <w:rsid w:val="00A10F74"/>
    <w:rsid w:val="00A112DF"/>
    <w:rsid w:val="00A11A48"/>
    <w:rsid w:val="00A1217E"/>
    <w:rsid w:val="00A127E8"/>
    <w:rsid w:val="00A12AF8"/>
    <w:rsid w:val="00A12DD7"/>
    <w:rsid w:val="00A13A27"/>
    <w:rsid w:val="00A14277"/>
    <w:rsid w:val="00A14858"/>
    <w:rsid w:val="00A14C46"/>
    <w:rsid w:val="00A14F91"/>
    <w:rsid w:val="00A152D1"/>
    <w:rsid w:val="00A153C3"/>
    <w:rsid w:val="00A1596F"/>
    <w:rsid w:val="00A15AFB"/>
    <w:rsid w:val="00A15B72"/>
    <w:rsid w:val="00A15EEF"/>
    <w:rsid w:val="00A173AE"/>
    <w:rsid w:val="00A1756B"/>
    <w:rsid w:val="00A17A3D"/>
    <w:rsid w:val="00A17D55"/>
    <w:rsid w:val="00A20104"/>
    <w:rsid w:val="00A20190"/>
    <w:rsid w:val="00A20402"/>
    <w:rsid w:val="00A20C1E"/>
    <w:rsid w:val="00A20F0B"/>
    <w:rsid w:val="00A21340"/>
    <w:rsid w:val="00A21679"/>
    <w:rsid w:val="00A21B02"/>
    <w:rsid w:val="00A21EDE"/>
    <w:rsid w:val="00A22427"/>
    <w:rsid w:val="00A2262F"/>
    <w:rsid w:val="00A228E8"/>
    <w:rsid w:val="00A231E5"/>
    <w:rsid w:val="00A24103"/>
    <w:rsid w:val="00A24281"/>
    <w:rsid w:val="00A24923"/>
    <w:rsid w:val="00A24A54"/>
    <w:rsid w:val="00A25153"/>
    <w:rsid w:val="00A254E4"/>
    <w:rsid w:val="00A257A3"/>
    <w:rsid w:val="00A266AE"/>
    <w:rsid w:val="00A26A8E"/>
    <w:rsid w:val="00A26E5A"/>
    <w:rsid w:val="00A279EA"/>
    <w:rsid w:val="00A30D9F"/>
    <w:rsid w:val="00A312E8"/>
    <w:rsid w:val="00A3152A"/>
    <w:rsid w:val="00A31A82"/>
    <w:rsid w:val="00A32087"/>
    <w:rsid w:val="00A32F6E"/>
    <w:rsid w:val="00A33398"/>
    <w:rsid w:val="00A334F6"/>
    <w:rsid w:val="00A33E87"/>
    <w:rsid w:val="00A34159"/>
    <w:rsid w:val="00A342CA"/>
    <w:rsid w:val="00A3488A"/>
    <w:rsid w:val="00A348ED"/>
    <w:rsid w:val="00A34A1E"/>
    <w:rsid w:val="00A34A9D"/>
    <w:rsid w:val="00A34E74"/>
    <w:rsid w:val="00A3522D"/>
    <w:rsid w:val="00A35540"/>
    <w:rsid w:val="00A35624"/>
    <w:rsid w:val="00A3645B"/>
    <w:rsid w:val="00A36762"/>
    <w:rsid w:val="00A36CAC"/>
    <w:rsid w:val="00A373DC"/>
    <w:rsid w:val="00A373EC"/>
    <w:rsid w:val="00A37478"/>
    <w:rsid w:val="00A37540"/>
    <w:rsid w:val="00A379E0"/>
    <w:rsid w:val="00A379FD"/>
    <w:rsid w:val="00A4024D"/>
    <w:rsid w:val="00A40727"/>
    <w:rsid w:val="00A4127B"/>
    <w:rsid w:val="00A419F0"/>
    <w:rsid w:val="00A41DE2"/>
    <w:rsid w:val="00A42003"/>
    <w:rsid w:val="00A421B0"/>
    <w:rsid w:val="00A42745"/>
    <w:rsid w:val="00A428CD"/>
    <w:rsid w:val="00A429B2"/>
    <w:rsid w:val="00A43259"/>
    <w:rsid w:val="00A4353D"/>
    <w:rsid w:val="00A436F9"/>
    <w:rsid w:val="00A439C4"/>
    <w:rsid w:val="00A43E12"/>
    <w:rsid w:val="00A4452A"/>
    <w:rsid w:val="00A44CBA"/>
    <w:rsid w:val="00A44EEA"/>
    <w:rsid w:val="00A461CE"/>
    <w:rsid w:val="00A46A3C"/>
    <w:rsid w:val="00A46E42"/>
    <w:rsid w:val="00A476A8"/>
    <w:rsid w:val="00A47CCC"/>
    <w:rsid w:val="00A47F1A"/>
    <w:rsid w:val="00A51193"/>
    <w:rsid w:val="00A514A5"/>
    <w:rsid w:val="00A5187C"/>
    <w:rsid w:val="00A51D57"/>
    <w:rsid w:val="00A51F22"/>
    <w:rsid w:val="00A520F4"/>
    <w:rsid w:val="00A5215E"/>
    <w:rsid w:val="00A52283"/>
    <w:rsid w:val="00A52A6D"/>
    <w:rsid w:val="00A52BA4"/>
    <w:rsid w:val="00A52FFC"/>
    <w:rsid w:val="00A534B8"/>
    <w:rsid w:val="00A541FD"/>
    <w:rsid w:val="00A5446B"/>
    <w:rsid w:val="00A549B7"/>
    <w:rsid w:val="00A55F3D"/>
    <w:rsid w:val="00A561EC"/>
    <w:rsid w:val="00A576CA"/>
    <w:rsid w:val="00A57B55"/>
    <w:rsid w:val="00A61BD9"/>
    <w:rsid w:val="00A61E8B"/>
    <w:rsid w:val="00A61F0A"/>
    <w:rsid w:val="00A62091"/>
    <w:rsid w:val="00A625B0"/>
    <w:rsid w:val="00A62A94"/>
    <w:rsid w:val="00A62ADE"/>
    <w:rsid w:val="00A62B13"/>
    <w:rsid w:val="00A62C8B"/>
    <w:rsid w:val="00A63502"/>
    <w:rsid w:val="00A6417C"/>
    <w:rsid w:val="00A6424E"/>
    <w:rsid w:val="00A64EBB"/>
    <w:rsid w:val="00A64F07"/>
    <w:rsid w:val="00A6512F"/>
    <w:rsid w:val="00A657DE"/>
    <w:rsid w:val="00A65860"/>
    <w:rsid w:val="00A65A2F"/>
    <w:rsid w:val="00A670BA"/>
    <w:rsid w:val="00A678A1"/>
    <w:rsid w:val="00A70223"/>
    <w:rsid w:val="00A702A2"/>
    <w:rsid w:val="00A709D3"/>
    <w:rsid w:val="00A70A62"/>
    <w:rsid w:val="00A71016"/>
    <w:rsid w:val="00A7163F"/>
    <w:rsid w:val="00A71833"/>
    <w:rsid w:val="00A71DBD"/>
    <w:rsid w:val="00A71DC9"/>
    <w:rsid w:val="00A72929"/>
    <w:rsid w:val="00A7314D"/>
    <w:rsid w:val="00A73766"/>
    <w:rsid w:val="00A74014"/>
    <w:rsid w:val="00A745C2"/>
    <w:rsid w:val="00A752F6"/>
    <w:rsid w:val="00A7689D"/>
    <w:rsid w:val="00A76E67"/>
    <w:rsid w:val="00A772CC"/>
    <w:rsid w:val="00A7761F"/>
    <w:rsid w:val="00A77AFC"/>
    <w:rsid w:val="00A77DAD"/>
    <w:rsid w:val="00A77F09"/>
    <w:rsid w:val="00A80F3A"/>
    <w:rsid w:val="00A812F8"/>
    <w:rsid w:val="00A81495"/>
    <w:rsid w:val="00A815EA"/>
    <w:rsid w:val="00A81ECA"/>
    <w:rsid w:val="00A829A0"/>
    <w:rsid w:val="00A82A8C"/>
    <w:rsid w:val="00A82B30"/>
    <w:rsid w:val="00A83102"/>
    <w:rsid w:val="00A831AA"/>
    <w:rsid w:val="00A8362D"/>
    <w:rsid w:val="00A836AB"/>
    <w:rsid w:val="00A83DC2"/>
    <w:rsid w:val="00A84009"/>
    <w:rsid w:val="00A843A6"/>
    <w:rsid w:val="00A84743"/>
    <w:rsid w:val="00A84AB9"/>
    <w:rsid w:val="00A84B51"/>
    <w:rsid w:val="00A84FD4"/>
    <w:rsid w:val="00A8516F"/>
    <w:rsid w:val="00A85715"/>
    <w:rsid w:val="00A85923"/>
    <w:rsid w:val="00A86230"/>
    <w:rsid w:val="00A863A9"/>
    <w:rsid w:val="00A8662F"/>
    <w:rsid w:val="00A87184"/>
    <w:rsid w:val="00A877AE"/>
    <w:rsid w:val="00A87A1F"/>
    <w:rsid w:val="00A87B1C"/>
    <w:rsid w:val="00A87D7D"/>
    <w:rsid w:val="00A907F6"/>
    <w:rsid w:val="00A9137E"/>
    <w:rsid w:val="00A91A08"/>
    <w:rsid w:val="00A91A41"/>
    <w:rsid w:val="00A92DE2"/>
    <w:rsid w:val="00A92F93"/>
    <w:rsid w:val="00A9318D"/>
    <w:rsid w:val="00A93628"/>
    <w:rsid w:val="00A943B9"/>
    <w:rsid w:val="00A9476B"/>
    <w:rsid w:val="00A94AB6"/>
    <w:rsid w:val="00A94F45"/>
    <w:rsid w:val="00A95221"/>
    <w:rsid w:val="00A9583E"/>
    <w:rsid w:val="00A95ECE"/>
    <w:rsid w:val="00A9646D"/>
    <w:rsid w:val="00A96B6C"/>
    <w:rsid w:val="00A96CBF"/>
    <w:rsid w:val="00AA0343"/>
    <w:rsid w:val="00AA0433"/>
    <w:rsid w:val="00AA0A86"/>
    <w:rsid w:val="00AA1CA5"/>
    <w:rsid w:val="00AA277C"/>
    <w:rsid w:val="00AA3463"/>
    <w:rsid w:val="00AA3797"/>
    <w:rsid w:val="00AA3BE7"/>
    <w:rsid w:val="00AA450F"/>
    <w:rsid w:val="00AA478A"/>
    <w:rsid w:val="00AA507C"/>
    <w:rsid w:val="00AA5119"/>
    <w:rsid w:val="00AA57C9"/>
    <w:rsid w:val="00AA5B27"/>
    <w:rsid w:val="00AA73CB"/>
    <w:rsid w:val="00AA7770"/>
    <w:rsid w:val="00AA7880"/>
    <w:rsid w:val="00AB0053"/>
    <w:rsid w:val="00AB0AAA"/>
    <w:rsid w:val="00AB109C"/>
    <w:rsid w:val="00AB13AC"/>
    <w:rsid w:val="00AB13CE"/>
    <w:rsid w:val="00AB1FAD"/>
    <w:rsid w:val="00AB1FCF"/>
    <w:rsid w:val="00AB2536"/>
    <w:rsid w:val="00AB2844"/>
    <w:rsid w:val="00AB2C1B"/>
    <w:rsid w:val="00AB34CC"/>
    <w:rsid w:val="00AB44F2"/>
    <w:rsid w:val="00AB44FE"/>
    <w:rsid w:val="00AB4615"/>
    <w:rsid w:val="00AB5897"/>
    <w:rsid w:val="00AB59FC"/>
    <w:rsid w:val="00AB5F7A"/>
    <w:rsid w:val="00AB6709"/>
    <w:rsid w:val="00AB6AD1"/>
    <w:rsid w:val="00AB6E43"/>
    <w:rsid w:val="00AB6FCA"/>
    <w:rsid w:val="00AB7AE3"/>
    <w:rsid w:val="00AC0919"/>
    <w:rsid w:val="00AC0C2B"/>
    <w:rsid w:val="00AC1559"/>
    <w:rsid w:val="00AC2461"/>
    <w:rsid w:val="00AC2E70"/>
    <w:rsid w:val="00AC4C79"/>
    <w:rsid w:val="00AC505A"/>
    <w:rsid w:val="00AC52A2"/>
    <w:rsid w:val="00AC5764"/>
    <w:rsid w:val="00AC57A1"/>
    <w:rsid w:val="00AC585C"/>
    <w:rsid w:val="00AC5995"/>
    <w:rsid w:val="00AC6BBD"/>
    <w:rsid w:val="00AC725A"/>
    <w:rsid w:val="00AC729E"/>
    <w:rsid w:val="00AC7D48"/>
    <w:rsid w:val="00AC7F4F"/>
    <w:rsid w:val="00AD0AB5"/>
    <w:rsid w:val="00AD0B01"/>
    <w:rsid w:val="00AD0C63"/>
    <w:rsid w:val="00AD1295"/>
    <w:rsid w:val="00AD16D6"/>
    <w:rsid w:val="00AD1E03"/>
    <w:rsid w:val="00AD2440"/>
    <w:rsid w:val="00AD5629"/>
    <w:rsid w:val="00AD5854"/>
    <w:rsid w:val="00AD5AB3"/>
    <w:rsid w:val="00AD7061"/>
    <w:rsid w:val="00AD7788"/>
    <w:rsid w:val="00AD7B82"/>
    <w:rsid w:val="00AD7F83"/>
    <w:rsid w:val="00AE0A3E"/>
    <w:rsid w:val="00AE1389"/>
    <w:rsid w:val="00AE1477"/>
    <w:rsid w:val="00AE14F0"/>
    <w:rsid w:val="00AE15CC"/>
    <w:rsid w:val="00AE1711"/>
    <w:rsid w:val="00AE1F72"/>
    <w:rsid w:val="00AE2574"/>
    <w:rsid w:val="00AE271D"/>
    <w:rsid w:val="00AE2741"/>
    <w:rsid w:val="00AE276F"/>
    <w:rsid w:val="00AE3002"/>
    <w:rsid w:val="00AE31B7"/>
    <w:rsid w:val="00AE3281"/>
    <w:rsid w:val="00AE3740"/>
    <w:rsid w:val="00AE37FA"/>
    <w:rsid w:val="00AE384C"/>
    <w:rsid w:val="00AE3B8A"/>
    <w:rsid w:val="00AE3BD0"/>
    <w:rsid w:val="00AE3CB5"/>
    <w:rsid w:val="00AE3CC2"/>
    <w:rsid w:val="00AE40B7"/>
    <w:rsid w:val="00AE4369"/>
    <w:rsid w:val="00AE4933"/>
    <w:rsid w:val="00AE4C0B"/>
    <w:rsid w:val="00AE5277"/>
    <w:rsid w:val="00AE56E7"/>
    <w:rsid w:val="00AE6BB3"/>
    <w:rsid w:val="00AE730D"/>
    <w:rsid w:val="00AE7EEF"/>
    <w:rsid w:val="00AE7F42"/>
    <w:rsid w:val="00AF02C2"/>
    <w:rsid w:val="00AF06A6"/>
    <w:rsid w:val="00AF0B34"/>
    <w:rsid w:val="00AF0E7B"/>
    <w:rsid w:val="00AF1AB0"/>
    <w:rsid w:val="00AF1C50"/>
    <w:rsid w:val="00AF1D85"/>
    <w:rsid w:val="00AF26DA"/>
    <w:rsid w:val="00AF2897"/>
    <w:rsid w:val="00AF2AD7"/>
    <w:rsid w:val="00AF2AEA"/>
    <w:rsid w:val="00AF2BFA"/>
    <w:rsid w:val="00AF3142"/>
    <w:rsid w:val="00AF3664"/>
    <w:rsid w:val="00AF3A71"/>
    <w:rsid w:val="00AF3C9A"/>
    <w:rsid w:val="00AF427E"/>
    <w:rsid w:val="00AF4927"/>
    <w:rsid w:val="00AF4DCE"/>
    <w:rsid w:val="00AF4DFB"/>
    <w:rsid w:val="00AF4F6C"/>
    <w:rsid w:val="00AF559E"/>
    <w:rsid w:val="00AF5D5D"/>
    <w:rsid w:val="00AF6911"/>
    <w:rsid w:val="00AF6D53"/>
    <w:rsid w:val="00AF7C1D"/>
    <w:rsid w:val="00AF7D27"/>
    <w:rsid w:val="00B00FEC"/>
    <w:rsid w:val="00B014C0"/>
    <w:rsid w:val="00B01E20"/>
    <w:rsid w:val="00B0203C"/>
    <w:rsid w:val="00B0291E"/>
    <w:rsid w:val="00B02CA5"/>
    <w:rsid w:val="00B03535"/>
    <w:rsid w:val="00B0353E"/>
    <w:rsid w:val="00B03881"/>
    <w:rsid w:val="00B04E70"/>
    <w:rsid w:val="00B05DEA"/>
    <w:rsid w:val="00B06190"/>
    <w:rsid w:val="00B0646E"/>
    <w:rsid w:val="00B06B55"/>
    <w:rsid w:val="00B07DE2"/>
    <w:rsid w:val="00B10144"/>
    <w:rsid w:val="00B10E5C"/>
    <w:rsid w:val="00B11834"/>
    <w:rsid w:val="00B11B0F"/>
    <w:rsid w:val="00B11F8F"/>
    <w:rsid w:val="00B1209A"/>
    <w:rsid w:val="00B1336B"/>
    <w:rsid w:val="00B134F4"/>
    <w:rsid w:val="00B14BE8"/>
    <w:rsid w:val="00B156B5"/>
    <w:rsid w:val="00B15856"/>
    <w:rsid w:val="00B15E05"/>
    <w:rsid w:val="00B15EAE"/>
    <w:rsid w:val="00B16A8A"/>
    <w:rsid w:val="00B16AFE"/>
    <w:rsid w:val="00B16BCC"/>
    <w:rsid w:val="00B16F16"/>
    <w:rsid w:val="00B16F25"/>
    <w:rsid w:val="00B173A1"/>
    <w:rsid w:val="00B174B2"/>
    <w:rsid w:val="00B17A2F"/>
    <w:rsid w:val="00B17A4B"/>
    <w:rsid w:val="00B17C01"/>
    <w:rsid w:val="00B20A2C"/>
    <w:rsid w:val="00B20AAB"/>
    <w:rsid w:val="00B20B45"/>
    <w:rsid w:val="00B21054"/>
    <w:rsid w:val="00B212DA"/>
    <w:rsid w:val="00B212F8"/>
    <w:rsid w:val="00B214AF"/>
    <w:rsid w:val="00B21683"/>
    <w:rsid w:val="00B216ED"/>
    <w:rsid w:val="00B21810"/>
    <w:rsid w:val="00B2188F"/>
    <w:rsid w:val="00B219BB"/>
    <w:rsid w:val="00B21C39"/>
    <w:rsid w:val="00B221BB"/>
    <w:rsid w:val="00B2286A"/>
    <w:rsid w:val="00B22EF9"/>
    <w:rsid w:val="00B22F08"/>
    <w:rsid w:val="00B23189"/>
    <w:rsid w:val="00B2323F"/>
    <w:rsid w:val="00B23A5B"/>
    <w:rsid w:val="00B24171"/>
    <w:rsid w:val="00B2449F"/>
    <w:rsid w:val="00B24A94"/>
    <w:rsid w:val="00B24F52"/>
    <w:rsid w:val="00B259D4"/>
    <w:rsid w:val="00B2643C"/>
    <w:rsid w:val="00B26929"/>
    <w:rsid w:val="00B26A38"/>
    <w:rsid w:val="00B26DB0"/>
    <w:rsid w:val="00B26F16"/>
    <w:rsid w:val="00B274E8"/>
    <w:rsid w:val="00B27A6E"/>
    <w:rsid w:val="00B27A9B"/>
    <w:rsid w:val="00B303CC"/>
    <w:rsid w:val="00B30589"/>
    <w:rsid w:val="00B30B7B"/>
    <w:rsid w:val="00B30C7F"/>
    <w:rsid w:val="00B310D6"/>
    <w:rsid w:val="00B33340"/>
    <w:rsid w:val="00B337A9"/>
    <w:rsid w:val="00B33FEB"/>
    <w:rsid w:val="00B34B84"/>
    <w:rsid w:val="00B34D5A"/>
    <w:rsid w:val="00B34DE2"/>
    <w:rsid w:val="00B34EDE"/>
    <w:rsid w:val="00B35250"/>
    <w:rsid w:val="00B3551C"/>
    <w:rsid w:val="00B358C3"/>
    <w:rsid w:val="00B363EC"/>
    <w:rsid w:val="00B36503"/>
    <w:rsid w:val="00B371C5"/>
    <w:rsid w:val="00B372C0"/>
    <w:rsid w:val="00B373A9"/>
    <w:rsid w:val="00B37DEE"/>
    <w:rsid w:val="00B40162"/>
    <w:rsid w:val="00B402C1"/>
    <w:rsid w:val="00B407F0"/>
    <w:rsid w:val="00B40AC7"/>
    <w:rsid w:val="00B4110F"/>
    <w:rsid w:val="00B41437"/>
    <w:rsid w:val="00B4191B"/>
    <w:rsid w:val="00B420DF"/>
    <w:rsid w:val="00B4219B"/>
    <w:rsid w:val="00B425B0"/>
    <w:rsid w:val="00B43ED5"/>
    <w:rsid w:val="00B43F5B"/>
    <w:rsid w:val="00B446AB"/>
    <w:rsid w:val="00B44938"/>
    <w:rsid w:val="00B449D4"/>
    <w:rsid w:val="00B4530E"/>
    <w:rsid w:val="00B4549A"/>
    <w:rsid w:val="00B45A54"/>
    <w:rsid w:val="00B45C3C"/>
    <w:rsid w:val="00B46BCC"/>
    <w:rsid w:val="00B47016"/>
    <w:rsid w:val="00B473EB"/>
    <w:rsid w:val="00B47BE4"/>
    <w:rsid w:val="00B51145"/>
    <w:rsid w:val="00B511B6"/>
    <w:rsid w:val="00B51212"/>
    <w:rsid w:val="00B512BB"/>
    <w:rsid w:val="00B51548"/>
    <w:rsid w:val="00B5167B"/>
    <w:rsid w:val="00B52587"/>
    <w:rsid w:val="00B52690"/>
    <w:rsid w:val="00B5298A"/>
    <w:rsid w:val="00B53335"/>
    <w:rsid w:val="00B53A21"/>
    <w:rsid w:val="00B53A8A"/>
    <w:rsid w:val="00B53CC7"/>
    <w:rsid w:val="00B53EEA"/>
    <w:rsid w:val="00B54002"/>
    <w:rsid w:val="00B540A8"/>
    <w:rsid w:val="00B55302"/>
    <w:rsid w:val="00B553A1"/>
    <w:rsid w:val="00B55C7F"/>
    <w:rsid w:val="00B55F9B"/>
    <w:rsid w:val="00B56E1D"/>
    <w:rsid w:val="00B57353"/>
    <w:rsid w:val="00B5758F"/>
    <w:rsid w:val="00B5795B"/>
    <w:rsid w:val="00B57C22"/>
    <w:rsid w:val="00B57DDD"/>
    <w:rsid w:val="00B57F25"/>
    <w:rsid w:val="00B6021B"/>
    <w:rsid w:val="00B6053E"/>
    <w:rsid w:val="00B610DF"/>
    <w:rsid w:val="00B61D0B"/>
    <w:rsid w:val="00B61FED"/>
    <w:rsid w:val="00B61FF0"/>
    <w:rsid w:val="00B62029"/>
    <w:rsid w:val="00B63D2E"/>
    <w:rsid w:val="00B6408D"/>
    <w:rsid w:val="00B6433F"/>
    <w:rsid w:val="00B64D87"/>
    <w:rsid w:val="00B652B1"/>
    <w:rsid w:val="00B65CA1"/>
    <w:rsid w:val="00B66136"/>
    <w:rsid w:val="00B662FA"/>
    <w:rsid w:val="00B665DE"/>
    <w:rsid w:val="00B66D59"/>
    <w:rsid w:val="00B66F2C"/>
    <w:rsid w:val="00B66FF5"/>
    <w:rsid w:val="00B671FB"/>
    <w:rsid w:val="00B67339"/>
    <w:rsid w:val="00B674F0"/>
    <w:rsid w:val="00B7004C"/>
    <w:rsid w:val="00B70637"/>
    <w:rsid w:val="00B70F83"/>
    <w:rsid w:val="00B71834"/>
    <w:rsid w:val="00B719E9"/>
    <w:rsid w:val="00B71BEC"/>
    <w:rsid w:val="00B72E6E"/>
    <w:rsid w:val="00B74353"/>
    <w:rsid w:val="00B749C6"/>
    <w:rsid w:val="00B7589D"/>
    <w:rsid w:val="00B75C7B"/>
    <w:rsid w:val="00B76DBA"/>
    <w:rsid w:val="00B76ED3"/>
    <w:rsid w:val="00B770BC"/>
    <w:rsid w:val="00B77B85"/>
    <w:rsid w:val="00B77DC4"/>
    <w:rsid w:val="00B80362"/>
    <w:rsid w:val="00B80543"/>
    <w:rsid w:val="00B80549"/>
    <w:rsid w:val="00B80D5A"/>
    <w:rsid w:val="00B81275"/>
    <w:rsid w:val="00B81788"/>
    <w:rsid w:val="00B81820"/>
    <w:rsid w:val="00B819E9"/>
    <w:rsid w:val="00B81C74"/>
    <w:rsid w:val="00B82B87"/>
    <w:rsid w:val="00B82B8B"/>
    <w:rsid w:val="00B82FBF"/>
    <w:rsid w:val="00B83326"/>
    <w:rsid w:val="00B83577"/>
    <w:rsid w:val="00B83C0E"/>
    <w:rsid w:val="00B843E3"/>
    <w:rsid w:val="00B8475B"/>
    <w:rsid w:val="00B84BF3"/>
    <w:rsid w:val="00B85BD7"/>
    <w:rsid w:val="00B863DB"/>
    <w:rsid w:val="00B865DE"/>
    <w:rsid w:val="00B86884"/>
    <w:rsid w:val="00B86A89"/>
    <w:rsid w:val="00B87880"/>
    <w:rsid w:val="00B87EE9"/>
    <w:rsid w:val="00B90275"/>
    <w:rsid w:val="00B90990"/>
    <w:rsid w:val="00B91543"/>
    <w:rsid w:val="00B9186A"/>
    <w:rsid w:val="00B91882"/>
    <w:rsid w:val="00B91B56"/>
    <w:rsid w:val="00B91DCF"/>
    <w:rsid w:val="00B92D22"/>
    <w:rsid w:val="00B92FF3"/>
    <w:rsid w:val="00B93A08"/>
    <w:rsid w:val="00B93BAE"/>
    <w:rsid w:val="00B941FB"/>
    <w:rsid w:val="00B9450C"/>
    <w:rsid w:val="00B94AFC"/>
    <w:rsid w:val="00B94CDB"/>
    <w:rsid w:val="00B94F5F"/>
    <w:rsid w:val="00B950A6"/>
    <w:rsid w:val="00B95B90"/>
    <w:rsid w:val="00B965C9"/>
    <w:rsid w:val="00B969CB"/>
    <w:rsid w:val="00B96CC1"/>
    <w:rsid w:val="00B9778D"/>
    <w:rsid w:val="00BA03FA"/>
    <w:rsid w:val="00BA04BA"/>
    <w:rsid w:val="00BA1050"/>
    <w:rsid w:val="00BA2AB3"/>
    <w:rsid w:val="00BA2BC2"/>
    <w:rsid w:val="00BA2C38"/>
    <w:rsid w:val="00BA3100"/>
    <w:rsid w:val="00BA3BBE"/>
    <w:rsid w:val="00BA3E25"/>
    <w:rsid w:val="00BA3EB2"/>
    <w:rsid w:val="00BA4845"/>
    <w:rsid w:val="00BA4B19"/>
    <w:rsid w:val="00BA4CC7"/>
    <w:rsid w:val="00BA5363"/>
    <w:rsid w:val="00BA597E"/>
    <w:rsid w:val="00BA59A6"/>
    <w:rsid w:val="00BA6255"/>
    <w:rsid w:val="00BA63BB"/>
    <w:rsid w:val="00BA6610"/>
    <w:rsid w:val="00BA7057"/>
    <w:rsid w:val="00BA7293"/>
    <w:rsid w:val="00BA7978"/>
    <w:rsid w:val="00BA7D11"/>
    <w:rsid w:val="00BB0462"/>
    <w:rsid w:val="00BB0CD8"/>
    <w:rsid w:val="00BB1EC9"/>
    <w:rsid w:val="00BB2136"/>
    <w:rsid w:val="00BB3534"/>
    <w:rsid w:val="00BB37BB"/>
    <w:rsid w:val="00BB3F20"/>
    <w:rsid w:val="00BB4F8E"/>
    <w:rsid w:val="00BB5427"/>
    <w:rsid w:val="00BB54B4"/>
    <w:rsid w:val="00BB55A0"/>
    <w:rsid w:val="00BB5655"/>
    <w:rsid w:val="00BB5ED3"/>
    <w:rsid w:val="00BB608E"/>
    <w:rsid w:val="00BB6350"/>
    <w:rsid w:val="00BB669D"/>
    <w:rsid w:val="00BB6957"/>
    <w:rsid w:val="00BB6FE6"/>
    <w:rsid w:val="00BB76FD"/>
    <w:rsid w:val="00BC004B"/>
    <w:rsid w:val="00BC00AC"/>
    <w:rsid w:val="00BC0F8B"/>
    <w:rsid w:val="00BC1DA9"/>
    <w:rsid w:val="00BC217B"/>
    <w:rsid w:val="00BC22DB"/>
    <w:rsid w:val="00BC277C"/>
    <w:rsid w:val="00BC30FC"/>
    <w:rsid w:val="00BC374A"/>
    <w:rsid w:val="00BC3F54"/>
    <w:rsid w:val="00BC4001"/>
    <w:rsid w:val="00BC439A"/>
    <w:rsid w:val="00BC4C5E"/>
    <w:rsid w:val="00BC551D"/>
    <w:rsid w:val="00BC6022"/>
    <w:rsid w:val="00BC6831"/>
    <w:rsid w:val="00BC7682"/>
    <w:rsid w:val="00BC7EEC"/>
    <w:rsid w:val="00BD05B6"/>
    <w:rsid w:val="00BD0651"/>
    <w:rsid w:val="00BD0AB5"/>
    <w:rsid w:val="00BD0BDF"/>
    <w:rsid w:val="00BD0FA6"/>
    <w:rsid w:val="00BD279C"/>
    <w:rsid w:val="00BD3973"/>
    <w:rsid w:val="00BD3B34"/>
    <w:rsid w:val="00BD4ADF"/>
    <w:rsid w:val="00BD4F7E"/>
    <w:rsid w:val="00BD51F7"/>
    <w:rsid w:val="00BD563F"/>
    <w:rsid w:val="00BD5880"/>
    <w:rsid w:val="00BD5B01"/>
    <w:rsid w:val="00BD5B19"/>
    <w:rsid w:val="00BD63B0"/>
    <w:rsid w:val="00BD6516"/>
    <w:rsid w:val="00BD6A2B"/>
    <w:rsid w:val="00BD7751"/>
    <w:rsid w:val="00BD7B38"/>
    <w:rsid w:val="00BD7C18"/>
    <w:rsid w:val="00BE0315"/>
    <w:rsid w:val="00BE0D01"/>
    <w:rsid w:val="00BE2BF7"/>
    <w:rsid w:val="00BE2C80"/>
    <w:rsid w:val="00BE322A"/>
    <w:rsid w:val="00BE390C"/>
    <w:rsid w:val="00BE3C90"/>
    <w:rsid w:val="00BE4B81"/>
    <w:rsid w:val="00BE513E"/>
    <w:rsid w:val="00BE5464"/>
    <w:rsid w:val="00BE549C"/>
    <w:rsid w:val="00BE5D79"/>
    <w:rsid w:val="00BE5D97"/>
    <w:rsid w:val="00BE5FC3"/>
    <w:rsid w:val="00BE67FA"/>
    <w:rsid w:val="00BE6883"/>
    <w:rsid w:val="00BE7642"/>
    <w:rsid w:val="00BF0359"/>
    <w:rsid w:val="00BF0403"/>
    <w:rsid w:val="00BF04DD"/>
    <w:rsid w:val="00BF0E86"/>
    <w:rsid w:val="00BF135B"/>
    <w:rsid w:val="00BF1527"/>
    <w:rsid w:val="00BF17B4"/>
    <w:rsid w:val="00BF1EE1"/>
    <w:rsid w:val="00BF216B"/>
    <w:rsid w:val="00BF2B27"/>
    <w:rsid w:val="00BF2CED"/>
    <w:rsid w:val="00BF4902"/>
    <w:rsid w:val="00BF56CB"/>
    <w:rsid w:val="00BF5A75"/>
    <w:rsid w:val="00BF5DBD"/>
    <w:rsid w:val="00BF5EB1"/>
    <w:rsid w:val="00BF606A"/>
    <w:rsid w:val="00BF620E"/>
    <w:rsid w:val="00BF6615"/>
    <w:rsid w:val="00BF6F6E"/>
    <w:rsid w:val="00BF6F89"/>
    <w:rsid w:val="00BF7700"/>
    <w:rsid w:val="00C000B1"/>
    <w:rsid w:val="00C007CF"/>
    <w:rsid w:val="00C01210"/>
    <w:rsid w:val="00C01AE9"/>
    <w:rsid w:val="00C0289B"/>
    <w:rsid w:val="00C02B56"/>
    <w:rsid w:val="00C02FE4"/>
    <w:rsid w:val="00C036AE"/>
    <w:rsid w:val="00C03CBD"/>
    <w:rsid w:val="00C03FCA"/>
    <w:rsid w:val="00C04B70"/>
    <w:rsid w:val="00C0521B"/>
    <w:rsid w:val="00C0555F"/>
    <w:rsid w:val="00C05796"/>
    <w:rsid w:val="00C05936"/>
    <w:rsid w:val="00C05A93"/>
    <w:rsid w:val="00C05CD5"/>
    <w:rsid w:val="00C06E5E"/>
    <w:rsid w:val="00C10956"/>
    <w:rsid w:val="00C10B0D"/>
    <w:rsid w:val="00C10B90"/>
    <w:rsid w:val="00C10BEF"/>
    <w:rsid w:val="00C119DD"/>
    <w:rsid w:val="00C124DF"/>
    <w:rsid w:val="00C12BC0"/>
    <w:rsid w:val="00C12DF1"/>
    <w:rsid w:val="00C13002"/>
    <w:rsid w:val="00C131C5"/>
    <w:rsid w:val="00C135F8"/>
    <w:rsid w:val="00C13C80"/>
    <w:rsid w:val="00C1417F"/>
    <w:rsid w:val="00C141F4"/>
    <w:rsid w:val="00C1433F"/>
    <w:rsid w:val="00C14D3C"/>
    <w:rsid w:val="00C14DEA"/>
    <w:rsid w:val="00C151AD"/>
    <w:rsid w:val="00C15570"/>
    <w:rsid w:val="00C15A24"/>
    <w:rsid w:val="00C15D22"/>
    <w:rsid w:val="00C16228"/>
    <w:rsid w:val="00C16912"/>
    <w:rsid w:val="00C17DDD"/>
    <w:rsid w:val="00C2005D"/>
    <w:rsid w:val="00C2041B"/>
    <w:rsid w:val="00C20739"/>
    <w:rsid w:val="00C20DDF"/>
    <w:rsid w:val="00C219C3"/>
    <w:rsid w:val="00C21C96"/>
    <w:rsid w:val="00C21DE5"/>
    <w:rsid w:val="00C22DA5"/>
    <w:rsid w:val="00C22E1B"/>
    <w:rsid w:val="00C2319E"/>
    <w:rsid w:val="00C23263"/>
    <w:rsid w:val="00C2329A"/>
    <w:rsid w:val="00C23310"/>
    <w:rsid w:val="00C23458"/>
    <w:rsid w:val="00C235ED"/>
    <w:rsid w:val="00C23A8B"/>
    <w:rsid w:val="00C24773"/>
    <w:rsid w:val="00C248F1"/>
    <w:rsid w:val="00C2490F"/>
    <w:rsid w:val="00C24FF3"/>
    <w:rsid w:val="00C25629"/>
    <w:rsid w:val="00C25A0A"/>
    <w:rsid w:val="00C25A90"/>
    <w:rsid w:val="00C25B5A"/>
    <w:rsid w:val="00C262FE"/>
    <w:rsid w:val="00C26766"/>
    <w:rsid w:val="00C26F25"/>
    <w:rsid w:val="00C27ACA"/>
    <w:rsid w:val="00C27BAF"/>
    <w:rsid w:val="00C3118F"/>
    <w:rsid w:val="00C31246"/>
    <w:rsid w:val="00C31296"/>
    <w:rsid w:val="00C3150C"/>
    <w:rsid w:val="00C315A3"/>
    <w:rsid w:val="00C31746"/>
    <w:rsid w:val="00C31C8C"/>
    <w:rsid w:val="00C32102"/>
    <w:rsid w:val="00C3224C"/>
    <w:rsid w:val="00C32505"/>
    <w:rsid w:val="00C32689"/>
    <w:rsid w:val="00C32ABC"/>
    <w:rsid w:val="00C33118"/>
    <w:rsid w:val="00C33335"/>
    <w:rsid w:val="00C33CE8"/>
    <w:rsid w:val="00C340D7"/>
    <w:rsid w:val="00C34FE2"/>
    <w:rsid w:val="00C350BC"/>
    <w:rsid w:val="00C35128"/>
    <w:rsid w:val="00C3534E"/>
    <w:rsid w:val="00C37263"/>
    <w:rsid w:val="00C37E63"/>
    <w:rsid w:val="00C40759"/>
    <w:rsid w:val="00C4097F"/>
    <w:rsid w:val="00C40B41"/>
    <w:rsid w:val="00C40FC2"/>
    <w:rsid w:val="00C42274"/>
    <w:rsid w:val="00C42453"/>
    <w:rsid w:val="00C42471"/>
    <w:rsid w:val="00C43194"/>
    <w:rsid w:val="00C432B3"/>
    <w:rsid w:val="00C43A55"/>
    <w:rsid w:val="00C443B0"/>
    <w:rsid w:val="00C45144"/>
    <w:rsid w:val="00C46F44"/>
    <w:rsid w:val="00C50133"/>
    <w:rsid w:val="00C504FE"/>
    <w:rsid w:val="00C508C5"/>
    <w:rsid w:val="00C50918"/>
    <w:rsid w:val="00C50F39"/>
    <w:rsid w:val="00C516B1"/>
    <w:rsid w:val="00C516EF"/>
    <w:rsid w:val="00C5189F"/>
    <w:rsid w:val="00C51DF9"/>
    <w:rsid w:val="00C52587"/>
    <w:rsid w:val="00C526A9"/>
    <w:rsid w:val="00C52739"/>
    <w:rsid w:val="00C52C89"/>
    <w:rsid w:val="00C52C8F"/>
    <w:rsid w:val="00C53798"/>
    <w:rsid w:val="00C53C40"/>
    <w:rsid w:val="00C53D67"/>
    <w:rsid w:val="00C54204"/>
    <w:rsid w:val="00C5433D"/>
    <w:rsid w:val="00C5459A"/>
    <w:rsid w:val="00C55A7D"/>
    <w:rsid w:val="00C55CDC"/>
    <w:rsid w:val="00C55D53"/>
    <w:rsid w:val="00C567D1"/>
    <w:rsid w:val="00C56929"/>
    <w:rsid w:val="00C571E3"/>
    <w:rsid w:val="00C604A2"/>
    <w:rsid w:val="00C60870"/>
    <w:rsid w:val="00C6104D"/>
    <w:rsid w:val="00C610B4"/>
    <w:rsid w:val="00C61861"/>
    <w:rsid w:val="00C6191E"/>
    <w:rsid w:val="00C62002"/>
    <w:rsid w:val="00C63704"/>
    <w:rsid w:val="00C63ADD"/>
    <w:rsid w:val="00C64449"/>
    <w:rsid w:val="00C6445E"/>
    <w:rsid w:val="00C6449D"/>
    <w:rsid w:val="00C6509A"/>
    <w:rsid w:val="00C657E4"/>
    <w:rsid w:val="00C658BC"/>
    <w:rsid w:val="00C65BB4"/>
    <w:rsid w:val="00C662E8"/>
    <w:rsid w:val="00C666D7"/>
    <w:rsid w:val="00C67039"/>
    <w:rsid w:val="00C67742"/>
    <w:rsid w:val="00C67B44"/>
    <w:rsid w:val="00C67F7B"/>
    <w:rsid w:val="00C701B9"/>
    <w:rsid w:val="00C70335"/>
    <w:rsid w:val="00C7145E"/>
    <w:rsid w:val="00C71670"/>
    <w:rsid w:val="00C72386"/>
    <w:rsid w:val="00C72561"/>
    <w:rsid w:val="00C72661"/>
    <w:rsid w:val="00C72A0F"/>
    <w:rsid w:val="00C72D2B"/>
    <w:rsid w:val="00C73E84"/>
    <w:rsid w:val="00C74E78"/>
    <w:rsid w:val="00C75032"/>
    <w:rsid w:val="00C752F5"/>
    <w:rsid w:val="00C756E7"/>
    <w:rsid w:val="00C756FB"/>
    <w:rsid w:val="00C75777"/>
    <w:rsid w:val="00C75CEA"/>
    <w:rsid w:val="00C76087"/>
    <w:rsid w:val="00C773E7"/>
    <w:rsid w:val="00C77C1D"/>
    <w:rsid w:val="00C803BA"/>
    <w:rsid w:val="00C80FDD"/>
    <w:rsid w:val="00C81080"/>
    <w:rsid w:val="00C81A2B"/>
    <w:rsid w:val="00C81CA8"/>
    <w:rsid w:val="00C82673"/>
    <w:rsid w:val="00C82FC9"/>
    <w:rsid w:val="00C83372"/>
    <w:rsid w:val="00C83606"/>
    <w:rsid w:val="00C83E14"/>
    <w:rsid w:val="00C844FD"/>
    <w:rsid w:val="00C849B2"/>
    <w:rsid w:val="00C84B1F"/>
    <w:rsid w:val="00C84F71"/>
    <w:rsid w:val="00C85255"/>
    <w:rsid w:val="00C85517"/>
    <w:rsid w:val="00C856CD"/>
    <w:rsid w:val="00C865D3"/>
    <w:rsid w:val="00C865DA"/>
    <w:rsid w:val="00C86AF2"/>
    <w:rsid w:val="00C8702A"/>
    <w:rsid w:val="00C870A4"/>
    <w:rsid w:val="00C8742D"/>
    <w:rsid w:val="00C912EC"/>
    <w:rsid w:val="00C915DB"/>
    <w:rsid w:val="00C91972"/>
    <w:rsid w:val="00C9199B"/>
    <w:rsid w:val="00C9244C"/>
    <w:rsid w:val="00C926D2"/>
    <w:rsid w:val="00C940D8"/>
    <w:rsid w:val="00C94466"/>
    <w:rsid w:val="00C94DAB"/>
    <w:rsid w:val="00C95665"/>
    <w:rsid w:val="00C95A59"/>
    <w:rsid w:val="00C961BB"/>
    <w:rsid w:val="00C968DC"/>
    <w:rsid w:val="00C96A23"/>
    <w:rsid w:val="00C97BE4"/>
    <w:rsid w:val="00CA0705"/>
    <w:rsid w:val="00CA087F"/>
    <w:rsid w:val="00CA1480"/>
    <w:rsid w:val="00CA21D8"/>
    <w:rsid w:val="00CA2D40"/>
    <w:rsid w:val="00CA2D83"/>
    <w:rsid w:val="00CA2FC8"/>
    <w:rsid w:val="00CA3919"/>
    <w:rsid w:val="00CA3EEB"/>
    <w:rsid w:val="00CA4AB2"/>
    <w:rsid w:val="00CA4DAB"/>
    <w:rsid w:val="00CA51CF"/>
    <w:rsid w:val="00CA639E"/>
    <w:rsid w:val="00CA69EB"/>
    <w:rsid w:val="00CA6CB7"/>
    <w:rsid w:val="00CA79B8"/>
    <w:rsid w:val="00CB032C"/>
    <w:rsid w:val="00CB08CC"/>
    <w:rsid w:val="00CB0ED5"/>
    <w:rsid w:val="00CB113D"/>
    <w:rsid w:val="00CB13D5"/>
    <w:rsid w:val="00CB1678"/>
    <w:rsid w:val="00CB17B7"/>
    <w:rsid w:val="00CB1CAB"/>
    <w:rsid w:val="00CB2874"/>
    <w:rsid w:val="00CB2B36"/>
    <w:rsid w:val="00CB340E"/>
    <w:rsid w:val="00CB3A6D"/>
    <w:rsid w:val="00CB4D71"/>
    <w:rsid w:val="00CB5626"/>
    <w:rsid w:val="00CB594D"/>
    <w:rsid w:val="00CB62CF"/>
    <w:rsid w:val="00CB7190"/>
    <w:rsid w:val="00CB71FB"/>
    <w:rsid w:val="00CB7358"/>
    <w:rsid w:val="00CB76B3"/>
    <w:rsid w:val="00CC028A"/>
    <w:rsid w:val="00CC1339"/>
    <w:rsid w:val="00CC1614"/>
    <w:rsid w:val="00CC16E0"/>
    <w:rsid w:val="00CC19D5"/>
    <w:rsid w:val="00CC2A2B"/>
    <w:rsid w:val="00CC2A6F"/>
    <w:rsid w:val="00CC2EB9"/>
    <w:rsid w:val="00CC318C"/>
    <w:rsid w:val="00CC3431"/>
    <w:rsid w:val="00CC353A"/>
    <w:rsid w:val="00CC3AA8"/>
    <w:rsid w:val="00CC458C"/>
    <w:rsid w:val="00CC488A"/>
    <w:rsid w:val="00CC58EE"/>
    <w:rsid w:val="00CC666D"/>
    <w:rsid w:val="00CC6A91"/>
    <w:rsid w:val="00CC7019"/>
    <w:rsid w:val="00CC736A"/>
    <w:rsid w:val="00CC77FB"/>
    <w:rsid w:val="00CC7D80"/>
    <w:rsid w:val="00CD009D"/>
    <w:rsid w:val="00CD0B6A"/>
    <w:rsid w:val="00CD0DC8"/>
    <w:rsid w:val="00CD18B0"/>
    <w:rsid w:val="00CD1A16"/>
    <w:rsid w:val="00CD1B36"/>
    <w:rsid w:val="00CD1CA2"/>
    <w:rsid w:val="00CD42EB"/>
    <w:rsid w:val="00CD4F66"/>
    <w:rsid w:val="00CD5101"/>
    <w:rsid w:val="00CD54BE"/>
    <w:rsid w:val="00CD5C61"/>
    <w:rsid w:val="00CD6AFC"/>
    <w:rsid w:val="00CD6C73"/>
    <w:rsid w:val="00CD7EB1"/>
    <w:rsid w:val="00CD7FB6"/>
    <w:rsid w:val="00CE004D"/>
    <w:rsid w:val="00CE081C"/>
    <w:rsid w:val="00CE095D"/>
    <w:rsid w:val="00CE0AE1"/>
    <w:rsid w:val="00CE117B"/>
    <w:rsid w:val="00CE1CB7"/>
    <w:rsid w:val="00CE2053"/>
    <w:rsid w:val="00CE2B41"/>
    <w:rsid w:val="00CE2FC6"/>
    <w:rsid w:val="00CE3DDE"/>
    <w:rsid w:val="00CE3F1B"/>
    <w:rsid w:val="00CE3F93"/>
    <w:rsid w:val="00CE457A"/>
    <w:rsid w:val="00CE466C"/>
    <w:rsid w:val="00CE475D"/>
    <w:rsid w:val="00CE4F75"/>
    <w:rsid w:val="00CE5DF7"/>
    <w:rsid w:val="00CE6010"/>
    <w:rsid w:val="00CE6257"/>
    <w:rsid w:val="00CE680E"/>
    <w:rsid w:val="00CE68DA"/>
    <w:rsid w:val="00CE6F6A"/>
    <w:rsid w:val="00CE7187"/>
    <w:rsid w:val="00CE782B"/>
    <w:rsid w:val="00CF09F6"/>
    <w:rsid w:val="00CF1324"/>
    <w:rsid w:val="00CF1BDB"/>
    <w:rsid w:val="00CF2207"/>
    <w:rsid w:val="00CF3430"/>
    <w:rsid w:val="00CF3554"/>
    <w:rsid w:val="00CF36D0"/>
    <w:rsid w:val="00CF3867"/>
    <w:rsid w:val="00CF3A11"/>
    <w:rsid w:val="00CF413F"/>
    <w:rsid w:val="00CF5C8B"/>
    <w:rsid w:val="00CF5F18"/>
    <w:rsid w:val="00CF6441"/>
    <w:rsid w:val="00CF656D"/>
    <w:rsid w:val="00CF69FD"/>
    <w:rsid w:val="00CF7677"/>
    <w:rsid w:val="00D003C8"/>
    <w:rsid w:val="00D00451"/>
    <w:rsid w:val="00D00C02"/>
    <w:rsid w:val="00D00C93"/>
    <w:rsid w:val="00D01084"/>
    <w:rsid w:val="00D01AF2"/>
    <w:rsid w:val="00D0257D"/>
    <w:rsid w:val="00D027C4"/>
    <w:rsid w:val="00D02842"/>
    <w:rsid w:val="00D0284C"/>
    <w:rsid w:val="00D02FA9"/>
    <w:rsid w:val="00D03013"/>
    <w:rsid w:val="00D0315E"/>
    <w:rsid w:val="00D032EF"/>
    <w:rsid w:val="00D033CE"/>
    <w:rsid w:val="00D03609"/>
    <w:rsid w:val="00D039F0"/>
    <w:rsid w:val="00D03B75"/>
    <w:rsid w:val="00D04BD0"/>
    <w:rsid w:val="00D051DC"/>
    <w:rsid w:val="00D05364"/>
    <w:rsid w:val="00D0588D"/>
    <w:rsid w:val="00D065B3"/>
    <w:rsid w:val="00D06BCD"/>
    <w:rsid w:val="00D070F3"/>
    <w:rsid w:val="00D074CF"/>
    <w:rsid w:val="00D07B2B"/>
    <w:rsid w:val="00D10397"/>
    <w:rsid w:val="00D1176D"/>
    <w:rsid w:val="00D11C9D"/>
    <w:rsid w:val="00D11FE5"/>
    <w:rsid w:val="00D1212E"/>
    <w:rsid w:val="00D1214E"/>
    <w:rsid w:val="00D12240"/>
    <w:rsid w:val="00D12717"/>
    <w:rsid w:val="00D12C68"/>
    <w:rsid w:val="00D13168"/>
    <w:rsid w:val="00D1416B"/>
    <w:rsid w:val="00D14672"/>
    <w:rsid w:val="00D149D2"/>
    <w:rsid w:val="00D14BCE"/>
    <w:rsid w:val="00D14C43"/>
    <w:rsid w:val="00D1590D"/>
    <w:rsid w:val="00D170EB"/>
    <w:rsid w:val="00D17495"/>
    <w:rsid w:val="00D17AB1"/>
    <w:rsid w:val="00D17B10"/>
    <w:rsid w:val="00D20009"/>
    <w:rsid w:val="00D2082E"/>
    <w:rsid w:val="00D2135D"/>
    <w:rsid w:val="00D2154C"/>
    <w:rsid w:val="00D22152"/>
    <w:rsid w:val="00D23094"/>
    <w:rsid w:val="00D23210"/>
    <w:rsid w:val="00D23652"/>
    <w:rsid w:val="00D2420E"/>
    <w:rsid w:val="00D2424D"/>
    <w:rsid w:val="00D24852"/>
    <w:rsid w:val="00D24B97"/>
    <w:rsid w:val="00D24F53"/>
    <w:rsid w:val="00D25214"/>
    <w:rsid w:val="00D25BC2"/>
    <w:rsid w:val="00D267AD"/>
    <w:rsid w:val="00D26815"/>
    <w:rsid w:val="00D26C9E"/>
    <w:rsid w:val="00D26EB5"/>
    <w:rsid w:val="00D2763A"/>
    <w:rsid w:val="00D27718"/>
    <w:rsid w:val="00D27A3F"/>
    <w:rsid w:val="00D27DEE"/>
    <w:rsid w:val="00D300CE"/>
    <w:rsid w:val="00D301C8"/>
    <w:rsid w:val="00D305FF"/>
    <w:rsid w:val="00D312E3"/>
    <w:rsid w:val="00D31D88"/>
    <w:rsid w:val="00D320D3"/>
    <w:rsid w:val="00D3299C"/>
    <w:rsid w:val="00D32B31"/>
    <w:rsid w:val="00D3312C"/>
    <w:rsid w:val="00D333C7"/>
    <w:rsid w:val="00D33936"/>
    <w:rsid w:val="00D33A63"/>
    <w:rsid w:val="00D3427A"/>
    <w:rsid w:val="00D343F2"/>
    <w:rsid w:val="00D3462D"/>
    <w:rsid w:val="00D35182"/>
    <w:rsid w:val="00D362B0"/>
    <w:rsid w:val="00D368FD"/>
    <w:rsid w:val="00D37E88"/>
    <w:rsid w:val="00D40D0D"/>
    <w:rsid w:val="00D41087"/>
    <w:rsid w:val="00D412F5"/>
    <w:rsid w:val="00D422FC"/>
    <w:rsid w:val="00D42977"/>
    <w:rsid w:val="00D4414C"/>
    <w:rsid w:val="00D44396"/>
    <w:rsid w:val="00D445F8"/>
    <w:rsid w:val="00D44901"/>
    <w:rsid w:val="00D44D69"/>
    <w:rsid w:val="00D44F83"/>
    <w:rsid w:val="00D45020"/>
    <w:rsid w:val="00D451EA"/>
    <w:rsid w:val="00D45F57"/>
    <w:rsid w:val="00D46062"/>
    <w:rsid w:val="00D460E5"/>
    <w:rsid w:val="00D466A2"/>
    <w:rsid w:val="00D46885"/>
    <w:rsid w:val="00D46BAF"/>
    <w:rsid w:val="00D46F7C"/>
    <w:rsid w:val="00D472AF"/>
    <w:rsid w:val="00D475BE"/>
    <w:rsid w:val="00D4796F"/>
    <w:rsid w:val="00D5019E"/>
    <w:rsid w:val="00D502DD"/>
    <w:rsid w:val="00D505E9"/>
    <w:rsid w:val="00D5068D"/>
    <w:rsid w:val="00D50C45"/>
    <w:rsid w:val="00D50DAB"/>
    <w:rsid w:val="00D525B3"/>
    <w:rsid w:val="00D52FA4"/>
    <w:rsid w:val="00D53D1E"/>
    <w:rsid w:val="00D53F3B"/>
    <w:rsid w:val="00D54504"/>
    <w:rsid w:val="00D546B1"/>
    <w:rsid w:val="00D54D3A"/>
    <w:rsid w:val="00D54EDE"/>
    <w:rsid w:val="00D552BB"/>
    <w:rsid w:val="00D55973"/>
    <w:rsid w:val="00D56858"/>
    <w:rsid w:val="00D56F24"/>
    <w:rsid w:val="00D572A3"/>
    <w:rsid w:val="00D572B5"/>
    <w:rsid w:val="00D573FC"/>
    <w:rsid w:val="00D5768E"/>
    <w:rsid w:val="00D5779E"/>
    <w:rsid w:val="00D5796A"/>
    <w:rsid w:val="00D57AB6"/>
    <w:rsid w:val="00D57C2C"/>
    <w:rsid w:val="00D6004C"/>
    <w:rsid w:val="00D60ADF"/>
    <w:rsid w:val="00D60BA6"/>
    <w:rsid w:val="00D60FE7"/>
    <w:rsid w:val="00D6116B"/>
    <w:rsid w:val="00D6183F"/>
    <w:rsid w:val="00D61C35"/>
    <w:rsid w:val="00D62657"/>
    <w:rsid w:val="00D629FD"/>
    <w:rsid w:val="00D62B95"/>
    <w:rsid w:val="00D63AE1"/>
    <w:rsid w:val="00D64058"/>
    <w:rsid w:val="00D64180"/>
    <w:rsid w:val="00D64C07"/>
    <w:rsid w:val="00D64FDE"/>
    <w:rsid w:val="00D65238"/>
    <w:rsid w:val="00D65C81"/>
    <w:rsid w:val="00D65E97"/>
    <w:rsid w:val="00D663E3"/>
    <w:rsid w:val="00D6656E"/>
    <w:rsid w:val="00D66EB0"/>
    <w:rsid w:val="00D66EEA"/>
    <w:rsid w:val="00D67243"/>
    <w:rsid w:val="00D676D8"/>
    <w:rsid w:val="00D67A99"/>
    <w:rsid w:val="00D7011C"/>
    <w:rsid w:val="00D7067F"/>
    <w:rsid w:val="00D70FCF"/>
    <w:rsid w:val="00D71A30"/>
    <w:rsid w:val="00D720D7"/>
    <w:rsid w:val="00D721AA"/>
    <w:rsid w:val="00D723D7"/>
    <w:rsid w:val="00D72FF0"/>
    <w:rsid w:val="00D73248"/>
    <w:rsid w:val="00D747F7"/>
    <w:rsid w:val="00D748A4"/>
    <w:rsid w:val="00D74FD6"/>
    <w:rsid w:val="00D753BF"/>
    <w:rsid w:val="00D75E39"/>
    <w:rsid w:val="00D77387"/>
    <w:rsid w:val="00D77D16"/>
    <w:rsid w:val="00D77DA0"/>
    <w:rsid w:val="00D8001D"/>
    <w:rsid w:val="00D80316"/>
    <w:rsid w:val="00D808FD"/>
    <w:rsid w:val="00D8145E"/>
    <w:rsid w:val="00D81A86"/>
    <w:rsid w:val="00D81D66"/>
    <w:rsid w:val="00D82A92"/>
    <w:rsid w:val="00D82BA0"/>
    <w:rsid w:val="00D82F32"/>
    <w:rsid w:val="00D836D8"/>
    <w:rsid w:val="00D841E7"/>
    <w:rsid w:val="00D8420A"/>
    <w:rsid w:val="00D84F1C"/>
    <w:rsid w:val="00D84F3E"/>
    <w:rsid w:val="00D85527"/>
    <w:rsid w:val="00D8566D"/>
    <w:rsid w:val="00D85710"/>
    <w:rsid w:val="00D85C2F"/>
    <w:rsid w:val="00D86182"/>
    <w:rsid w:val="00D8664F"/>
    <w:rsid w:val="00D867E7"/>
    <w:rsid w:val="00D87668"/>
    <w:rsid w:val="00D879CF"/>
    <w:rsid w:val="00D90960"/>
    <w:rsid w:val="00D90ACB"/>
    <w:rsid w:val="00D90B6D"/>
    <w:rsid w:val="00D90EA7"/>
    <w:rsid w:val="00D91E98"/>
    <w:rsid w:val="00D91F51"/>
    <w:rsid w:val="00D92765"/>
    <w:rsid w:val="00D93373"/>
    <w:rsid w:val="00D9358D"/>
    <w:rsid w:val="00D9363A"/>
    <w:rsid w:val="00D93B43"/>
    <w:rsid w:val="00D93E97"/>
    <w:rsid w:val="00D94C2A"/>
    <w:rsid w:val="00D94C80"/>
    <w:rsid w:val="00D95082"/>
    <w:rsid w:val="00D9511D"/>
    <w:rsid w:val="00D95177"/>
    <w:rsid w:val="00D95907"/>
    <w:rsid w:val="00D966BD"/>
    <w:rsid w:val="00D97BB9"/>
    <w:rsid w:val="00D97E13"/>
    <w:rsid w:val="00D97FBC"/>
    <w:rsid w:val="00DA052E"/>
    <w:rsid w:val="00DA076C"/>
    <w:rsid w:val="00DA10F0"/>
    <w:rsid w:val="00DA21EC"/>
    <w:rsid w:val="00DA2340"/>
    <w:rsid w:val="00DA3089"/>
    <w:rsid w:val="00DA30C2"/>
    <w:rsid w:val="00DA3130"/>
    <w:rsid w:val="00DA3179"/>
    <w:rsid w:val="00DA3312"/>
    <w:rsid w:val="00DA34F9"/>
    <w:rsid w:val="00DA3742"/>
    <w:rsid w:val="00DA3966"/>
    <w:rsid w:val="00DA3DF2"/>
    <w:rsid w:val="00DA444D"/>
    <w:rsid w:val="00DA4E6E"/>
    <w:rsid w:val="00DA5A8B"/>
    <w:rsid w:val="00DA5B01"/>
    <w:rsid w:val="00DA643B"/>
    <w:rsid w:val="00DA6D08"/>
    <w:rsid w:val="00DA733E"/>
    <w:rsid w:val="00DA7688"/>
    <w:rsid w:val="00DA7BE0"/>
    <w:rsid w:val="00DB0517"/>
    <w:rsid w:val="00DB0F96"/>
    <w:rsid w:val="00DB1284"/>
    <w:rsid w:val="00DB182E"/>
    <w:rsid w:val="00DB231E"/>
    <w:rsid w:val="00DB2B59"/>
    <w:rsid w:val="00DB2C54"/>
    <w:rsid w:val="00DB3451"/>
    <w:rsid w:val="00DB4584"/>
    <w:rsid w:val="00DB4685"/>
    <w:rsid w:val="00DB6078"/>
    <w:rsid w:val="00DB6420"/>
    <w:rsid w:val="00DB6768"/>
    <w:rsid w:val="00DB68DF"/>
    <w:rsid w:val="00DB6D52"/>
    <w:rsid w:val="00DB74D8"/>
    <w:rsid w:val="00DB79FB"/>
    <w:rsid w:val="00DC0A22"/>
    <w:rsid w:val="00DC13C1"/>
    <w:rsid w:val="00DC1BC8"/>
    <w:rsid w:val="00DC2482"/>
    <w:rsid w:val="00DC2ED5"/>
    <w:rsid w:val="00DC42FD"/>
    <w:rsid w:val="00DC4AF8"/>
    <w:rsid w:val="00DC4F6A"/>
    <w:rsid w:val="00DC50B8"/>
    <w:rsid w:val="00DC52A5"/>
    <w:rsid w:val="00DC564D"/>
    <w:rsid w:val="00DC57F3"/>
    <w:rsid w:val="00DC57FB"/>
    <w:rsid w:val="00DC5864"/>
    <w:rsid w:val="00DC64A2"/>
    <w:rsid w:val="00DC7281"/>
    <w:rsid w:val="00DC7D7F"/>
    <w:rsid w:val="00DC7FDE"/>
    <w:rsid w:val="00DD0530"/>
    <w:rsid w:val="00DD0568"/>
    <w:rsid w:val="00DD0989"/>
    <w:rsid w:val="00DD1276"/>
    <w:rsid w:val="00DD14FE"/>
    <w:rsid w:val="00DD165B"/>
    <w:rsid w:val="00DD221B"/>
    <w:rsid w:val="00DD259A"/>
    <w:rsid w:val="00DD29B4"/>
    <w:rsid w:val="00DD2DCC"/>
    <w:rsid w:val="00DD3E82"/>
    <w:rsid w:val="00DD4867"/>
    <w:rsid w:val="00DD4970"/>
    <w:rsid w:val="00DD4DA0"/>
    <w:rsid w:val="00DD4DAC"/>
    <w:rsid w:val="00DD50BE"/>
    <w:rsid w:val="00DD58FD"/>
    <w:rsid w:val="00DD5A96"/>
    <w:rsid w:val="00DD5FAF"/>
    <w:rsid w:val="00DD62F1"/>
    <w:rsid w:val="00DD6756"/>
    <w:rsid w:val="00DD6BD2"/>
    <w:rsid w:val="00DD7241"/>
    <w:rsid w:val="00DD75B7"/>
    <w:rsid w:val="00DD7EAA"/>
    <w:rsid w:val="00DE0782"/>
    <w:rsid w:val="00DE11A7"/>
    <w:rsid w:val="00DE1A66"/>
    <w:rsid w:val="00DE1AA8"/>
    <w:rsid w:val="00DE1D5A"/>
    <w:rsid w:val="00DE2071"/>
    <w:rsid w:val="00DE2393"/>
    <w:rsid w:val="00DE25A7"/>
    <w:rsid w:val="00DE2A0D"/>
    <w:rsid w:val="00DE326E"/>
    <w:rsid w:val="00DE3EA7"/>
    <w:rsid w:val="00DE4615"/>
    <w:rsid w:val="00DE4F62"/>
    <w:rsid w:val="00DE6890"/>
    <w:rsid w:val="00DE6A4F"/>
    <w:rsid w:val="00DE7ABA"/>
    <w:rsid w:val="00DE7D71"/>
    <w:rsid w:val="00DE7E13"/>
    <w:rsid w:val="00DF005A"/>
    <w:rsid w:val="00DF0506"/>
    <w:rsid w:val="00DF054B"/>
    <w:rsid w:val="00DF12B4"/>
    <w:rsid w:val="00DF145F"/>
    <w:rsid w:val="00DF2214"/>
    <w:rsid w:val="00DF29FE"/>
    <w:rsid w:val="00DF3534"/>
    <w:rsid w:val="00DF37B7"/>
    <w:rsid w:val="00DF39D3"/>
    <w:rsid w:val="00DF3C43"/>
    <w:rsid w:val="00DF497D"/>
    <w:rsid w:val="00DF4BB4"/>
    <w:rsid w:val="00DF4EFB"/>
    <w:rsid w:val="00DF516C"/>
    <w:rsid w:val="00DF52A6"/>
    <w:rsid w:val="00DF5680"/>
    <w:rsid w:val="00DF67A2"/>
    <w:rsid w:val="00DF69EF"/>
    <w:rsid w:val="00DF6F87"/>
    <w:rsid w:val="00DF77D9"/>
    <w:rsid w:val="00E009B2"/>
    <w:rsid w:val="00E01031"/>
    <w:rsid w:val="00E010E2"/>
    <w:rsid w:val="00E019EA"/>
    <w:rsid w:val="00E024E2"/>
    <w:rsid w:val="00E02680"/>
    <w:rsid w:val="00E032D1"/>
    <w:rsid w:val="00E0340F"/>
    <w:rsid w:val="00E0441A"/>
    <w:rsid w:val="00E04A6A"/>
    <w:rsid w:val="00E051AC"/>
    <w:rsid w:val="00E05A67"/>
    <w:rsid w:val="00E05C0C"/>
    <w:rsid w:val="00E06114"/>
    <w:rsid w:val="00E063E4"/>
    <w:rsid w:val="00E077CD"/>
    <w:rsid w:val="00E07C6B"/>
    <w:rsid w:val="00E1023F"/>
    <w:rsid w:val="00E10590"/>
    <w:rsid w:val="00E10F9E"/>
    <w:rsid w:val="00E11109"/>
    <w:rsid w:val="00E11217"/>
    <w:rsid w:val="00E11D9D"/>
    <w:rsid w:val="00E12C55"/>
    <w:rsid w:val="00E13254"/>
    <w:rsid w:val="00E13BAF"/>
    <w:rsid w:val="00E14640"/>
    <w:rsid w:val="00E14B17"/>
    <w:rsid w:val="00E1514E"/>
    <w:rsid w:val="00E1533E"/>
    <w:rsid w:val="00E15634"/>
    <w:rsid w:val="00E15CDC"/>
    <w:rsid w:val="00E164FD"/>
    <w:rsid w:val="00E167DB"/>
    <w:rsid w:val="00E168CF"/>
    <w:rsid w:val="00E168D2"/>
    <w:rsid w:val="00E16EF2"/>
    <w:rsid w:val="00E17501"/>
    <w:rsid w:val="00E17D54"/>
    <w:rsid w:val="00E2053F"/>
    <w:rsid w:val="00E20798"/>
    <w:rsid w:val="00E212C6"/>
    <w:rsid w:val="00E212D7"/>
    <w:rsid w:val="00E217FD"/>
    <w:rsid w:val="00E21C55"/>
    <w:rsid w:val="00E220D9"/>
    <w:rsid w:val="00E22205"/>
    <w:rsid w:val="00E22344"/>
    <w:rsid w:val="00E228DC"/>
    <w:rsid w:val="00E23086"/>
    <w:rsid w:val="00E236C9"/>
    <w:rsid w:val="00E23AE1"/>
    <w:rsid w:val="00E2405C"/>
    <w:rsid w:val="00E240CA"/>
    <w:rsid w:val="00E241EA"/>
    <w:rsid w:val="00E24691"/>
    <w:rsid w:val="00E247EF"/>
    <w:rsid w:val="00E252F9"/>
    <w:rsid w:val="00E25EC9"/>
    <w:rsid w:val="00E260C0"/>
    <w:rsid w:val="00E260E2"/>
    <w:rsid w:val="00E267C7"/>
    <w:rsid w:val="00E26FAC"/>
    <w:rsid w:val="00E2730E"/>
    <w:rsid w:val="00E2769E"/>
    <w:rsid w:val="00E27C29"/>
    <w:rsid w:val="00E30799"/>
    <w:rsid w:val="00E30D82"/>
    <w:rsid w:val="00E316CE"/>
    <w:rsid w:val="00E31CC2"/>
    <w:rsid w:val="00E31E3F"/>
    <w:rsid w:val="00E31FEA"/>
    <w:rsid w:val="00E3232B"/>
    <w:rsid w:val="00E324DA"/>
    <w:rsid w:val="00E3267D"/>
    <w:rsid w:val="00E3305B"/>
    <w:rsid w:val="00E335E8"/>
    <w:rsid w:val="00E33D52"/>
    <w:rsid w:val="00E33E47"/>
    <w:rsid w:val="00E34133"/>
    <w:rsid w:val="00E34D55"/>
    <w:rsid w:val="00E34E6A"/>
    <w:rsid w:val="00E368FA"/>
    <w:rsid w:val="00E36D84"/>
    <w:rsid w:val="00E375FD"/>
    <w:rsid w:val="00E37940"/>
    <w:rsid w:val="00E37E70"/>
    <w:rsid w:val="00E4002E"/>
    <w:rsid w:val="00E40C21"/>
    <w:rsid w:val="00E41053"/>
    <w:rsid w:val="00E41128"/>
    <w:rsid w:val="00E411BE"/>
    <w:rsid w:val="00E414C5"/>
    <w:rsid w:val="00E42293"/>
    <w:rsid w:val="00E42712"/>
    <w:rsid w:val="00E42A43"/>
    <w:rsid w:val="00E42AF2"/>
    <w:rsid w:val="00E42FC0"/>
    <w:rsid w:val="00E4307B"/>
    <w:rsid w:val="00E43311"/>
    <w:rsid w:val="00E444B4"/>
    <w:rsid w:val="00E445EC"/>
    <w:rsid w:val="00E44763"/>
    <w:rsid w:val="00E4480F"/>
    <w:rsid w:val="00E45862"/>
    <w:rsid w:val="00E46777"/>
    <w:rsid w:val="00E4741F"/>
    <w:rsid w:val="00E4744D"/>
    <w:rsid w:val="00E477BC"/>
    <w:rsid w:val="00E47B38"/>
    <w:rsid w:val="00E47DA3"/>
    <w:rsid w:val="00E50525"/>
    <w:rsid w:val="00E51263"/>
    <w:rsid w:val="00E51B68"/>
    <w:rsid w:val="00E5259C"/>
    <w:rsid w:val="00E526B3"/>
    <w:rsid w:val="00E528A3"/>
    <w:rsid w:val="00E529F5"/>
    <w:rsid w:val="00E52CD5"/>
    <w:rsid w:val="00E530F7"/>
    <w:rsid w:val="00E5343C"/>
    <w:rsid w:val="00E534F4"/>
    <w:rsid w:val="00E53598"/>
    <w:rsid w:val="00E54107"/>
    <w:rsid w:val="00E54758"/>
    <w:rsid w:val="00E54F3C"/>
    <w:rsid w:val="00E555DE"/>
    <w:rsid w:val="00E57A92"/>
    <w:rsid w:val="00E60038"/>
    <w:rsid w:val="00E60566"/>
    <w:rsid w:val="00E60D32"/>
    <w:rsid w:val="00E614B2"/>
    <w:rsid w:val="00E61A15"/>
    <w:rsid w:val="00E61FD4"/>
    <w:rsid w:val="00E6296C"/>
    <w:rsid w:val="00E62AEB"/>
    <w:rsid w:val="00E62EE9"/>
    <w:rsid w:val="00E63210"/>
    <w:rsid w:val="00E6325D"/>
    <w:rsid w:val="00E6424E"/>
    <w:rsid w:val="00E64447"/>
    <w:rsid w:val="00E6472E"/>
    <w:rsid w:val="00E64FA2"/>
    <w:rsid w:val="00E6513B"/>
    <w:rsid w:val="00E6769B"/>
    <w:rsid w:val="00E678EC"/>
    <w:rsid w:val="00E67BCF"/>
    <w:rsid w:val="00E70D34"/>
    <w:rsid w:val="00E710B1"/>
    <w:rsid w:val="00E71137"/>
    <w:rsid w:val="00E717D8"/>
    <w:rsid w:val="00E71887"/>
    <w:rsid w:val="00E7194B"/>
    <w:rsid w:val="00E71BB4"/>
    <w:rsid w:val="00E72149"/>
    <w:rsid w:val="00E727C1"/>
    <w:rsid w:val="00E729B7"/>
    <w:rsid w:val="00E73852"/>
    <w:rsid w:val="00E743AA"/>
    <w:rsid w:val="00E745A3"/>
    <w:rsid w:val="00E74DA9"/>
    <w:rsid w:val="00E757B0"/>
    <w:rsid w:val="00E75C1A"/>
    <w:rsid w:val="00E760BA"/>
    <w:rsid w:val="00E762D2"/>
    <w:rsid w:val="00E76603"/>
    <w:rsid w:val="00E806C3"/>
    <w:rsid w:val="00E807E7"/>
    <w:rsid w:val="00E80911"/>
    <w:rsid w:val="00E81991"/>
    <w:rsid w:val="00E8229C"/>
    <w:rsid w:val="00E823DA"/>
    <w:rsid w:val="00E82600"/>
    <w:rsid w:val="00E82C1D"/>
    <w:rsid w:val="00E84173"/>
    <w:rsid w:val="00E841C1"/>
    <w:rsid w:val="00E847F4"/>
    <w:rsid w:val="00E849D1"/>
    <w:rsid w:val="00E84A8C"/>
    <w:rsid w:val="00E850B3"/>
    <w:rsid w:val="00E8513E"/>
    <w:rsid w:val="00E8581F"/>
    <w:rsid w:val="00E8668B"/>
    <w:rsid w:val="00E86A3C"/>
    <w:rsid w:val="00E86D44"/>
    <w:rsid w:val="00E87349"/>
    <w:rsid w:val="00E87A4B"/>
    <w:rsid w:val="00E90520"/>
    <w:rsid w:val="00E917DF"/>
    <w:rsid w:val="00E92961"/>
    <w:rsid w:val="00E9343E"/>
    <w:rsid w:val="00E942D6"/>
    <w:rsid w:val="00E946C2"/>
    <w:rsid w:val="00E947A0"/>
    <w:rsid w:val="00E952E4"/>
    <w:rsid w:val="00E9537E"/>
    <w:rsid w:val="00E96B53"/>
    <w:rsid w:val="00E96D5B"/>
    <w:rsid w:val="00EA0092"/>
    <w:rsid w:val="00EA031D"/>
    <w:rsid w:val="00EA0396"/>
    <w:rsid w:val="00EA107A"/>
    <w:rsid w:val="00EA1758"/>
    <w:rsid w:val="00EA197D"/>
    <w:rsid w:val="00EA20F5"/>
    <w:rsid w:val="00EA2386"/>
    <w:rsid w:val="00EA2BCA"/>
    <w:rsid w:val="00EA412E"/>
    <w:rsid w:val="00EA4138"/>
    <w:rsid w:val="00EA4463"/>
    <w:rsid w:val="00EA5E8A"/>
    <w:rsid w:val="00EA632C"/>
    <w:rsid w:val="00EA6382"/>
    <w:rsid w:val="00EA66B3"/>
    <w:rsid w:val="00EA6816"/>
    <w:rsid w:val="00EA7074"/>
    <w:rsid w:val="00EA7652"/>
    <w:rsid w:val="00EA7CE4"/>
    <w:rsid w:val="00EA7CFE"/>
    <w:rsid w:val="00EB0576"/>
    <w:rsid w:val="00EB060A"/>
    <w:rsid w:val="00EB092F"/>
    <w:rsid w:val="00EB0C63"/>
    <w:rsid w:val="00EB1631"/>
    <w:rsid w:val="00EB1AA8"/>
    <w:rsid w:val="00EB1D00"/>
    <w:rsid w:val="00EB2691"/>
    <w:rsid w:val="00EB2B99"/>
    <w:rsid w:val="00EB35BA"/>
    <w:rsid w:val="00EB36C8"/>
    <w:rsid w:val="00EB399D"/>
    <w:rsid w:val="00EB39D7"/>
    <w:rsid w:val="00EB3FA9"/>
    <w:rsid w:val="00EB417E"/>
    <w:rsid w:val="00EB4210"/>
    <w:rsid w:val="00EB4435"/>
    <w:rsid w:val="00EB4A11"/>
    <w:rsid w:val="00EB4E5D"/>
    <w:rsid w:val="00EB4EE3"/>
    <w:rsid w:val="00EB53D0"/>
    <w:rsid w:val="00EB5930"/>
    <w:rsid w:val="00EB6F66"/>
    <w:rsid w:val="00EB7C51"/>
    <w:rsid w:val="00EB7C77"/>
    <w:rsid w:val="00EC10C5"/>
    <w:rsid w:val="00EC127C"/>
    <w:rsid w:val="00EC1F0F"/>
    <w:rsid w:val="00EC27BA"/>
    <w:rsid w:val="00EC2AF1"/>
    <w:rsid w:val="00EC2D60"/>
    <w:rsid w:val="00EC3798"/>
    <w:rsid w:val="00EC3B0E"/>
    <w:rsid w:val="00EC3B3C"/>
    <w:rsid w:val="00EC3BF0"/>
    <w:rsid w:val="00EC417F"/>
    <w:rsid w:val="00EC4651"/>
    <w:rsid w:val="00EC4952"/>
    <w:rsid w:val="00EC4FA0"/>
    <w:rsid w:val="00EC5070"/>
    <w:rsid w:val="00EC5312"/>
    <w:rsid w:val="00EC608C"/>
    <w:rsid w:val="00EC65D3"/>
    <w:rsid w:val="00EC6947"/>
    <w:rsid w:val="00EC7030"/>
    <w:rsid w:val="00EC7153"/>
    <w:rsid w:val="00EC7425"/>
    <w:rsid w:val="00EC76CE"/>
    <w:rsid w:val="00EC78BA"/>
    <w:rsid w:val="00EC7948"/>
    <w:rsid w:val="00ED0189"/>
    <w:rsid w:val="00ED148A"/>
    <w:rsid w:val="00ED1996"/>
    <w:rsid w:val="00ED23B6"/>
    <w:rsid w:val="00ED2632"/>
    <w:rsid w:val="00ED2753"/>
    <w:rsid w:val="00ED2814"/>
    <w:rsid w:val="00ED3562"/>
    <w:rsid w:val="00ED37E7"/>
    <w:rsid w:val="00ED41D3"/>
    <w:rsid w:val="00ED480B"/>
    <w:rsid w:val="00ED48D0"/>
    <w:rsid w:val="00ED5356"/>
    <w:rsid w:val="00ED5484"/>
    <w:rsid w:val="00ED6BAC"/>
    <w:rsid w:val="00ED6FDB"/>
    <w:rsid w:val="00ED7F9F"/>
    <w:rsid w:val="00EE0412"/>
    <w:rsid w:val="00EE044A"/>
    <w:rsid w:val="00EE06A3"/>
    <w:rsid w:val="00EE098A"/>
    <w:rsid w:val="00EE0A8E"/>
    <w:rsid w:val="00EE0B5B"/>
    <w:rsid w:val="00EE0D8A"/>
    <w:rsid w:val="00EE0E32"/>
    <w:rsid w:val="00EE1001"/>
    <w:rsid w:val="00EE1464"/>
    <w:rsid w:val="00EE1F4E"/>
    <w:rsid w:val="00EE2319"/>
    <w:rsid w:val="00EE2571"/>
    <w:rsid w:val="00EE2B2D"/>
    <w:rsid w:val="00EE2FD4"/>
    <w:rsid w:val="00EE3036"/>
    <w:rsid w:val="00EE335F"/>
    <w:rsid w:val="00EE47D8"/>
    <w:rsid w:val="00EE49C0"/>
    <w:rsid w:val="00EE4B04"/>
    <w:rsid w:val="00EE52E4"/>
    <w:rsid w:val="00EE57CA"/>
    <w:rsid w:val="00EE600C"/>
    <w:rsid w:val="00EE63E8"/>
    <w:rsid w:val="00EE68CD"/>
    <w:rsid w:val="00EE6BF8"/>
    <w:rsid w:val="00EE78E0"/>
    <w:rsid w:val="00EE7CFC"/>
    <w:rsid w:val="00EE7EBA"/>
    <w:rsid w:val="00EF004C"/>
    <w:rsid w:val="00EF048F"/>
    <w:rsid w:val="00EF0942"/>
    <w:rsid w:val="00EF0965"/>
    <w:rsid w:val="00EF0D64"/>
    <w:rsid w:val="00EF11FF"/>
    <w:rsid w:val="00EF3629"/>
    <w:rsid w:val="00EF3CD3"/>
    <w:rsid w:val="00EF410E"/>
    <w:rsid w:val="00EF43B9"/>
    <w:rsid w:val="00EF4892"/>
    <w:rsid w:val="00EF52AB"/>
    <w:rsid w:val="00EF549A"/>
    <w:rsid w:val="00EF54DE"/>
    <w:rsid w:val="00EF564F"/>
    <w:rsid w:val="00EF5765"/>
    <w:rsid w:val="00EF5B4E"/>
    <w:rsid w:val="00EF64C1"/>
    <w:rsid w:val="00EF68D4"/>
    <w:rsid w:val="00EF71A6"/>
    <w:rsid w:val="00EF7E28"/>
    <w:rsid w:val="00F000D7"/>
    <w:rsid w:val="00F00626"/>
    <w:rsid w:val="00F00BF3"/>
    <w:rsid w:val="00F00C8E"/>
    <w:rsid w:val="00F0241E"/>
    <w:rsid w:val="00F0254C"/>
    <w:rsid w:val="00F02AA3"/>
    <w:rsid w:val="00F03583"/>
    <w:rsid w:val="00F038D7"/>
    <w:rsid w:val="00F04F54"/>
    <w:rsid w:val="00F05111"/>
    <w:rsid w:val="00F0566F"/>
    <w:rsid w:val="00F05701"/>
    <w:rsid w:val="00F05795"/>
    <w:rsid w:val="00F0757B"/>
    <w:rsid w:val="00F07716"/>
    <w:rsid w:val="00F0784F"/>
    <w:rsid w:val="00F07B74"/>
    <w:rsid w:val="00F07C7F"/>
    <w:rsid w:val="00F07E61"/>
    <w:rsid w:val="00F10717"/>
    <w:rsid w:val="00F10DF6"/>
    <w:rsid w:val="00F10DFF"/>
    <w:rsid w:val="00F10FBB"/>
    <w:rsid w:val="00F1137F"/>
    <w:rsid w:val="00F1148B"/>
    <w:rsid w:val="00F1156A"/>
    <w:rsid w:val="00F11574"/>
    <w:rsid w:val="00F1340A"/>
    <w:rsid w:val="00F13AAF"/>
    <w:rsid w:val="00F13FB0"/>
    <w:rsid w:val="00F14392"/>
    <w:rsid w:val="00F149B8"/>
    <w:rsid w:val="00F14A9A"/>
    <w:rsid w:val="00F15025"/>
    <w:rsid w:val="00F15038"/>
    <w:rsid w:val="00F1522C"/>
    <w:rsid w:val="00F155B7"/>
    <w:rsid w:val="00F15DC4"/>
    <w:rsid w:val="00F15DE1"/>
    <w:rsid w:val="00F16322"/>
    <w:rsid w:val="00F17715"/>
    <w:rsid w:val="00F17AEE"/>
    <w:rsid w:val="00F17D57"/>
    <w:rsid w:val="00F20EED"/>
    <w:rsid w:val="00F21012"/>
    <w:rsid w:val="00F21434"/>
    <w:rsid w:val="00F21937"/>
    <w:rsid w:val="00F223B3"/>
    <w:rsid w:val="00F2273F"/>
    <w:rsid w:val="00F22D12"/>
    <w:rsid w:val="00F22D50"/>
    <w:rsid w:val="00F22FC3"/>
    <w:rsid w:val="00F23320"/>
    <w:rsid w:val="00F2342C"/>
    <w:rsid w:val="00F23502"/>
    <w:rsid w:val="00F2415F"/>
    <w:rsid w:val="00F2430B"/>
    <w:rsid w:val="00F246D0"/>
    <w:rsid w:val="00F24AF9"/>
    <w:rsid w:val="00F24BBD"/>
    <w:rsid w:val="00F255EA"/>
    <w:rsid w:val="00F25AA9"/>
    <w:rsid w:val="00F25ADE"/>
    <w:rsid w:val="00F25D7D"/>
    <w:rsid w:val="00F260A4"/>
    <w:rsid w:val="00F264C9"/>
    <w:rsid w:val="00F26C51"/>
    <w:rsid w:val="00F26D3D"/>
    <w:rsid w:val="00F26DC1"/>
    <w:rsid w:val="00F26EDC"/>
    <w:rsid w:val="00F26F9F"/>
    <w:rsid w:val="00F2716A"/>
    <w:rsid w:val="00F30439"/>
    <w:rsid w:val="00F306FC"/>
    <w:rsid w:val="00F30B25"/>
    <w:rsid w:val="00F31605"/>
    <w:rsid w:val="00F31AD8"/>
    <w:rsid w:val="00F31C90"/>
    <w:rsid w:val="00F31F97"/>
    <w:rsid w:val="00F32681"/>
    <w:rsid w:val="00F32F85"/>
    <w:rsid w:val="00F33AD7"/>
    <w:rsid w:val="00F33EE6"/>
    <w:rsid w:val="00F34212"/>
    <w:rsid w:val="00F3442C"/>
    <w:rsid w:val="00F34AAD"/>
    <w:rsid w:val="00F35021"/>
    <w:rsid w:val="00F352BF"/>
    <w:rsid w:val="00F354E5"/>
    <w:rsid w:val="00F35843"/>
    <w:rsid w:val="00F3626B"/>
    <w:rsid w:val="00F36424"/>
    <w:rsid w:val="00F36D3D"/>
    <w:rsid w:val="00F37E0C"/>
    <w:rsid w:val="00F4033E"/>
    <w:rsid w:val="00F40AF4"/>
    <w:rsid w:val="00F4129E"/>
    <w:rsid w:val="00F41775"/>
    <w:rsid w:val="00F41C1E"/>
    <w:rsid w:val="00F42072"/>
    <w:rsid w:val="00F42646"/>
    <w:rsid w:val="00F43211"/>
    <w:rsid w:val="00F43C22"/>
    <w:rsid w:val="00F4406F"/>
    <w:rsid w:val="00F445B5"/>
    <w:rsid w:val="00F45441"/>
    <w:rsid w:val="00F4596D"/>
    <w:rsid w:val="00F45BCB"/>
    <w:rsid w:val="00F4614E"/>
    <w:rsid w:val="00F4619E"/>
    <w:rsid w:val="00F463E4"/>
    <w:rsid w:val="00F4689C"/>
    <w:rsid w:val="00F46EA0"/>
    <w:rsid w:val="00F473DA"/>
    <w:rsid w:val="00F503A4"/>
    <w:rsid w:val="00F50860"/>
    <w:rsid w:val="00F50A2A"/>
    <w:rsid w:val="00F50D21"/>
    <w:rsid w:val="00F50EDE"/>
    <w:rsid w:val="00F511BD"/>
    <w:rsid w:val="00F51D6F"/>
    <w:rsid w:val="00F51FE4"/>
    <w:rsid w:val="00F52138"/>
    <w:rsid w:val="00F52741"/>
    <w:rsid w:val="00F52D40"/>
    <w:rsid w:val="00F532B0"/>
    <w:rsid w:val="00F539DC"/>
    <w:rsid w:val="00F54F66"/>
    <w:rsid w:val="00F56369"/>
    <w:rsid w:val="00F56F2A"/>
    <w:rsid w:val="00F57192"/>
    <w:rsid w:val="00F579E6"/>
    <w:rsid w:val="00F60033"/>
    <w:rsid w:val="00F609AC"/>
    <w:rsid w:val="00F60D5F"/>
    <w:rsid w:val="00F61279"/>
    <w:rsid w:val="00F61ED9"/>
    <w:rsid w:val="00F62339"/>
    <w:rsid w:val="00F63F07"/>
    <w:rsid w:val="00F640F0"/>
    <w:rsid w:val="00F644BF"/>
    <w:rsid w:val="00F644F7"/>
    <w:rsid w:val="00F64897"/>
    <w:rsid w:val="00F648AD"/>
    <w:rsid w:val="00F662A2"/>
    <w:rsid w:val="00F66382"/>
    <w:rsid w:val="00F705EF"/>
    <w:rsid w:val="00F70677"/>
    <w:rsid w:val="00F71315"/>
    <w:rsid w:val="00F713D6"/>
    <w:rsid w:val="00F7190C"/>
    <w:rsid w:val="00F73016"/>
    <w:rsid w:val="00F737BE"/>
    <w:rsid w:val="00F73AFD"/>
    <w:rsid w:val="00F73ECC"/>
    <w:rsid w:val="00F740F3"/>
    <w:rsid w:val="00F74247"/>
    <w:rsid w:val="00F74558"/>
    <w:rsid w:val="00F74893"/>
    <w:rsid w:val="00F74E07"/>
    <w:rsid w:val="00F75ADC"/>
    <w:rsid w:val="00F75B70"/>
    <w:rsid w:val="00F768F0"/>
    <w:rsid w:val="00F7706D"/>
    <w:rsid w:val="00F80593"/>
    <w:rsid w:val="00F808A7"/>
    <w:rsid w:val="00F8091B"/>
    <w:rsid w:val="00F80AFB"/>
    <w:rsid w:val="00F80BF8"/>
    <w:rsid w:val="00F80ED9"/>
    <w:rsid w:val="00F81C74"/>
    <w:rsid w:val="00F83E78"/>
    <w:rsid w:val="00F83F21"/>
    <w:rsid w:val="00F8578B"/>
    <w:rsid w:val="00F85851"/>
    <w:rsid w:val="00F858B2"/>
    <w:rsid w:val="00F85CFB"/>
    <w:rsid w:val="00F8665A"/>
    <w:rsid w:val="00F86AFC"/>
    <w:rsid w:val="00F87549"/>
    <w:rsid w:val="00F9039B"/>
    <w:rsid w:val="00F90B7C"/>
    <w:rsid w:val="00F90EC5"/>
    <w:rsid w:val="00F91088"/>
    <w:rsid w:val="00F91AFB"/>
    <w:rsid w:val="00F92261"/>
    <w:rsid w:val="00F92314"/>
    <w:rsid w:val="00F92D5A"/>
    <w:rsid w:val="00F92F78"/>
    <w:rsid w:val="00F93BB3"/>
    <w:rsid w:val="00F94B42"/>
    <w:rsid w:val="00F94C2E"/>
    <w:rsid w:val="00F94E32"/>
    <w:rsid w:val="00F9513D"/>
    <w:rsid w:val="00F95603"/>
    <w:rsid w:val="00F9592E"/>
    <w:rsid w:val="00F96C2C"/>
    <w:rsid w:val="00F97005"/>
    <w:rsid w:val="00F97196"/>
    <w:rsid w:val="00F974E9"/>
    <w:rsid w:val="00F97BEE"/>
    <w:rsid w:val="00FA00AB"/>
    <w:rsid w:val="00FA0784"/>
    <w:rsid w:val="00FA07E5"/>
    <w:rsid w:val="00FA0B50"/>
    <w:rsid w:val="00FA0C1F"/>
    <w:rsid w:val="00FA1080"/>
    <w:rsid w:val="00FA11F9"/>
    <w:rsid w:val="00FA16BF"/>
    <w:rsid w:val="00FA192D"/>
    <w:rsid w:val="00FA1A01"/>
    <w:rsid w:val="00FA1F22"/>
    <w:rsid w:val="00FA2353"/>
    <w:rsid w:val="00FA2455"/>
    <w:rsid w:val="00FA2926"/>
    <w:rsid w:val="00FA2E16"/>
    <w:rsid w:val="00FA3003"/>
    <w:rsid w:val="00FA3098"/>
    <w:rsid w:val="00FA3DE1"/>
    <w:rsid w:val="00FA4EF5"/>
    <w:rsid w:val="00FA582B"/>
    <w:rsid w:val="00FA5877"/>
    <w:rsid w:val="00FA588D"/>
    <w:rsid w:val="00FA62A6"/>
    <w:rsid w:val="00FA6B88"/>
    <w:rsid w:val="00FA7E60"/>
    <w:rsid w:val="00FB0092"/>
    <w:rsid w:val="00FB037B"/>
    <w:rsid w:val="00FB03E1"/>
    <w:rsid w:val="00FB08D9"/>
    <w:rsid w:val="00FB110A"/>
    <w:rsid w:val="00FB1A16"/>
    <w:rsid w:val="00FB1E30"/>
    <w:rsid w:val="00FB1ED2"/>
    <w:rsid w:val="00FB318C"/>
    <w:rsid w:val="00FB3AF0"/>
    <w:rsid w:val="00FB3D97"/>
    <w:rsid w:val="00FB3E63"/>
    <w:rsid w:val="00FB4123"/>
    <w:rsid w:val="00FB66D4"/>
    <w:rsid w:val="00FB6A85"/>
    <w:rsid w:val="00FB6B91"/>
    <w:rsid w:val="00FB6F0B"/>
    <w:rsid w:val="00FB70A5"/>
    <w:rsid w:val="00FB72E6"/>
    <w:rsid w:val="00FB78B1"/>
    <w:rsid w:val="00FC0C70"/>
    <w:rsid w:val="00FC0CAD"/>
    <w:rsid w:val="00FC0E5E"/>
    <w:rsid w:val="00FC1FD8"/>
    <w:rsid w:val="00FC24F2"/>
    <w:rsid w:val="00FC2838"/>
    <w:rsid w:val="00FC2E5D"/>
    <w:rsid w:val="00FC3532"/>
    <w:rsid w:val="00FC3660"/>
    <w:rsid w:val="00FC3789"/>
    <w:rsid w:val="00FC3F5E"/>
    <w:rsid w:val="00FC4018"/>
    <w:rsid w:val="00FC4602"/>
    <w:rsid w:val="00FC4887"/>
    <w:rsid w:val="00FC517C"/>
    <w:rsid w:val="00FC563C"/>
    <w:rsid w:val="00FC59C4"/>
    <w:rsid w:val="00FC64D8"/>
    <w:rsid w:val="00FC6666"/>
    <w:rsid w:val="00FC69BD"/>
    <w:rsid w:val="00FC6FB8"/>
    <w:rsid w:val="00FC7516"/>
    <w:rsid w:val="00FC785B"/>
    <w:rsid w:val="00FC796F"/>
    <w:rsid w:val="00FD1890"/>
    <w:rsid w:val="00FD19C5"/>
    <w:rsid w:val="00FD23E9"/>
    <w:rsid w:val="00FD261C"/>
    <w:rsid w:val="00FD2AB1"/>
    <w:rsid w:val="00FD2D6F"/>
    <w:rsid w:val="00FD36F4"/>
    <w:rsid w:val="00FD3768"/>
    <w:rsid w:val="00FD3B10"/>
    <w:rsid w:val="00FD3EE2"/>
    <w:rsid w:val="00FD3F30"/>
    <w:rsid w:val="00FD47A9"/>
    <w:rsid w:val="00FD4B23"/>
    <w:rsid w:val="00FD4C8C"/>
    <w:rsid w:val="00FD4DDD"/>
    <w:rsid w:val="00FD5234"/>
    <w:rsid w:val="00FD5258"/>
    <w:rsid w:val="00FD527B"/>
    <w:rsid w:val="00FD5CCE"/>
    <w:rsid w:val="00FD60F4"/>
    <w:rsid w:val="00FD62EC"/>
    <w:rsid w:val="00FD6453"/>
    <w:rsid w:val="00FD65CB"/>
    <w:rsid w:val="00FD6D12"/>
    <w:rsid w:val="00FD6EC7"/>
    <w:rsid w:val="00FE025C"/>
    <w:rsid w:val="00FE0F8B"/>
    <w:rsid w:val="00FE149B"/>
    <w:rsid w:val="00FE1567"/>
    <w:rsid w:val="00FE2032"/>
    <w:rsid w:val="00FE3223"/>
    <w:rsid w:val="00FE37BD"/>
    <w:rsid w:val="00FE37C6"/>
    <w:rsid w:val="00FE3DF0"/>
    <w:rsid w:val="00FE3E27"/>
    <w:rsid w:val="00FE4161"/>
    <w:rsid w:val="00FE4255"/>
    <w:rsid w:val="00FE498A"/>
    <w:rsid w:val="00FE4AED"/>
    <w:rsid w:val="00FE4C79"/>
    <w:rsid w:val="00FE5A1B"/>
    <w:rsid w:val="00FE5CAE"/>
    <w:rsid w:val="00FE5CEF"/>
    <w:rsid w:val="00FE603B"/>
    <w:rsid w:val="00FE65FD"/>
    <w:rsid w:val="00FE7165"/>
    <w:rsid w:val="00FE72D7"/>
    <w:rsid w:val="00FE7919"/>
    <w:rsid w:val="00FF10BD"/>
    <w:rsid w:val="00FF149F"/>
    <w:rsid w:val="00FF1AD3"/>
    <w:rsid w:val="00FF1BD5"/>
    <w:rsid w:val="00FF1CF4"/>
    <w:rsid w:val="00FF1D5B"/>
    <w:rsid w:val="00FF1E93"/>
    <w:rsid w:val="00FF2A3C"/>
    <w:rsid w:val="00FF2B31"/>
    <w:rsid w:val="00FF32EC"/>
    <w:rsid w:val="00FF4348"/>
    <w:rsid w:val="00FF44C9"/>
    <w:rsid w:val="00FF48C7"/>
    <w:rsid w:val="00FF4B99"/>
    <w:rsid w:val="00FF4F9C"/>
    <w:rsid w:val="00FF5189"/>
    <w:rsid w:val="00FF55DD"/>
    <w:rsid w:val="00FF5787"/>
    <w:rsid w:val="00FF5B49"/>
    <w:rsid w:val="00FF6377"/>
    <w:rsid w:val="00FF691E"/>
    <w:rsid w:val="00FF6A23"/>
    <w:rsid w:val="00FF6C40"/>
    <w:rsid w:val="00FF6CFF"/>
    <w:rsid w:val="00FF6D4D"/>
    <w:rsid w:val="00FF76A8"/>
    <w:rsid w:val="00FF7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CB4A2B"/>
  <w15:chartTrackingRefBased/>
  <w15:docId w15:val="{213AC8F7-C203-4515-AD28-816EAB098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0">
    <w:name w:val="Normal"/>
    <w:qFormat/>
    <w:rsid w:val="00DE2A0D"/>
    <w:pPr>
      <w:widowControl w:val="0"/>
      <w:spacing w:line="400" w:lineRule="atLeast"/>
      <w:jc w:val="both"/>
    </w:pPr>
    <w:rPr>
      <w:rFonts w:ascii="Times New Roman" w:hAnsi="Times New Roman"/>
      <w:kern w:val="2"/>
      <w:sz w:val="24"/>
      <w:szCs w:val="22"/>
    </w:rPr>
  </w:style>
  <w:style w:type="paragraph" w:styleId="1">
    <w:name w:val="heading 1"/>
    <w:basedOn w:val="a0"/>
    <w:next w:val="a0"/>
    <w:link w:val="10"/>
    <w:uiPriority w:val="9"/>
    <w:qFormat/>
    <w:rsid w:val="005E562D"/>
    <w:pPr>
      <w:keepNext/>
      <w:keepLines/>
      <w:numPr>
        <w:numId w:val="1"/>
      </w:numPr>
      <w:spacing w:beforeLines="150" w:before="150" w:afterLines="200" w:after="200" w:line="600" w:lineRule="atLeast"/>
      <w:jc w:val="center"/>
      <w:outlineLvl w:val="0"/>
    </w:pPr>
    <w:rPr>
      <w:rFonts w:eastAsia="黑体"/>
      <w:b/>
      <w:bCs/>
      <w:kern w:val="44"/>
      <w:sz w:val="32"/>
      <w:szCs w:val="44"/>
      <w:lang w:val="x-none" w:eastAsia="x-none"/>
    </w:rPr>
  </w:style>
  <w:style w:type="paragraph" w:styleId="2">
    <w:name w:val="heading 2"/>
    <w:basedOn w:val="a0"/>
    <w:next w:val="a0"/>
    <w:link w:val="20"/>
    <w:uiPriority w:val="9"/>
    <w:qFormat/>
    <w:rsid w:val="005E562D"/>
    <w:pPr>
      <w:keepNext/>
      <w:keepLines/>
      <w:numPr>
        <w:ilvl w:val="1"/>
        <w:numId w:val="1"/>
      </w:numPr>
      <w:spacing w:beforeLines="100" w:before="100" w:afterLines="100" w:after="100"/>
      <w:outlineLvl w:val="1"/>
    </w:pPr>
    <w:rPr>
      <w:rFonts w:eastAsia="黑体"/>
      <w:b/>
      <w:bCs/>
      <w:sz w:val="28"/>
      <w:szCs w:val="32"/>
      <w:lang w:val="x-none" w:eastAsia="x-none"/>
    </w:rPr>
  </w:style>
  <w:style w:type="paragraph" w:styleId="3">
    <w:name w:val="heading 3"/>
    <w:basedOn w:val="a0"/>
    <w:next w:val="a0"/>
    <w:link w:val="30"/>
    <w:uiPriority w:val="9"/>
    <w:qFormat/>
    <w:rsid w:val="005E562D"/>
    <w:pPr>
      <w:keepNext/>
      <w:keepLines/>
      <w:numPr>
        <w:ilvl w:val="2"/>
        <w:numId w:val="1"/>
      </w:numPr>
      <w:spacing w:beforeLines="50" w:before="50" w:afterLines="50" w:after="50"/>
      <w:outlineLvl w:val="2"/>
    </w:pPr>
    <w:rPr>
      <w:rFonts w:eastAsia="黑体"/>
      <w:b/>
      <w:bCs/>
      <w:szCs w:val="32"/>
      <w:lang w:val="x-none" w:eastAsia="x-none"/>
    </w:rPr>
  </w:style>
  <w:style w:type="paragraph" w:styleId="4">
    <w:name w:val="heading 4"/>
    <w:basedOn w:val="a0"/>
    <w:next w:val="a0"/>
    <w:link w:val="40"/>
    <w:uiPriority w:val="9"/>
    <w:qFormat/>
    <w:rsid w:val="007C093B"/>
    <w:pPr>
      <w:keepNext/>
      <w:keepLines/>
      <w:numPr>
        <w:ilvl w:val="3"/>
        <w:numId w:val="1"/>
      </w:numPr>
      <w:spacing w:before="260" w:after="260" w:line="416" w:lineRule="atLeast"/>
      <w:outlineLvl w:val="3"/>
    </w:pPr>
    <w:rPr>
      <w:rFonts w:eastAsia="黑体"/>
      <w:b/>
      <w:bCs/>
      <w:sz w:val="21"/>
      <w:szCs w:val="28"/>
      <w:lang w:val="x-none" w:eastAsia="x-none"/>
    </w:rPr>
  </w:style>
  <w:style w:type="paragraph" w:styleId="5">
    <w:name w:val="heading 5"/>
    <w:basedOn w:val="a0"/>
    <w:next w:val="a0"/>
    <w:link w:val="50"/>
    <w:uiPriority w:val="9"/>
    <w:qFormat/>
    <w:rsid w:val="007C093B"/>
    <w:pPr>
      <w:keepNext/>
      <w:keepLines/>
      <w:numPr>
        <w:ilvl w:val="4"/>
        <w:numId w:val="1"/>
      </w:numPr>
      <w:spacing w:before="260" w:after="260" w:line="416" w:lineRule="atLeast"/>
      <w:outlineLvl w:val="4"/>
    </w:pPr>
    <w:rPr>
      <w:rFonts w:eastAsia="黑体"/>
      <w:b/>
      <w:bCs/>
      <w:sz w:val="21"/>
      <w:szCs w:val="28"/>
      <w:lang w:val="x-none" w:eastAsia="x-none"/>
    </w:rPr>
  </w:style>
  <w:style w:type="paragraph" w:styleId="6">
    <w:name w:val="heading 6"/>
    <w:basedOn w:val="a0"/>
    <w:next w:val="a0"/>
    <w:link w:val="60"/>
    <w:uiPriority w:val="9"/>
    <w:qFormat/>
    <w:rsid w:val="00D72FF0"/>
    <w:pPr>
      <w:keepNext/>
      <w:keepLines/>
      <w:spacing w:before="120" w:after="120" w:line="240" w:lineRule="auto"/>
      <w:outlineLvl w:val="5"/>
    </w:pPr>
    <w:rPr>
      <w:rFonts w:ascii="Cambria" w:hAnsi="Cambria"/>
      <w:b/>
      <w:bCs/>
      <w:sz w:val="21"/>
      <w:szCs w:val="24"/>
      <w:lang w:val="x-none" w:eastAsia="x-none"/>
    </w:rPr>
  </w:style>
  <w:style w:type="paragraph" w:styleId="7">
    <w:name w:val="heading 7"/>
    <w:basedOn w:val="a0"/>
    <w:next w:val="a0"/>
    <w:link w:val="70"/>
    <w:uiPriority w:val="9"/>
    <w:qFormat/>
    <w:rsid w:val="00D72FF0"/>
    <w:pPr>
      <w:keepNext/>
      <w:keepLines/>
      <w:spacing w:before="120" w:after="120" w:line="240" w:lineRule="auto"/>
      <w:outlineLvl w:val="6"/>
    </w:pPr>
    <w:rPr>
      <w:rFonts w:ascii="Cambria" w:hAnsi="Cambria"/>
      <w:b/>
      <w:bCs/>
      <w:sz w:val="21"/>
      <w:szCs w:val="24"/>
      <w:lang w:val="x-none" w:eastAsia="x-none"/>
    </w:rPr>
  </w:style>
  <w:style w:type="paragraph" w:styleId="9">
    <w:name w:val="heading 9"/>
    <w:basedOn w:val="a0"/>
    <w:next w:val="a0"/>
    <w:link w:val="90"/>
    <w:qFormat/>
    <w:rsid w:val="00D22152"/>
    <w:pPr>
      <w:keepNext/>
      <w:keepLines/>
      <w:spacing w:before="240" w:after="64" w:line="320" w:lineRule="atLeast"/>
      <w:outlineLvl w:val="8"/>
    </w:pPr>
    <w:rPr>
      <w:rFonts w:ascii="Cambria" w:hAnsi="Cambria"/>
      <w:sz w:val="21"/>
      <w:szCs w:val="21"/>
      <w:lang w:val="x-none" w:eastAsia="x-none"/>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uiPriority w:val="9"/>
    <w:rsid w:val="005E562D"/>
    <w:rPr>
      <w:rFonts w:ascii="Times New Roman" w:eastAsia="黑体" w:hAnsi="Times New Roman"/>
      <w:b/>
      <w:bCs/>
      <w:kern w:val="44"/>
      <w:sz w:val="32"/>
      <w:szCs w:val="44"/>
      <w:lang w:val="x-none" w:eastAsia="x-none"/>
    </w:rPr>
  </w:style>
  <w:style w:type="character" w:customStyle="1" w:styleId="20">
    <w:name w:val="标题 2 字符"/>
    <w:link w:val="2"/>
    <w:uiPriority w:val="9"/>
    <w:rsid w:val="005E562D"/>
    <w:rPr>
      <w:rFonts w:ascii="Times New Roman" w:eastAsia="黑体" w:hAnsi="Times New Roman"/>
      <w:b/>
      <w:bCs/>
      <w:kern w:val="2"/>
      <w:sz w:val="28"/>
      <w:szCs w:val="32"/>
      <w:lang w:val="x-none" w:eastAsia="x-none"/>
    </w:rPr>
  </w:style>
  <w:style w:type="character" w:customStyle="1" w:styleId="30">
    <w:name w:val="标题 3 字符"/>
    <w:link w:val="3"/>
    <w:uiPriority w:val="9"/>
    <w:rsid w:val="005E562D"/>
    <w:rPr>
      <w:rFonts w:ascii="Times New Roman" w:eastAsia="黑体" w:hAnsi="Times New Roman"/>
      <w:b/>
      <w:bCs/>
      <w:kern w:val="2"/>
      <w:sz w:val="24"/>
      <w:szCs w:val="32"/>
      <w:lang w:val="x-none" w:eastAsia="x-none"/>
    </w:rPr>
  </w:style>
  <w:style w:type="character" w:customStyle="1" w:styleId="40">
    <w:name w:val="标题 4 字符"/>
    <w:link w:val="4"/>
    <w:uiPriority w:val="9"/>
    <w:rsid w:val="007C093B"/>
    <w:rPr>
      <w:rFonts w:ascii="Times New Roman" w:eastAsia="黑体" w:hAnsi="Times New Roman"/>
      <w:b/>
      <w:bCs/>
      <w:kern w:val="2"/>
      <w:sz w:val="21"/>
      <w:szCs w:val="28"/>
      <w:lang w:val="x-none" w:eastAsia="x-none"/>
    </w:rPr>
  </w:style>
  <w:style w:type="character" w:customStyle="1" w:styleId="50">
    <w:name w:val="标题 5 字符"/>
    <w:link w:val="5"/>
    <w:uiPriority w:val="9"/>
    <w:rsid w:val="007C093B"/>
    <w:rPr>
      <w:rFonts w:ascii="Times New Roman" w:eastAsia="黑体" w:hAnsi="Times New Roman"/>
      <w:b/>
      <w:bCs/>
      <w:kern w:val="2"/>
      <w:sz w:val="21"/>
      <w:szCs w:val="28"/>
      <w:lang w:val="x-none" w:eastAsia="x-none"/>
    </w:rPr>
  </w:style>
  <w:style w:type="character" w:customStyle="1" w:styleId="60">
    <w:name w:val="标题 6 字符"/>
    <w:link w:val="6"/>
    <w:uiPriority w:val="9"/>
    <w:rsid w:val="00D72FF0"/>
    <w:rPr>
      <w:rFonts w:ascii="Cambria" w:hAnsi="Cambria"/>
      <w:b/>
      <w:bCs/>
      <w:kern w:val="2"/>
      <w:sz w:val="21"/>
      <w:szCs w:val="24"/>
    </w:rPr>
  </w:style>
  <w:style w:type="character" w:customStyle="1" w:styleId="70">
    <w:name w:val="标题 7 字符"/>
    <w:link w:val="7"/>
    <w:uiPriority w:val="9"/>
    <w:rsid w:val="00D72FF0"/>
    <w:rPr>
      <w:rFonts w:ascii="Cambria" w:hAnsi="Cambria"/>
      <w:b/>
      <w:bCs/>
      <w:kern w:val="2"/>
      <w:sz w:val="21"/>
      <w:szCs w:val="24"/>
    </w:rPr>
  </w:style>
  <w:style w:type="character" w:customStyle="1" w:styleId="90">
    <w:name w:val="标题 9 字符"/>
    <w:link w:val="9"/>
    <w:rsid w:val="00D22152"/>
    <w:rPr>
      <w:rFonts w:ascii="Cambria" w:eastAsia="宋体" w:hAnsi="Cambria" w:cs="Times New Roman"/>
      <w:kern w:val="2"/>
      <w:sz w:val="21"/>
      <w:szCs w:val="21"/>
    </w:rPr>
  </w:style>
  <w:style w:type="paragraph" w:customStyle="1" w:styleId="21">
    <w:name w:val="正文首行缩进2字符"/>
    <w:basedOn w:val="a0"/>
    <w:link w:val="2Char"/>
    <w:qFormat/>
    <w:rsid w:val="00151A5B"/>
    <w:pPr>
      <w:ind w:firstLineChars="200" w:firstLine="200"/>
    </w:pPr>
    <w:rPr>
      <w:lang w:val="x-none" w:eastAsia="x-none"/>
    </w:rPr>
  </w:style>
  <w:style w:type="character" w:customStyle="1" w:styleId="2Char">
    <w:name w:val="正文首行缩进2字符 Char"/>
    <w:link w:val="21"/>
    <w:rsid w:val="00151A5B"/>
    <w:rPr>
      <w:rFonts w:ascii="Times New Roman" w:hAnsi="Times New Roman"/>
      <w:kern w:val="2"/>
      <w:sz w:val="24"/>
      <w:szCs w:val="22"/>
      <w:lang w:val="x-none" w:eastAsia="x-none"/>
    </w:rPr>
  </w:style>
  <w:style w:type="paragraph" w:styleId="22">
    <w:name w:val="toc 2"/>
    <w:basedOn w:val="a0"/>
    <w:next w:val="a0"/>
    <w:autoRedefine/>
    <w:uiPriority w:val="39"/>
    <w:unhideWhenUsed/>
    <w:rsid w:val="002027AF"/>
    <w:pPr>
      <w:jc w:val="left"/>
    </w:pPr>
  </w:style>
  <w:style w:type="paragraph" w:styleId="11">
    <w:name w:val="toc 1"/>
    <w:basedOn w:val="a0"/>
    <w:next w:val="a0"/>
    <w:autoRedefine/>
    <w:uiPriority w:val="39"/>
    <w:unhideWhenUsed/>
    <w:rsid w:val="004946BB"/>
    <w:pPr>
      <w:tabs>
        <w:tab w:val="right" w:leader="dot" w:pos="9060"/>
      </w:tabs>
      <w:jc w:val="left"/>
    </w:pPr>
    <w:rPr>
      <w:rFonts w:eastAsia="黑体"/>
      <w:b/>
    </w:rPr>
  </w:style>
  <w:style w:type="paragraph" w:styleId="31">
    <w:name w:val="toc 3"/>
    <w:basedOn w:val="a0"/>
    <w:next w:val="a0"/>
    <w:autoRedefine/>
    <w:uiPriority w:val="39"/>
    <w:unhideWhenUsed/>
    <w:rsid w:val="0046520F"/>
    <w:pPr>
      <w:ind w:leftChars="200" w:left="200"/>
      <w:jc w:val="left"/>
    </w:pPr>
  </w:style>
  <w:style w:type="character" w:styleId="a4">
    <w:name w:val="Hyperlink"/>
    <w:uiPriority w:val="99"/>
    <w:unhideWhenUsed/>
    <w:rsid w:val="002027AF"/>
    <w:rPr>
      <w:color w:val="0000FF"/>
      <w:u w:val="single"/>
    </w:rPr>
  </w:style>
  <w:style w:type="paragraph" w:styleId="a5">
    <w:name w:val="Balloon Text"/>
    <w:basedOn w:val="a0"/>
    <w:link w:val="a6"/>
    <w:uiPriority w:val="99"/>
    <w:semiHidden/>
    <w:unhideWhenUsed/>
    <w:rsid w:val="004667EA"/>
    <w:pPr>
      <w:spacing w:line="240" w:lineRule="auto"/>
    </w:pPr>
    <w:rPr>
      <w:kern w:val="0"/>
      <w:sz w:val="18"/>
      <w:szCs w:val="18"/>
      <w:lang w:val="x-none" w:eastAsia="x-none"/>
    </w:rPr>
  </w:style>
  <w:style w:type="character" w:customStyle="1" w:styleId="a6">
    <w:name w:val="批注框文本 字符"/>
    <w:link w:val="a5"/>
    <w:uiPriority w:val="99"/>
    <w:semiHidden/>
    <w:rsid w:val="004667EA"/>
    <w:rPr>
      <w:rFonts w:ascii="Times New Roman" w:hAnsi="Times New Roman"/>
      <w:sz w:val="18"/>
      <w:szCs w:val="18"/>
    </w:rPr>
  </w:style>
  <w:style w:type="paragraph" w:styleId="a7">
    <w:name w:val="caption"/>
    <w:aliases w:val="自定义表题注"/>
    <w:basedOn w:val="a0"/>
    <w:next w:val="a0"/>
    <w:link w:val="a8"/>
    <w:uiPriority w:val="35"/>
    <w:qFormat/>
    <w:rsid w:val="004667EA"/>
    <w:pPr>
      <w:jc w:val="center"/>
    </w:pPr>
    <w:rPr>
      <w:rFonts w:eastAsia="楷体"/>
      <w:sz w:val="21"/>
      <w:szCs w:val="20"/>
      <w:lang w:val="x-none" w:eastAsia="x-none"/>
    </w:rPr>
  </w:style>
  <w:style w:type="character" w:customStyle="1" w:styleId="a8">
    <w:name w:val="题注 字符"/>
    <w:aliases w:val="自定义表题注 字符"/>
    <w:link w:val="a7"/>
    <w:uiPriority w:val="35"/>
    <w:rsid w:val="00E528A3"/>
    <w:rPr>
      <w:rFonts w:ascii="Times New Roman" w:eastAsia="楷体" w:hAnsi="Times New Roman"/>
      <w:kern w:val="2"/>
      <w:sz w:val="21"/>
    </w:rPr>
  </w:style>
  <w:style w:type="table" w:styleId="a9">
    <w:name w:val="Table Grid"/>
    <w:basedOn w:val="a2"/>
    <w:uiPriority w:val="39"/>
    <w:rsid w:val="004667E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a">
    <w:name w:val="图题注"/>
    <w:basedOn w:val="a7"/>
    <w:link w:val="Char"/>
    <w:qFormat/>
    <w:rsid w:val="0018502C"/>
    <w:pPr>
      <w:spacing w:afterLines="50" w:after="50"/>
    </w:pPr>
  </w:style>
  <w:style w:type="character" w:customStyle="1" w:styleId="Char">
    <w:name w:val="图题注 Char"/>
    <w:basedOn w:val="a8"/>
    <w:link w:val="aa"/>
    <w:rsid w:val="0018502C"/>
    <w:rPr>
      <w:rFonts w:ascii="Times New Roman" w:eastAsia="楷体" w:hAnsi="Times New Roman"/>
      <w:kern w:val="2"/>
      <w:sz w:val="21"/>
    </w:rPr>
  </w:style>
  <w:style w:type="paragraph" w:styleId="ab">
    <w:name w:val="header"/>
    <w:basedOn w:val="a0"/>
    <w:link w:val="ac"/>
    <w:uiPriority w:val="99"/>
    <w:unhideWhenUsed/>
    <w:rsid w:val="000A7D58"/>
    <w:pPr>
      <w:pBdr>
        <w:bottom w:val="single" w:sz="6" w:space="1" w:color="auto"/>
      </w:pBdr>
      <w:tabs>
        <w:tab w:val="center" w:pos="4153"/>
        <w:tab w:val="right" w:pos="8306"/>
      </w:tabs>
      <w:snapToGrid w:val="0"/>
      <w:spacing w:line="240" w:lineRule="atLeast"/>
      <w:jc w:val="center"/>
    </w:pPr>
    <w:rPr>
      <w:kern w:val="0"/>
      <w:sz w:val="18"/>
      <w:szCs w:val="18"/>
      <w:lang w:val="x-none" w:eastAsia="x-none"/>
    </w:rPr>
  </w:style>
  <w:style w:type="character" w:customStyle="1" w:styleId="ac">
    <w:name w:val="页眉 字符"/>
    <w:link w:val="ab"/>
    <w:uiPriority w:val="99"/>
    <w:rsid w:val="000A7D58"/>
    <w:rPr>
      <w:rFonts w:ascii="Times New Roman" w:hAnsi="Times New Roman"/>
      <w:sz w:val="18"/>
      <w:szCs w:val="18"/>
    </w:rPr>
  </w:style>
  <w:style w:type="paragraph" w:styleId="ad">
    <w:name w:val="footer"/>
    <w:basedOn w:val="a0"/>
    <w:link w:val="ae"/>
    <w:uiPriority w:val="99"/>
    <w:unhideWhenUsed/>
    <w:rsid w:val="000A7D58"/>
    <w:pPr>
      <w:tabs>
        <w:tab w:val="center" w:pos="4153"/>
        <w:tab w:val="right" w:pos="8306"/>
      </w:tabs>
      <w:snapToGrid w:val="0"/>
      <w:spacing w:line="240" w:lineRule="atLeast"/>
      <w:jc w:val="left"/>
    </w:pPr>
    <w:rPr>
      <w:kern w:val="0"/>
      <w:sz w:val="18"/>
      <w:szCs w:val="18"/>
      <w:lang w:val="x-none" w:eastAsia="x-none"/>
    </w:rPr>
  </w:style>
  <w:style w:type="character" w:customStyle="1" w:styleId="ae">
    <w:name w:val="页脚 字符"/>
    <w:link w:val="ad"/>
    <w:uiPriority w:val="99"/>
    <w:rsid w:val="000A7D58"/>
    <w:rPr>
      <w:rFonts w:ascii="Times New Roman" w:hAnsi="Times New Roman"/>
      <w:sz w:val="18"/>
      <w:szCs w:val="18"/>
    </w:rPr>
  </w:style>
  <w:style w:type="paragraph" w:styleId="af">
    <w:name w:val="Document Map"/>
    <w:basedOn w:val="a0"/>
    <w:link w:val="af0"/>
    <w:uiPriority w:val="99"/>
    <w:semiHidden/>
    <w:unhideWhenUsed/>
    <w:rsid w:val="00637A16"/>
    <w:rPr>
      <w:rFonts w:ascii="宋体"/>
      <w:kern w:val="0"/>
      <w:sz w:val="18"/>
      <w:szCs w:val="18"/>
      <w:lang w:val="x-none" w:eastAsia="x-none"/>
    </w:rPr>
  </w:style>
  <w:style w:type="character" w:customStyle="1" w:styleId="af0">
    <w:name w:val="文档结构图 字符"/>
    <w:link w:val="af"/>
    <w:uiPriority w:val="99"/>
    <w:semiHidden/>
    <w:rsid w:val="00637A16"/>
    <w:rPr>
      <w:rFonts w:ascii="宋体" w:eastAsia="宋体" w:hAnsi="Times New Roman"/>
      <w:sz w:val="18"/>
      <w:szCs w:val="18"/>
    </w:rPr>
  </w:style>
  <w:style w:type="paragraph" w:customStyle="1" w:styleId="23">
    <w:name w:val="摘要首行缩进2字符"/>
    <w:basedOn w:val="21"/>
    <w:qFormat/>
    <w:rsid w:val="00637A16"/>
    <w:pPr>
      <w:ind w:firstLine="480"/>
    </w:pPr>
    <w:rPr>
      <w:sz w:val="28"/>
    </w:rPr>
  </w:style>
  <w:style w:type="paragraph" w:customStyle="1" w:styleId="af1">
    <w:name w:val="图"/>
    <w:basedOn w:val="21"/>
    <w:link w:val="Char0"/>
    <w:qFormat/>
    <w:rsid w:val="00E528A3"/>
    <w:pPr>
      <w:keepNext/>
      <w:keepLines/>
      <w:spacing w:beforeLines="50" w:before="50"/>
      <w:ind w:firstLineChars="0" w:firstLine="0"/>
      <w:jc w:val="center"/>
    </w:pPr>
  </w:style>
  <w:style w:type="character" w:customStyle="1" w:styleId="Char0">
    <w:name w:val="图 Char"/>
    <w:link w:val="af1"/>
    <w:rsid w:val="00E528A3"/>
    <w:rPr>
      <w:rFonts w:ascii="Times New Roman" w:hAnsi="Times New Roman"/>
      <w:kern w:val="2"/>
      <w:sz w:val="24"/>
      <w:szCs w:val="22"/>
      <w:lang w:val="x-none" w:eastAsia="x-none"/>
    </w:rPr>
  </w:style>
  <w:style w:type="character" w:styleId="af2">
    <w:name w:val="annotation reference"/>
    <w:semiHidden/>
    <w:unhideWhenUsed/>
    <w:rsid w:val="00433765"/>
    <w:rPr>
      <w:sz w:val="21"/>
      <w:szCs w:val="21"/>
    </w:rPr>
  </w:style>
  <w:style w:type="paragraph" w:styleId="af3">
    <w:name w:val="annotation text"/>
    <w:basedOn w:val="a0"/>
    <w:link w:val="af4"/>
    <w:uiPriority w:val="99"/>
    <w:unhideWhenUsed/>
    <w:rsid w:val="00433765"/>
    <w:pPr>
      <w:jc w:val="left"/>
    </w:pPr>
    <w:rPr>
      <w:lang w:val="x-none" w:eastAsia="x-none"/>
    </w:rPr>
  </w:style>
  <w:style w:type="character" w:customStyle="1" w:styleId="af4">
    <w:name w:val="批注文字 字符"/>
    <w:link w:val="af3"/>
    <w:uiPriority w:val="99"/>
    <w:semiHidden/>
    <w:rsid w:val="00433765"/>
    <w:rPr>
      <w:rFonts w:ascii="Times New Roman" w:hAnsi="Times New Roman"/>
      <w:kern w:val="2"/>
      <w:sz w:val="24"/>
      <w:szCs w:val="22"/>
    </w:rPr>
  </w:style>
  <w:style w:type="paragraph" w:styleId="af5">
    <w:name w:val="annotation subject"/>
    <w:basedOn w:val="af3"/>
    <w:next w:val="af3"/>
    <w:link w:val="af6"/>
    <w:uiPriority w:val="99"/>
    <w:semiHidden/>
    <w:unhideWhenUsed/>
    <w:rsid w:val="00433765"/>
    <w:rPr>
      <w:b/>
      <w:bCs/>
    </w:rPr>
  </w:style>
  <w:style w:type="character" w:customStyle="1" w:styleId="af6">
    <w:name w:val="批注主题 字符"/>
    <w:link w:val="af5"/>
    <w:uiPriority w:val="99"/>
    <w:semiHidden/>
    <w:rsid w:val="00433765"/>
    <w:rPr>
      <w:rFonts w:ascii="Times New Roman" w:hAnsi="Times New Roman"/>
      <w:b/>
      <w:bCs/>
      <w:kern w:val="2"/>
      <w:sz w:val="24"/>
      <w:szCs w:val="22"/>
    </w:rPr>
  </w:style>
  <w:style w:type="table" w:customStyle="1" w:styleId="-11">
    <w:name w:val="浅色网格 - 强调文字颜色 11"/>
    <w:basedOn w:val="a2"/>
    <w:uiPriority w:val="62"/>
    <w:rsid w:val="0051124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New York" w:eastAsia="New York" w:hAnsi="New York"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New York" w:eastAsia="New York" w:hAnsi="New York"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New York" w:eastAsia="New York" w:hAnsi="New York" w:cs="Times New Roman"/>
        <w:b/>
        <w:bCs/>
      </w:rPr>
    </w:tblStylePr>
    <w:tblStylePr w:type="lastCol">
      <w:rPr>
        <w:rFonts w:ascii="New York" w:eastAsia="New York" w:hAnsi="New York"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HTML">
    <w:name w:val="HTML Preformatted"/>
    <w:basedOn w:val="a0"/>
    <w:link w:val="HTML0"/>
    <w:uiPriority w:val="99"/>
    <w:unhideWhenUsed/>
    <w:rsid w:val="00D72F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szCs w:val="24"/>
      <w:lang w:val="x-none" w:eastAsia="x-none"/>
    </w:rPr>
  </w:style>
  <w:style w:type="character" w:customStyle="1" w:styleId="HTML0">
    <w:name w:val="HTML 预设格式 字符"/>
    <w:link w:val="HTML"/>
    <w:uiPriority w:val="99"/>
    <w:rsid w:val="00D72FF0"/>
    <w:rPr>
      <w:rFonts w:ascii="宋体" w:hAnsi="宋体" w:cs="宋体"/>
      <w:sz w:val="24"/>
      <w:szCs w:val="24"/>
    </w:rPr>
  </w:style>
  <w:style w:type="character" w:styleId="HTML1">
    <w:name w:val="HTML Code"/>
    <w:uiPriority w:val="99"/>
    <w:semiHidden/>
    <w:unhideWhenUsed/>
    <w:rsid w:val="00D72FF0"/>
    <w:rPr>
      <w:rFonts w:ascii="宋体" w:eastAsia="宋体" w:hAnsi="宋体" w:cs="宋体"/>
      <w:sz w:val="24"/>
      <w:szCs w:val="24"/>
    </w:rPr>
  </w:style>
  <w:style w:type="paragraph" w:customStyle="1" w:styleId="-31">
    <w:name w:val="浅色网格 - 着色 31"/>
    <w:basedOn w:val="a0"/>
    <w:uiPriority w:val="34"/>
    <w:qFormat/>
    <w:rsid w:val="000A07A6"/>
    <w:pPr>
      <w:spacing w:line="240" w:lineRule="auto"/>
      <w:ind w:firstLineChars="200" w:firstLine="420"/>
    </w:pPr>
    <w:rPr>
      <w:rFonts w:ascii="Calibri" w:hAnsi="Calibri"/>
      <w:sz w:val="21"/>
    </w:rPr>
  </w:style>
  <w:style w:type="character" w:styleId="af7">
    <w:name w:val="FollowedHyperlink"/>
    <w:aliases w:val="已访问的超链接"/>
    <w:uiPriority w:val="99"/>
    <w:semiHidden/>
    <w:unhideWhenUsed/>
    <w:rsid w:val="007E69A9"/>
    <w:rPr>
      <w:color w:val="800080"/>
      <w:u w:val="single"/>
    </w:rPr>
  </w:style>
  <w:style w:type="paragraph" w:styleId="af8">
    <w:name w:val="Normal (Web)"/>
    <w:basedOn w:val="a0"/>
    <w:uiPriority w:val="99"/>
    <w:unhideWhenUsed/>
    <w:rsid w:val="002D239C"/>
    <w:pPr>
      <w:widowControl/>
      <w:spacing w:before="100" w:beforeAutospacing="1" w:after="100" w:afterAutospacing="1" w:line="240" w:lineRule="auto"/>
      <w:jc w:val="left"/>
    </w:pPr>
    <w:rPr>
      <w:rFonts w:ascii="宋体" w:hAnsi="宋体" w:cs="宋体"/>
      <w:kern w:val="0"/>
      <w:szCs w:val="24"/>
    </w:rPr>
  </w:style>
  <w:style w:type="paragraph" w:styleId="af9">
    <w:name w:val="footnote text"/>
    <w:basedOn w:val="a0"/>
    <w:link w:val="afa"/>
    <w:uiPriority w:val="99"/>
    <w:semiHidden/>
    <w:unhideWhenUsed/>
    <w:rsid w:val="00E36D84"/>
    <w:pPr>
      <w:snapToGrid w:val="0"/>
      <w:jc w:val="left"/>
    </w:pPr>
    <w:rPr>
      <w:sz w:val="18"/>
      <w:szCs w:val="18"/>
      <w:lang w:val="x-none" w:eastAsia="x-none"/>
    </w:rPr>
  </w:style>
  <w:style w:type="character" w:customStyle="1" w:styleId="afa">
    <w:name w:val="脚注文本 字符"/>
    <w:link w:val="af9"/>
    <w:uiPriority w:val="99"/>
    <w:semiHidden/>
    <w:rsid w:val="00E36D84"/>
    <w:rPr>
      <w:rFonts w:ascii="Times New Roman" w:hAnsi="Times New Roman"/>
      <w:kern w:val="2"/>
      <w:sz w:val="18"/>
      <w:szCs w:val="18"/>
    </w:rPr>
  </w:style>
  <w:style w:type="character" w:styleId="afb">
    <w:name w:val="footnote reference"/>
    <w:uiPriority w:val="99"/>
    <w:semiHidden/>
    <w:unhideWhenUsed/>
    <w:rsid w:val="00E36D84"/>
    <w:rPr>
      <w:vertAlign w:val="superscript"/>
    </w:rPr>
  </w:style>
  <w:style w:type="paragraph" w:customStyle="1" w:styleId="afc">
    <w:name w:val="表题注"/>
    <w:basedOn w:val="a7"/>
    <w:link w:val="Char1"/>
    <w:qFormat/>
    <w:rsid w:val="0018502C"/>
    <w:pPr>
      <w:spacing w:beforeLines="50" w:before="50"/>
    </w:pPr>
  </w:style>
  <w:style w:type="paragraph" w:customStyle="1" w:styleId="afd">
    <w:name w:val="公式"/>
    <w:basedOn w:val="21"/>
    <w:link w:val="Char2"/>
    <w:qFormat/>
    <w:rsid w:val="00151A5B"/>
    <w:pPr>
      <w:ind w:firstLineChars="0" w:firstLine="0"/>
      <w:jc w:val="right"/>
    </w:pPr>
    <w:rPr>
      <w:lang w:eastAsia="zh-CN"/>
    </w:rPr>
  </w:style>
  <w:style w:type="character" w:customStyle="1" w:styleId="Char1">
    <w:name w:val="表题注 Char"/>
    <w:basedOn w:val="a8"/>
    <w:link w:val="afc"/>
    <w:rsid w:val="0018502C"/>
    <w:rPr>
      <w:rFonts w:ascii="Times New Roman" w:eastAsia="楷体" w:hAnsi="Times New Roman"/>
      <w:kern w:val="2"/>
      <w:sz w:val="21"/>
    </w:rPr>
  </w:style>
  <w:style w:type="paragraph" w:customStyle="1" w:styleId="a">
    <w:name w:val="参考文献"/>
    <w:basedOn w:val="a0"/>
    <w:link w:val="Char3"/>
    <w:qFormat/>
    <w:rsid w:val="00C32102"/>
    <w:pPr>
      <w:numPr>
        <w:numId w:val="2"/>
      </w:numPr>
      <w:autoSpaceDE w:val="0"/>
      <w:autoSpaceDN w:val="0"/>
      <w:adjustRightInd w:val="0"/>
      <w:spacing w:before="40" w:after="40" w:line="240" w:lineRule="auto"/>
    </w:pPr>
    <w:rPr>
      <w:rFonts w:eastAsia="仿宋"/>
      <w:kern w:val="0"/>
      <w:szCs w:val="21"/>
      <w:lang w:val="x-none" w:eastAsia="x-none"/>
    </w:rPr>
  </w:style>
  <w:style w:type="character" w:customStyle="1" w:styleId="Char2">
    <w:name w:val="公式 Char"/>
    <w:basedOn w:val="2Char"/>
    <w:link w:val="afd"/>
    <w:rsid w:val="00151A5B"/>
    <w:rPr>
      <w:rFonts w:ascii="Times New Roman" w:hAnsi="Times New Roman"/>
      <w:kern w:val="2"/>
      <w:sz w:val="24"/>
      <w:szCs w:val="22"/>
      <w:lang w:val="x-none" w:eastAsia="x-none"/>
    </w:rPr>
  </w:style>
  <w:style w:type="paragraph" w:styleId="TOC">
    <w:name w:val="TOC Heading"/>
    <w:basedOn w:val="1"/>
    <w:next w:val="a0"/>
    <w:uiPriority w:val="39"/>
    <w:qFormat/>
    <w:rsid w:val="001A77AA"/>
    <w:pPr>
      <w:numPr>
        <w:numId w:val="0"/>
      </w:numPr>
      <w:spacing w:beforeLines="0" w:before="340" w:afterLines="0" w:after="330" w:line="578" w:lineRule="atLeast"/>
      <w:jc w:val="both"/>
      <w:outlineLvl w:val="9"/>
    </w:pPr>
    <w:rPr>
      <w:rFonts w:eastAsia="宋体"/>
      <w:sz w:val="44"/>
      <w:lang w:val="en-US" w:eastAsia="zh-CN"/>
    </w:rPr>
  </w:style>
  <w:style w:type="character" w:customStyle="1" w:styleId="Char3">
    <w:name w:val="参考文献 Char"/>
    <w:link w:val="a"/>
    <w:rsid w:val="00C32102"/>
    <w:rPr>
      <w:rFonts w:ascii="Times New Roman" w:eastAsia="仿宋" w:hAnsi="Times New Roman"/>
      <w:sz w:val="24"/>
      <w:szCs w:val="21"/>
      <w:lang w:val="x-none" w:eastAsia="x-none"/>
    </w:rPr>
  </w:style>
  <w:style w:type="character" w:styleId="afe">
    <w:name w:val="Strong"/>
    <w:uiPriority w:val="22"/>
    <w:qFormat/>
    <w:rsid w:val="00DC4AF8"/>
    <w:rPr>
      <w:b/>
      <w:bCs/>
    </w:rPr>
  </w:style>
  <w:style w:type="character" w:customStyle="1" w:styleId="apple-converted-space">
    <w:name w:val="apple-converted-space"/>
    <w:basedOn w:val="a1"/>
    <w:rsid w:val="002567C2"/>
  </w:style>
  <w:style w:type="paragraph" w:styleId="aff">
    <w:name w:val="endnote text"/>
    <w:basedOn w:val="a0"/>
    <w:link w:val="aff0"/>
    <w:uiPriority w:val="99"/>
    <w:semiHidden/>
    <w:unhideWhenUsed/>
    <w:rsid w:val="007D0A8C"/>
    <w:pPr>
      <w:snapToGrid w:val="0"/>
      <w:jc w:val="left"/>
    </w:pPr>
    <w:rPr>
      <w:lang w:val="x-none" w:eastAsia="x-none"/>
    </w:rPr>
  </w:style>
  <w:style w:type="character" w:customStyle="1" w:styleId="aff0">
    <w:name w:val="尾注文本 字符"/>
    <w:link w:val="aff"/>
    <w:uiPriority w:val="99"/>
    <w:semiHidden/>
    <w:rsid w:val="007D0A8C"/>
    <w:rPr>
      <w:rFonts w:ascii="Times New Roman" w:hAnsi="Times New Roman"/>
      <w:kern w:val="2"/>
      <w:sz w:val="24"/>
      <w:szCs w:val="22"/>
    </w:rPr>
  </w:style>
  <w:style w:type="character" w:styleId="aff1">
    <w:name w:val="endnote reference"/>
    <w:uiPriority w:val="99"/>
    <w:semiHidden/>
    <w:unhideWhenUsed/>
    <w:rsid w:val="007D0A8C"/>
    <w:rPr>
      <w:vertAlign w:val="superscript"/>
    </w:rPr>
  </w:style>
  <w:style w:type="paragraph" w:customStyle="1" w:styleId="12">
    <w:name w:val="列出段落1"/>
    <w:basedOn w:val="a0"/>
    <w:qFormat/>
    <w:rsid w:val="001B3897"/>
    <w:pPr>
      <w:spacing w:line="240" w:lineRule="auto"/>
      <w:ind w:firstLineChars="200" w:firstLine="420"/>
    </w:pPr>
    <w:rPr>
      <w:rFonts w:ascii="Calibri" w:hAnsi="Calibri"/>
      <w:sz w:val="21"/>
    </w:rPr>
  </w:style>
  <w:style w:type="character" w:customStyle="1" w:styleId="authors">
    <w:name w:val="authors"/>
    <w:basedOn w:val="a1"/>
    <w:rsid w:val="00F8091B"/>
  </w:style>
  <w:style w:type="character" w:customStyle="1" w:styleId="a-plus-plus">
    <w:name w:val="a-plus-plus"/>
    <w:basedOn w:val="a1"/>
    <w:rsid w:val="00F8091B"/>
  </w:style>
  <w:style w:type="paragraph" w:customStyle="1" w:styleId="-310">
    <w:name w:val="浅色列表 - 着色 31"/>
    <w:hidden/>
    <w:uiPriority w:val="99"/>
    <w:semiHidden/>
    <w:rsid w:val="002F1B3F"/>
    <w:rPr>
      <w:rFonts w:ascii="Times New Roman" w:hAnsi="Times New Roman"/>
      <w:kern w:val="2"/>
      <w:sz w:val="24"/>
      <w:szCs w:val="22"/>
    </w:rPr>
  </w:style>
  <w:style w:type="paragraph" w:styleId="aff2">
    <w:name w:val="table of figures"/>
    <w:basedOn w:val="a0"/>
    <w:next w:val="a0"/>
    <w:uiPriority w:val="99"/>
    <w:semiHidden/>
    <w:unhideWhenUsed/>
    <w:rsid w:val="007704B1"/>
    <w:pPr>
      <w:ind w:leftChars="200" w:left="200" w:hangingChars="200" w:hanging="200"/>
    </w:pPr>
  </w:style>
  <w:style w:type="paragraph" w:customStyle="1" w:styleId="listparagraph">
    <w:name w:val="listparagraph"/>
    <w:basedOn w:val="a0"/>
    <w:rsid w:val="00B80362"/>
    <w:pPr>
      <w:widowControl/>
      <w:spacing w:before="100" w:beforeAutospacing="1" w:after="100" w:afterAutospacing="1" w:line="240" w:lineRule="auto"/>
      <w:jc w:val="left"/>
    </w:pPr>
    <w:rPr>
      <w:rFonts w:ascii="宋体" w:hAnsi="宋体" w:cs="宋体"/>
      <w:kern w:val="0"/>
      <w:szCs w:val="24"/>
    </w:rPr>
  </w:style>
  <w:style w:type="character" w:customStyle="1" w:styleId="aff3">
    <w:name w:val="纯文本 字符"/>
    <w:link w:val="aff4"/>
    <w:rsid w:val="00537A4F"/>
    <w:rPr>
      <w:rFonts w:ascii="宋体" w:hAnsi="宋体"/>
      <w:kern w:val="2"/>
      <w:sz w:val="24"/>
    </w:rPr>
  </w:style>
  <w:style w:type="paragraph" w:styleId="aff4">
    <w:name w:val="Plain Text"/>
    <w:basedOn w:val="a0"/>
    <w:link w:val="aff3"/>
    <w:rsid w:val="00537A4F"/>
    <w:pPr>
      <w:spacing w:line="400" w:lineRule="exact"/>
      <w:ind w:firstLineChars="200" w:firstLine="420"/>
      <w:jc w:val="left"/>
    </w:pPr>
    <w:rPr>
      <w:rFonts w:ascii="宋体" w:hAnsi="宋体"/>
      <w:szCs w:val="20"/>
    </w:rPr>
  </w:style>
  <w:style w:type="character" w:customStyle="1" w:styleId="Char10">
    <w:name w:val="纯文本 Char1"/>
    <w:uiPriority w:val="99"/>
    <w:semiHidden/>
    <w:rsid w:val="00537A4F"/>
    <w:rPr>
      <w:rFonts w:ascii="宋体" w:hAnsi="Courier New" w:cs="Courier New"/>
      <w:kern w:val="2"/>
      <w:sz w:val="21"/>
      <w:szCs w:val="21"/>
    </w:rPr>
  </w:style>
  <w:style w:type="paragraph" w:customStyle="1" w:styleId="aff5">
    <w:name w:val="默认"/>
    <w:rsid w:val="008C2B6E"/>
    <w:pPr>
      <w:widowControl w:val="0"/>
      <w:tabs>
        <w:tab w:val="left" w:pos="420"/>
      </w:tabs>
      <w:suppressAutoHyphens/>
      <w:jc w:val="both"/>
    </w:pPr>
    <w:rPr>
      <w:rFonts w:ascii="Times New Roman" w:hAnsi="Times New Roman"/>
      <w:kern w:val="2"/>
      <w:sz w:val="21"/>
    </w:rPr>
  </w:style>
  <w:style w:type="table" w:customStyle="1" w:styleId="13">
    <w:name w:val="网格型1"/>
    <w:basedOn w:val="a2"/>
    <w:next w:val="a9"/>
    <w:uiPriority w:val="59"/>
    <w:rsid w:val="00A42745"/>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1">
    <w:name w:val="中等深浅网格 2 - 着色 11"/>
    <w:link w:val="2-1"/>
    <w:uiPriority w:val="1"/>
    <w:qFormat/>
    <w:rsid w:val="00A42745"/>
    <w:pPr>
      <w:framePr w:wrap="notBeside" w:vAnchor="text" w:hAnchor="text" w:y="1"/>
      <w:widowControl w:val="0"/>
      <w:spacing w:line="360" w:lineRule="auto"/>
    </w:pPr>
    <w:rPr>
      <w:rFonts w:ascii="Times New Roman" w:hAnsi="Times New Roman"/>
      <w:kern w:val="2"/>
      <w:sz w:val="24"/>
      <w:szCs w:val="24"/>
    </w:rPr>
  </w:style>
  <w:style w:type="character" w:customStyle="1" w:styleId="2-1">
    <w:name w:val="中等深浅网格 2 - 着色 1 字符"/>
    <w:link w:val="2-11"/>
    <w:uiPriority w:val="1"/>
    <w:rsid w:val="00A42745"/>
    <w:rPr>
      <w:rFonts w:ascii="Times New Roman" w:hAnsi="Times New Roman"/>
      <w:kern w:val="2"/>
      <w:sz w:val="24"/>
      <w:szCs w:val="24"/>
    </w:rPr>
  </w:style>
  <w:style w:type="paragraph" w:customStyle="1" w:styleId="14">
    <w:name w:val="1标题"/>
    <w:basedOn w:val="a0"/>
    <w:qFormat/>
    <w:rsid w:val="00460966"/>
    <w:pPr>
      <w:keepNext/>
      <w:keepLines/>
      <w:spacing w:before="120" w:after="120" w:line="360" w:lineRule="auto"/>
      <w:outlineLvl w:val="0"/>
    </w:pPr>
    <w:rPr>
      <w:b/>
      <w:bCs/>
      <w:kern w:val="44"/>
      <w:szCs w:val="44"/>
    </w:rPr>
  </w:style>
  <w:style w:type="character" w:customStyle="1" w:styleId="ntextgreennormal">
    <w:name w:val="n_text_green_normal"/>
    <w:rsid w:val="00857E3E"/>
  </w:style>
  <w:style w:type="paragraph" w:customStyle="1" w:styleId="2-21">
    <w:name w:val="中等深浅列表 2 - 着色 21"/>
    <w:hidden/>
    <w:uiPriority w:val="99"/>
    <w:semiHidden/>
    <w:rsid w:val="00FC3F5E"/>
    <w:rPr>
      <w:rFonts w:ascii="Times New Roman" w:hAnsi="Times New Roman"/>
      <w:kern w:val="2"/>
      <w:sz w:val="24"/>
      <w:szCs w:val="22"/>
    </w:rPr>
  </w:style>
  <w:style w:type="paragraph" w:customStyle="1" w:styleId="-110">
    <w:name w:val="彩色底纹 - 着色 11"/>
    <w:hidden/>
    <w:uiPriority w:val="71"/>
    <w:rsid w:val="00261F95"/>
    <w:rPr>
      <w:rFonts w:ascii="Times New Roman" w:hAnsi="Times New Roman"/>
      <w:kern w:val="2"/>
      <w:sz w:val="24"/>
      <w:szCs w:val="22"/>
    </w:rPr>
  </w:style>
  <w:style w:type="paragraph" w:styleId="aff6">
    <w:name w:val="List Paragraph"/>
    <w:basedOn w:val="a0"/>
    <w:link w:val="aff7"/>
    <w:uiPriority w:val="34"/>
    <w:qFormat/>
    <w:rsid w:val="00224F5A"/>
    <w:pPr>
      <w:spacing w:line="240" w:lineRule="auto"/>
      <w:ind w:firstLineChars="200" w:firstLine="420"/>
    </w:pPr>
    <w:rPr>
      <w:rFonts w:asciiTheme="minorHAnsi" w:eastAsiaTheme="minorEastAsia" w:hAnsiTheme="minorHAnsi" w:cstheme="minorBidi"/>
      <w:sz w:val="21"/>
    </w:rPr>
  </w:style>
  <w:style w:type="character" w:customStyle="1" w:styleId="aff7">
    <w:name w:val="列出段落 字符"/>
    <w:basedOn w:val="a1"/>
    <w:link w:val="aff6"/>
    <w:uiPriority w:val="34"/>
    <w:rsid w:val="00224F5A"/>
    <w:rPr>
      <w:rFonts w:asciiTheme="minorHAnsi" w:eastAsiaTheme="minorEastAsia" w:hAnsiTheme="minorHAnsi" w:cstheme="minorBidi"/>
      <w:kern w:val="2"/>
      <w:sz w:val="21"/>
      <w:szCs w:val="22"/>
    </w:rPr>
  </w:style>
  <w:style w:type="paragraph" w:styleId="aff8">
    <w:name w:val="Date"/>
    <w:basedOn w:val="a0"/>
    <w:next w:val="a0"/>
    <w:link w:val="aff9"/>
    <w:uiPriority w:val="99"/>
    <w:semiHidden/>
    <w:unhideWhenUsed/>
    <w:rsid w:val="006A3BC8"/>
    <w:pPr>
      <w:spacing w:line="240" w:lineRule="auto"/>
      <w:ind w:leftChars="2500" w:left="100"/>
    </w:pPr>
    <w:rPr>
      <w:rFonts w:asciiTheme="minorHAnsi" w:eastAsiaTheme="minorEastAsia" w:hAnsiTheme="minorHAnsi" w:cstheme="minorBidi"/>
      <w:sz w:val="21"/>
    </w:rPr>
  </w:style>
  <w:style w:type="character" w:customStyle="1" w:styleId="aff9">
    <w:name w:val="日期 字符"/>
    <w:basedOn w:val="a1"/>
    <w:link w:val="aff8"/>
    <w:uiPriority w:val="99"/>
    <w:semiHidden/>
    <w:rsid w:val="006A3BC8"/>
    <w:rPr>
      <w:rFonts w:asciiTheme="minorHAnsi" w:eastAsiaTheme="minorEastAsia" w:hAnsiTheme="minorHAnsi" w:cstheme="minorBidi"/>
      <w:kern w:val="2"/>
      <w:sz w:val="21"/>
      <w:szCs w:val="22"/>
    </w:rPr>
  </w:style>
  <w:style w:type="character" w:styleId="affa">
    <w:name w:val="Placeholder Text"/>
    <w:basedOn w:val="a1"/>
    <w:uiPriority w:val="99"/>
    <w:semiHidden/>
    <w:rsid w:val="006A3BC8"/>
    <w:rPr>
      <w:color w:val="808080"/>
    </w:rPr>
  </w:style>
  <w:style w:type="character" w:customStyle="1" w:styleId="mi">
    <w:name w:val="mi"/>
    <w:basedOn w:val="a1"/>
    <w:rsid w:val="006A3BC8"/>
  </w:style>
  <w:style w:type="character" w:customStyle="1" w:styleId="mjxassistivemathml">
    <w:name w:val="mjx_assistive_mathml"/>
    <w:basedOn w:val="a1"/>
    <w:rsid w:val="006A3BC8"/>
  </w:style>
  <w:style w:type="character" w:customStyle="1" w:styleId="mo">
    <w:name w:val="mo"/>
    <w:basedOn w:val="a1"/>
    <w:rsid w:val="006A3BC8"/>
  </w:style>
  <w:style w:type="character" w:customStyle="1" w:styleId="mn">
    <w:name w:val="mn"/>
    <w:basedOn w:val="a1"/>
    <w:rsid w:val="006A3BC8"/>
  </w:style>
  <w:style w:type="paragraph" w:styleId="affb">
    <w:name w:val="Normal Indent"/>
    <w:basedOn w:val="a0"/>
    <w:rsid w:val="006A3BC8"/>
    <w:pPr>
      <w:adjustRightInd w:val="0"/>
      <w:snapToGrid w:val="0"/>
      <w:spacing w:line="276" w:lineRule="auto"/>
      <w:ind w:firstLineChars="200" w:firstLine="360"/>
      <w:textAlignment w:val="baseline"/>
    </w:pPr>
    <w:rPr>
      <w:kern w:val="0"/>
      <w:sz w:val="18"/>
      <w:szCs w:val="18"/>
    </w:rPr>
  </w:style>
  <w:style w:type="paragraph" w:customStyle="1" w:styleId="affc">
    <w:name w:val="表文字"/>
    <w:basedOn w:val="affb"/>
    <w:rsid w:val="006A3BC8"/>
    <w:pPr>
      <w:ind w:firstLineChars="0" w:firstLine="0"/>
      <w:jc w:val="center"/>
    </w:pPr>
    <w:rPr>
      <w:sz w:val="15"/>
      <w:szCs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834030">
      <w:bodyDiv w:val="1"/>
      <w:marLeft w:val="0"/>
      <w:marRight w:val="0"/>
      <w:marTop w:val="0"/>
      <w:marBottom w:val="0"/>
      <w:divBdr>
        <w:top w:val="none" w:sz="0" w:space="0" w:color="auto"/>
        <w:left w:val="none" w:sz="0" w:space="0" w:color="auto"/>
        <w:bottom w:val="none" w:sz="0" w:space="0" w:color="auto"/>
        <w:right w:val="none" w:sz="0" w:space="0" w:color="auto"/>
      </w:divBdr>
    </w:div>
    <w:div w:id="59863606">
      <w:bodyDiv w:val="1"/>
      <w:marLeft w:val="0"/>
      <w:marRight w:val="0"/>
      <w:marTop w:val="0"/>
      <w:marBottom w:val="0"/>
      <w:divBdr>
        <w:top w:val="none" w:sz="0" w:space="0" w:color="auto"/>
        <w:left w:val="none" w:sz="0" w:space="0" w:color="auto"/>
        <w:bottom w:val="none" w:sz="0" w:space="0" w:color="auto"/>
        <w:right w:val="none" w:sz="0" w:space="0" w:color="auto"/>
      </w:divBdr>
    </w:div>
    <w:div w:id="64031892">
      <w:bodyDiv w:val="1"/>
      <w:marLeft w:val="0"/>
      <w:marRight w:val="0"/>
      <w:marTop w:val="0"/>
      <w:marBottom w:val="0"/>
      <w:divBdr>
        <w:top w:val="none" w:sz="0" w:space="0" w:color="auto"/>
        <w:left w:val="none" w:sz="0" w:space="0" w:color="auto"/>
        <w:bottom w:val="none" w:sz="0" w:space="0" w:color="auto"/>
        <w:right w:val="none" w:sz="0" w:space="0" w:color="auto"/>
      </w:divBdr>
    </w:div>
    <w:div w:id="97458047">
      <w:bodyDiv w:val="1"/>
      <w:marLeft w:val="0"/>
      <w:marRight w:val="0"/>
      <w:marTop w:val="0"/>
      <w:marBottom w:val="0"/>
      <w:divBdr>
        <w:top w:val="none" w:sz="0" w:space="0" w:color="auto"/>
        <w:left w:val="none" w:sz="0" w:space="0" w:color="auto"/>
        <w:bottom w:val="none" w:sz="0" w:space="0" w:color="auto"/>
        <w:right w:val="none" w:sz="0" w:space="0" w:color="auto"/>
      </w:divBdr>
      <w:divsChild>
        <w:div w:id="1590309445">
          <w:marLeft w:val="0"/>
          <w:marRight w:val="0"/>
          <w:marTop w:val="0"/>
          <w:marBottom w:val="0"/>
          <w:divBdr>
            <w:top w:val="none" w:sz="0" w:space="0" w:color="auto"/>
            <w:left w:val="none" w:sz="0" w:space="0" w:color="auto"/>
            <w:bottom w:val="none" w:sz="0" w:space="0" w:color="auto"/>
            <w:right w:val="none" w:sz="0" w:space="0" w:color="auto"/>
          </w:divBdr>
        </w:div>
      </w:divsChild>
    </w:div>
    <w:div w:id="128481814">
      <w:bodyDiv w:val="1"/>
      <w:marLeft w:val="0"/>
      <w:marRight w:val="0"/>
      <w:marTop w:val="0"/>
      <w:marBottom w:val="0"/>
      <w:divBdr>
        <w:top w:val="none" w:sz="0" w:space="0" w:color="auto"/>
        <w:left w:val="none" w:sz="0" w:space="0" w:color="auto"/>
        <w:bottom w:val="none" w:sz="0" w:space="0" w:color="auto"/>
        <w:right w:val="none" w:sz="0" w:space="0" w:color="auto"/>
      </w:divBdr>
      <w:divsChild>
        <w:div w:id="1749184430">
          <w:marLeft w:val="0"/>
          <w:marRight w:val="0"/>
          <w:marTop w:val="0"/>
          <w:marBottom w:val="0"/>
          <w:divBdr>
            <w:top w:val="none" w:sz="0" w:space="0" w:color="auto"/>
            <w:left w:val="none" w:sz="0" w:space="0" w:color="auto"/>
            <w:bottom w:val="none" w:sz="0" w:space="0" w:color="auto"/>
            <w:right w:val="none" w:sz="0" w:space="0" w:color="auto"/>
          </w:divBdr>
        </w:div>
      </w:divsChild>
    </w:div>
    <w:div w:id="130944753">
      <w:bodyDiv w:val="1"/>
      <w:marLeft w:val="0"/>
      <w:marRight w:val="0"/>
      <w:marTop w:val="0"/>
      <w:marBottom w:val="0"/>
      <w:divBdr>
        <w:top w:val="none" w:sz="0" w:space="0" w:color="auto"/>
        <w:left w:val="none" w:sz="0" w:space="0" w:color="auto"/>
        <w:bottom w:val="none" w:sz="0" w:space="0" w:color="auto"/>
        <w:right w:val="none" w:sz="0" w:space="0" w:color="auto"/>
      </w:divBdr>
      <w:divsChild>
        <w:div w:id="477772047">
          <w:marLeft w:val="0"/>
          <w:marRight w:val="0"/>
          <w:marTop w:val="0"/>
          <w:marBottom w:val="0"/>
          <w:divBdr>
            <w:top w:val="none" w:sz="0" w:space="0" w:color="auto"/>
            <w:left w:val="none" w:sz="0" w:space="0" w:color="auto"/>
            <w:bottom w:val="none" w:sz="0" w:space="0" w:color="auto"/>
            <w:right w:val="none" w:sz="0" w:space="0" w:color="auto"/>
          </w:divBdr>
        </w:div>
      </w:divsChild>
    </w:div>
    <w:div w:id="150802764">
      <w:bodyDiv w:val="1"/>
      <w:marLeft w:val="0"/>
      <w:marRight w:val="0"/>
      <w:marTop w:val="0"/>
      <w:marBottom w:val="0"/>
      <w:divBdr>
        <w:top w:val="none" w:sz="0" w:space="0" w:color="auto"/>
        <w:left w:val="none" w:sz="0" w:space="0" w:color="auto"/>
        <w:bottom w:val="none" w:sz="0" w:space="0" w:color="auto"/>
        <w:right w:val="none" w:sz="0" w:space="0" w:color="auto"/>
      </w:divBdr>
    </w:div>
    <w:div w:id="167867063">
      <w:bodyDiv w:val="1"/>
      <w:marLeft w:val="0"/>
      <w:marRight w:val="0"/>
      <w:marTop w:val="0"/>
      <w:marBottom w:val="0"/>
      <w:divBdr>
        <w:top w:val="none" w:sz="0" w:space="0" w:color="auto"/>
        <w:left w:val="none" w:sz="0" w:space="0" w:color="auto"/>
        <w:bottom w:val="none" w:sz="0" w:space="0" w:color="auto"/>
        <w:right w:val="none" w:sz="0" w:space="0" w:color="auto"/>
      </w:divBdr>
    </w:div>
    <w:div w:id="178667796">
      <w:bodyDiv w:val="1"/>
      <w:marLeft w:val="0"/>
      <w:marRight w:val="0"/>
      <w:marTop w:val="0"/>
      <w:marBottom w:val="0"/>
      <w:divBdr>
        <w:top w:val="none" w:sz="0" w:space="0" w:color="auto"/>
        <w:left w:val="none" w:sz="0" w:space="0" w:color="auto"/>
        <w:bottom w:val="none" w:sz="0" w:space="0" w:color="auto"/>
        <w:right w:val="none" w:sz="0" w:space="0" w:color="auto"/>
      </w:divBdr>
    </w:div>
    <w:div w:id="219638493">
      <w:bodyDiv w:val="1"/>
      <w:marLeft w:val="0"/>
      <w:marRight w:val="0"/>
      <w:marTop w:val="0"/>
      <w:marBottom w:val="0"/>
      <w:divBdr>
        <w:top w:val="none" w:sz="0" w:space="0" w:color="auto"/>
        <w:left w:val="none" w:sz="0" w:space="0" w:color="auto"/>
        <w:bottom w:val="none" w:sz="0" w:space="0" w:color="auto"/>
        <w:right w:val="none" w:sz="0" w:space="0" w:color="auto"/>
      </w:divBdr>
    </w:div>
    <w:div w:id="227498645">
      <w:bodyDiv w:val="1"/>
      <w:marLeft w:val="0"/>
      <w:marRight w:val="0"/>
      <w:marTop w:val="0"/>
      <w:marBottom w:val="0"/>
      <w:divBdr>
        <w:top w:val="none" w:sz="0" w:space="0" w:color="auto"/>
        <w:left w:val="none" w:sz="0" w:space="0" w:color="auto"/>
        <w:bottom w:val="none" w:sz="0" w:space="0" w:color="auto"/>
        <w:right w:val="none" w:sz="0" w:space="0" w:color="auto"/>
      </w:divBdr>
    </w:div>
    <w:div w:id="229538011">
      <w:bodyDiv w:val="1"/>
      <w:marLeft w:val="0"/>
      <w:marRight w:val="0"/>
      <w:marTop w:val="0"/>
      <w:marBottom w:val="0"/>
      <w:divBdr>
        <w:top w:val="none" w:sz="0" w:space="0" w:color="auto"/>
        <w:left w:val="none" w:sz="0" w:space="0" w:color="auto"/>
        <w:bottom w:val="none" w:sz="0" w:space="0" w:color="auto"/>
        <w:right w:val="none" w:sz="0" w:space="0" w:color="auto"/>
      </w:divBdr>
    </w:div>
    <w:div w:id="245309630">
      <w:bodyDiv w:val="1"/>
      <w:marLeft w:val="0"/>
      <w:marRight w:val="0"/>
      <w:marTop w:val="0"/>
      <w:marBottom w:val="0"/>
      <w:divBdr>
        <w:top w:val="none" w:sz="0" w:space="0" w:color="auto"/>
        <w:left w:val="none" w:sz="0" w:space="0" w:color="auto"/>
        <w:bottom w:val="none" w:sz="0" w:space="0" w:color="auto"/>
        <w:right w:val="none" w:sz="0" w:space="0" w:color="auto"/>
      </w:divBdr>
    </w:div>
    <w:div w:id="264270783">
      <w:bodyDiv w:val="1"/>
      <w:marLeft w:val="0"/>
      <w:marRight w:val="0"/>
      <w:marTop w:val="0"/>
      <w:marBottom w:val="0"/>
      <w:divBdr>
        <w:top w:val="none" w:sz="0" w:space="0" w:color="auto"/>
        <w:left w:val="none" w:sz="0" w:space="0" w:color="auto"/>
        <w:bottom w:val="none" w:sz="0" w:space="0" w:color="auto"/>
        <w:right w:val="none" w:sz="0" w:space="0" w:color="auto"/>
      </w:divBdr>
    </w:div>
    <w:div w:id="277641313">
      <w:bodyDiv w:val="1"/>
      <w:marLeft w:val="0"/>
      <w:marRight w:val="0"/>
      <w:marTop w:val="0"/>
      <w:marBottom w:val="0"/>
      <w:divBdr>
        <w:top w:val="none" w:sz="0" w:space="0" w:color="auto"/>
        <w:left w:val="none" w:sz="0" w:space="0" w:color="auto"/>
        <w:bottom w:val="none" w:sz="0" w:space="0" w:color="auto"/>
        <w:right w:val="none" w:sz="0" w:space="0" w:color="auto"/>
      </w:divBdr>
    </w:div>
    <w:div w:id="277958729">
      <w:bodyDiv w:val="1"/>
      <w:marLeft w:val="0"/>
      <w:marRight w:val="0"/>
      <w:marTop w:val="0"/>
      <w:marBottom w:val="0"/>
      <w:divBdr>
        <w:top w:val="none" w:sz="0" w:space="0" w:color="auto"/>
        <w:left w:val="none" w:sz="0" w:space="0" w:color="auto"/>
        <w:bottom w:val="none" w:sz="0" w:space="0" w:color="auto"/>
        <w:right w:val="none" w:sz="0" w:space="0" w:color="auto"/>
      </w:divBdr>
    </w:div>
    <w:div w:id="298535308">
      <w:bodyDiv w:val="1"/>
      <w:marLeft w:val="0"/>
      <w:marRight w:val="0"/>
      <w:marTop w:val="0"/>
      <w:marBottom w:val="0"/>
      <w:divBdr>
        <w:top w:val="none" w:sz="0" w:space="0" w:color="auto"/>
        <w:left w:val="none" w:sz="0" w:space="0" w:color="auto"/>
        <w:bottom w:val="none" w:sz="0" w:space="0" w:color="auto"/>
        <w:right w:val="none" w:sz="0" w:space="0" w:color="auto"/>
      </w:divBdr>
    </w:div>
    <w:div w:id="304508823">
      <w:bodyDiv w:val="1"/>
      <w:marLeft w:val="0"/>
      <w:marRight w:val="0"/>
      <w:marTop w:val="0"/>
      <w:marBottom w:val="0"/>
      <w:divBdr>
        <w:top w:val="none" w:sz="0" w:space="0" w:color="auto"/>
        <w:left w:val="none" w:sz="0" w:space="0" w:color="auto"/>
        <w:bottom w:val="none" w:sz="0" w:space="0" w:color="auto"/>
        <w:right w:val="none" w:sz="0" w:space="0" w:color="auto"/>
      </w:divBdr>
    </w:div>
    <w:div w:id="356004869">
      <w:bodyDiv w:val="1"/>
      <w:marLeft w:val="0"/>
      <w:marRight w:val="0"/>
      <w:marTop w:val="0"/>
      <w:marBottom w:val="0"/>
      <w:divBdr>
        <w:top w:val="none" w:sz="0" w:space="0" w:color="auto"/>
        <w:left w:val="none" w:sz="0" w:space="0" w:color="auto"/>
        <w:bottom w:val="none" w:sz="0" w:space="0" w:color="auto"/>
        <w:right w:val="none" w:sz="0" w:space="0" w:color="auto"/>
      </w:divBdr>
    </w:div>
    <w:div w:id="361901885">
      <w:bodyDiv w:val="1"/>
      <w:marLeft w:val="0"/>
      <w:marRight w:val="0"/>
      <w:marTop w:val="0"/>
      <w:marBottom w:val="0"/>
      <w:divBdr>
        <w:top w:val="none" w:sz="0" w:space="0" w:color="auto"/>
        <w:left w:val="none" w:sz="0" w:space="0" w:color="auto"/>
        <w:bottom w:val="none" w:sz="0" w:space="0" w:color="auto"/>
        <w:right w:val="none" w:sz="0" w:space="0" w:color="auto"/>
      </w:divBdr>
    </w:div>
    <w:div w:id="368143633">
      <w:bodyDiv w:val="1"/>
      <w:marLeft w:val="0"/>
      <w:marRight w:val="0"/>
      <w:marTop w:val="0"/>
      <w:marBottom w:val="0"/>
      <w:divBdr>
        <w:top w:val="none" w:sz="0" w:space="0" w:color="auto"/>
        <w:left w:val="none" w:sz="0" w:space="0" w:color="auto"/>
        <w:bottom w:val="none" w:sz="0" w:space="0" w:color="auto"/>
        <w:right w:val="none" w:sz="0" w:space="0" w:color="auto"/>
      </w:divBdr>
    </w:div>
    <w:div w:id="392003198">
      <w:bodyDiv w:val="1"/>
      <w:marLeft w:val="0"/>
      <w:marRight w:val="0"/>
      <w:marTop w:val="0"/>
      <w:marBottom w:val="0"/>
      <w:divBdr>
        <w:top w:val="none" w:sz="0" w:space="0" w:color="auto"/>
        <w:left w:val="none" w:sz="0" w:space="0" w:color="auto"/>
        <w:bottom w:val="none" w:sz="0" w:space="0" w:color="auto"/>
        <w:right w:val="none" w:sz="0" w:space="0" w:color="auto"/>
      </w:divBdr>
    </w:div>
    <w:div w:id="398749132">
      <w:bodyDiv w:val="1"/>
      <w:marLeft w:val="0"/>
      <w:marRight w:val="0"/>
      <w:marTop w:val="0"/>
      <w:marBottom w:val="0"/>
      <w:divBdr>
        <w:top w:val="none" w:sz="0" w:space="0" w:color="auto"/>
        <w:left w:val="none" w:sz="0" w:space="0" w:color="auto"/>
        <w:bottom w:val="none" w:sz="0" w:space="0" w:color="auto"/>
        <w:right w:val="none" w:sz="0" w:space="0" w:color="auto"/>
      </w:divBdr>
    </w:div>
    <w:div w:id="407070251">
      <w:bodyDiv w:val="1"/>
      <w:marLeft w:val="0"/>
      <w:marRight w:val="0"/>
      <w:marTop w:val="0"/>
      <w:marBottom w:val="0"/>
      <w:divBdr>
        <w:top w:val="none" w:sz="0" w:space="0" w:color="auto"/>
        <w:left w:val="none" w:sz="0" w:space="0" w:color="auto"/>
        <w:bottom w:val="none" w:sz="0" w:space="0" w:color="auto"/>
        <w:right w:val="none" w:sz="0" w:space="0" w:color="auto"/>
      </w:divBdr>
    </w:div>
    <w:div w:id="420493693">
      <w:bodyDiv w:val="1"/>
      <w:marLeft w:val="0"/>
      <w:marRight w:val="0"/>
      <w:marTop w:val="0"/>
      <w:marBottom w:val="0"/>
      <w:divBdr>
        <w:top w:val="none" w:sz="0" w:space="0" w:color="auto"/>
        <w:left w:val="none" w:sz="0" w:space="0" w:color="auto"/>
        <w:bottom w:val="none" w:sz="0" w:space="0" w:color="auto"/>
        <w:right w:val="none" w:sz="0" w:space="0" w:color="auto"/>
      </w:divBdr>
    </w:div>
    <w:div w:id="475681995">
      <w:bodyDiv w:val="1"/>
      <w:marLeft w:val="0"/>
      <w:marRight w:val="0"/>
      <w:marTop w:val="0"/>
      <w:marBottom w:val="0"/>
      <w:divBdr>
        <w:top w:val="none" w:sz="0" w:space="0" w:color="auto"/>
        <w:left w:val="none" w:sz="0" w:space="0" w:color="auto"/>
        <w:bottom w:val="none" w:sz="0" w:space="0" w:color="auto"/>
        <w:right w:val="none" w:sz="0" w:space="0" w:color="auto"/>
      </w:divBdr>
    </w:div>
    <w:div w:id="493423403">
      <w:bodyDiv w:val="1"/>
      <w:marLeft w:val="0"/>
      <w:marRight w:val="0"/>
      <w:marTop w:val="0"/>
      <w:marBottom w:val="0"/>
      <w:divBdr>
        <w:top w:val="none" w:sz="0" w:space="0" w:color="auto"/>
        <w:left w:val="none" w:sz="0" w:space="0" w:color="auto"/>
        <w:bottom w:val="none" w:sz="0" w:space="0" w:color="auto"/>
        <w:right w:val="none" w:sz="0" w:space="0" w:color="auto"/>
      </w:divBdr>
    </w:div>
    <w:div w:id="499735915">
      <w:bodyDiv w:val="1"/>
      <w:marLeft w:val="0"/>
      <w:marRight w:val="0"/>
      <w:marTop w:val="0"/>
      <w:marBottom w:val="0"/>
      <w:divBdr>
        <w:top w:val="none" w:sz="0" w:space="0" w:color="auto"/>
        <w:left w:val="none" w:sz="0" w:space="0" w:color="auto"/>
        <w:bottom w:val="none" w:sz="0" w:space="0" w:color="auto"/>
        <w:right w:val="none" w:sz="0" w:space="0" w:color="auto"/>
      </w:divBdr>
      <w:divsChild>
        <w:div w:id="1046178677">
          <w:marLeft w:val="0"/>
          <w:marRight w:val="0"/>
          <w:marTop w:val="0"/>
          <w:marBottom w:val="0"/>
          <w:divBdr>
            <w:top w:val="none" w:sz="0" w:space="0" w:color="auto"/>
            <w:left w:val="none" w:sz="0" w:space="0" w:color="auto"/>
            <w:bottom w:val="none" w:sz="0" w:space="0" w:color="auto"/>
            <w:right w:val="none" w:sz="0" w:space="0" w:color="auto"/>
          </w:divBdr>
          <w:divsChild>
            <w:div w:id="39939385">
              <w:marLeft w:val="0"/>
              <w:marRight w:val="0"/>
              <w:marTop w:val="0"/>
              <w:marBottom w:val="0"/>
              <w:divBdr>
                <w:top w:val="none" w:sz="0" w:space="0" w:color="auto"/>
                <w:left w:val="none" w:sz="0" w:space="0" w:color="auto"/>
                <w:bottom w:val="none" w:sz="0" w:space="0" w:color="auto"/>
                <w:right w:val="none" w:sz="0" w:space="0" w:color="auto"/>
              </w:divBdr>
              <w:divsChild>
                <w:div w:id="1181697352">
                  <w:marLeft w:val="0"/>
                  <w:marRight w:val="0"/>
                  <w:marTop w:val="0"/>
                  <w:marBottom w:val="0"/>
                  <w:divBdr>
                    <w:top w:val="none" w:sz="0" w:space="0" w:color="auto"/>
                    <w:left w:val="none" w:sz="0" w:space="0" w:color="auto"/>
                    <w:bottom w:val="none" w:sz="0" w:space="0" w:color="auto"/>
                    <w:right w:val="none" w:sz="0" w:space="0" w:color="auto"/>
                  </w:divBdr>
                  <w:divsChild>
                    <w:div w:id="224072026">
                      <w:marLeft w:val="0"/>
                      <w:marRight w:val="0"/>
                      <w:marTop w:val="0"/>
                      <w:marBottom w:val="0"/>
                      <w:divBdr>
                        <w:top w:val="none" w:sz="0" w:space="0" w:color="auto"/>
                        <w:left w:val="none" w:sz="0" w:space="0" w:color="auto"/>
                        <w:bottom w:val="none" w:sz="0" w:space="0" w:color="auto"/>
                        <w:right w:val="none" w:sz="0" w:space="0" w:color="auto"/>
                      </w:divBdr>
                      <w:divsChild>
                        <w:div w:id="1589197004">
                          <w:marLeft w:val="0"/>
                          <w:marRight w:val="0"/>
                          <w:marTop w:val="0"/>
                          <w:marBottom w:val="0"/>
                          <w:divBdr>
                            <w:top w:val="none" w:sz="0" w:space="0" w:color="auto"/>
                            <w:left w:val="none" w:sz="0" w:space="0" w:color="auto"/>
                            <w:bottom w:val="none" w:sz="0" w:space="0" w:color="auto"/>
                            <w:right w:val="none" w:sz="0" w:space="0" w:color="auto"/>
                          </w:divBdr>
                          <w:divsChild>
                            <w:div w:id="408885412">
                              <w:marLeft w:val="0"/>
                              <w:marRight w:val="0"/>
                              <w:marTop w:val="0"/>
                              <w:marBottom w:val="0"/>
                              <w:divBdr>
                                <w:top w:val="none" w:sz="0" w:space="0" w:color="auto"/>
                                <w:left w:val="none" w:sz="0" w:space="0" w:color="auto"/>
                                <w:bottom w:val="none" w:sz="0" w:space="0" w:color="auto"/>
                                <w:right w:val="none" w:sz="0" w:space="0" w:color="auto"/>
                              </w:divBdr>
                              <w:divsChild>
                                <w:div w:id="11226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6721518">
      <w:bodyDiv w:val="1"/>
      <w:marLeft w:val="0"/>
      <w:marRight w:val="0"/>
      <w:marTop w:val="0"/>
      <w:marBottom w:val="0"/>
      <w:divBdr>
        <w:top w:val="none" w:sz="0" w:space="0" w:color="auto"/>
        <w:left w:val="none" w:sz="0" w:space="0" w:color="auto"/>
        <w:bottom w:val="none" w:sz="0" w:space="0" w:color="auto"/>
        <w:right w:val="none" w:sz="0" w:space="0" w:color="auto"/>
      </w:divBdr>
      <w:divsChild>
        <w:div w:id="2023314392">
          <w:marLeft w:val="0"/>
          <w:marRight w:val="0"/>
          <w:marTop w:val="0"/>
          <w:marBottom w:val="0"/>
          <w:divBdr>
            <w:top w:val="none" w:sz="0" w:space="0" w:color="auto"/>
            <w:left w:val="none" w:sz="0" w:space="0" w:color="auto"/>
            <w:bottom w:val="none" w:sz="0" w:space="0" w:color="auto"/>
            <w:right w:val="none" w:sz="0" w:space="0" w:color="auto"/>
          </w:divBdr>
        </w:div>
      </w:divsChild>
    </w:div>
    <w:div w:id="539443992">
      <w:bodyDiv w:val="1"/>
      <w:marLeft w:val="0"/>
      <w:marRight w:val="0"/>
      <w:marTop w:val="0"/>
      <w:marBottom w:val="0"/>
      <w:divBdr>
        <w:top w:val="none" w:sz="0" w:space="0" w:color="auto"/>
        <w:left w:val="none" w:sz="0" w:space="0" w:color="auto"/>
        <w:bottom w:val="none" w:sz="0" w:space="0" w:color="auto"/>
        <w:right w:val="none" w:sz="0" w:space="0" w:color="auto"/>
      </w:divBdr>
      <w:divsChild>
        <w:div w:id="2067869049">
          <w:marLeft w:val="0"/>
          <w:marRight w:val="0"/>
          <w:marTop w:val="0"/>
          <w:marBottom w:val="0"/>
          <w:divBdr>
            <w:top w:val="none" w:sz="0" w:space="0" w:color="auto"/>
            <w:left w:val="none" w:sz="0" w:space="0" w:color="auto"/>
            <w:bottom w:val="none" w:sz="0" w:space="0" w:color="auto"/>
            <w:right w:val="none" w:sz="0" w:space="0" w:color="auto"/>
          </w:divBdr>
        </w:div>
      </w:divsChild>
    </w:div>
    <w:div w:id="560478224">
      <w:bodyDiv w:val="1"/>
      <w:marLeft w:val="0"/>
      <w:marRight w:val="0"/>
      <w:marTop w:val="0"/>
      <w:marBottom w:val="0"/>
      <w:divBdr>
        <w:top w:val="none" w:sz="0" w:space="0" w:color="auto"/>
        <w:left w:val="none" w:sz="0" w:space="0" w:color="auto"/>
        <w:bottom w:val="none" w:sz="0" w:space="0" w:color="auto"/>
        <w:right w:val="none" w:sz="0" w:space="0" w:color="auto"/>
      </w:divBdr>
    </w:div>
    <w:div w:id="572355722">
      <w:bodyDiv w:val="1"/>
      <w:marLeft w:val="0"/>
      <w:marRight w:val="0"/>
      <w:marTop w:val="0"/>
      <w:marBottom w:val="0"/>
      <w:divBdr>
        <w:top w:val="none" w:sz="0" w:space="0" w:color="auto"/>
        <w:left w:val="none" w:sz="0" w:space="0" w:color="auto"/>
        <w:bottom w:val="none" w:sz="0" w:space="0" w:color="auto"/>
        <w:right w:val="none" w:sz="0" w:space="0" w:color="auto"/>
      </w:divBdr>
    </w:div>
    <w:div w:id="590626531">
      <w:bodyDiv w:val="1"/>
      <w:marLeft w:val="0"/>
      <w:marRight w:val="0"/>
      <w:marTop w:val="0"/>
      <w:marBottom w:val="0"/>
      <w:divBdr>
        <w:top w:val="none" w:sz="0" w:space="0" w:color="auto"/>
        <w:left w:val="none" w:sz="0" w:space="0" w:color="auto"/>
        <w:bottom w:val="none" w:sz="0" w:space="0" w:color="auto"/>
        <w:right w:val="none" w:sz="0" w:space="0" w:color="auto"/>
      </w:divBdr>
      <w:divsChild>
        <w:div w:id="763654066">
          <w:marLeft w:val="0"/>
          <w:marRight w:val="0"/>
          <w:marTop w:val="0"/>
          <w:marBottom w:val="0"/>
          <w:divBdr>
            <w:top w:val="none" w:sz="0" w:space="0" w:color="auto"/>
            <w:left w:val="none" w:sz="0" w:space="0" w:color="auto"/>
            <w:bottom w:val="none" w:sz="0" w:space="0" w:color="auto"/>
            <w:right w:val="none" w:sz="0" w:space="0" w:color="auto"/>
          </w:divBdr>
        </w:div>
      </w:divsChild>
    </w:div>
    <w:div w:id="595677674">
      <w:bodyDiv w:val="1"/>
      <w:marLeft w:val="0"/>
      <w:marRight w:val="0"/>
      <w:marTop w:val="0"/>
      <w:marBottom w:val="0"/>
      <w:divBdr>
        <w:top w:val="none" w:sz="0" w:space="0" w:color="auto"/>
        <w:left w:val="none" w:sz="0" w:space="0" w:color="auto"/>
        <w:bottom w:val="none" w:sz="0" w:space="0" w:color="auto"/>
        <w:right w:val="none" w:sz="0" w:space="0" w:color="auto"/>
      </w:divBdr>
      <w:divsChild>
        <w:div w:id="1028026940">
          <w:marLeft w:val="0"/>
          <w:marRight w:val="0"/>
          <w:marTop w:val="0"/>
          <w:marBottom w:val="0"/>
          <w:divBdr>
            <w:top w:val="none" w:sz="0" w:space="0" w:color="auto"/>
            <w:left w:val="none" w:sz="0" w:space="0" w:color="auto"/>
            <w:bottom w:val="none" w:sz="0" w:space="0" w:color="auto"/>
            <w:right w:val="none" w:sz="0" w:space="0" w:color="auto"/>
          </w:divBdr>
        </w:div>
      </w:divsChild>
    </w:div>
    <w:div w:id="600720544">
      <w:bodyDiv w:val="1"/>
      <w:marLeft w:val="0"/>
      <w:marRight w:val="0"/>
      <w:marTop w:val="0"/>
      <w:marBottom w:val="0"/>
      <w:divBdr>
        <w:top w:val="none" w:sz="0" w:space="0" w:color="auto"/>
        <w:left w:val="none" w:sz="0" w:space="0" w:color="auto"/>
        <w:bottom w:val="none" w:sz="0" w:space="0" w:color="auto"/>
        <w:right w:val="none" w:sz="0" w:space="0" w:color="auto"/>
      </w:divBdr>
    </w:div>
    <w:div w:id="610009975">
      <w:bodyDiv w:val="1"/>
      <w:marLeft w:val="0"/>
      <w:marRight w:val="0"/>
      <w:marTop w:val="0"/>
      <w:marBottom w:val="0"/>
      <w:divBdr>
        <w:top w:val="none" w:sz="0" w:space="0" w:color="auto"/>
        <w:left w:val="none" w:sz="0" w:space="0" w:color="auto"/>
        <w:bottom w:val="none" w:sz="0" w:space="0" w:color="auto"/>
        <w:right w:val="none" w:sz="0" w:space="0" w:color="auto"/>
      </w:divBdr>
    </w:div>
    <w:div w:id="613941843">
      <w:bodyDiv w:val="1"/>
      <w:marLeft w:val="0"/>
      <w:marRight w:val="0"/>
      <w:marTop w:val="0"/>
      <w:marBottom w:val="0"/>
      <w:divBdr>
        <w:top w:val="none" w:sz="0" w:space="0" w:color="auto"/>
        <w:left w:val="none" w:sz="0" w:space="0" w:color="auto"/>
        <w:bottom w:val="none" w:sz="0" w:space="0" w:color="auto"/>
        <w:right w:val="none" w:sz="0" w:space="0" w:color="auto"/>
      </w:divBdr>
      <w:divsChild>
        <w:div w:id="239486856">
          <w:marLeft w:val="965"/>
          <w:marRight w:val="0"/>
          <w:marTop w:val="86"/>
          <w:marBottom w:val="0"/>
          <w:divBdr>
            <w:top w:val="none" w:sz="0" w:space="0" w:color="auto"/>
            <w:left w:val="none" w:sz="0" w:space="0" w:color="auto"/>
            <w:bottom w:val="none" w:sz="0" w:space="0" w:color="auto"/>
            <w:right w:val="none" w:sz="0" w:space="0" w:color="auto"/>
          </w:divBdr>
        </w:div>
        <w:div w:id="259486839">
          <w:marLeft w:val="965"/>
          <w:marRight w:val="0"/>
          <w:marTop w:val="86"/>
          <w:marBottom w:val="0"/>
          <w:divBdr>
            <w:top w:val="none" w:sz="0" w:space="0" w:color="auto"/>
            <w:left w:val="none" w:sz="0" w:space="0" w:color="auto"/>
            <w:bottom w:val="none" w:sz="0" w:space="0" w:color="auto"/>
            <w:right w:val="none" w:sz="0" w:space="0" w:color="auto"/>
          </w:divBdr>
        </w:div>
        <w:div w:id="646125971">
          <w:marLeft w:val="965"/>
          <w:marRight w:val="0"/>
          <w:marTop w:val="86"/>
          <w:marBottom w:val="0"/>
          <w:divBdr>
            <w:top w:val="none" w:sz="0" w:space="0" w:color="auto"/>
            <w:left w:val="none" w:sz="0" w:space="0" w:color="auto"/>
            <w:bottom w:val="none" w:sz="0" w:space="0" w:color="auto"/>
            <w:right w:val="none" w:sz="0" w:space="0" w:color="auto"/>
          </w:divBdr>
        </w:div>
        <w:div w:id="670257197">
          <w:marLeft w:val="965"/>
          <w:marRight w:val="0"/>
          <w:marTop w:val="86"/>
          <w:marBottom w:val="0"/>
          <w:divBdr>
            <w:top w:val="none" w:sz="0" w:space="0" w:color="auto"/>
            <w:left w:val="none" w:sz="0" w:space="0" w:color="auto"/>
            <w:bottom w:val="none" w:sz="0" w:space="0" w:color="auto"/>
            <w:right w:val="none" w:sz="0" w:space="0" w:color="auto"/>
          </w:divBdr>
        </w:div>
        <w:div w:id="716466297">
          <w:marLeft w:val="965"/>
          <w:marRight w:val="0"/>
          <w:marTop w:val="86"/>
          <w:marBottom w:val="0"/>
          <w:divBdr>
            <w:top w:val="none" w:sz="0" w:space="0" w:color="auto"/>
            <w:left w:val="none" w:sz="0" w:space="0" w:color="auto"/>
            <w:bottom w:val="none" w:sz="0" w:space="0" w:color="auto"/>
            <w:right w:val="none" w:sz="0" w:space="0" w:color="auto"/>
          </w:divBdr>
        </w:div>
        <w:div w:id="1298148538">
          <w:marLeft w:val="965"/>
          <w:marRight w:val="0"/>
          <w:marTop w:val="86"/>
          <w:marBottom w:val="0"/>
          <w:divBdr>
            <w:top w:val="none" w:sz="0" w:space="0" w:color="auto"/>
            <w:left w:val="none" w:sz="0" w:space="0" w:color="auto"/>
            <w:bottom w:val="none" w:sz="0" w:space="0" w:color="auto"/>
            <w:right w:val="none" w:sz="0" w:space="0" w:color="auto"/>
          </w:divBdr>
        </w:div>
        <w:div w:id="1387071633">
          <w:marLeft w:val="965"/>
          <w:marRight w:val="0"/>
          <w:marTop w:val="86"/>
          <w:marBottom w:val="0"/>
          <w:divBdr>
            <w:top w:val="none" w:sz="0" w:space="0" w:color="auto"/>
            <w:left w:val="none" w:sz="0" w:space="0" w:color="auto"/>
            <w:bottom w:val="none" w:sz="0" w:space="0" w:color="auto"/>
            <w:right w:val="none" w:sz="0" w:space="0" w:color="auto"/>
          </w:divBdr>
        </w:div>
        <w:div w:id="1802533411">
          <w:marLeft w:val="965"/>
          <w:marRight w:val="0"/>
          <w:marTop w:val="86"/>
          <w:marBottom w:val="0"/>
          <w:divBdr>
            <w:top w:val="none" w:sz="0" w:space="0" w:color="auto"/>
            <w:left w:val="none" w:sz="0" w:space="0" w:color="auto"/>
            <w:bottom w:val="none" w:sz="0" w:space="0" w:color="auto"/>
            <w:right w:val="none" w:sz="0" w:space="0" w:color="auto"/>
          </w:divBdr>
        </w:div>
        <w:div w:id="1816680887">
          <w:marLeft w:val="965"/>
          <w:marRight w:val="0"/>
          <w:marTop w:val="86"/>
          <w:marBottom w:val="0"/>
          <w:divBdr>
            <w:top w:val="none" w:sz="0" w:space="0" w:color="auto"/>
            <w:left w:val="none" w:sz="0" w:space="0" w:color="auto"/>
            <w:bottom w:val="none" w:sz="0" w:space="0" w:color="auto"/>
            <w:right w:val="none" w:sz="0" w:space="0" w:color="auto"/>
          </w:divBdr>
        </w:div>
        <w:div w:id="1948661609">
          <w:marLeft w:val="965"/>
          <w:marRight w:val="0"/>
          <w:marTop w:val="86"/>
          <w:marBottom w:val="0"/>
          <w:divBdr>
            <w:top w:val="none" w:sz="0" w:space="0" w:color="auto"/>
            <w:left w:val="none" w:sz="0" w:space="0" w:color="auto"/>
            <w:bottom w:val="none" w:sz="0" w:space="0" w:color="auto"/>
            <w:right w:val="none" w:sz="0" w:space="0" w:color="auto"/>
          </w:divBdr>
        </w:div>
        <w:div w:id="2035492326">
          <w:marLeft w:val="965"/>
          <w:marRight w:val="0"/>
          <w:marTop w:val="86"/>
          <w:marBottom w:val="0"/>
          <w:divBdr>
            <w:top w:val="none" w:sz="0" w:space="0" w:color="auto"/>
            <w:left w:val="none" w:sz="0" w:space="0" w:color="auto"/>
            <w:bottom w:val="none" w:sz="0" w:space="0" w:color="auto"/>
            <w:right w:val="none" w:sz="0" w:space="0" w:color="auto"/>
          </w:divBdr>
        </w:div>
      </w:divsChild>
    </w:div>
    <w:div w:id="620651236">
      <w:bodyDiv w:val="1"/>
      <w:marLeft w:val="0"/>
      <w:marRight w:val="0"/>
      <w:marTop w:val="0"/>
      <w:marBottom w:val="0"/>
      <w:divBdr>
        <w:top w:val="none" w:sz="0" w:space="0" w:color="auto"/>
        <w:left w:val="none" w:sz="0" w:space="0" w:color="auto"/>
        <w:bottom w:val="none" w:sz="0" w:space="0" w:color="auto"/>
        <w:right w:val="none" w:sz="0" w:space="0" w:color="auto"/>
      </w:divBdr>
    </w:div>
    <w:div w:id="652100043">
      <w:bodyDiv w:val="1"/>
      <w:marLeft w:val="0"/>
      <w:marRight w:val="0"/>
      <w:marTop w:val="0"/>
      <w:marBottom w:val="0"/>
      <w:divBdr>
        <w:top w:val="none" w:sz="0" w:space="0" w:color="auto"/>
        <w:left w:val="none" w:sz="0" w:space="0" w:color="auto"/>
        <w:bottom w:val="none" w:sz="0" w:space="0" w:color="auto"/>
        <w:right w:val="none" w:sz="0" w:space="0" w:color="auto"/>
      </w:divBdr>
    </w:div>
    <w:div w:id="664164012">
      <w:bodyDiv w:val="1"/>
      <w:marLeft w:val="0"/>
      <w:marRight w:val="0"/>
      <w:marTop w:val="0"/>
      <w:marBottom w:val="0"/>
      <w:divBdr>
        <w:top w:val="none" w:sz="0" w:space="0" w:color="auto"/>
        <w:left w:val="none" w:sz="0" w:space="0" w:color="auto"/>
        <w:bottom w:val="none" w:sz="0" w:space="0" w:color="auto"/>
        <w:right w:val="none" w:sz="0" w:space="0" w:color="auto"/>
      </w:divBdr>
    </w:div>
    <w:div w:id="671105242">
      <w:bodyDiv w:val="1"/>
      <w:marLeft w:val="0"/>
      <w:marRight w:val="0"/>
      <w:marTop w:val="0"/>
      <w:marBottom w:val="0"/>
      <w:divBdr>
        <w:top w:val="none" w:sz="0" w:space="0" w:color="auto"/>
        <w:left w:val="none" w:sz="0" w:space="0" w:color="auto"/>
        <w:bottom w:val="none" w:sz="0" w:space="0" w:color="auto"/>
        <w:right w:val="none" w:sz="0" w:space="0" w:color="auto"/>
      </w:divBdr>
    </w:div>
    <w:div w:id="704870221">
      <w:bodyDiv w:val="1"/>
      <w:marLeft w:val="0"/>
      <w:marRight w:val="0"/>
      <w:marTop w:val="0"/>
      <w:marBottom w:val="0"/>
      <w:divBdr>
        <w:top w:val="none" w:sz="0" w:space="0" w:color="auto"/>
        <w:left w:val="none" w:sz="0" w:space="0" w:color="auto"/>
        <w:bottom w:val="none" w:sz="0" w:space="0" w:color="auto"/>
        <w:right w:val="none" w:sz="0" w:space="0" w:color="auto"/>
      </w:divBdr>
    </w:div>
    <w:div w:id="719592196">
      <w:bodyDiv w:val="1"/>
      <w:marLeft w:val="0"/>
      <w:marRight w:val="0"/>
      <w:marTop w:val="0"/>
      <w:marBottom w:val="0"/>
      <w:divBdr>
        <w:top w:val="none" w:sz="0" w:space="0" w:color="auto"/>
        <w:left w:val="none" w:sz="0" w:space="0" w:color="auto"/>
        <w:bottom w:val="none" w:sz="0" w:space="0" w:color="auto"/>
        <w:right w:val="none" w:sz="0" w:space="0" w:color="auto"/>
      </w:divBdr>
    </w:div>
    <w:div w:id="719600072">
      <w:bodyDiv w:val="1"/>
      <w:marLeft w:val="0"/>
      <w:marRight w:val="0"/>
      <w:marTop w:val="0"/>
      <w:marBottom w:val="0"/>
      <w:divBdr>
        <w:top w:val="none" w:sz="0" w:space="0" w:color="auto"/>
        <w:left w:val="none" w:sz="0" w:space="0" w:color="auto"/>
        <w:bottom w:val="none" w:sz="0" w:space="0" w:color="auto"/>
        <w:right w:val="none" w:sz="0" w:space="0" w:color="auto"/>
      </w:divBdr>
      <w:divsChild>
        <w:div w:id="840661258">
          <w:marLeft w:val="0"/>
          <w:marRight w:val="0"/>
          <w:marTop w:val="0"/>
          <w:marBottom w:val="0"/>
          <w:divBdr>
            <w:top w:val="none" w:sz="0" w:space="0" w:color="auto"/>
            <w:left w:val="none" w:sz="0" w:space="0" w:color="auto"/>
            <w:bottom w:val="none" w:sz="0" w:space="0" w:color="auto"/>
            <w:right w:val="none" w:sz="0" w:space="0" w:color="auto"/>
          </w:divBdr>
          <w:divsChild>
            <w:div w:id="1307932031">
              <w:marLeft w:val="0"/>
              <w:marRight w:val="0"/>
              <w:marTop w:val="0"/>
              <w:marBottom w:val="0"/>
              <w:divBdr>
                <w:top w:val="none" w:sz="0" w:space="0" w:color="auto"/>
                <w:left w:val="none" w:sz="0" w:space="0" w:color="auto"/>
                <w:bottom w:val="none" w:sz="0" w:space="0" w:color="auto"/>
                <w:right w:val="none" w:sz="0" w:space="0" w:color="auto"/>
              </w:divBdr>
              <w:divsChild>
                <w:div w:id="2055306224">
                  <w:marLeft w:val="0"/>
                  <w:marRight w:val="0"/>
                  <w:marTop w:val="0"/>
                  <w:marBottom w:val="0"/>
                  <w:divBdr>
                    <w:top w:val="none" w:sz="0" w:space="0" w:color="auto"/>
                    <w:left w:val="none" w:sz="0" w:space="0" w:color="auto"/>
                    <w:bottom w:val="none" w:sz="0" w:space="0" w:color="auto"/>
                    <w:right w:val="none" w:sz="0" w:space="0" w:color="auto"/>
                  </w:divBdr>
                  <w:divsChild>
                    <w:div w:id="1288048758">
                      <w:marLeft w:val="0"/>
                      <w:marRight w:val="0"/>
                      <w:marTop w:val="0"/>
                      <w:marBottom w:val="0"/>
                      <w:divBdr>
                        <w:top w:val="none" w:sz="0" w:space="0" w:color="auto"/>
                        <w:left w:val="none" w:sz="0" w:space="0" w:color="auto"/>
                        <w:bottom w:val="none" w:sz="0" w:space="0" w:color="auto"/>
                        <w:right w:val="none" w:sz="0" w:space="0" w:color="auto"/>
                      </w:divBdr>
                      <w:divsChild>
                        <w:div w:id="1367288994">
                          <w:marLeft w:val="0"/>
                          <w:marRight w:val="0"/>
                          <w:marTop w:val="0"/>
                          <w:marBottom w:val="0"/>
                          <w:divBdr>
                            <w:top w:val="none" w:sz="0" w:space="0" w:color="auto"/>
                            <w:left w:val="none" w:sz="0" w:space="0" w:color="auto"/>
                            <w:bottom w:val="none" w:sz="0" w:space="0" w:color="auto"/>
                            <w:right w:val="none" w:sz="0" w:space="0" w:color="auto"/>
                          </w:divBdr>
                          <w:divsChild>
                            <w:div w:id="1364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8186672">
      <w:bodyDiv w:val="1"/>
      <w:marLeft w:val="0"/>
      <w:marRight w:val="0"/>
      <w:marTop w:val="0"/>
      <w:marBottom w:val="0"/>
      <w:divBdr>
        <w:top w:val="none" w:sz="0" w:space="0" w:color="auto"/>
        <w:left w:val="none" w:sz="0" w:space="0" w:color="auto"/>
        <w:bottom w:val="none" w:sz="0" w:space="0" w:color="auto"/>
        <w:right w:val="none" w:sz="0" w:space="0" w:color="auto"/>
      </w:divBdr>
    </w:div>
    <w:div w:id="731924671">
      <w:bodyDiv w:val="1"/>
      <w:marLeft w:val="0"/>
      <w:marRight w:val="0"/>
      <w:marTop w:val="0"/>
      <w:marBottom w:val="0"/>
      <w:divBdr>
        <w:top w:val="none" w:sz="0" w:space="0" w:color="auto"/>
        <w:left w:val="none" w:sz="0" w:space="0" w:color="auto"/>
        <w:bottom w:val="none" w:sz="0" w:space="0" w:color="auto"/>
        <w:right w:val="none" w:sz="0" w:space="0" w:color="auto"/>
      </w:divBdr>
    </w:div>
    <w:div w:id="742487963">
      <w:bodyDiv w:val="1"/>
      <w:marLeft w:val="0"/>
      <w:marRight w:val="0"/>
      <w:marTop w:val="0"/>
      <w:marBottom w:val="0"/>
      <w:divBdr>
        <w:top w:val="none" w:sz="0" w:space="0" w:color="auto"/>
        <w:left w:val="none" w:sz="0" w:space="0" w:color="auto"/>
        <w:bottom w:val="none" w:sz="0" w:space="0" w:color="auto"/>
        <w:right w:val="none" w:sz="0" w:space="0" w:color="auto"/>
      </w:divBdr>
    </w:div>
    <w:div w:id="744567513">
      <w:bodyDiv w:val="1"/>
      <w:marLeft w:val="0"/>
      <w:marRight w:val="0"/>
      <w:marTop w:val="0"/>
      <w:marBottom w:val="0"/>
      <w:divBdr>
        <w:top w:val="none" w:sz="0" w:space="0" w:color="auto"/>
        <w:left w:val="none" w:sz="0" w:space="0" w:color="auto"/>
        <w:bottom w:val="none" w:sz="0" w:space="0" w:color="auto"/>
        <w:right w:val="none" w:sz="0" w:space="0" w:color="auto"/>
      </w:divBdr>
    </w:div>
    <w:div w:id="744842153">
      <w:bodyDiv w:val="1"/>
      <w:marLeft w:val="0"/>
      <w:marRight w:val="0"/>
      <w:marTop w:val="0"/>
      <w:marBottom w:val="0"/>
      <w:divBdr>
        <w:top w:val="none" w:sz="0" w:space="0" w:color="auto"/>
        <w:left w:val="none" w:sz="0" w:space="0" w:color="auto"/>
        <w:bottom w:val="none" w:sz="0" w:space="0" w:color="auto"/>
        <w:right w:val="none" w:sz="0" w:space="0" w:color="auto"/>
      </w:divBdr>
    </w:div>
    <w:div w:id="774715779">
      <w:bodyDiv w:val="1"/>
      <w:marLeft w:val="0"/>
      <w:marRight w:val="0"/>
      <w:marTop w:val="0"/>
      <w:marBottom w:val="0"/>
      <w:divBdr>
        <w:top w:val="none" w:sz="0" w:space="0" w:color="auto"/>
        <w:left w:val="none" w:sz="0" w:space="0" w:color="auto"/>
        <w:bottom w:val="none" w:sz="0" w:space="0" w:color="auto"/>
        <w:right w:val="none" w:sz="0" w:space="0" w:color="auto"/>
      </w:divBdr>
    </w:div>
    <w:div w:id="779301126">
      <w:bodyDiv w:val="1"/>
      <w:marLeft w:val="0"/>
      <w:marRight w:val="0"/>
      <w:marTop w:val="0"/>
      <w:marBottom w:val="0"/>
      <w:divBdr>
        <w:top w:val="none" w:sz="0" w:space="0" w:color="auto"/>
        <w:left w:val="none" w:sz="0" w:space="0" w:color="auto"/>
        <w:bottom w:val="none" w:sz="0" w:space="0" w:color="auto"/>
        <w:right w:val="none" w:sz="0" w:space="0" w:color="auto"/>
      </w:divBdr>
    </w:div>
    <w:div w:id="791440758">
      <w:bodyDiv w:val="1"/>
      <w:marLeft w:val="0"/>
      <w:marRight w:val="0"/>
      <w:marTop w:val="0"/>
      <w:marBottom w:val="0"/>
      <w:divBdr>
        <w:top w:val="none" w:sz="0" w:space="0" w:color="auto"/>
        <w:left w:val="none" w:sz="0" w:space="0" w:color="auto"/>
        <w:bottom w:val="none" w:sz="0" w:space="0" w:color="auto"/>
        <w:right w:val="none" w:sz="0" w:space="0" w:color="auto"/>
      </w:divBdr>
    </w:div>
    <w:div w:id="839545673">
      <w:bodyDiv w:val="1"/>
      <w:marLeft w:val="0"/>
      <w:marRight w:val="0"/>
      <w:marTop w:val="0"/>
      <w:marBottom w:val="0"/>
      <w:divBdr>
        <w:top w:val="none" w:sz="0" w:space="0" w:color="auto"/>
        <w:left w:val="none" w:sz="0" w:space="0" w:color="auto"/>
        <w:bottom w:val="none" w:sz="0" w:space="0" w:color="auto"/>
        <w:right w:val="none" w:sz="0" w:space="0" w:color="auto"/>
      </w:divBdr>
    </w:div>
    <w:div w:id="847138648">
      <w:bodyDiv w:val="1"/>
      <w:marLeft w:val="0"/>
      <w:marRight w:val="0"/>
      <w:marTop w:val="0"/>
      <w:marBottom w:val="0"/>
      <w:divBdr>
        <w:top w:val="none" w:sz="0" w:space="0" w:color="auto"/>
        <w:left w:val="none" w:sz="0" w:space="0" w:color="auto"/>
        <w:bottom w:val="none" w:sz="0" w:space="0" w:color="auto"/>
        <w:right w:val="none" w:sz="0" w:space="0" w:color="auto"/>
      </w:divBdr>
    </w:div>
    <w:div w:id="849564248">
      <w:bodyDiv w:val="1"/>
      <w:marLeft w:val="0"/>
      <w:marRight w:val="0"/>
      <w:marTop w:val="0"/>
      <w:marBottom w:val="0"/>
      <w:divBdr>
        <w:top w:val="none" w:sz="0" w:space="0" w:color="auto"/>
        <w:left w:val="none" w:sz="0" w:space="0" w:color="auto"/>
        <w:bottom w:val="none" w:sz="0" w:space="0" w:color="auto"/>
        <w:right w:val="none" w:sz="0" w:space="0" w:color="auto"/>
      </w:divBdr>
    </w:div>
    <w:div w:id="889607879">
      <w:bodyDiv w:val="1"/>
      <w:marLeft w:val="0"/>
      <w:marRight w:val="0"/>
      <w:marTop w:val="0"/>
      <w:marBottom w:val="0"/>
      <w:divBdr>
        <w:top w:val="none" w:sz="0" w:space="0" w:color="auto"/>
        <w:left w:val="none" w:sz="0" w:space="0" w:color="auto"/>
        <w:bottom w:val="none" w:sz="0" w:space="0" w:color="auto"/>
        <w:right w:val="none" w:sz="0" w:space="0" w:color="auto"/>
      </w:divBdr>
    </w:div>
    <w:div w:id="914432188">
      <w:bodyDiv w:val="1"/>
      <w:marLeft w:val="0"/>
      <w:marRight w:val="0"/>
      <w:marTop w:val="0"/>
      <w:marBottom w:val="0"/>
      <w:divBdr>
        <w:top w:val="none" w:sz="0" w:space="0" w:color="auto"/>
        <w:left w:val="none" w:sz="0" w:space="0" w:color="auto"/>
        <w:bottom w:val="none" w:sz="0" w:space="0" w:color="auto"/>
        <w:right w:val="none" w:sz="0" w:space="0" w:color="auto"/>
      </w:divBdr>
    </w:div>
    <w:div w:id="916786722">
      <w:bodyDiv w:val="1"/>
      <w:marLeft w:val="0"/>
      <w:marRight w:val="0"/>
      <w:marTop w:val="0"/>
      <w:marBottom w:val="0"/>
      <w:divBdr>
        <w:top w:val="none" w:sz="0" w:space="0" w:color="auto"/>
        <w:left w:val="none" w:sz="0" w:space="0" w:color="auto"/>
        <w:bottom w:val="none" w:sz="0" w:space="0" w:color="auto"/>
        <w:right w:val="none" w:sz="0" w:space="0" w:color="auto"/>
      </w:divBdr>
      <w:divsChild>
        <w:div w:id="1149059138">
          <w:marLeft w:val="0"/>
          <w:marRight w:val="0"/>
          <w:marTop w:val="0"/>
          <w:marBottom w:val="0"/>
          <w:divBdr>
            <w:top w:val="none" w:sz="0" w:space="0" w:color="auto"/>
            <w:left w:val="none" w:sz="0" w:space="0" w:color="auto"/>
            <w:bottom w:val="none" w:sz="0" w:space="0" w:color="auto"/>
            <w:right w:val="none" w:sz="0" w:space="0" w:color="auto"/>
          </w:divBdr>
          <w:divsChild>
            <w:div w:id="258560421">
              <w:marLeft w:val="0"/>
              <w:marRight w:val="0"/>
              <w:marTop w:val="0"/>
              <w:marBottom w:val="0"/>
              <w:divBdr>
                <w:top w:val="none" w:sz="0" w:space="0" w:color="auto"/>
                <w:left w:val="none" w:sz="0" w:space="0" w:color="auto"/>
                <w:bottom w:val="none" w:sz="0" w:space="0" w:color="auto"/>
                <w:right w:val="none" w:sz="0" w:space="0" w:color="auto"/>
              </w:divBdr>
              <w:divsChild>
                <w:div w:id="213391932">
                  <w:marLeft w:val="0"/>
                  <w:marRight w:val="0"/>
                  <w:marTop w:val="0"/>
                  <w:marBottom w:val="0"/>
                  <w:divBdr>
                    <w:top w:val="none" w:sz="0" w:space="0" w:color="auto"/>
                    <w:left w:val="none" w:sz="0" w:space="0" w:color="auto"/>
                    <w:bottom w:val="none" w:sz="0" w:space="0" w:color="auto"/>
                    <w:right w:val="none" w:sz="0" w:space="0" w:color="auto"/>
                  </w:divBdr>
                  <w:divsChild>
                    <w:div w:id="522938913">
                      <w:marLeft w:val="0"/>
                      <w:marRight w:val="0"/>
                      <w:marTop w:val="0"/>
                      <w:marBottom w:val="0"/>
                      <w:divBdr>
                        <w:top w:val="none" w:sz="0" w:space="0" w:color="auto"/>
                        <w:left w:val="none" w:sz="0" w:space="0" w:color="auto"/>
                        <w:bottom w:val="none" w:sz="0" w:space="0" w:color="auto"/>
                        <w:right w:val="none" w:sz="0" w:space="0" w:color="auto"/>
                      </w:divBdr>
                      <w:divsChild>
                        <w:div w:id="1380862118">
                          <w:marLeft w:val="0"/>
                          <w:marRight w:val="0"/>
                          <w:marTop w:val="0"/>
                          <w:marBottom w:val="0"/>
                          <w:divBdr>
                            <w:top w:val="none" w:sz="0" w:space="0" w:color="auto"/>
                            <w:left w:val="none" w:sz="0" w:space="0" w:color="auto"/>
                            <w:bottom w:val="none" w:sz="0" w:space="0" w:color="auto"/>
                            <w:right w:val="none" w:sz="0" w:space="0" w:color="auto"/>
                          </w:divBdr>
                          <w:divsChild>
                            <w:div w:id="2146119368">
                              <w:marLeft w:val="0"/>
                              <w:marRight w:val="0"/>
                              <w:marTop w:val="0"/>
                              <w:marBottom w:val="0"/>
                              <w:divBdr>
                                <w:top w:val="none" w:sz="0" w:space="0" w:color="auto"/>
                                <w:left w:val="none" w:sz="0" w:space="0" w:color="auto"/>
                                <w:bottom w:val="none" w:sz="0" w:space="0" w:color="auto"/>
                                <w:right w:val="none" w:sz="0" w:space="0" w:color="auto"/>
                              </w:divBdr>
                              <w:divsChild>
                                <w:div w:id="10851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4387734">
      <w:bodyDiv w:val="1"/>
      <w:marLeft w:val="0"/>
      <w:marRight w:val="0"/>
      <w:marTop w:val="0"/>
      <w:marBottom w:val="0"/>
      <w:divBdr>
        <w:top w:val="none" w:sz="0" w:space="0" w:color="auto"/>
        <w:left w:val="none" w:sz="0" w:space="0" w:color="auto"/>
        <w:bottom w:val="none" w:sz="0" w:space="0" w:color="auto"/>
        <w:right w:val="none" w:sz="0" w:space="0" w:color="auto"/>
      </w:divBdr>
    </w:div>
    <w:div w:id="954289300">
      <w:bodyDiv w:val="1"/>
      <w:marLeft w:val="0"/>
      <w:marRight w:val="0"/>
      <w:marTop w:val="0"/>
      <w:marBottom w:val="0"/>
      <w:divBdr>
        <w:top w:val="none" w:sz="0" w:space="0" w:color="auto"/>
        <w:left w:val="none" w:sz="0" w:space="0" w:color="auto"/>
        <w:bottom w:val="none" w:sz="0" w:space="0" w:color="auto"/>
        <w:right w:val="none" w:sz="0" w:space="0" w:color="auto"/>
      </w:divBdr>
      <w:divsChild>
        <w:div w:id="11029401">
          <w:marLeft w:val="0"/>
          <w:marRight w:val="0"/>
          <w:marTop w:val="0"/>
          <w:marBottom w:val="0"/>
          <w:divBdr>
            <w:top w:val="none" w:sz="0" w:space="0" w:color="auto"/>
            <w:left w:val="none" w:sz="0" w:space="0" w:color="auto"/>
            <w:bottom w:val="none" w:sz="0" w:space="0" w:color="auto"/>
            <w:right w:val="none" w:sz="0" w:space="0" w:color="auto"/>
          </w:divBdr>
        </w:div>
      </w:divsChild>
    </w:div>
    <w:div w:id="970864307">
      <w:bodyDiv w:val="1"/>
      <w:marLeft w:val="0"/>
      <w:marRight w:val="0"/>
      <w:marTop w:val="0"/>
      <w:marBottom w:val="0"/>
      <w:divBdr>
        <w:top w:val="none" w:sz="0" w:space="0" w:color="auto"/>
        <w:left w:val="none" w:sz="0" w:space="0" w:color="auto"/>
        <w:bottom w:val="none" w:sz="0" w:space="0" w:color="auto"/>
        <w:right w:val="none" w:sz="0" w:space="0" w:color="auto"/>
      </w:divBdr>
    </w:div>
    <w:div w:id="1001202426">
      <w:bodyDiv w:val="1"/>
      <w:marLeft w:val="0"/>
      <w:marRight w:val="0"/>
      <w:marTop w:val="0"/>
      <w:marBottom w:val="0"/>
      <w:divBdr>
        <w:top w:val="none" w:sz="0" w:space="0" w:color="auto"/>
        <w:left w:val="none" w:sz="0" w:space="0" w:color="auto"/>
        <w:bottom w:val="none" w:sz="0" w:space="0" w:color="auto"/>
        <w:right w:val="none" w:sz="0" w:space="0" w:color="auto"/>
      </w:divBdr>
    </w:div>
    <w:div w:id="1006396868">
      <w:bodyDiv w:val="1"/>
      <w:marLeft w:val="0"/>
      <w:marRight w:val="0"/>
      <w:marTop w:val="0"/>
      <w:marBottom w:val="0"/>
      <w:divBdr>
        <w:top w:val="none" w:sz="0" w:space="0" w:color="auto"/>
        <w:left w:val="none" w:sz="0" w:space="0" w:color="auto"/>
        <w:bottom w:val="none" w:sz="0" w:space="0" w:color="auto"/>
        <w:right w:val="none" w:sz="0" w:space="0" w:color="auto"/>
      </w:divBdr>
    </w:div>
    <w:div w:id="1016270842">
      <w:bodyDiv w:val="1"/>
      <w:marLeft w:val="0"/>
      <w:marRight w:val="0"/>
      <w:marTop w:val="0"/>
      <w:marBottom w:val="0"/>
      <w:divBdr>
        <w:top w:val="none" w:sz="0" w:space="0" w:color="auto"/>
        <w:left w:val="none" w:sz="0" w:space="0" w:color="auto"/>
        <w:bottom w:val="none" w:sz="0" w:space="0" w:color="auto"/>
        <w:right w:val="none" w:sz="0" w:space="0" w:color="auto"/>
      </w:divBdr>
    </w:div>
    <w:div w:id="1022239817">
      <w:bodyDiv w:val="1"/>
      <w:marLeft w:val="0"/>
      <w:marRight w:val="0"/>
      <w:marTop w:val="0"/>
      <w:marBottom w:val="0"/>
      <w:divBdr>
        <w:top w:val="none" w:sz="0" w:space="0" w:color="auto"/>
        <w:left w:val="none" w:sz="0" w:space="0" w:color="auto"/>
        <w:bottom w:val="none" w:sz="0" w:space="0" w:color="auto"/>
        <w:right w:val="none" w:sz="0" w:space="0" w:color="auto"/>
      </w:divBdr>
    </w:div>
    <w:div w:id="1040857248">
      <w:bodyDiv w:val="1"/>
      <w:marLeft w:val="0"/>
      <w:marRight w:val="0"/>
      <w:marTop w:val="0"/>
      <w:marBottom w:val="0"/>
      <w:divBdr>
        <w:top w:val="none" w:sz="0" w:space="0" w:color="auto"/>
        <w:left w:val="none" w:sz="0" w:space="0" w:color="auto"/>
        <w:bottom w:val="none" w:sz="0" w:space="0" w:color="auto"/>
        <w:right w:val="none" w:sz="0" w:space="0" w:color="auto"/>
      </w:divBdr>
    </w:div>
    <w:div w:id="1064644609">
      <w:bodyDiv w:val="1"/>
      <w:marLeft w:val="0"/>
      <w:marRight w:val="0"/>
      <w:marTop w:val="0"/>
      <w:marBottom w:val="0"/>
      <w:divBdr>
        <w:top w:val="none" w:sz="0" w:space="0" w:color="auto"/>
        <w:left w:val="none" w:sz="0" w:space="0" w:color="auto"/>
        <w:bottom w:val="none" w:sz="0" w:space="0" w:color="auto"/>
        <w:right w:val="none" w:sz="0" w:space="0" w:color="auto"/>
      </w:divBdr>
    </w:div>
    <w:div w:id="1146357694">
      <w:bodyDiv w:val="1"/>
      <w:marLeft w:val="0"/>
      <w:marRight w:val="0"/>
      <w:marTop w:val="0"/>
      <w:marBottom w:val="0"/>
      <w:divBdr>
        <w:top w:val="none" w:sz="0" w:space="0" w:color="auto"/>
        <w:left w:val="none" w:sz="0" w:space="0" w:color="auto"/>
        <w:bottom w:val="none" w:sz="0" w:space="0" w:color="auto"/>
        <w:right w:val="none" w:sz="0" w:space="0" w:color="auto"/>
      </w:divBdr>
      <w:divsChild>
        <w:div w:id="287590463">
          <w:marLeft w:val="0"/>
          <w:marRight w:val="0"/>
          <w:marTop w:val="0"/>
          <w:marBottom w:val="0"/>
          <w:divBdr>
            <w:top w:val="none" w:sz="0" w:space="0" w:color="auto"/>
            <w:left w:val="none" w:sz="0" w:space="0" w:color="auto"/>
            <w:bottom w:val="none" w:sz="0" w:space="0" w:color="auto"/>
            <w:right w:val="none" w:sz="0" w:space="0" w:color="auto"/>
          </w:divBdr>
          <w:divsChild>
            <w:div w:id="1626499026">
              <w:marLeft w:val="0"/>
              <w:marRight w:val="0"/>
              <w:marTop w:val="0"/>
              <w:marBottom w:val="0"/>
              <w:divBdr>
                <w:top w:val="none" w:sz="0" w:space="0" w:color="auto"/>
                <w:left w:val="none" w:sz="0" w:space="0" w:color="auto"/>
                <w:bottom w:val="none" w:sz="0" w:space="0" w:color="auto"/>
                <w:right w:val="none" w:sz="0" w:space="0" w:color="auto"/>
              </w:divBdr>
              <w:divsChild>
                <w:div w:id="1502621118">
                  <w:marLeft w:val="0"/>
                  <w:marRight w:val="0"/>
                  <w:marTop w:val="0"/>
                  <w:marBottom w:val="0"/>
                  <w:divBdr>
                    <w:top w:val="none" w:sz="0" w:space="0" w:color="auto"/>
                    <w:left w:val="none" w:sz="0" w:space="0" w:color="auto"/>
                    <w:bottom w:val="none" w:sz="0" w:space="0" w:color="auto"/>
                    <w:right w:val="none" w:sz="0" w:space="0" w:color="auto"/>
                  </w:divBdr>
                  <w:divsChild>
                    <w:div w:id="446781505">
                      <w:marLeft w:val="0"/>
                      <w:marRight w:val="0"/>
                      <w:marTop w:val="0"/>
                      <w:marBottom w:val="0"/>
                      <w:divBdr>
                        <w:top w:val="none" w:sz="0" w:space="0" w:color="auto"/>
                        <w:left w:val="none" w:sz="0" w:space="0" w:color="auto"/>
                        <w:bottom w:val="none" w:sz="0" w:space="0" w:color="auto"/>
                        <w:right w:val="none" w:sz="0" w:space="0" w:color="auto"/>
                      </w:divBdr>
                      <w:divsChild>
                        <w:div w:id="707990019">
                          <w:marLeft w:val="0"/>
                          <w:marRight w:val="0"/>
                          <w:marTop w:val="0"/>
                          <w:marBottom w:val="0"/>
                          <w:divBdr>
                            <w:top w:val="none" w:sz="0" w:space="0" w:color="auto"/>
                            <w:left w:val="none" w:sz="0" w:space="0" w:color="auto"/>
                            <w:bottom w:val="none" w:sz="0" w:space="0" w:color="auto"/>
                            <w:right w:val="none" w:sz="0" w:space="0" w:color="auto"/>
                          </w:divBdr>
                          <w:divsChild>
                            <w:div w:id="1171795365">
                              <w:marLeft w:val="0"/>
                              <w:marRight w:val="0"/>
                              <w:marTop w:val="0"/>
                              <w:marBottom w:val="0"/>
                              <w:divBdr>
                                <w:top w:val="none" w:sz="0" w:space="0" w:color="auto"/>
                                <w:left w:val="none" w:sz="0" w:space="0" w:color="auto"/>
                                <w:bottom w:val="none" w:sz="0" w:space="0" w:color="auto"/>
                                <w:right w:val="none" w:sz="0" w:space="0" w:color="auto"/>
                              </w:divBdr>
                              <w:divsChild>
                                <w:div w:id="139912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9617309">
      <w:bodyDiv w:val="1"/>
      <w:marLeft w:val="0"/>
      <w:marRight w:val="0"/>
      <w:marTop w:val="0"/>
      <w:marBottom w:val="0"/>
      <w:divBdr>
        <w:top w:val="none" w:sz="0" w:space="0" w:color="auto"/>
        <w:left w:val="none" w:sz="0" w:space="0" w:color="auto"/>
        <w:bottom w:val="none" w:sz="0" w:space="0" w:color="auto"/>
        <w:right w:val="none" w:sz="0" w:space="0" w:color="auto"/>
      </w:divBdr>
      <w:divsChild>
        <w:div w:id="1080954005">
          <w:marLeft w:val="0"/>
          <w:marRight w:val="0"/>
          <w:marTop w:val="0"/>
          <w:marBottom w:val="0"/>
          <w:divBdr>
            <w:top w:val="none" w:sz="0" w:space="0" w:color="auto"/>
            <w:left w:val="none" w:sz="0" w:space="0" w:color="auto"/>
            <w:bottom w:val="none" w:sz="0" w:space="0" w:color="auto"/>
            <w:right w:val="none" w:sz="0" w:space="0" w:color="auto"/>
          </w:divBdr>
        </w:div>
      </w:divsChild>
    </w:div>
    <w:div w:id="1218661089">
      <w:bodyDiv w:val="1"/>
      <w:marLeft w:val="0"/>
      <w:marRight w:val="0"/>
      <w:marTop w:val="0"/>
      <w:marBottom w:val="0"/>
      <w:divBdr>
        <w:top w:val="none" w:sz="0" w:space="0" w:color="auto"/>
        <w:left w:val="none" w:sz="0" w:space="0" w:color="auto"/>
        <w:bottom w:val="none" w:sz="0" w:space="0" w:color="auto"/>
        <w:right w:val="none" w:sz="0" w:space="0" w:color="auto"/>
      </w:divBdr>
    </w:div>
    <w:div w:id="1219824354">
      <w:bodyDiv w:val="1"/>
      <w:marLeft w:val="0"/>
      <w:marRight w:val="0"/>
      <w:marTop w:val="0"/>
      <w:marBottom w:val="0"/>
      <w:divBdr>
        <w:top w:val="none" w:sz="0" w:space="0" w:color="auto"/>
        <w:left w:val="none" w:sz="0" w:space="0" w:color="auto"/>
        <w:bottom w:val="none" w:sz="0" w:space="0" w:color="auto"/>
        <w:right w:val="none" w:sz="0" w:space="0" w:color="auto"/>
      </w:divBdr>
    </w:div>
    <w:div w:id="1234119253">
      <w:bodyDiv w:val="1"/>
      <w:marLeft w:val="0"/>
      <w:marRight w:val="0"/>
      <w:marTop w:val="0"/>
      <w:marBottom w:val="0"/>
      <w:divBdr>
        <w:top w:val="none" w:sz="0" w:space="0" w:color="auto"/>
        <w:left w:val="none" w:sz="0" w:space="0" w:color="auto"/>
        <w:bottom w:val="none" w:sz="0" w:space="0" w:color="auto"/>
        <w:right w:val="none" w:sz="0" w:space="0" w:color="auto"/>
      </w:divBdr>
    </w:div>
    <w:div w:id="1266384698">
      <w:bodyDiv w:val="1"/>
      <w:marLeft w:val="0"/>
      <w:marRight w:val="0"/>
      <w:marTop w:val="0"/>
      <w:marBottom w:val="0"/>
      <w:divBdr>
        <w:top w:val="none" w:sz="0" w:space="0" w:color="auto"/>
        <w:left w:val="none" w:sz="0" w:space="0" w:color="auto"/>
        <w:bottom w:val="none" w:sz="0" w:space="0" w:color="auto"/>
        <w:right w:val="none" w:sz="0" w:space="0" w:color="auto"/>
      </w:divBdr>
    </w:div>
    <w:div w:id="1320885261">
      <w:bodyDiv w:val="1"/>
      <w:marLeft w:val="0"/>
      <w:marRight w:val="0"/>
      <w:marTop w:val="0"/>
      <w:marBottom w:val="0"/>
      <w:divBdr>
        <w:top w:val="none" w:sz="0" w:space="0" w:color="auto"/>
        <w:left w:val="none" w:sz="0" w:space="0" w:color="auto"/>
        <w:bottom w:val="none" w:sz="0" w:space="0" w:color="auto"/>
        <w:right w:val="none" w:sz="0" w:space="0" w:color="auto"/>
      </w:divBdr>
      <w:divsChild>
        <w:div w:id="1974209732">
          <w:marLeft w:val="0"/>
          <w:marRight w:val="0"/>
          <w:marTop w:val="0"/>
          <w:marBottom w:val="0"/>
          <w:divBdr>
            <w:top w:val="none" w:sz="0" w:space="0" w:color="auto"/>
            <w:left w:val="none" w:sz="0" w:space="0" w:color="auto"/>
            <w:bottom w:val="none" w:sz="0" w:space="0" w:color="auto"/>
            <w:right w:val="none" w:sz="0" w:space="0" w:color="auto"/>
          </w:divBdr>
          <w:divsChild>
            <w:div w:id="1578859442">
              <w:marLeft w:val="0"/>
              <w:marRight w:val="0"/>
              <w:marTop w:val="0"/>
              <w:marBottom w:val="0"/>
              <w:divBdr>
                <w:top w:val="none" w:sz="0" w:space="0" w:color="auto"/>
                <w:left w:val="none" w:sz="0" w:space="0" w:color="auto"/>
                <w:bottom w:val="none" w:sz="0" w:space="0" w:color="auto"/>
                <w:right w:val="none" w:sz="0" w:space="0" w:color="auto"/>
              </w:divBdr>
              <w:divsChild>
                <w:div w:id="2040279943">
                  <w:marLeft w:val="0"/>
                  <w:marRight w:val="0"/>
                  <w:marTop w:val="0"/>
                  <w:marBottom w:val="0"/>
                  <w:divBdr>
                    <w:top w:val="none" w:sz="0" w:space="0" w:color="auto"/>
                    <w:left w:val="none" w:sz="0" w:space="0" w:color="auto"/>
                    <w:bottom w:val="none" w:sz="0" w:space="0" w:color="auto"/>
                    <w:right w:val="none" w:sz="0" w:space="0" w:color="auto"/>
                  </w:divBdr>
                  <w:divsChild>
                    <w:div w:id="300966318">
                      <w:marLeft w:val="0"/>
                      <w:marRight w:val="0"/>
                      <w:marTop w:val="0"/>
                      <w:marBottom w:val="0"/>
                      <w:divBdr>
                        <w:top w:val="none" w:sz="0" w:space="0" w:color="auto"/>
                        <w:left w:val="none" w:sz="0" w:space="0" w:color="auto"/>
                        <w:bottom w:val="none" w:sz="0" w:space="0" w:color="auto"/>
                        <w:right w:val="none" w:sz="0" w:space="0" w:color="auto"/>
                      </w:divBdr>
                      <w:divsChild>
                        <w:div w:id="125701515">
                          <w:marLeft w:val="0"/>
                          <w:marRight w:val="0"/>
                          <w:marTop w:val="0"/>
                          <w:marBottom w:val="0"/>
                          <w:divBdr>
                            <w:top w:val="none" w:sz="0" w:space="0" w:color="auto"/>
                            <w:left w:val="none" w:sz="0" w:space="0" w:color="auto"/>
                            <w:bottom w:val="none" w:sz="0" w:space="0" w:color="auto"/>
                            <w:right w:val="none" w:sz="0" w:space="0" w:color="auto"/>
                          </w:divBdr>
                          <w:divsChild>
                            <w:div w:id="1247227267">
                              <w:marLeft w:val="0"/>
                              <w:marRight w:val="0"/>
                              <w:marTop w:val="0"/>
                              <w:marBottom w:val="0"/>
                              <w:divBdr>
                                <w:top w:val="none" w:sz="0" w:space="0" w:color="auto"/>
                                <w:left w:val="none" w:sz="0" w:space="0" w:color="auto"/>
                                <w:bottom w:val="none" w:sz="0" w:space="0" w:color="auto"/>
                                <w:right w:val="none" w:sz="0" w:space="0" w:color="auto"/>
                              </w:divBdr>
                              <w:divsChild>
                                <w:div w:id="4411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595766">
      <w:bodyDiv w:val="1"/>
      <w:marLeft w:val="0"/>
      <w:marRight w:val="0"/>
      <w:marTop w:val="0"/>
      <w:marBottom w:val="0"/>
      <w:divBdr>
        <w:top w:val="none" w:sz="0" w:space="0" w:color="auto"/>
        <w:left w:val="none" w:sz="0" w:space="0" w:color="auto"/>
        <w:bottom w:val="none" w:sz="0" w:space="0" w:color="auto"/>
        <w:right w:val="none" w:sz="0" w:space="0" w:color="auto"/>
      </w:divBdr>
    </w:div>
    <w:div w:id="1346905153">
      <w:bodyDiv w:val="1"/>
      <w:marLeft w:val="0"/>
      <w:marRight w:val="0"/>
      <w:marTop w:val="0"/>
      <w:marBottom w:val="0"/>
      <w:divBdr>
        <w:top w:val="none" w:sz="0" w:space="0" w:color="auto"/>
        <w:left w:val="none" w:sz="0" w:space="0" w:color="auto"/>
        <w:bottom w:val="none" w:sz="0" w:space="0" w:color="auto"/>
        <w:right w:val="none" w:sz="0" w:space="0" w:color="auto"/>
      </w:divBdr>
    </w:div>
    <w:div w:id="1359089031">
      <w:bodyDiv w:val="1"/>
      <w:marLeft w:val="0"/>
      <w:marRight w:val="0"/>
      <w:marTop w:val="0"/>
      <w:marBottom w:val="0"/>
      <w:divBdr>
        <w:top w:val="none" w:sz="0" w:space="0" w:color="auto"/>
        <w:left w:val="none" w:sz="0" w:space="0" w:color="auto"/>
        <w:bottom w:val="none" w:sz="0" w:space="0" w:color="auto"/>
        <w:right w:val="none" w:sz="0" w:space="0" w:color="auto"/>
      </w:divBdr>
    </w:div>
    <w:div w:id="1378774293">
      <w:bodyDiv w:val="1"/>
      <w:marLeft w:val="0"/>
      <w:marRight w:val="0"/>
      <w:marTop w:val="0"/>
      <w:marBottom w:val="0"/>
      <w:divBdr>
        <w:top w:val="none" w:sz="0" w:space="0" w:color="auto"/>
        <w:left w:val="none" w:sz="0" w:space="0" w:color="auto"/>
        <w:bottom w:val="none" w:sz="0" w:space="0" w:color="auto"/>
        <w:right w:val="none" w:sz="0" w:space="0" w:color="auto"/>
      </w:divBdr>
    </w:div>
    <w:div w:id="1379861325">
      <w:bodyDiv w:val="1"/>
      <w:marLeft w:val="0"/>
      <w:marRight w:val="0"/>
      <w:marTop w:val="0"/>
      <w:marBottom w:val="0"/>
      <w:divBdr>
        <w:top w:val="none" w:sz="0" w:space="0" w:color="auto"/>
        <w:left w:val="none" w:sz="0" w:space="0" w:color="auto"/>
        <w:bottom w:val="none" w:sz="0" w:space="0" w:color="auto"/>
        <w:right w:val="none" w:sz="0" w:space="0" w:color="auto"/>
      </w:divBdr>
    </w:div>
    <w:div w:id="1382361185">
      <w:bodyDiv w:val="1"/>
      <w:marLeft w:val="0"/>
      <w:marRight w:val="0"/>
      <w:marTop w:val="0"/>
      <w:marBottom w:val="0"/>
      <w:divBdr>
        <w:top w:val="none" w:sz="0" w:space="0" w:color="auto"/>
        <w:left w:val="none" w:sz="0" w:space="0" w:color="auto"/>
        <w:bottom w:val="none" w:sz="0" w:space="0" w:color="auto"/>
        <w:right w:val="none" w:sz="0" w:space="0" w:color="auto"/>
      </w:divBdr>
      <w:divsChild>
        <w:div w:id="259266514">
          <w:marLeft w:val="0"/>
          <w:marRight w:val="0"/>
          <w:marTop w:val="0"/>
          <w:marBottom w:val="0"/>
          <w:divBdr>
            <w:top w:val="none" w:sz="0" w:space="0" w:color="auto"/>
            <w:left w:val="none" w:sz="0" w:space="0" w:color="auto"/>
            <w:bottom w:val="none" w:sz="0" w:space="0" w:color="auto"/>
            <w:right w:val="none" w:sz="0" w:space="0" w:color="auto"/>
          </w:divBdr>
        </w:div>
      </w:divsChild>
    </w:div>
    <w:div w:id="1399326290">
      <w:bodyDiv w:val="1"/>
      <w:marLeft w:val="0"/>
      <w:marRight w:val="0"/>
      <w:marTop w:val="0"/>
      <w:marBottom w:val="0"/>
      <w:divBdr>
        <w:top w:val="none" w:sz="0" w:space="0" w:color="auto"/>
        <w:left w:val="none" w:sz="0" w:space="0" w:color="auto"/>
        <w:bottom w:val="none" w:sz="0" w:space="0" w:color="auto"/>
        <w:right w:val="none" w:sz="0" w:space="0" w:color="auto"/>
      </w:divBdr>
    </w:div>
    <w:div w:id="1416828670">
      <w:bodyDiv w:val="1"/>
      <w:marLeft w:val="0"/>
      <w:marRight w:val="0"/>
      <w:marTop w:val="0"/>
      <w:marBottom w:val="0"/>
      <w:divBdr>
        <w:top w:val="none" w:sz="0" w:space="0" w:color="auto"/>
        <w:left w:val="none" w:sz="0" w:space="0" w:color="auto"/>
        <w:bottom w:val="none" w:sz="0" w:space="0" w:color="auto"/>
        <w:right w:val="none" w:sz="0" w:space="0" w:color="auto"/>
      </w:divBdr>
    </w:div>
    <w:div w:id="1426538994">
      <w:bodyDiv w:val="1"/>
      <w:marLeft w:val="0"/>
      <w:marRight w:val="0"/>
      <w:marTop w:val="0"/>
      <w:marBottom w:val="0"/>
      <w:divBdr>
        <w:top w:val="none" w:sz="0" w:space="0" w:color="auto"/>
        <w:left w:val="none" w:sz="0" w:space="0" w:color="auto"/>
        <w:bottom w:val="none" w:sz="0" w:space="0" w:color="auto"/>
        <w:right w:val="none" w:sz="0" w:space="0" w:color="auto"/>
      </w:divBdr>
    </w:div>
    <w:div w:id="1433010294">
      <w:bodyDiv w:val="1"/>
      <w:marLeft w:val="0"/>
      <w:marRight w:val="0"/>
      <w:marTop w:val="0"/>
      <w:marBottom w:val="0"/>
      <w:divBdr>
        <w:top w:val="none" w:sz="0" w:space="0" w:color="auto"/>
        <w:left w:val="none" w:sz="0" w:space="0" w:color="auto"/>
        <w:bottom w:val="none" w:sz="0" w:space="0" w:color="auto"/>
        <w:right w:val="none" w:sz="0" w:space="0" w:color="auto"/>
      </w:divBdr>
    </w:div>
    <w:div w:id="1452439535">
      <w:bodyDiv w:val="1"/>
      <w:marLeft w:val="0"/>
      <w:marRight w:val="0"/>
      <w:marTop w:val="0"/>
      <w:marBottom w:val="0"/>
      <w:divBdr>
        <w:top w:val="none" w:sz="0" w:space="0" w:color="auto"/>
        <w:left w:val="none" w:sz="0" w:space="0" w:color="auto"/>
        <w:bottom w:val="none" w:sz="0" w:space="0" w:color="auto"/>
        <w:right w:val="none" w:sz="0" w:space="0" w:color="auto"/>
      </w:divBdr>
    </w:div>
    <w:div w:id="1510173708">
      <w:bodyDiv w:val="1"/>
      <w:marLeft w:val="0"/>
      <w:marRight w:val="0"/>
      <w:marTop w:val="0"/>
      <w:marBottom w:val="0"/>
      <w:divBdr>
        <w:top w:val="none" w:sz="0" w:space="0" w:color="auto"/>
        <w:left w:val="none" w:sz="0" w:space="0" w:color="auto"/>
        <w:bottom w:val="none" w:sz="0" w:space="0" w:color="auto"/>
        <w:right w:val="none" w:sz="0" w:space="0" w:color="auto"/>
      </w:divBdr>
      <w:divsChild>
        <w:div w:id="520361644">
          <w:marLeft w:val="0"/>
          <w:marRight w:val="0"/>
          <w:marTop w:val="0"/>
          <w:marBottom w:val="0"/>
          <w:divBdr>
            <w:top w:val="none" w:sz="0" w:space="0" w:color="auto"/>
            <w:left w:val="none" w:sz="0" w:space="0" w:color="auto"/>
            <w:bottom w:val="none" w:sz="0" w:space="0" w:color="auto"/>
            <w:right w:val="none" w:sz="0" w:space="0" w:color="auto"/>
          </w:divBdr>
        </w:div>
      </w:divsChild>
    </w:div>
    <w:div w:id="1523740588">
      <w:bodyDiv w:val="1"/>
      <w:marLeft w:val="0"/>
      <w:marRight w:val="0"/>
      <w:marTop w:val="0"/>
      <w:marBottom w:val="0"/>
      <w:divBdr>
        <w:top w:val="none" w:sz="0" w:space="0" w:color="auto"/>
        <w:left w:val="none" w:sz="0" w:space="0" w:color="auto"/>
        <w:bottom w:val="none" w:sz="0" w:space="0" w:color="auto"/>
        <w:right w:val="none" w:sz="0" w:space="0" w:color="auto"/>
      </w:divBdr>
    </w:div>
    <w:div w:id="1550409937">
      <w:bodyDiv w:val="1"/>
      <w:marLeft w:val="0"/>
      <w:marRight w:val="0"/>
      <w:marTop w:val="0"/>
      <w:marBottom w:val="0"/>
      <w:divBdr>
        <w:top w:val="none" w:sz="0" w:space="0" w:color="auto"/>
        <w:left w:val="none" w:sz="0" w:space="0" w:color="auto"/>
        <w:bottom w:val="none" w:sz="0" w:space="0" w:color="auto"/>
        <w:right w:val="none" w:sz="0" w:space="0" w:color="auto"/>
      </w:divBdr>
      <w:divsChild>
        <w:div w:id="1327200143">
          <w:marLeft w:val="0"/>
          <w:marRight w:val="0"/>
          <w:marTop w:val="0"/>
          <w:marBottom w:val="0"/>
          <w:divBdr>
            <w:top w:val="none" w:sz="0" w:space="0" w:color="auto"/>
            <w:left w:val="none" w:sz="0" w:space="0" w:color="auto"/>
            <w:bottom w:val="none" w:sz="0" w:space="0" w:color="auto"/>
            <w:right w:val="none" w:sz="0" w:space="0" w:color="auto"/>
          </w:divBdr>
        </w:div>
      </w:divsChild>
    </w:div>
    <w:div w:id="1558475375">
      <w:bodyDiv w:val="1"/>
      <w:marLeft w:val="0"/>
      <w:marRight w:val="0"/>
      <w:marTop w:val="0"/>
      <w:marBottom w:val="0"/>
      <w:divBdr>
        <w:top w:val="none" w:sz="0" w:space="0" w:color="auto"/>
        <w:left w:val="none" w:sz="0" w:space="0" w:color="auto"/>
        <w:bottom w:val="none" w:sz="0" w:space="0" w:color="auto"/>
        <w:right w:val="none" w:sz="0" w:space="0" w:color="auto"/>
      </w:divBdr>
    </w:div>
    <w:div w:id="1567374627">
      <w:bodyDiv w:val="1"/>
      <w:marLeft w:val="0"/>
      <w:marRight w:val="0"/>
      <w:marTop w:val="0"/>
      <w:marBottom w:val="0"/>
      <w:divBdr>
        <w:top w:val="none" w:sz="0" w:space="0" w:color="auto"/>
        <w:left w:val="none" w:sz="0" w:space="0" w:color="auto"/>
        <w:bottom w:val="none" w:sz="0" w:space="0" w:color="auto"/>
        <w:right w:val="none" w:sz="0" w:space="0" w:color="auto"/>
      </w:divBdr>
      <w:divsChild>
        <w:div w:id="221184970">
          <w:marLeft w:val="0"/>
          <w:marRight w:val="0"/>
          <w:marTop w:val="0"/>
          <w:marBottom w:val="0"/>
          <w:divBdr>
            <w:top w:val="none" w:sz="0" w:space="0" w:color="auto"/>
            <w:left w:val="none" w:sz="0" w:space="0" w:color="auto"/>
            <w:bottom w:val="none" w:sz="0" w:space="0" w:color="auto"/>
            <w:right w:val="none" w:sz="0" w:space="0" w:color="auto"/>
          </w:divBdr>
        </w:div>
      </w:divsChild>
    </w:div>
    <w:div w:id="1568760582">
      <w:bodyDiv w:val="1"/>
      <w:marLeft w:val="0"/>
      <w:marRight w:val="0"/>
      <w:marTop w:val="0"/>
      <w:marBottom w:val="0"/>
      <w:divBdr>
        <w:top w:val="none" w:sz="0" w:space="0" w:color="auto"/>
        <w:left w:val="none" w:sz="0" w:space="0" w:color="auto"/>
        <w:bottom w:val="none" w:sz="0" w:space="0" w:color="auto"/>
        <w:right w:val="none" w:sz="0" w:space="0" w:color="auto"/>
      </w:divBdr>
    </w:div>
    <w:div w:id="1593662571">
      <w:bodyDiv w:val="1"/>
      <w:marLeft w:val="0"/>
      <w:marRight w:val="0"/>
      <w:marTop w:val="0"/>
      <w:marBottom w:val="0"/>
      <w:divBdr>
        <w:top w:val="none" w:sz="0" w:space="0" w:color="auto"/>
        <w:left w:val="none" w:sz="0" w:space="0" w:color="auto"/>
        <w:bottom w:val="none" w:sz="0" w:space="0" w:color="auto"/>
        <w:right w:val="none" w:sz="0" w:space="0" w:color="auto"/>
      </w:divBdr>
      <w:divsChild>
        <w:div w:id="2027897870">
          <w:marLeft w:val="0"/>
          <w:marRight w:val="0"/>
          <w:marTop w:val="0"/>
          <w:marBottom w:val="0"/>
          <w:divBdr>
            <w:top w:val="none" w:sz="0" w:space="0" w:color="auto"/>
            <w:left w:val="none" w:sz="0" w:space="0" w:color="auto"/>
            <w:bottom w:val="none" w:sz="0" w:space="0" w:color="auto"/>
            <w:right w:val="none" w:sz="0" w:space="0" w:color="auto"/>
          </w:divBdr>
          <w:divsChild>
            <w:div w:id="1087766694">
              <w:marLeft w:val="0"/>
              <w:marRight w:val="0"/>
              <w:marTop w:val="0"/>
              <w:marBottom w:val="0"/>
              <w:divBdr>
                <w:top w:val="none" w:sz="0" w:space="0" w:color="auto"/>
                <w:left w:val="none" w:sz="0" w:space="0" w:color="auto"/>
                <w:bottom w:val="none" w:sz="0" w:space="0" w:color="auto"/>
                <w:right w:val="none" w:sz="0" w:space="0" w:color="auto"/>
              </w:divBdr>
              <w:divsChild>
                <w:div w:id="1272472715">
                  <w:marLeft w:val="0"/>
                  <w:marRight w:val="0"/>
                  <w:marTop w:val="0"/>
                  <w:marBottom w:val="0"/>
                  <w:divBdr>
                    <w:top w:val="none" w:sz="0" w:space="0" w:color="auto"/>
                    <w:left w:val="none" w:sz="0" w:space="0" w:color="auto"/>
                    <w:bottom w:val="none" w:sz="0" w:space="0" w:color="auto"/>
                    <w:right w:val="none" w:sz="0" w:space="0" w:color="auto"/>
                  </w:divBdr>
                  <w:divsChild>
                    <w:div w:id="1558122152">
                      <w:marLeft w:val="0"/>
                      <w:marRight w:val="0"/>
                      <w:marTop w:val="0"/>
                      <w:marBottom w:val="0"/>
                      <w:divBdr>
                        <w:top w:val="none" w:sz="0" w:space="0" w:color="auto"/>
                        <w:left w:val="none" w:sz="0" w:space="0" w:color="auto"/>
                        <w:bottom w:val="none" w:sz="0" w:space="0" w:color="auto"/>
                        <w:right w:val="none" w:sz="0" w:space="0" w:color="auto"/>
                      </w:divBdr>
                      <w:divsChild>
                        <w:div w:id="1106340627">
                          <w:marLeft w:val="0"/>
                          <w:marRight w:val="0"/>
                          <w:marTop w:val="0"/>
                          <w:marBottom w:val="0"/>
                          <w:divBdr>
                            <w:top w:val="none" w:sz="0" w:space="0" w:color="auto"/>
                            <w:left w:val="none" w:sz="0" w:space="0" w:color="auto"/>
                            <w:bottom w:val="none" w:sz="0" w:space="0" w:color="auto"/>
                            <w:right w:val="none" w:sz="0" w:space="0" w:color="auto"/>
                          </w:divBdr>
                          <w:divsChild>
                            <w:div w:id="16667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8152254">
      <w:bodyDiv w:val="1"/>
      <w:marLeft w:val="0"/>
      <w:marRight w:val="0"/>
      <w:marTop w:val="0"/>
      <w:marBottom w:val="0"/>
      <w:divBdr>
        <w:top w:val="none" w:sz="0" w:space="0" w:color="auto"/>
        <w:left w:val="none" w:sz="0" w:space="0" w:color="auto"/>
        <w:bottom w:val="none" w:sz="0" w:space="0" w:color="auto"/>
        <w:right w:val="none" w:sz="0" w:space="0" w:color="auto"/>
      </w:divBdr>
      <w:divsChild>
        <w:div w:id="544679087">
          <w:marLeft w:val="0"/>
          <w:marRight w:val="0"/>
          <w:marTop w:val="0"/>
          <w:marBottom w:val="0"/>
          <w:divBdr>
            <w:top w:val="none" w:sz="0" w:space="0" w:color="auto"/>
            <w:left w:val="none" w:sz="0" w:space="0" w:color="auto"/>
            <w:bottom w:val="none" w:sz="0" w:space="0" w:color="auto"/>
            <w:right w:val="none" w:sz="0" w:space="0" w:color="auto"/>
          </w:divBdr>
        </w:div>
      </w:divsChild>
    </w:div>
    <w:div w:id="1629169424">
      <w:bodyDiv w:val="1"/>
      <w:marLeft w:val="0"/>
      <w:marRight w:val="0"/>
      <w:marTop w:val="0"/>
      <w:marBottom w:val="0"/>
      <w:divBdr>
        <w:top w:val="none" w:sz="0" w:space="0" w:color="auto"/>
        <w:left w:val="none" w:sz="0" w:space="0" w:color="auto"/>
        <w:bottom w:val="none" w:sz="0" w:space="0" w:color="auto"/>
        <w:right w:val="none" w:sz="0" w:space="0" w:color="auto"/>
      </w:divBdr>
    </w:div>
    <w:div w:id="1647395468">
      <w:bodyDiv w:val="1"/>
      <w:marLeft w:val="0"/>
      <w:marRight w:val="0"/>
      <w:marTop w:val="0"/>
      <w:marBottom w:val="0"/>
      <w:divBdr>
        <w:top w:val="none" w:sz="0" w:space="0" w:color="auto"/>
        <w:left w:val="none" w:sz="0" w:space="0" w:color="auto"/>
        <w:bottom w:val="none" w:sz="0" w:space="0" w:color="auto"/>
        <w:right w:val="none" w:sz="0" w:space="0" w:color="auto"/>
      </w:divBdr>
    </w:div>
    <w:div w:id="1649093111">
      <w:bodyDiv w:val="1"/>
      <w:marLeft w:val="0"/>
      <w:marRight w:val="0"/>
      <w:marTop w:val="0"/>
      <w:marBottom w:val="0"/>
      <w:divBdr>
        <w:top w:val="none" w:sz="0" w:space="0" w:color="auto"/>
        <w:left w:val="none" w:sz="0" w:space="0" w:color="auto"/>
        <w:bottom w:val="none" w:sz="0" w:space="0" w:color="auto"/>
        <w:right w:val="none" w:sz="0" w:space="0" w:color="auto"/>
      </w:divBdr>
    </w:div>
    <w:div w:id="1673947782">
      <w:bodyDiv w:val="1"/>
      <w:marLeft w:val="0"/>
      <w:marRight w:val="0"/>
      <w:marTop w:val="0"/>
      <w:marBottom w:val="0"/>
      <w:divBdr>
        <w:top w:val="none" w:sz="0" w:space="0" w:color="auto"/>
        <w:left w:val="none" w:sz="0" w:space="0" w:color="auto"/>
        <w:bottom w:val="none" w:sz="0" w:space="0" w:color="auto"/>
        <w:right w:val="none" w:sz="0" w:space="0" w:color="auto"/>
      </w:divBdr>
    </w:div>
    <w:div w:id="1725832333">
      <w:bodyDiv w:val="1"/>
      <w:marLeft w:val="0"/>
      <w:marRight w:val="0"/>
      <w:marTop w:val="0"/>
      <w:marBottom w:val="0"/>
      <w:divBdr>
        <w:top w:val="none" w:sz="0" w:space="0" w:color="auto"/>
        <w:left w:val="none" w:sz="0" w:space="0" w:color="auto"/>
        <w:bottom w:val="none" w:sz="0" w:space="0" w:color="auto"/>
        <w:right w:val="none" w:sz="0" w:space="0" w:color="auto"/>
      </w:divBdr>
    </w:div>
    <w:div w:id="1736010778">
      <w:bodyDiv w:val="1"/>
      <w:marLeft w:val="0"/>
      <w:marRight w:val="0"/>
      <w:marTop w:val="0"/>
      <w:marBottom w:val="0"/>
      <w:divBdr>
        <w:top w:val="none" w:sz="0" w:space="0" w:color="auto"/>
        <w:left w:val="none" w:sz="0" w:space="0" w:color="auto"/>
        <w:bottom w:val="none" w:sz="0" w:space="0" w:color="auto"/>
        <w:right w:val="none" w:sz="0" w:space="0" w:color="auto"/>
      </w:divBdr>
    </w:div>
    <w:div w:id="1749036406">
      <w:bodyDiv w:val="1"/>
      <w:marLeft w:val="0"/>
      <w:marRight w:val="0"/>
      <w:marTop w:val="0"/>
      <w:marBottom w:val="0"/>
      <w:divBdr>
        <w:top w:val="none" w:sz="0" w:space="0" w:color="auto"/>
        <w:left w:val="none" w:sz="0" w:space="0" w:color="auto"/>
        <w:bottom w:val="none" w:sz="0" w:space="0" w:color="auto"/>
        <w:right w:val="none" w:sz="0" w:space="0" w:color="auto"/>
      </w:divBdr>
    </w:div>
    <w:div w:id="1751542526">
      <w:bodyDiv w:val="1"/>
      <w:marLeft w:val="0"/>
      <w:marRight w:val="0"/>
      <w:marTop w:val="0"/>
      <w:marBottom w:val="0"/>
      <w:divBdr>
        <w:top w:val="none" w:sz="0" w:space="0" w:color="auto"/>
        <w:left w:val="none" w:sz="0" w:space="0" w:color="auto"/>
        <w:bottom w:val="none" w:sz="0" w:space="0" w:color="auto"/>
        <w:right w:val="none" w:sz="0" w:space="0" w:color="auto"/>
      </w:divBdr>
      <w:divsChild>
        <w:div w:id="636565621">
          <w:marLeft w:val="0"/>
          <w:marRight w:val="0"/>
          <w:marTop w:val="0"/>
          <w:marBottom w:val="0"/>
          <w:divBdr>
            <w:top w:val="none" w:sz="0" w:space="0" w:color="auto"/>
            <w:left w:val="none" w:sz="0" w:space="0" w:color="auto"/>
            <w:bottom w:val="none" w:sz="0" w:space="0" w:color="auto"/>
            <w:right w:val="none" w:sz="0" w:space="0" w:color="auto"/>
          </w:divBdr>
          <w:divsChild>
            <w:div w:id="1330527100">
              <w:marLeft w:val="0"/>
              <w:marRight w:val="0"/>
              <w:marTop w:val="0"/>
              <w:marBottom w:val="0"/>
              <w:divBdr>
                <w:top w:val="none" w:sz="0" w:space="0" w:color="auto"/>
                <w:left w:val="none" w:sz="0" w:space="0" w:color="auto"/>
                <w:bottom w:val="none" w:sz="0" w:space="0" w:color="auto"/>
                <w:right w:val="none" w:sz="0" w:space="0" w:color="auto"/>
              </w:divBdr>
              <w:divsChild>
                <w:div w:id="1833059982">
                  <w:marLeft w:val="0"/>
                  <w:marRight w:val="0"/>
                  <w:marTop w:val="0"/>
                  <w:marBottom w:val="0"/>
                  <w:divBdr>
                    <w:top w:val="none" w:sz="0" w:space="0" w:color="auto"/>
                    <w:left w:val="none" w:sz="0" w:space="0" w:color="auto"/>
                    <w:bottom w:val="none" w:sz="0" w:space="0" w:color="auto"/>
                    <w:right w:val="none" w:sz="0" w:space="0" w:color="auto"/>
                  </w:divBdr>
                  <w:divsChild>
                    <w:div w:id="9563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27070">
      <w:bodyDiv w:val="1"/>
      <w:marLeft w:val="0"/>
      <w:marRight w:val="0"/>
      <w:marTop w:val="0"/>
      <w:marBottom w:val="0"/>
      <w:divBdr>
        <w:top w:val="none" w:sz="0" w:space="0" w:color="auto"/>
        <w:left w:val="none" w:sz="0" w:space="0" w:color="auto"/>
        <w:bottom w:val="none" w:sz="0" w:space="0" w:color="auto"/>
        <w:right w:val="none" w:sz="0" w:space="0" w:color="auto"/>
      </w:divBdr>
    </w:div>
    <w:div w:id="1773282091">
      <w:bodyDiv w:val="1"/>
      <w:marLeft w:val="0"/>
      <w:marRight w:val="0"/>
      <w:marTop w:val="0"/>
      <w:marBottom w:val="0"/>
      <w:divBdr>
        <w:top w:val="none" w:sz="0" w:space="0" w:color="auto"/>
        <w:left w:val="none" w:sz="0" w:space="0" w:color="auto"/>
        <w:bottom w:val="none" w:sz="0" w:space="0" w:color="auto"/>
        <w:right w:val="none" w:sz="0" w:space="0" w:color="auto"/>
      </w:divBdr>
    </w:div>
    <w:div w:id="1775051250">
      <w:bodyDiv w:val="1"/>
      <w:marLeft w:val="0"/>
      <w:marRight w:val="0"/>
      <w:marTop w:val="0"/>
      <w:marBottom w:val="0"/>
      <w:divBdr>
        <w:top w:val="none" w:sz="0" w:space="0" w:color="auto"/>
        <w:left w:val="none" w:sz="0" w:space="0" w:color="auto"/>
        <w:bottom w:val="none" w:sz="0" w:space="0" w:color="auto"/>
        <w:right w:val="none" w:sz="0" w:space="0" w:color="auto"/>
      </w:divBdr>
    </w:div>
    <w:div w:id="1786774498">
      <w:bodyDiv w:val="1"/>
      <w:marLeft w:val="0"/>
      <w:marRight w:val="0"/>
      <w:marTop w:val="0"/>
      <w:marBottom w:val="0"/>
      <w:divBdr>
        <w:top w:val="none" w:sz="0" w:space="0" w:color="auto"/>
        <w:left w:val="none" w:sz="0" w:space="0" w:color="auto"/>
        <w:bottom w:val="none" w:sz="0" w:space="0" w:color="auto"/>
        <w:right w:val="none" w:sz="0" w:space="0" w:color="auto"/>
      </w:divBdr>
    </w:div>
    <w:div w:id="1799882360">
      <w:bodyDiv w:val="1"/>
      <w:marLeft w:val="0"/>
      <w:marRight w:val="0"/>
      <w:marTop w:val="0"/>
      <w:marBottom w:val="0"/>
      <w:divBdr>
        <w:top w:val="none" w:sz="0" w:space="0" w:color="auto"/>
        <w:left w:val="none" w:sz="0" w:space="0" w:color="auto"/>
        <w:bottom w:val="none" w:sz="0" w:space="0" w:color="auto"/>
        <w:right w:val="none" w:sz="0" w:space="0" w:color="auto"/>
      </w:divBdr>
    </w:div>
    <w:div w:id="1807577661">
      <w:bodyDiv w:val="1"/>
      <w:marLeft w:val="0"/>
      <w:marRight w:val="0"/>
      <w:marTop w:val="0"/>
      <w:marBottom w:val="0"/>
      <w:divBdr>
        <w:top w:val="none" w:sz="0" w:space="0" w:color="auto"/>
        <w:left w:val="none" w:sz="0" w:space="0" w:color="auto"/>
        <w:bottom w:val="none" w:sz="0" w:space="0" w:color="auto"/>
        <w:right w:val="none" w:sz="0" w:space="0" w:color="auto"/>
      </w:divBdr>
    </w:div>
    <w:div w:id="1810710087">
      <w:bodyDiv w:val="1"/>
      <w:marLeft w:val="0"/>
      <w:marRight w:val="0"/>
      <w:marTop w:val="0"/>
      <w:marBottom w:val="0"/>
      <w:divBdr>
        <w:top w:val="none" w:sz="0" w:space="0" w:color="auto"/>
        <w:left w:val="none" w:sz="0" w:space="0" w:color="auto"/>
        <w:bottom w:val="none" w:sz="0" w:space="0" w:color="auto"/>
        <w:right w:val="none" w:sz="0" w:space="0" w:color="auto"/>
      </w:divBdr>
    </w:div>
    <w:div w:id="1813130038">
      <w:bodyDiv w:val="1"/>
      <w:marLeft w:val="0"/>
      <w:marRight w:val="0"/>
      <w:marTop w:val="0"/>
      <w:marBottom w:val="0"/>
      <w:divBdr>
        <w:top w:val="none" w:sz="0" w:space="0" w:color="auto"/>
        <w:left w:val="none" w:sz="0" w:space="0" w:color="auto"/>
        <w:bottom w:val="none" w:sz="0" w:space="0" w:color="auto"/>
        <w:right w:val="none" w:sz="0" w:space="0" w:color="auto"/>
      </w:divBdr>
    </w:div>
    <w:div w:id="1835953895">
      <w:bodyDiv w:val="1"/>
      <w:marLeft w:val="0"/>
      <w:marRight w:val="0"/>
      <w:marTop w:val="0"/>
      <w:marBottom w:val="0"/>
      <w:divBdr>
        <w:top w:val="none" w:sz="0" w:space="0" w:color="auto"/>
        <w:left w:val="none" w:sz="0" w:space="0" w:color="auto"/>
        <w:bottom w:val="none" w:sz="0" w:space="0" w:color="auto"/>
        <w:right w:val="none" w:sz="0" w:space="0" w:color="auto"/>
      </w:divBdr>
    </w:div>
    <w:div w:id="1854412816">
      <w:bodyDiv w:val="1"/>
      <w:marLeft w:val="0"/>
      <w:marRight w:val="0"/>
      <w:marTop w:val="0"/>
      <w:marBottom w:val="0"/>
      <w:divBdr>
        <w:top w:val="none" w:sz="0" w:space="0" w:color="auto"/>
        <w:left w:val="none" w:sz="0" w:space="0" w:color="auto"/>
        <w:bottom w:val="none" w:sz="0" w:space="0" w:color="auto"/>
        <w:right w:val="none" w:sz="0" w:space="0" w:color="auto"/>
      </w:divBdr>
    </w:div>
    <w:div w:id="1859616453">
      <w:bodyDiv w:val="1"/>
      <w:marLeft w:val="0"/>
      <w:marRight w:val="0"/>
      <w:marTop w:val="0"/>
      <w:marBottom w:val="0"/>
      <w:divBdr>
        <w:top w:val="none" w:sz="0" w:space="0" w:color="auto"/>
        <w:left w:val="none" w:sz="0" w:space="0" w:color="auto"/>
        <w:bottom w:val="none" w:sz="0" w:space="0" w:color="auto"/>
        <w:right w:val="none" w:sz="0" w:space="0" w:color="auto"/>
      </w:divBdr>
    </w:div>
    <w:div w:id="1865288813">
      <w:bodyDiv w:val="1"/>
      <w:marLeft w:val="0"/>
      <w:marRight w:val="0"/>
      <w:marTop w:val="0"/>
      <w:marBottom w:val="0"/>
      <w:divBdr>
        <w:top w:val="none" w:sz="0" w:space="0" w:color="auto"/>
        <w:left w:val="none" w:sz="0" w:space="0" w:color="auto"/>
        <w:bottom w:val="none" w:sz="0" w:space="0" w:color="auto"/>
        <w:right w:val="none" w:sz="0" w:space="0" w:color="auto"/>
      </w:divBdr>
    </w:div>
    <w:div w:id="1918242116">
      <w:bodyDiv w:val="1"/>
      <w:marLeft w:val="0"/>
      <w:marRight w:val="0"/>
      <w:marTop w:val="0"/>
      <w:marBottom w:val="0"/>
      <w:divBdr>
        <w:top w:val="none" w:sz="0" w:space="0" w:color="auto"/>
        <w:left w:val="none" w:sz="0" w:space="0" w:color="auto"/>
        <w:bottom w:val="none" w:sz="0" w:space="0" w:color="auto"/>
        <w:right w:val="none" w:sz="0" w:space="0" w:color="auto"/>
      </w:divBdr>
    </w:div>
    <w:div w:id="1933003223">
      <w:bodyDiv w:val="1"/>
      <w:marLeft w:val="0"/>
      <w:marRight w:val="0"/>
      <w:marTop w:val="0"/>
      <w:marBottom w:val="0"/>
      <w:divBdr>
        <w:top w:val="none" w:sz="0" w:space="0" w:color="auto"/>
        <w:left w:val="none" w:sz="0" w:space="0" w:color="auto"/>
        <w:bottom w:val="none" w:sz="0" w:space="0" w:color="auto"/>
        <w:right w:val="none" w:sz="0" w:space="0" w:color="auto"/>
      </w:divBdr>
      <w:divsChild>
        <w:div w:id="453600032">
          <w:marLeft w:val="63"/>
          <w:marRight w:val="63"/>
          <w:marTop w:val="63"/>
          <w:marBottom w:val="63"/>
          <w:divBdr>
            <w:top w:val="single" w:sz="4" w:space="3" w:color="E8E8E8"/>
            <w:left w:val="single" w:sz="4" w:space="3" w:color="E8E8E8"/>
            <w:bottom w:val="single" w:sz="4" w:space="2" w:color="E8E8E8"/>
            <w:right w:val="single" w:sz="4" w:space="3" w:color="E8E8E8"/>
          </w:divBdr>
        </w:div>
      </w:divsChild>
    </w:div>
    <w:div w:id="1943878720">
      <w:bodyDiv w:val="1"/>
      <w:marLeft w:val="0"/>
      <w:marRight w:val="0"/>
      <w:marTop w:val="0"/>
      <w:marBottom w:val="0"/>
      <w:divBdr>
        <w:top w:val="none" w:sz="0" w:space="0" w:color="auto"/>
        <w:left w:val="none" w:sz="0" w:space="0" w:color="auto"/>
        <w:bottom w:val="none" w:sz="0" w:space="0" w:color="auto"/>
        <w:right w:val="none" w:sz="0" w:space="0" w:color="auto"/>
      </w:divBdr>
    </w:div>
    <w:div w:id="1977639068">
      <w:bodyDiv w:val="1"/>
      <w:marLeft w:val="0"/>
      <w:marRight w:val="0"/>
      <w:marTop w:val="0"/>
      <w:marBottom w:val="0"/>
      <w:divBdr>
        <w:top w:val="none" w:sz="0" w:space="0" w:color="auto"/>
        <w:left w:val="none" w:sz="0" w:space="0" w:color="auto"/>
        <w:bottom w:val="none" w:sz="0" w:space="0" w:color="auto"/>
        <w:right w:val="none" w:sz="0" w:space="0" w:color="auto"/>
      </w:divBdr>
    </w:div>
    <w:div w:id="2007703781">
      <w:bodyDiv w:val="1"/>
      <w:marLeft w:val="0"/>
      <w:marRight w:val="0"/>
      <w:marTop w:val="0"/>
      <w:marBottom w:val="0"/>
      <w:divBdr>
        <w:top w:val="none" w:sz="0" w:space="0" w:color="auto"/>
        <w:left w:val="none" w:sz="0" w:space="0" w:color="auto"/>
        <w:bottom w:val="none" w:sz="0" w:space="0" w:color="auto"/>
        <w:right w:val="none" w:sz="0" w:space="0" w:color="auto"/>
      </w:divBdr>
    </w:div>
    <w:div w:id="2017532086">
      <w:bodyDiv w:val="1"/>
      <w:marLeft w:val="0"/>
      <w:marRight w:val="0"/>
      <w:marTop w:val="0"/>
      <w:marBottom w:val="0"/>
      <w:divBdr>
        <w:top w:val="none" w:sz="0" w:space="0" w:color="auto"/>
        <w:left w:val="none" w:sz="0" w:space="0" w:color="auto"/>
        <w:bottom w:val="none" w:sz="0" w:space="0" w:color="auto"/>
        <w:right w:val="none" w:sz="0" w:space="0" w:color="auto"/>
      </w:divBdr>
    </w:div>
    <w:div w:id="2098404591">
      <w:bodyDiv w:val="1"/>
      <w:marLeft w:val="0"/>
      <w:marRight w:val="0"/>
      <w:marTop w:val="0"/>
      <w:marBottom w:val="0"/>
      <w:divBdr>
        <w:top w:val="none" w:sz="0" w:space="0" w:color="auto"/>
        <w:left w:val="none" w:sz="0" w:space="0" w:color="auto"/>
        <w:bottom w:val="none" w:sz="0" w:space="0" w:color="auto"/>
        <w:right w:val="none" w:sz="0" w:space="0" w:color="auto"/>
      </w:divBdr>
    </w:div>
    <w:div w:id="2100908221">
      <w:bodyDiv w:val="1"/>
      <w:marLeft w:val="0"/>
      <w:marRight w:val="0"/>
      <w:marTop w:val="0"/>
      <w:marBottom w:val="0"/>
      <w:divBdr>
        <w:top w:val="none" w:sz="0" w:space="0" w:color="auto"/>
        <w:left w:val="none" w:sz="0" w:space="0" w:color="auto"/>
        <w:bottom w:val="none" w:sz="0" w:space="0" w:color="auto"/>
        <w:right w:val="none" w:sz="0" w:space="0" w:color="auto"/>
      </w:divBdr>
      <w:divsChild>
        <w:div w:id="1728842239">
          <w:marLeft w:val="0"/>
          <w:marRight w:val="0"/>
          <w:marTop w:val="0"/>
          <w:marBottom w:val="0"/>
          <w:divBdr>
            <w:top w:val="none" w:sz="0" w:space="0" w:color="auto"/>
            <w:left w:val="none" w:sz="0" w:space="0" w:color="auto"/>
            <w:bottom w:val="none" w:sz="0" w:space="0" w:color="auto"/>
            <w:right w:val="none" w:sz="0" w:space="0" w:color="auto"/>
          </w:divBdr>
        </w:div>
      </w:divsChild>
    </w:div>
    <w:div w:id="2105882977">
      <w:bodyDiv w:val="1"/>
      <w:marLeft w:val="0"/>
      <w:marRight w:val="0"/>
      <w:marTop w:val="0"/>
      <w:marBottom w:val="0"/>
      <w:divBdr>
        <w:top w:val="none" w:sz="0" w:space="0" w:color="auto"/>
        <w:left w:val="none" w:sz="0" w:space="0" w:color="auto"/>
        <w:bottom w:val="none" w:sz="0" w:space="0" w:color="auto"/>
        <w:right w:val="none" w:sz="0" w:space="0" w:color="auto"/>
      </w:divBdr>
      <w:divsChild>
        <w:div w:id="612136234">
          <w:marLeft w:val="0"/>
          <w:marRight w:val="0"/>
          <w:marTop w:val="0"/>
          <w:marBottom w:val="0"/>
          <w:divBdr>
            <w:top w:val="none" w:sz="0" w:space="0" w:color="auto"/>
            <w:left w:val="none" w:sz="0" w:space="0" w:color="auto"/>
            <w:bottom w:val="none" w:sz="0" w:space="0" w:color="auto"/>
            <w:right w:val="none" w:sz="0" w:space="0" w:color="auto"/>
          </w:divBdr>
        </w:div>
      </w:divsChild>
    </w:div>
    <w:div w:id="2119837213">
      <w:bodyDiv w:val="1"/>
      <w:marLeft w:val="0"/>
      <w:marRight w:val="0"/>
      <w:marTop w:val="0"/>
      <w:marBottom w:val="0"/>
      <w:divBdr>
        <w:top w:val="none" w:sz="0" w:space="0" w:color="auto"/>
        <w:left w:val="none" w:sz="0" w:space="0" w:color="auto"/>
        <w:bottom w:val="none" w:sz="0" w:space="0" w:color="auto"/>
        <w:right w:val="none" w:sz="0" w:space="0" w:color="auto"/>
      </w:divBdr>
    </w:div>
    <w:div w:id="2123915169">
      <w:bodyDiv w:val="1"/>
      <w:marLeft w:val="0"/>
      <w:marRight w:val="0"/>
      <w:marTop w:val="0"/>
      <w:marBottom w:val="0"/>
      <w:divBdr>
        <w:top w:val="none" w:sz="0" w:space="0" w:color="auto"/>
        <w:left w:val="none" w:sz="0" w:space="0" w:color="auto"/>
        <w:bottom w:val="none" w:sz="0" w:space="0" w:color="auto"/>
        <w:right w:val="none" w:sz="0" w:space="0" w:color="auto"/>
      </w:divBdr>
    </w:div>
    <w:div w:id="2132243246">
      <w:bodyDiv w:val="1"/>
      <w:marLeft w:val="0"/>
      <w:marRight w:val="0"/>
      <w:marTop w:val="0"/>
      <w:marBottom w:val="0"/>
      <w:divBdr>
        <w:top w:val="none" w:sz="0" w:space="0" w:color="auto"/>
        <w:left w:val="none" w:sz="0" w:space="0" w:color="auto"/>
        <w:bottom w:val="none" w:sz="0" w:space="0" w:color="auto"/>
        <w:right w:val="none" w:sz="0" w:space="0" w:color="auto"/>
      </w:divBdr>
    </w:div>
    <w:div w:id="214114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3.jpeg"/><Relationship Id="rId39" Type="http://schemas.openxmlformats.org/officeDocument/2006/relationships/image" Target="media/image11.emf"/><Relationship Id="rId21" Type="http://schemas.openxmlformats.org/officeDocument/2006/relationships/footer" Target="footer5.xml"/><Relationship Id="rId34" Type="http://schemas.openxmlformats.org/officeDocument/2006/relationships/image" Target="media/image9.emf"/><Relationship Id="rId42" Type="http://schemas.openxmlformats.org/officeDocument/2006/relationships/package" Target="embeddings/Microsoft_Visio___4.vsdx"/><Relationship Id="rId47" Type="http://schemas.openxmlformats.org/officeDocument/2006/relationships/package" Target="embeddings/Microsoft_Visio___6.vsdx"/><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png"/><Relationship Id="rId37" Type="http://schemas.openxmlformats.org/officeDocument/2006/relationships/image" Target="media/image10.emf"/><Relationship Id="rId40" Type="http://schemas.openxmlformats.org/officeDocument/2006/relationships/package" Target="embeddings/Microsoft_Visio___3.vsdx"/><Relationship Id="rId45" Type="http://schemas.openxmlformats.org/officeDocument/2006/relationships/image" Target="media/image14.gif"/><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9.xml"/><Relationship Id="rId36" Type="http://schemas.openxmlformats.org/officeDocument/2006/relationships/header" Target="header10.xml"/><Relationship Id="rId49" Type="http://schemas.openxmlformats.org/officeDocument/2006/relationships/package" Target="embeddings/Microsoft_Visio___7.vsdx"/><Relationship Id="rId57" Type="http://schemas.openxmlformats.org/officeDocument/2006/relationships/image" Target="media/image24.png"/><Relationship Id="rId61" Type="http://schemas.openxmlformats.org/officeDocument/2006/relationships/image" Target="media/image27.emf"/><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6.png"/><Relationship Id="rId44" Type="http://schemas.openxmlformats.org/officeDocument/2006/relationships/package" Target="embeddings/Microsoft_Visio___5.vsdx"/><Relationship Id="rId52" Type="http://schemas.openxmlformats.org/officeDocument/2006/relationships/image" Target="media/image19.png"/><Relationship Id="rId60" Type="http://schemas.openxmlformats.org/officeDocument/2006/relationships/header" Target="header11.xml"/><Relationship Id="rId65"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package" Target="embeddings/Microsoft_Visio___.vsdx"/><Relationship Id="rId35" Type="http://schemas.openxmlformats.org/officeDocument/2006/relationships/package" Target="embeddings/Microsoft_Visio___1.vsdx"/><Relationship Id="rId43" Type="http://schemas.openxmlformats.org/officeDocument/2006/relationships/image" Target="media/image13.emf"/><Relationship Id="rId48" Type="http://schemas.openxmlformats.org/officeDocument/2006/relationships/image" Target="media/image16.emf"/><Relationship Id="rId56" Type="http://schemas.openxmlformats.org/officeDocument/2006/relationships/image" Target="media/image23.png"/><Relationship Id="rId64"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png"/><Relationship Id="rId38" Type="http://schemas.openxmlformats.org/officeDocument/2006/relationships/package" Target="embeddings/Microsoft_Visio___2.vsdx"/><Relationship Id="rId46" Type="http://schemas.openxmlformats.org/officeDocument/2006/relationships/image" Target="media/image15.emf"/><Relationship Id="rId59" Type="http://schemas.openxmlformats.org/officeDocument/2006/relationships/image" Target="media/image26.png"/><Relationship Id="rId67" Type="http://schemas.openxmlformats.org/officeDocument/2006/relationships/theme" Target="theme/theme1.xml"/><Relationship Id="rId20" Type="http://schemas.openxmlformats.org/officeDocument/2006/relationships/header" Target="header7.xml"/><Relationship Id="rId41" Type="http://schemas.openxmlformats.org/officeDocument/2006/relationships/image" Target="media/image12.emf"/><Relationship Id="rId54" Type="http://schemas.openxmlformats.org/officeDocument/2006/relationships/image" Target="media/image21.jpg"/><Relationship Id="rId62" Type="http://schemas.openxmlformats.org/officeDocument/2006/relationships/package" Target="embeddings/Microsoft_Visio___8.vsdx"/></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19994;&#35770;&#25991;\&#30740;&#31350;&#29983;&#27605;&#19994;&#35770;&#25991;&#27169;&#26495;v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1A2695-0126-4731-9BC7-5D4C2A7A7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研究生毕业论文模板v3.dotx</Template>
  <TotalTime>110</TotalTime>
  <Pages>1</Pages>
  <Words>24783</Words>
  <Characters>32466</Characters>
  <Application>Microsoft Office Word</Application>
  <DocSecurity>0</DocSecurity>
  <Lines>1082</Lines>
  <Paragraphs>743</Paragraphs>
  <ScaleCrop>false</ScaleCrop>
  <Company/>
  <LinksUpToDate>false</LinksUpToDate>
  <CharactersWithSpaces>56506</CharactersWithSpaces>
  <SharedDoc>false</SharedDoc>
  <HLinks>
    <vt:vector size="438" baseType="variant">
      <vt:variant>
        <vt:i4>1376309</vt:i4>
      </vt:variant>
      <vt:variant>
        <vt:i4>434</vt:i4>
      </vt:variant>
      <vt:variant>
        <vt:i4>0</vt:i4>
      </vt:variant>
      <vt:variant>
        <vt:i4>5</vt:i4>
      </vt:variant>
      <vt:variant>
        <vt:lpwstr/>
      </vt:variant>
      <vt:variant>
        <vt:lpwstr>_Toc446211651</vt:lpwstr>
      </vt:variant>
      <vt:variant>
        <vt:i4>1376309</vt:i4>
      </vt:variant>
      <vt:variant>
        <vt:i4>428</vt:i4>
      </vt:variant>
      <vt:variant>
        <vt:i4>0</vt:i4>
      </vt:variant>
      <vt:variant>
        <vt:i4>5</vt:i4>
      </vt:variant>
      <vt:variant>
        <vt:lpwstr/>
      </vt:variant>
      <vt:variant>
        <vt:lpwstr>_Toc446211650</vt:lpwstr>
      </vt:variant>
      <vt:variant>
        <vt:i4>1310773</vt:i4>
      </vt:variant>
      <vt:variant>
        <vt:i4>422</vt:i4>
      </vt:variant>
      <vt:variant>
        <vt:i4>0</vt:i4>
      </vt:variant>
      <vt:variant>
        <vt:i4>5</vt:i4>
      </vt:variant>
      <vt:variant>
        <vt:lpwstr/>
      </vt:variant>
      <vt:variant>
        <vt:lpwstr>_Toc446211649</vt:lpwstr>
      </vt:variant>
      <vt:variant>
        <vt:i4>1310773</vt:i4>
      </vt:variant>
      <vt:variant>
        <vt:i4>416</vt:i4>
      </vt:variant>
      <vt:variant>
        <vt:i4>0</vt:i4>
      </vt:variant>
      <vt:variant>
        <vt:i4>5</vt:i4>
      </vt:variant>
      <vt:variant>
        <vt:lpwstr/>
      </vt:variant>
      <vt:variant>
        <vt:lpwstr>_Toc446211648</vt:lpwstr>
      </vt:variant>
      <vt:variant>
        <vt:i4>1310773</vt:i4>
      </vt:variant>
      <vt:variant>
        <vt:i4>410</vt:i4>
      </vt:variant>
      <vt:variant>
        <vt:i4>0</vt:i4>
      </vt:variant>
      <vt:variant>
        <vt:i4>5</vt:i4>
      </vt:variant>
      <vt:variant>
        <vt:lpwstr/>
      </vt:variant>
      <vt:variant>
        <vt:lpwstr>_Toc446211647</vt:lpwstr>
      </vt:variant>
      <vt:variant>
        <vt:i4>1310773</vt:i4>
      </vt:variant>
      <vt:variant>
        <vt:i4>404</vt:i4>
      </vt:variant>
      <vt:variant>
        <vt:i4>0</vt:i4>
      </vt:variant>
      <vt:variant>
        <vt:i4>5</vt:i4>
      </vt:variant>
      <vt:variant>
        <vt:lpwstr/>
      </vt:variant>
      <vt:variant>
        <vt:lpwstr>_Toc446211646</vt:lpwstr>
      </vt:variant>
      <vt:variant>
        <vt:i4>1310773</vt:i4>
      </vt:variant>
      <vt:variant>
        <vt:i4>398</vt:i4>
      </vt:variant>
      <vt:variant>
        <vt:i4>0</vt:i4>
      </vt:variant>
      <vt:variant>
        <vt:i4>5</vt:i4>
      </vt:variant>
      <vt:variant>
        <vt:lpwstr/>
      </vt:variant>
      <vt:variant>
        <vt:lpwstr>_Toc446211645</vt:lpwstr>
      </vt:variant>
      <vt:variant>
        <vt:i4>1310773</vt:i4>
      </vt:variant>
      <vt:variant>
        <vt:i4>392</vt:i4>
      </vt:variant>
      <vt:variant>
        <vt:i4>0</vt:i4>
      </vt:variant>
      <vt:variant>
        <vt:i4>5</vt:i4>
      </vt:variant>
      <vt:variant>
        <vt:lpwstr/>
      </vt:variant>
      <vt:variant>
        <vt:lpwstr>_Toc446211644</vt:lpwstr>
      </vt:variant>
      <vt:variant>
        <vt:i4>1310773</vt:i4>
      </vt:variant>
      <vt:variant>
        <vt:i4>386</vt:i4>
      </vt:variant>
      <vt:variant>
        <vt:i4>0</vt:i4>
      </vt:variant>
      <vt:variant>
        <vt:i4>5</vt:i4>
      </vt:variant>
      <vt:variant>
        <vt:lpwstr/>
      </vt:variant>
      <vt:variant>
        <vt:lpwstr>_Toc446211643</vt:lpwstr>
      </vt:variant>
      <vt:variant>
        <vt:i4>1310773</vt:i4>
      </vt:variant>
      <vt:variant>
        <vt:i4>380</vt:i4>
      </vt:variant>
      <vt:variant>
        <vt:i4>0</vt:i4>
      </vt:variant>
      <vt:variant>
        <vt:i4>5</vt:i4>
      </vt:variant>
      <vt:variant>
        <vt:lpwstr/>
      </vt:variant>
      <vt:variant>
        <vt:lpwstr>_Toc446211642</vt:lpwstr>
      </vt:variant>
      <vt:variant>
        <vt:i4>1310773</vt:i4>
      </vt:variant>
      <vt:variant>
        <vt:i4>374</vt:i4>
      </vt:variant>
      <vt:variant>
        <vt:i4>0</vt:i4>
      </vt:variant>
      <vt:variant>
        <vt:i4>5</vt:i4>
      </vt:variant>
      <vt:variant>
        <vt:lpwstr/>
      </vt:variant>
      <vt:variant>
        <vt:lpwstr>_Toc446211641</vt:lpwstr>
      </vt:variant>
      <vt:variant>
        <vt:i4>1310773</vt:i4>
      </vt:variant>
      <vt:variant>
        <vt:i4>368</vt:i4>
      </vt:variant>
      <vt:variant>
        <vt:i4>0</vt:i4>
      </vt:variant>
      <vt:variant>
        <vt:i4>5</vt:i4>
      </vt:variant>
      <vt:variant>
        <vt:lpwstr/>
      </vt:variant>
      <vt:variant>
        <vt:lpwstr>_Toc446211640</vt:lpwstr>
      </vt:variant>
      <vt:variant>
        <vt:i4>1245237</vt:i4>
      </vt:variant>
      <vt:variant>
        <vt:i4>362</vt:i4>
      </vt:variant>
      <vt:variant>
        <vt:i4>0</vt:i4>
      </vt:variant>
      <vt:variant>
        <vt:i4>5</vt:i4>
      </vt:variant>
      <vt:variant>
        <vt:lpwstr/>
      </vt:variant>
      <vt:variant>
        <vt:lpwstr>_Toc446211639</vt:lpwstr>
      </vt:variant>
      <vt:variant>
        <vt:i4>1245237</vt:i4>
      </vt:variant>
      <vt:variant>
        <vt:i4>356</vt:i4>
      </vt:variant>
      <vt:variant>
        <vt:i4>0</vt:i4>
      </vt:variant>
      <vt:variant>
        <vt:i4>5</vt:i4>
      </vt:variant>
      <vt:variant>
        <vt:lpwstr/>
      </vt:variant>
      <vt:variant>
        <vt:lpwstr>_Toc446211638</vt:lpwstr>
      </vt:variant>
      <vt:variant>
        <vt:i4>1245237</vt:i4>
      </vt:variant>
      <vt:variant>
        <vt:i4>350</vt:i4>
      </vt:variant>
      <vt:variant>
        <vt:i4>0</vt:i4>
      </vt:variant>
      <vt:variant>
        <vt:i4>5</vt:i4>
      </vt:variant>
      <vt:variant>
        <vt:lpwstr/>
      </vt:variant>
      <vt:variant>
        <vt:lpwstr>_Toc446211637</vt:lpwstr>
      </vt:variant>
      <vt:variant>
        <vt:i4>1245237</vt:i4>
      </vt:variant>
      <vt:variant>
        <vt:i4>344</vt:i4>
      </vt:variant>
      <vt:variant>
        <vt:i4>0</vt:i4>
      </vt:variant>
      <vt:variant>
        <vt:i4>5</vt:i4>
      </vt:variant>
      <vt:variant>
        <vt:lpwstr/>
      </vt:variant>
      <vt:variant>
        <vt:lpwstr>_Toc446211636</vt:lpwstr>
      </vt:variant>
      <vt:variant>
        <vt:i4>1245237</vt:i4>
      </vt:variant>
      <vt:variant>
        <vt:i4>338</vt:i4>
      </vt:variant>
      <vt:variant>
        <vt:i4>0</vt:i4>
      </vt:variant>
      <vt:variant>
        <vt:i4>5</vt:i4>
      </vt:variant>
      <vt:variant>
        <vt:lpwstr/>
      </vt:variant>
      <vt:variant>
        <vt:lpwstr>_Toc446211635</vt:lpwstr>
      </vt:variant>
      <vt:variant>
        <vt:i4>1245237</vt:i4>
      </vt:variant>
      <vt:variant>
        <vt:i4>332</vt:i4>
      </vt:variant>
      <vt:variant>
        <vt:i4>0</vt:i4>
      </vt:variant>
      <vt:variant>
        <vt:i4>5</vt:i4>
      </vt:variant>
      <vt:variant>
        <vt:lpwstr/>
      </vt:variant>
      <vt:variant>
        <vt:lpwstr>_Toc446211634</vt:lpwstr>
      </vt:variant>
      <vt:variant>
        <vt:i4>1245237</vt:i4>
      </vt:variant>
      <vt:variant>
        <vt:i4>326</vt:i4>
      </vt:variant>
      <vt:variant>
        <vt:i4>0</vt:i4>
      </vt:variant>
      <vt:variant>
        <vt:i4>5</vt:i4>
      </vt:variant>
      <vt:variant>
        <vt:lpwstr/>
      </vt:variant>
      <vt:variant>
        <vt:lpwstr>_Toc446211633</vt:lpwstr>
      </vt:variant>
      <vt:variant>
        <vt:i4>1245237</vt:i4>
      </vt:variant>
      <vt:variant>
        <vt:i4>320</vt:i4>
      </vt:variant>
      <vt:variant>
        <vt:i4>0</vt:i4>
      </vt:variant>
      <vt:variant>
        <vt:i4>5</vt:i4>
      </vt:variant>
      <vt:variant>
        <vt:lpwstr/>
      </vt:variant>
      <vt:variant>
        <vt:lpwstr>_Toc446211632</vt:lpwstr>
      </vt:variant>
      <vt:variant>
        <vt:i4>1245237</vt:i4>
      </vt:variant>
      <vt:variant>
        <vt:i4>314</vt:i4>
      </vt:variant>
      <vt:variant>
        <vt:i4>0</vt:i4>
      </vt:variant>
      <vt:variant>
        <vt:i4>5</vt:i4>
      </vt:variant>
      <vt:variant>
        <vt:lpwstr/>
      </vt:variant>
      <vt:variant>
        <vt:lpwstr>_Toc446211631</vt:lpwstr>
      </vt:variant>
      <vt:variant>
        <vt:i4>1245237</vt:i4>
      </vt:variant>
      <vt:variant>
        <vt:i4>308</vt:i4>
      </vt:variant>
      <vt:variant>
        <vt:i4>0</vt:i4>
      </vt:variant>
      <vt:variant>
        <vt:i4>5</vt:i4>
      </vt:variant>
      <vt:variant>
        <vt:lpwstr/>
      </vt:variant>
      <vt:variant>
        <vt:lpwstr>_Toc446211630</vt:lpwstr>
      </vt:variant>
      <vt:variant>
        <vt:i4>1179701</vt:i4>
      </vt:variant>
      <vt:variant>
        <vt:i4>302</vt:i4>
      </vt:variant>
      <vt:variant>
        <vt:i4>0</vt:i4>
      </vt:variant>
      <vt:variant>
        <vt:i4>5</vt:i4>
      </vt:variant>
      <vt:variant>
        <vt:lpwstr/>
      </vt:variant>
      <vt:variant>
        <vt:lpwstr>_Toc446211629</vt:lpwstr>
      </vt:variant>
      <vt:variant>
        <vt:i4>1179701</vt:i4>
      </vt:variant>
      <vt:variant>
        <vt:i4>296</vt:i4>
      </vt:variant>
      <vt:variant>
        <vt:i4>0</vt:i4>
      </vt:variant>
      <vt:variant>
        <vt:i4>5</vt:i4>
      </vt:variant>
      <vt:variant>
        <vt:lpwstr/>
      </vt:variant>
      <vt:variant>
        <vt:lpwstr>_Toc446211628</vt:lpwstr>
      </vt:variant>
      <vt:variant>
        <vt:i4>1179701</vt:i4>
      </vt:variant>
      <vt:variant>
        <vt:i4>290</vt:i4>
      </vt:variant>
      <vt:variant>
        <vt:i4>0</vt:i4>
      </vt:variant>
      <vt:variant>
        <vt:i4>5</vt:i4>
      </vt:variant>
      <vt:variant>
        <vt:lpwstr/>
      </vt:variant>
      <vt:variant>
        <vt:lpwstr>_Toc446211627</vt:lpwstr>
      </vt:variant>
      <vt:variant>
        <vt:i4>1179701</vt:i4>
      </vt:variant>
      <vt:variant>
        <vt:i4>284</vt:i4>
      </vt:variant>
      <vt:variant>
        <vt:i4>0</vt:i4>
      </vt:variant>
      <vt:variant>
        <vt:i4>5</vt:i4>
      </vt:variant>
      <vt:variant>
        <vt:lpwstr/>
      </vt:variant>
      <vt:variant>
        <vt:lpwstr>_Toc446211626</vt:lpwstr>
      </vt:variant>
      <vt:variant>
        <vt:i4>1179701</vt:i4>
      </vt:variant>
      <vt:variant>
        <vt:i4>278</vt:i4>
      </vt:variant>
      <vt:variant>
        <vt:i4>0</vt:i4>
      </vt:variant>
      <vt:variant>
        <vt:i4>5</vt:i4>
      </vt:variant>
      <vt:variant>
        <vt:lpwstr/>
      </vt:variant>
      <vt:variant>
        <vt:lpwstr>_Toc446211625</vt:lpwstr>
      </vt:variant>
      <vt:variant>
        <vt:i4>1179701</vt:i4>
      </vt:variant>
      <vt:variant>
        <vt:i4>272</vt:i4>
      </vt:variant>
      <vt:variant>
        <vt:i4>0</vt:i4>
      </vt:variant>
      <vt:variant>
        <vt:i4>5</vt:i4>
      </vt:variant>
      <vt:variant>
        <vt:lpwstr/>
      </vt:variant>
      <vt:variant>
        <vt:lpwstr>_Toc446211624</vt:lpwstr>
      </vt:variant>
      <vt:variant>
        <vt:i4>1179701</vt:i4>
      </vt:variant>
      <vt:variant>
        <vt:i4>266</vt:i4>
      </vt:variant>
      <vt:variant>
        <vt:i4>0</vt:i4>
      </vt:variant>
      <vt:variant>
        <vt:i4>5</vt:i4>
      </vt:variant>
      <vt:variant>
        <vt:lpwstr/>
      </vt:variant>
      <vt:variant>
        <vt:lpwstr>_Toc446211623</vt:lpwstr>
      </vt:variant>
      <vt:variant>
        <vt:i4>1179701</vt:i4>
      </vt:variant>
      <vt:variant>
        <vt:i4>260</vt:i4>
      </vt:variant>
      <vt:variant>
        <vt:i4>0</vt:i4>
      </vt:variant>
      <vt:variant>
        <vt:i4>5</vt:i4>
      </vt:variant>
      <vt:variant>
        <vt:lpwstr/>
      </vt:variant>
      <vt:variant>
        <vt:lpwstr>_Toc446211622</vt:lpwstr>
      </vt:variant>
      <vt:variant>
        <vt:i4>1179701</vt:i4>
      </vt:variant>
      <vt:variant>
        <vt:i4>254</vt:i4>
      </vt:variant>
      <vt:variant>
        <vt:i4>0</vt:i4>
      </vt:variant>
      <vt:variant>
        <vt:i4>5</vt:i4>
      </vt:variant>
      <vt:variant>
        <vt:lpwstr/>
      </vt:variant>
      <vt:variant>
        <vt:lpwstr>_Toc446211621</vt:lpwstr>
      </vt:variant>
      <vt:variant>
        <vt:i4>1179701</vt:i4>
      </vt:variant>
      <vt:variant>
        <vt:i4>248</vt:i4>
      </vt:variant>
      <vt:variant>
        <vt:i4>0</vt:i4>
      </vt:variant>
      <vt:variant>
        <vt:i4>5</vt:i4>
      </vt:variant>
      <vt:variant>
        <vt:lpwstr/>
      </vt:variant>
      <vt:variant>
        <vt:lpwstr>_Toc446211620</vt:lpwstr>
      </vt:variant>
      <vt:variant>
        <vt:i4>1114165</vt:i4>
      </vt:variant>
      <vt:variant>
        <vt:i4>242</vt:i4>
      </vt:variant>
      <vt:variant>
        <vt:i4>0</vt:i4>
      </vt:variant>
      <vt:variant>
        <vt:i4>5</vt:i4>
      </vt:variant>
      <vt:variant>
        <vt:lpwstr/>
      </vt:variant>
      <vt:variant>
        <vt:lpwstr>_Toc446211619</vt:lpwstr>
      </vt:variant>
      <vt:variant>
        <vt:i4>1114165</vt:i4>
      </vt:variant>
      <vt:variant>
        <vt:i4>236</vt:i4>
      </vt:variant>
      <vt:variant>
        <vt:i4>0</vt:i4>
      </vt:variant>
      <vt:variant>
        <vt:i4>5</vt:i4>
      </vt:variant>
      <vt:variant>
        <vt:lpwstr/>
      </vt:variant>
      <vt:variant>
        <vt:lpwstr>_Toc446211618</vt:lpwstr>
      </vt:variant>
      <vt:variant>
        <vt:i4>1114165</vt:i4>
      </vt:variant>
      <vt:variant>
        <vt:i4>230</vt:i4>
      </vt:variant>
      <vt:variant>
        <vt:i4>0</vt:i4>
      </vt:variant>
      <vt:variant>
        <vt:i4>5</vt:i4>
      </vt:variant>
      <vt:variant>
        <vt:lpwstr/>
      </vt:variant>
      <vt:variant>
        <vt:lpwstr>_Toc446211617</vt:lpwstr>
      </vt:variant>
      <vt:variant>
        <vt:i4>1114165</vt:i4>
      </vt:variant>
      <vt:variant>
        <vt:i4>224</vt:i4>
      </vt:variant>
      <vt:variant>
        <vt:i4>0</vt:i4>
      </vt:variant>
      <vt:variant>
        <vt:i4>5</vt:i4>
      </vt:variant>
      <vt:variant>
        <vt:lpwstr/>
      </vt:variant>
      <vt:variant>
        <vt:lpwstr>_Toc446211616</vt:lpwstr>
      </vt:variant>
      <vt:variant>
        <vt:i4>1114165</vt:i4>
      </vt:variant>
      <vt:variant>
        <vt:i4>218</vt:i4>
      </vt:variant>
      <vt:variant>
        <vt:i4>0</vt:i4>
      </vt:variant>
      <vt:variant>
        <vt:i4>5</vt:i4>
      </vt:variant>
      <vt:variant>
        <vt:lpwstr/>
      </vt:variant>
      <vt:variant>
        <vt:lpwstr>_Toc446211615</vt:lpwstr>
      </vt:variant>
      <vt:variant>
        <vt:i4>1114165</vt:i4>
      </vt:variant>
      <vt:variant>
        <vt:i4>212</vt:i4>
      </vt:variant>
      <vt:variant>
        <vt:i4>0</vt:i4>
      </vt:variant>
      <vt:variant>
        <vt:i4>5</vt:i4>
      </vt:variant>
      <vt:variant>
        <vt:lpwstr/>
      </vt:variant>
      <vt:variant>
        <vt:lpwstr>_Toc446211614</vt:lpwstr>
      </vt:variant>
      <vt:variant>
        <vt:i4>1114165</vt:i4>
      </vt:variant>
      <vt:variant>
        <vt:i4>206</vt:i4>
      </vt:variant>
      <vt:variant>
        <vt:i4>0</vt:i4>
      </vt:variant>
      <vt:variant>
        <vt:i4>5</vt:i4>
      </vt:variant>
      <vt:variant>
        <vt:lpwstr/>
      </vt:variant>
      <vt:variant>
        <vt:lpwstr>_Toc446211613</vt:lpwstr>
      </vt:variant>
      <vt:variant>
        <vt:i4>1114165</vt:i4>
      </vt:variant>
      <vt:variant>
        <vt:i4>200</vt:i4>
      </vt:variant>
      <vt:variant>
        <vt:i4>0</vt:i4>
      </vt:variant>
      <vt:variant>
        <vt:i4>5</vt:i4>
      </vt:variant>
      <vt:variant>
        <vt:lpwstr/>
      </vt:variant>
      <vt:variant>
        <vt:lpwstr>_Toc446211612</vt:lpwstr>
      </vt:variant>
      <vt:variant>
        <vt:i4>1114165</vt:i4>
      </vt:variant>
      <vt:variant>
        <vt:i4>194</vt:i4>
      </vt:variant>
      <vt:variant>
        <vt:i4>0</vt:i4>
      </vt:variant>
      <vt:variant>
        <vt:i4>5</vt:i4>
      </vt:variant>
      <vt:variant>
        <vt:lpwstr/>
      </vt:variant>
      <vt:variant>
        <vt:lpwstr>_Toc446211611</vt:lpwstr>
      </vt:variant>
      <vt:variant>
        <vt:i4>1114165</vt:i4>
      </vt:variant>
      <vt:variant>
        <vt:i4>188</vt:i4>
      </vt:variant>
      <vt:variant>
        <vt:i4>0</vt:i4>
      </vt:variant>
      <vt:variant>
        <vt:i4>5</vt:i4>
      </vt:variant>
      <vt:variant>
        <vt:lpwstr/>
      </vt:variant>
      <vt:variant>
        <vt:lpwstr>_Toc446211610</vt:lpwstr>
      </vt:variant>
      <vt:variant>
        <vt:i4>1048629</vt:i4>
      </vt:variant>
      <vt:variant>
        <vt:i4>182</vt:i4>
      </vt:variant>
      <vt:variant>
        <vt:i4>0</vt:i4>
      </vt:variant>
      <vt:variant>
        <vt:i4>5</vt:i4>
      </vt:variant>
      <vt:variant>
        <vt:lpwstr/>
      </vt:variant>
      <vt:variant>
        <vt:lpwstr>_Toc446211609</vt:lpwstr>
      </vt:variant>
      <vt:variant>
        <vt:i4>1048629</vt:i4>
      </vt:variant>
      <vt:variant>
        <vt:i4>176</vt:i4>
      </vt:variant>
      <vt:variant>
        <vt:i4>0</vt:i4>
      </vt:variant>
      <vt:variant>
        <vt:i4>5</vt:i4>
      </vt:variant>
      <vt:variant>
        <vt:lpwstr/>
      </vt:variant>
      <vt:variant>
        <vt:lpwstr>_Toc446211608</vt:lpwstr>
      </vt:variant>
      <vt:variant>
        <vt:i4>1048629</vt:i4>
      </vt:variant>
      <vt:variant>
        <vt:i4>170</vt:i4>
      </vt:variant>
      <vt:variant>
        <vt:i4>0</vt:i4>
      </vt:variant>
      <vt:variant>
        <vt:i4>5</vt:i4>
      </vt:variant>
      <vt:variant>
        <vt:lpwstr/>
      </vt:variant>
      <vt:variant>
        <vt:lpwstr>_Toc446211607</vt:lpwstr>
      </vt:variant>
      <vt:variant>
        <vt:i4>1048629</vt:i4>
      </vt:variant>
      <vt:variant>
        <vt:i4>164</vt:i4>
      </vt:variant>
      <vt:variant>
        <vt:i4>0</vt:i4>
      </vt:variant>
      <vt:variant>
        <vt:i4>5</vt:i4>
      </vt:variant>
      <vt:variant>
        <vt:lpwstr/>
      </vt:variant>
      <vt:variant>
        <vt:lpwstr>_Toc446211606</vt:lpwstr>
      </vt:variant>
      <vt:variant>
        <vt:i4>1048629</vt:i4>
      </vt:variant>
      <vt:variant>
        <vt:i4>158</vt:i4>
      </vt:variant>
      <vt:variant>
        <vt:i4>0</vt:i4>
      </vt:variant>
      <vt:variant>
        <vt:i4>5</vt:i4>
      </vt:variant>
      <vt:variant>
        <vt:lpwstr/>
      </vt:variant>
      <vt:variant>
        <vt:lpwstr>_Toc446211605</vt:lpwstr>
      </vt:variant>
      <vt:variant>
        <vt:i4>1048629</vt:i4>
      </vt:variant>
      <vt:variant>
        <vt:i4>152</vt:i4>
      </vt:variant>
      <vt:variant>
        <vt:i4>0</vt:i4>
      </vt:variant>
      <vt:variant>
        <vt:i4>5</vt:i4>
      </vt:variant>
      <vt:variant>
        <vt:lpwstr/>
      </vt:variant>
      <vt:variant>
        <vt:lpwstr>_Toc446211604</vt:lpwstr>
      </vt:variant>
      <vt:variant>
        <vt:i4>1048629</vt:i4>
      </vt:variant>
      <vt:variant>
        <vt:i4>146</vt:i4>
      </vt:variant>
      <vt:variant>
        <vt:i4>0</vt:i4>
      </vt:variant>
      <vt:variant>
        <vt:i4>5</vt:i4>
      </vt:variant>
      <vt:variant>
        <vt:lpwstr/>
      </vt:variant>
      <vt:variant>
        <vt:lpwstr>_Toc446211603</vt:lpwstr>
      </vt:variant>
      <vt:variant>
        <vt:i4>1048629</vt:i4>
      </vt:variant>
      <vt:variant>
        <vt:i4>140</vt:i4>
      </vt:variant>
      <vt:variant>
        <vt:i4>0</vt:i4>
      </vt:variant>
      <vt:variant>
        <vt:i4>5</vt:i4>
      </vt:variant>
      <vt:variant>
        <vt:lpwstr/>
      </vt:variant>
      <vt:variant>
        <vt:lpwstr>_Toc446211602</vt:lpwstr>
      </vt:variant>
      <vt:variant>
        <vt:i4>1048629</vt:i4>
      </vt:variant>
      <vt:variant>
        <vt:i4>134</vt:i4>
      </vt:variant>
      <vt:variant>
        <vt:i4>0</vt:i4>
      </vt:variant>
      <vt:variant>
        <vt:i4>5</vt:i4>
      </vt:variant>
      <vt:variant>
        <vt:lpwstr/>
      </vt:variant>
      <vt:variant>
        <vt:lpwstr>_Toc446211601</vt:lpwstr>
      </vt:variant>
      <vt:variant>
        <vt:i4>1048629</vt:i4>
      </vt:variant>
      <vt:variant>
        <vt:i4>128</vt:i4>
      </vt:variant>
      <vt:variant>
        <vt:i4>0</vt:i4>
      </vt:variant>
      <vt:variant>
        <vt:i4>5</vt:i4>
      </vt:variant>
      <vt:variant>
        <vt:lpwstr/>
      </vt:variant>
      <vt:variant>
        <vt:lpwstr>_Toc446211600</vt:lpwstr>
      </vt:variant>
      <vt:variant>
        <vt:i4>1638454</vt:i4>
      </vt:variant>
      <vt:variant>
        <vt:i4>122</vt:i4>
      </vt:variant>
      <vt:variant>
        <vt:i4>0</vt:i4>
      </vt:variant>
      <vt:variant>
        <vt:i4>5</vt:i4>
      </vt:variant>
      <vt:variant>
        <vt:lpwstr/>
      </vt:variant>
      <vt:variant>
        <vt:lpwstr>_Toc446211599</vt:lpwstr>
      </vt:variant>
      <vt:variant>
        <vt:i4>1638454</vt:i4>
      </vt:variant>
      <vt:variant>
        <vt:i4>116</vt:i4>
      </vt:variant>
      <vt:variant>
        <vt:i4>0</vt:i4>
      </vt:variant>
      <vt:variant>
        <vt:i4>5</vt:i4>
      </vt:variant>
      <vt:variant>
        <vt:lpwstr/>
      </vt:variant>
      <vt:variant>
        <vt:lpwstr>_Toc446211598</vt:lpwstr>
      </vt:variant>
      <vt:variant>
        <vt:i4>1638454</vt:i4>
      </vt:variant>
      <vt:variant>
        <vt:i4>110</vt:i4>
      </vt:variant>
      <vt:variant>
        <vt:i4>0</vt:i4>
      </vt:variant>
      <vt:variant>
        <vt:i4>5</vt:i4>
      </vt:variant>
      <vt:variant>
        <vt:lpwstr/>
      </vt:variant>
      <vt:variant>
        <vt:lpwstr>_Toc446211597</vt:lpwstr>
      </vt:variant>
      <vt:variant>
        <vt:i4>1638454</vt:i4>
      </vt:variant>
      <vt:variant>
        <vt:i4>104</vt:i4>
      </vt:variant>
      <vt:variant>
        <vt:i4>0</vt:i4>
      </vt:variant>
      <vt:variant>
        <vt:i4>5</vt:i4>
      </vt:variant>
      <vt:variant>
        <vt:lpwstr/>
      </vt:variant>
      <vt:variant>
        <vt:lpwstr>_Toc446211596</vt:lpwstr>
      </vt:variant>
      <vt:variant>
        <vt:i4>1638454</vt:i4>
      </vt:variant>
      <vt:variant>
        <vt:i4>98</vt:i4>
      </vt:variant>
      <vt:variant>
        <vt:i4>0</vt:i4>
      </vt:variant>
      <vt:variant>
        <vt:i4>5</vt:i4>
      </vt:variant>
      <vt:variant>
        <vt:lpwstr/>
      </vt:variant>
      <vt:variant>
        <vt:lpwstr>_Toc446211595</vt:lpwstr>
      </vt:variant>
      <vt:variant>
        <vt:i4>1638454</vt:i4>
      </vt:variant>
      <vt:variant>
        <vt:i4>92</vt:i4>
      </vt:variant>
      <vt:variant>
        <vt:i4>0</vt:i4>
      </vt:variant>
      <vt:variant>
        <vt:i4>5</vt:i4>
      </vt:variant>
      <vt:variant>
        <vt:lpwstr/>
      </vt:variant>
      <vt:variant>
        <vt:lpwstr>_Toc446211594</vt:lpwstr>
      </vt:variant>
      <vt:variant>
        <vt:i4>1638454</vt:i4>
      </vt:variant>
      <vt:variant>
        <vt:i4>86</vt:i4>
      </vt:variant>
      <vt:variant>
        <vt:i4>0</vt:i4>
      </vt:variant>
      <vt:variant>
        <vt:i4>5</vt:i4>
      </vt:variant>
      <vt:variant>
        <vt:lpwstr/>
      </vt:variant>
      <vt:variant>
        <vt:lpwstr>_Toc446211593</vt:lpwstr>
      </vt:variant>
      <vt:variant>
        <vt:i4>1638454</vt:i4>
      </vt:variant>
      <vt:variant>
        <vt:i4>80</vt:i4>
      </vt:variant>
      <vt:variant>
        <vt:i4>0</vt:i4>
      </vt:variant>
      <vt:variant>
        <vt:i4>5</vt:i4>
      </vt:variant>
      <vt:variant>
        <vt:lpwstr/>
      </vt:variant>
      <vt:variant>
        <vt:lpwstr>_Toc446211592</vt:lpwstr>
      </vt:variant>
      <vt:variant>
        <vt:i4>1638454</vt:i4>
      </vt:variant>
      <vt:variant>
        <vt:i4>74</vt:i4>
      </vt:variant>
      <vt:variant>
        <vt:i4>0</vt:i4>
      </vt:variant>
      <vt:variant>
        <vt:i4>5</vt:i4>
      </vt:variant>
      <vt:variant>
        <vt:lpwstr/>
      </vt:variant>
      <vt:variant>
        <vt:lpwstr>_Toc446211591</vt:lpwstr>
      </vt:variant>
      <vt:variant>
        <vt:i4>1638454</vt:i4>
      </vt:variant>
      <vt:variant>
        <vt:i4>68</vt:i4>
      </vt:variant>
      <vt:variant>
        <vt:i4>0</vt:i4>
      </vt:variant>
      <vt:variant>
        <vt:i4>5</vt:i4>
      </vt:variant>
      <vt:variant>
        <vt:lpwstr/>
      </vt:variant>
      <vt:variant>
        <vt:lpwstr>_Toc446211590</vt:lpwstr>
      </vt:variant>
      <vt:variant>
        <vt:i4>1572918</vt:i4>
      </vt:variant>
      <vt:variant>
        <vt:i4>62</vt:i4>
      </vt:variant>
      <vt:variant>
        <vt:i4>0</vt:i4>
      </vt:variant>
      <vt:variant>
        <vt:i4>5</vt:i4>
      </vt:variant>
      <vt:variant>
        <vt:lpwstr/>
      </vt:variant>
      <vt:variant>
        <vt:lpwstr>_Toc446211589</vt:lpwstr>
      </vt:variant>
      <vt:variant>
        <vt:i4>1572918</vt:i4>
      </vt:variant>
      <vt:variant>
        <vt:i4>56</vt:i4>
      </vt:variant>
      <vt:variant>
        <vt:i4>0</vt:i4>
      </vt:variant>
      <vt:variant>
        <vt:i4>5</vt:i4>
      </vt:variant>
      <vt:variant>
        <vt:lpwstr/>
      </vt:variant>
      <vt:variant>
        <vt:lpwstr>_Toc446211588</vt:lpwstr>
      </vt:variant>
      <vt:variant>
        <vt:i4>1572918</vt:i4>
      </vt:variant>
      <vt:variant>
        <vt:i4>50</vt:i4>
      </vt:variant>
      <vt:variant>
        <vt:i4>0</vt:i4>
      </vt:variant>
      <vt:variant>
        <vt:i4>5</vt:i4>
      </vt:variant>
      <vt:variant>
        <vt:lpwstr/>
      </vt:variant>
      <vt:variant>
        <vt:lpwstr>_Toc446211587</vt:lpwstr>
      </vt:variant>
      <vt:variant>
        <vt:i4>1572918</vt:i4>
      </vt:variant>
      <vt:variant>
        <vt:i4>44</vt:i4>
      </vt:variant>
      <vt:variant>
        <vt:i4>0</vt:i4>
      </vt:variant>
      <vt:variant>
        <vt:i4>5</vt:i4>
      </vt:variant>
      <vt:variant>
        <vt:lpwstr/>
      </vt:variant>
      <vt:variant>
        <vt:lpwstr>_Toc446211586</vt:lpwstr>
      </vt:variant>
      <vt:variant>
        <vt:i4>1572918</vt:i4>
      </vt:variant>
      <vt:variant>
        <vt:i4>38</vt:i4>
      </vt:variant>
      <vt:variant>
        <vt:i4>0</vt:i4>
      </vt:variant>
      <vt:variant>
        <vt:i4>5</vt:i4>
      </vt:variant>
      <vt:variant>
        <vt:lpwstr/>
      </vt:variant>
      <vt:variant>
        <vt:lpwstr>_Toc446211585</vt:lpwstr>
      </vt:variant>
      <vt:variant>
        <vt:i4>1572918</vt:i4>
      </vt:variant>
      <vt:variant>
        <vt:i4>32</vt:i4>
      </vt:variant>
      <vt:variant>
        <vt:i4>0</vt:i4>
      </vt:variant>
      <vt:variant>
        <vt:i4>5</vt:i4>
      </vt:variant>
      <vt:variant>
        <vt:lpwstr/>
      </vt:variant>
      <vt:variant>
        <vt:lpwstr>_Toc446211584</vt:lpwstr>
      </vt:variant>
      <vt:variant>
        <vt:i4>1572918</vt:i4>
      </vt:variant>
      <vt:variant>
        <vt:i4>26</vt:i4>
      </vt:variant>
      <vt:variant>
        <vt:i4>0</vt:i4>
      </vt:variant>
      <vt:variant>
        <vt:i4>5</vt:i4>
      </vt:variant>
      <vt:variant>
        <vt:lpwstr/>
      </vt:variant>
      <vt:variant>
        <vt:lpwstr>_Toc446211583</vt:lpwstr>
      </vt:variant>
      <vt:variant>
        <vt:i4>1572918</vt:i4>
      </vt:variant>
      <vt:variant>
        <vt:i4>20</vt:i4>
      </vt:variant>
      <vt:variant>
        <vt:i4>0</vt:i4>
      </vt:variant>
      <vt:variant>
        <vt:i4>5</vt:i4>
      </vt:variant>
      <vt:variant>
        <vt:lpwstr/>
      </vt:variant>
      <vt:variant>
        <vt:lpwstr>_Toc446211582</vt:lpwstr>
      </vt:variant>
      <vt:variant>
        <vt:i4>1572918</vt:i4>
      </vt:variant>
      <vt:variant>
        <vt:i4>14</vt:i4>
      </vt:variant>
      <vt:variant>
        <vt:i4>0</vt:i4>
      </vt:variant>
      <vt:variant>
        <vt:i4>5</vt:i4>
      </vt:variant>
      <vt:variant>
        <vt:lpwstr/>
      </vt:variant>
      <vt:variant>
        <vt:lpwstr>_Toc446211581</vt:lpwstr>
      </vt:variant>
      <vt:variant>
        <vt:i4>1572918</vt:i4>
      </vt:variant>
      <vt:variant>
        <vt:i4>8</vt:i4>
      </vt:variant>
      <vt:variant>
        <vt:i4>0</vt:i4>
      </vt:variant>
      <vt:variant>
        <vt:i4>5</vt:i4>
      </vt:variant>
      <vt:variant>
        <vt:lpwstr/>
      </vt:variant>
      <vt:variant>
        <vt:lpwstr>_Toc446211580</vt:lpwstr>
      </vt:variant>
      <vt:variant>
        <vt:i4>1507382</vt:i4>
      </vt:variant>
      <vt:variant>
        <vt:i4>2</vt:i4>
      </vt:variant>
      <vt:variant>
        <vt:i4>0</vt:i4>
      </vt:variant>
      <vt:variant>
        <vt:i4>5</vt:i4>
      </vt:variant>
      <vt:variant>
        <vt:lpwstr/>
      </vt:variant>
      <vt:variant>
        <vt:lpwstr>_Toc446211579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刘天骄</dc:creator>
  <cp:keywords/>
  <cp:lastModifiedBy>luvslu</cp:lastModifiedBy>
  <cp:revision>85</cp:revision>
  <cp:lastPrinted>2016-03-19T20:31:00Z</cp:lastPrinted>
  <dcterms:created xsi:type="dcterms:W3CDTF">2016-11-28T12:09:00Z</dcterms:created>
  <dcterms:modified xsi:type="dcterms:W3CDTF">2016-11-29T14:21:00Z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