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sz w:val="72"/>
          <w:szCs w:val="72"/>
        </w:rPr>
      </w:pPr>
    </w:p>
    <w:p>
      <w:pPr>
        <w:spacing w:line="360" w:lineRule="auto"/>
        <w:jc w:val="center"/>
        <w:rPr>
          <w:rFonts w:ascii="Times New Roman" w:hAnsi="Times New Roman" w:cs="Times New Roman"/>
          <w:sz w:val="72"/>
          <w:szCs w:val="72"/>
        </w:rPr>
      </w:pPr>
    </w:p>
    <w:p>
      <w:pPr>
        <w:spacing w:line="360" w:lineRule="auto"/>
        <w:jc w:val="center"/>
        <w:rPr>
          <w:rFonts w:ascii="Times New Roman" w:hAnsi="Times New Roman" w:cs="Times New Roman"/>
          <w:sz w:val="32"/>
          <w:szCs w:val="32"/>
        </w:rPr>
      </w:pPr>
    </w:p>
    <w:p>
      <w:pPr>
        <w:spacing w:line="360" w:lineRule="auto"/>
        <w:jc w:val="center"/>
        <w:rPr>
          <w:rFonts w:ascii="Times New Roman" w:hAnsi="Times New Roman" w:cs="Times New Roman"/>
        </w:rPr>
      </w:pPr>
    </w:p>
    <w:p>
      <w:pPr>
        <w:spacing w:line="360" w:lineRule="auto"/>
        <w:jc w:val="center"/>
        <w:rPr>
          <w:rFonts w:ascii="Times New Roman" w:hAnsi="Times New Roman" w:cs="Times New Roman"/>
        </w:rPr>
      </w:pPr>
      <w:r>
        <w:rPr>
          <w:rFonts w:ascii="Times New Roman" w:hAnsi="Times New Roman" w:cs="Times New Roman"/>
          <w:b/>
          <w:bCs/>
          <w:sz w:val="52"/>
          <w:szCs w:val="52"/>
        </w:rPr>
        <w:t>【简易机器人】</w:t>
      </w:r>
    </w:p>
    <w:p>
      <w:pPr>
        <w:spacing w:line="360" w:lineRule="auto"/>
        <w:jc w:val="center"/>
        <w:rPr>
          <w:rFonts w:ascii="Times New Roman" w:hAnsi="Times New Roman" w:cs="Times New Roman"/>
          <w:sz w:val="32"/>
          <w:szCs w:val="32"/>
        </w:rPr>
      </w:pPr>
      <w:r>
        <w:rPr>
          <w:rFonts w:ascii="Times New Roman" w:hAnsi="Times New Roman" w:cs="Times New Roman"/>
          <w:b/>
          <w:bCs/>
          <w:sz w:val="48"/>
          <w:szCs w:val="48"/>
        </w:rPr>
        <w:t>需求规格说明书</w:t>
      </w:r>
    </w:p>
    <w:p>
      <w:pPr>
        <w:spacing w:line="360" w:lineRule="auto"/>
        <w:jc w:val="center"/>
        <w:rPr>
          <w:rFonts w:ascii="Times New Roman" w:hAnsi="Times New Roman" w:cs="Times New Roman"/>
        </w:rPr>
      </w:pPr>
      <w:r>
        <w:rPr>
          <w:rFonts w:ascii="Times New Roman" w:hAnsi="Times New Roman" w:cs="Times New Roman"/>
          <w:b/>
          <w:bCs/>
          <w:sz w:val="48"/>
          <w:szCs w:val="48"/>
        </w:rPr>
        <w:t>【SPD201】</w:t>
      </w:r>
    </w:p>
    <w:p>
      <w:pPr>
        <w:spacing w:line="360" w:lineRule="auto"/>
        <w:jc w:val="center"/>
        <w:rPr>
          <w:rFonts w:ascii="Times New Roman" w:hAnsi="Times New Roman" w:cs="Times New Roman"/>
        </w:rPr>
      </w:pPr>
      <w:r>
        <w:rPr>
          <w:rFonts w:ascii="Times New Roman" w:hAnsi="Times New Roman" w:cs="Times New Roman"/>
          <w:b/>
          <w:bCs/>
          <w:sz w:val="52"/>
          <w:szCs w:val="52"/>
        </w:rPr>
        <w:t>【V1.0】</w:t>
      </w:r>
    </w:p>
    <w:p>
      <w:pPr>
        <w:spacing w:line="360" w:lineRule="auto"/>
        <w:jc w:val="center"/>
        <w:rPr>
          <w:rFonts w:ascii="Times New Roman" w:hAnsi="Times New Roman" w:cs="Times New Roman"/>
        </w:rPr>
      </w:pPr>
      <w:r>
        <w:rPr>
          <w:rFonts w:ascii="Times New Roman" w:hAnsi="Times New Roman" w:cs="Times New Roman"/>
          <w:szCs w:val="21"/>
        </w:rPr>
        <w:br w:type="page"/>
      </w:r>
    </w:p>
    <w:p>
      <w:pPr>
        <w:spacing w:line="360" w:lineRule="auto"/>
        <w:jc w:val="center"/>
        <w:rPr>
          <w:rFonts w:ascii="Times New Roman" w:hAnsi="Times New Roman" w:cs="Times New Roman"/>
        </w:rPr>
      </w:pPr>
      <w:r>
        <w:rPr>
          <w:rFonts w:ascii="Times New Roman" w:hAnsi="Times New Roman" w:cs="Times New Roman"/>
          <w:sz w:val="28"/>
          <w:szCs w:val="28"/>
        </w:rPr>
        <w:t>分工说明</w:t>
      </w:r>
    </w:p>
    <w:tbl>
      <w:tblPr>
        <w:tblStyle w:val="9"/>
        <w:tblW w:w="9181" w:type="dxa"/>
        <w:tblInd w:w="-4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5"/>
        <w:gridCol w:w="1530"/>
        <w:gridCol w:w="6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小组名称</w:t>
            </w:r>
          </w:p>
        </w:tc>
        <w:tc>
          <w:tcPr>
            <w:tcW w:w="7786" w:type="dxa"/>
            <w:gridSpan w:val="2"/>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学号</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姓名</w:t>
            </w:r>
          </w:p>
        </w:tc>
        <w:tc>
          <w:tcPr>
            <w:tcW w:w="625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16061094</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李贞子</w:t>
            </w:r>
          </w:p>
        </w:tc>
        <w:tc>
          <w:tcPr>
            <w:tcW w:w="625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负责功能说明和机器人执行任务的具体用例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16061092</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张璐</w:t>
            </w:r>
          </w:p>
        </w:tc>
        <w:tc>
          <w:tcPr>
            <w:tcW w:w="625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分析数据需求并完成ER图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16231256</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李天宇</w:t>
            </w:r>
          </w:p>
        </w:tc>
        <w:tc>
          <w:tcPr>
            <w:tcW w:w="625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完成项目范围和运行与开发环境的文档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16061108</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ascii="Times New Roman" w:hAnsi="Times New Roman" w:cs="Times New Roman"/>
                <w:szCs w:val="21"/>
              </w:rPr>
              <w:t>张佳琳</w:t>
            </w:r>
          </w:p>
        </w:tc>
        <w:tc>
          <w:tcPr>
            <w:tcW w:w="625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rPr>
            </w:pPr>
            <w:r>
              <w:rPr>
                <w:rFonts w:hint="eastAsia" w:ascii="Times New Roman" w:hAnsi="Times New Roman" w:cs="Times New Roman"/>
                <w:sz w:val="24"/>
                <w:szCs w:val="24"/>
              </w:rPr>
              <w:t>分析业务需求和非功能需求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395"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left"/>
              <w:rPr>
                <w:rFonts w:ascii="Times New Roman" w:hAnsi="Times New Roman" w:cs="Times New Roman"/>
              </w:rPr>
            </w:pPr>
            <w:r>
              <w:rPr>
                <w:rFonts w:ascii="Times New Roman" w:hAnsi="Times New Roman" w:cs="Times New Roman"/>
                <w:szCs w:val="21"/>
              </w:rPr>
              <w:t>16061117</w:t>
            </w:r>
          </w:p>
        </w:tc>
        <w:tc>
          <w:tcPr>
            <w:tcW w:w="1530"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left"/>
              <w:rPr>
                <w:rFonts w:ascii="Times New Roman" w:hAnsi="Times New Roman" w:cs="Times New Roman"/>
              </w:rPr>
            </w:pPr>
            <w:r>
              <w:rPr>
                <w:rFonts w:ascii="Times New Roman" w:hAnsi="Times New Roman" w:cs="Times New Roman"/>
                <w:szCs w:val="21"/>
              </w:rPr>
              <w:t>王润泽</w:t>
            </w:r>
          </w:p>
        </w:tc>
        <w:tc>
          <w:tcPr>
            <w:tcW w:w="625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left"/>
              <w:rPr>
                <w:rFonts w:ascii="Times New Roman" w:hAnsi="Times New Roman" w:cs="Times New Roman"/>
              </w:rPr>
            </w:pPr>
            <w:r>
              <w:rPr>
                <w:rFonts w:hint="eastAsia" w:ascii="Times New Roman" w:hAnsi="Times New Roman" w:cs="Times New Roman"/>
                <w:sz w:val="24"/>
                <w:szCs w:val="24"/>
              </w:rPr>
              <w:t>负责分析系统参与者和机器人调试、控件安装等具体用例</w:t>
            </w:r>
          </w:p>
        </w:tc>
      </w:tr>
    </w:tbl>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sz w:val="28"/>
          <w:szCs w:val="28"/>
        </w:rPr>
        <w:t>版本变更历史</w:t>
      </w:r>
    </w:p>
    <w:tbl>
      <w:tblPr>
        <w:tblStyle w:val="9"/>
        <w:tblW w:w="8255" w:type="dxa"/>
        <w:tblInd w:w="2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
        <w:gridCol w:w="1322"/>
        <w:gridCol w:w="1843"/>
        <w:gridCol w:w="1612"/>
        <w:gridCol w:w="2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8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版本</w:t>
            </w:r>
          </w:p>
        </w:tc>
        <w:tc>
          <w:tcPr>
            <w:tcW w:w="132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提交日期</w:t>
            </w:r>
          </w:p>
        </w:tc>
        <w:tc>
          <w:tcPr>
            <w:tcW w:w="18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主要编制人</w:t>
            </w:r>
          </w:p>
        </w:tc>
        <w:tc>
          <w:tcPr>
            <w:tcW w:w="16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审核人</w:t>
            </w:r>
          </w:p>
        </w:tc>
        <w:tc>
          <w:tcPr>
            <w:tcW w:w="259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jc w:val="center"/>
              <w:rPr>
                <w:rFonts w:ascii="Times New Roman" w:hAnsi="Times New Roman" w:cs="Times New Roman"/>
                <w:sz w:val="24"/>
                <w:szCs w:val="24"/>
              </w:rPr>
            </w:pPr>
            <w:r>
              <w:rPr>
                <w:rFonts w:ascii="Times New Roman" w:hAnsi="Times New Roman" w:cs="Times New Roman"/>
                <w:sz w:val="24"/>
                <w:szCs w:val="24"/>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8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ascii="Times New Roman" w:hAnsi="Times New Roman" w:cs="Times New Roman"/>
                <w:sz w:val="24"/>
                <w:szCs w:val="24"/>
              </w:rPr>
              <w:t>V1.0.0</w:t>
            </w:r>
          </w:p>
        </w:tc>
        <w:tc>
          <w:tcPr>
            <w:tcW w:w="132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ascii="Times New Roman" w:hAnsi="Times New Roman" w:cs="Times New Roman"/>
                <w:sz w:val="24"/>
                <w:szCs w:val="24"/>
              </w:rPr>
              <w:t>2019.3.</w:t>
            </w:r>
            <w:r>
              <w:rPr>
                <w:rFonts w:hint="eastAsia" w:ascii="Times New Roman" w:hAnsi="Times New Roman" w:cs="Times New Roman"/>
                <w:sz w:val="24"/>
                <w:szCs w:val="24"/>
              </w:rPr>
              <w:t>31</w:t>
            </w:r>
          </w:p>
        </w:tc>
        <w:tc>
          <w:tcPr>
            <w:tcW w:w="18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李贞子</w:t>
            </w:r>
          </w:p>
        </w:tc>
        <w:tc>
          <w:tcPr>
            <w:tcW w:w="16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李贞子、张璐</w:t>
            </w:r>
          </w:p>
        </w:tc>
        <w:tc>
          <w:tcPr>
            <w:tcW w:w="259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r>
              <w:rPr>
                <w:rFonts w:hint="eastAsia" w:ascii="Times New Roman" w:hAnsi="Times New Roman" w:cs="Times New Roman"/>
                <w:sz w:val="24"/>
                <w:szCs w:val="24"/>
              </w:rPr>
              <w:t>V1.0.0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8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32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6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259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8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32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6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259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8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32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6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259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8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32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6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259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8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32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843"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1612"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c>
          <w:tcPr>
            <w:tcW w:w="2596" w:type="dxa"/>
            <w:tcBorders>
              <w:top w:val="single" w:color="000000" w:sz="8" w:space="0"/>
              <w:left w:val="single" w:color="000000" w:sz="8" w:space="0"/>
              <w:bottom w:val="single" w:color="000000" w:sz="8" w:space="0"/>
              <w:right w:val="single" w:color="000000" w:sz="8" w:space="0"/>
            </w:tcBorders>
            <w:shd w:val="clear" w:color="auto" w:fill="FFFFFF"/>
          </w:tcPr>
          <w:p>
            <w:pPr>
              <w:spacing w:line="360" w:lineRule="auto"/>
              <w:rPr>
                <w:rFonts w:ascii="Times New Roman" w:hAnsi="Times New Roman" w:cs="Times New Roman"/>
                <w:sz w:val="24"/>
                <w:szCs w:val="24"/>
              </w:rPr>
            </w:pPr>
          </w:p>
        </w:tc>
      </w:tr>
    </w:tbl>
    <w:p>
      <w:pPr>
        <w:spacing w:line="360" w:lineRule="auto"/>
        <w:jc w:val="center"/>
        <w:rPr>
          <w:rFonts w:ascii="Times New Roman" w:hAnsi="Times New Roman" w:cs="Times New Roman"/>
          <w:sz w:val="28"/>
          <w:szCs w:val="28"/>
        </w:rPr>
      </w:pPr>
    </w:p>
    <w:p>
      <w:pPr>
        <w:spacing w:line="360" w:lineRule="auto"/>
        <w:jc w:val="center"/>
        <w:rPr>
          <w:rFonts w:ascii="Times New Roman" w:hAnsi="Times New Roman" w:cs="Times New Roman"/>
          <w:sz w:val="28"/>
          <w:szCs w:val="28"/>
        </w:rPr>
      </w:pPr>
    </w:p>
    <w:p>
      <w:pPr>
        <w:spacing w:line="360" w:lineRule="auto"/>
        <w:rPr>
          <w:rFonts w:ascii="Times New Roman" w:hAnsi="Times New Roman" w:cs="Times New Roman"/>
          <w:sz w:val="24"/>
          <w:szCs w:val="24"/>
        </w:rPr>
      </w:pPr>
    </w:p>
    <w:p>
      <w:pPr>
        <w:pStyle w:val="2"/>
        <w:numPr>
          <w:numId w:val="0"/>
        </w:numPr>
        <w:spacing w:line="360" w:lineRule="auto"/>
        <w:ind w:leftChars="0"/>
        <w:rPr>
          <w:rFonts w:cs="Times New Roman"/>
        </w:rPr>
        <w:sectPr>
          <w:headerReference r:id="rId3" w:type="default"/>
          <w:footerReference r:id="rId4" w:type="default"/>
          <w:pgSz w:w="11906" w:h="16838"/>
          <w:pgMar w:top="1440" w:right="1797" w:bottom="1440" w:left="1797" w:header="851" w:footer="992" w:gutter="0"/>
          <w:cols w:space="425" w:num="1"/>
          <w:docGrid w:type="lines" w:linePitch="312" w:charSpace="0"/>
        </w:sectPr>
      </w:pPr>
    </w:p>
    <w:sdt>
      <w:sdtPr>
        <w:rPr>
          <w:rFonts w:ascii="宋体" w:hAnsi="宋体" w:eastAsia="宋体" w:cstheme="minorBidi"/>
          <w:kern w:val="2"/>
          <w:sz w:val="21"/>
          <w:szCs w:val="22"/>
          <w:lang w:val="en-US" w:eastAsia="zh-CN" w:bidi="ar-SA"/>
        </w:rPr>
        <w:id w:val="147464276"/>
        <w15:color w:val="DBDBDB"/>
        <w:docPartObj>
          <w:docPartGallery w:val="Table of Contents"/>
          <w:docPartUnique/>
        </w:docPartObj>
      </w:sdtPr>
      <w:sdtEndPr>
        <w:rPr>
          <w:rFonts w:asciiTheme="minorHAnsi" w:hAnsiTheme="minorHAnsi" w:eastAsiaTheme="minorEastAsia" w:cstheme="minorBidi"/>
          <w:sz w:val="24"/>
          <w:szCs w:val="24"/>
          <w:lang w:val="en-US" w:eastAsia="zh-CN" w:bidi="ar-SA"/>
        </w:rPr>
      </w:sdtEndPr>
      <w:sdtContent>
        <w:p>
          <w:pPr>
            <w:keepNext w:val="0"/>
            <w:keepLines w:val="0"/>
            <w:pageBreakBefore w:val="0"/>
            <w:kinsoku/>
            <w:wordWrap/>
            <w:overflowPunct/>
            <w:topLinePunct w:val="0"/>
            <w:autoSpaceDE/>
            <w:autoSpaceDN/>
            <w:bidi w:val="0"/>
            <w:adjustRightInd/>
            <w:snapToGrid/>
            <w:spacing w:before="0" w:beforeLines="0" w:after="0" w:afterLines="0" w:line="264" w:lineRule="auto"/>
            <w:ind w:left="0" w:leftChars="0" w:right="0" w:rightChars="0" w:firstLine="0" w:firstLineChars="0"/>
            <w:jc w:val="center"/>
            <w:textAlignment w:val="auto"/>
            <w:rPr>
              <w:sz w:val="24"/>
              <w:szCs w:val="24"/>
            </w:rPr>
          </w:pPr>
          <w:bookmarkStart w:id="0" w:name="_Toc10831_WPSOffice_Type3"/>
          <w:r>
            <w:rPr>
              <w:rFonts w:ascii="宋体" w:hAnsi="宋体" w:eastAsia="宋体"/>
              <w:sz w:val="24"/>
              <w:szCs w:val="24"/>
            </w:rPr>
            <w:t>目录</w:t>
          </w:r>
        </w:p>
        <w:p>
          <w:pPr>
            <w:pStyle w:val="16"/>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_Toc29793_WPSOffice_Level1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f4d4e0c9-aee9-4594-b039-c05927c2dcf7}"/>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imes New Roman" w:hAnsi="Times New Roman" w:eastAsiaTheme="minorEastAsia" w:cstheme="minorBidi"/>
                  <w:sz w:val="24"/>
                  <w:szCs w:val="24"/>
                </w:rPr>
                <w:t>1.</w:t>
              </w:r>
              <w:r>
                <w:rPr>
                  <w:rFonts w:ascii="Times New Roman" w:hAnsi="Times New Roman" w:eastAsiaTheme="minorEastAsia" w:cstheme="minorBidi"/>
                  <w:sz w:val="24"/>
                  <w:szCs w:val="24"/>
                </w:rPr>
                <w:t>范围</w:t>
              </w:r>
            </w:sdtContent>
          </w:sdt>
          <w:r>
            <w:rPr>
              <w:sz w:val="24"/>
              <w:szCs w:val="24"/>
            </w:rPr>
            <w:tab/>
          </w:r>
          <w:bookmarkStart w:id="1" w:name="_Toc29793_WPSOffice_Level1Page"/>
          <w:r>
            <w:rPr>
              <w:sz w:val="24"/>
              <w:szCs w:val="24"/>
            </w:rPr>
            <w:t>1</w:t>
          </w:r>
          <w:bookmarkEnd w:id="1"/>
          <w:r>
            <w:rPr>
              <w:sz w:val="24"/>
              <w:szCs w:val="24"/>
            </w:rPr>
            <w:fldChar w:fldCharType="end"/>
          </w:r>
        </w:p>
        <w:p>
          <w:pPr>
            <w:pStyle w:val="17"/>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_Toc83_WPSOffice_Level2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8335ebf8-406a-4b4d-bfa0-0f3eae0fa8ac}"/>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ajorEastAsia"/>
                  <w:sz w:val="24"/>
                  <w:szCs w:val="24"/>
                </w:rPr>
                <w:t>1.1项目概述</w:t>
              </w:r>
            </w:sdtContent>
          </w:sdt>
          <w:r>
            <w:rPr>
              <w:sz w:val="24"/>
              <w:szCs w:val="24"/>
            </w:rPr>
            <w:tab/>
          </w:r>
          <w:bookmarkStart w:id="2" w:name="_Toc83_WPSOffice_Level2Page"/>
          <w:r>
            <w:rPr>
              <w:sz w:val="24"/>
              <w:szCs w:val="24"/>
            </w:rPr>
            <w:t>1</w:t>
          </w:r>
          <w:bookmarkEnd w:id="2"/>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_Toc83_WPSOffice_Level3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6b55e3a5-c0d4-446b-ab4d-fedba78ac01e}"/>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1.1.1开发背景</w:t>
              </w:r>
            </w:sdtContent>
          </w:sdt>
          <w:r>
            <w:rPr>
              <w:sz w:val="24"/>
              <w:szCs w:val="24"/>
            </w:rPr>
            <w:tab/>
          </w:r>
          <w:bookmarkStart w:id="3" w:name="_Toc83_WPSOffice_Level3Page"/>
          <w:r>
            <w:rPr>
              <w:sz w:val="24"/>
              <w:szCs w:val="24"/>
            </w:rPr>
            <w:t>1</w:t>
          </w:r>
          <w:bookmarkEnd w:id="3"/>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_Toc9149_WPSOffice_Level3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3ce0b385-6155-4fb5-9ea9-b08d4f1b20c4}"/>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1.1.2功能与需求</w:t>
              </w:r>
            </w:sdtContent>
          </w:sdt>
          <w:r>
            <w:rPr>
              <w:sz w:val="24"/>
              <w:szCs w:val="24"/>
            </w:rPr>
            <w:tab/>
          </w:r>
          <w:bookmarkStart w:id="4" w:name="_Toc9149_WPSOffice_Level3Page"/>
          <w:r>
            <w:rPr>
              <w:sz w:val="24"/>
              <w:szCs w:val="24"/>
            </w:rPr>
            <w:t>2</w:t>
          </w:r>
          <w:bookmarkEnd w:id="4"/>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_Toc24878_WPSOffice_Level3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608f0e17-26b6-4aff-98ff-09b8cc716ce8}"/>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1.1.3应用场景</w:t>
              </w:r>
            </w:sdtContent>
          </w:sdt>
          <w:r>
            <w:rPr>
              <w:sz w:val="24"/>
              <w:szCs w:val="24"/>
            </w:rPr>
            <w:tab/>
          </w:r>
          <w:bookmarkStart w:id="5" w:name="_Toc24878_WPSOffice_Level3Page"/>
          <w:r>
            <w:rPr>
              <w:sz w:val="24"/>
              <w:szCs w:val="24"/>
            </w:rPr>
            <w:t>2</w:t>
          </w:r>
          <w:bookmarkEnd w:id="5"/>
          <w:r>
            <w:rPr>
              <w:sz w:val="24"/>
              <w:szCs w:val="24"/>
            </w:rPr>
            <w:fldChar w:fldCharType="end"/>
          </w:r>
        </w:p>
        <w:p>
          <w:pPr>
            <w:pStyle w:val="17"/>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_Toc9149_WPSOffice_Level2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760beb87-1699-4f86-bc90-bbf93b0e45ca}"/>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ajorEastAsia"/>
                  <w:sz w:val="24"/>
                  <w:szCs w:val="24"/>
                </w:rPr>
                <w:t>1.2文档概述</w:t>
              </w:r>
            </w:sdtContent>
          </w:sdt>
          <w:r>
            <w:rPr>
              <w:sz w:val="24"/>
              <w:szCs w:val="24"/>
            </w:rPr>
            <w:tab/>
          </w:r>
          <w:bookmarkStart w:id="6" w:name="_Toc9149_WPSOffice_Level2Page"/>
          <w:r>
            <w:rPr>
              <w:sz w:val="24"/>
              <w:szCs w:val="24"/>
            </w:rPr>
            <w:t>2</w:t>
          </w:r>
          <w:bookmarkEnd w:id="6"/>
          <w:r>
            <w:rPr>
              <w:sz w:val="24"/>
              <w:szCs w:val="24"/>
            </w:rPr>
            <w:fldChar w:fldCharType="end"/>
          </w:r>
        </w:p>
        <w:p>
          <w:pPr>
            <w:pStyle w:val="17"/>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_Toc24878_WPSOffice_Level2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8ba841ff-5227-4335-8899-2f6edc52a1f1}"/>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ajorEastAsia"/>
                  <w:sz w:val="24"/>
                  <w:szCs w:val="24"/>
                </w:rPr>
                <w:t>1.3术</w:t>
              </w:r>
              <w:r>
                <w:rPr>
                  <w:rFonts w:hint="eastAsia" w:ascii="Times New Roman" w:hAnsi="Times New Roman" w:cs="Times New Roman" w:eastAsiaTheme="majorEastAsia"/>
                  <w:sz w:val="24"/>
                  <w:szCs w:val="24"/>
                </w:rPr>
                <w:t>语和缩略词</w:t>
              </w:r>
            </w:sdtContent>
          </w:sdt>
          <w:r>
            <w:rPr>
              <w:sz w:val="24"/>
              <w:szCs w:val="24"/>
            </w:rPr>
            <w:tab/>
          </w:r>
          <w:bookmarkStart w:id="7" w:name="_Toc24878_WPSOffice_Level2Page"/>
          <w:r>
            <w:rPr>
              <w:sz w:val="24"/>
              <w:szCs w:val="24"/>
            </w:rPr>
            <w:t>3</w:t>
          </w:r>
          <w:bookmarkEnd w:id="7"/>
          <w:r>
            <w:rPr>
              <w:sz w:val="24"/>
              <w:szCs w:val="24"/>
            </w:rPr>
            <w:fldChar w:fldCharType="end"/>
          </w:r>
        </w:p>
        <w:p>
          <w:pPr>
            <w:pStyle w:val="17"/>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_Toc11768_WPSOffice_Level2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8d28f252-6e58-4352-a433-8dbc867bb331}"/>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ajorEastAsia"/>
                  <w:sz w:val="24"/>
                  <w:szCs w:val="24"/>
                </w:rPr>
                <w:t>1.4引用文档</w:t>
              </w:r>
            </w:sdtContent>
          </w:sdt>
          <w:r>
            <w:rPr>
              <w:sz w:val="24"/>
              <w:szCs w:val="24"/>
            </w:rPr>
            <w:tab/>
          </w:r>
          <w:bookmarkStart w:id="8" w:name="_Toc11768_WPSOffice_Level2Page"/>
          <w:r>
            <w:rPr>
              <w:sz w:val="24"/>
              <w:szCs w:val="24"/>
            </w:rPr>
            <w:t>4</w:t>
          </w:r>
          <w:bookmarkEnd w:id="8"/>
          <w:r>
            <w:rPr>
              <w:sz w:val="24"/>
              <w:szCs w:val="24"/>
            </w:rPr>
            <w:fldChar w:fldCharType="end"/>
          </w:r>
        </w:p>
        <w:p>
          <w:pPr>
            <w:pStyle w:val="16"/>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_Toc83_WPSOffice_Level1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d4184378-0126-47d9-9135-0d9c8aa7363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imes New Roman" w:hAnsi="Times New Roman" w:cs="Times New Roman" w:eastAsiaTheme="minorEastAsia"/>
                  <w:sz w:val="24"/>
                  <w:szCs w:val="24"/>
                </w:rPr>
                <w:t>2.业务需求</w:t>
              </w:r>
            </w:sdtContent>
          </w:sdt>
          <w:r>
            <w:rPr>
              <w:sz w:val="24"/>
              <w:szCs w:val="24"/>
            </w:rPr>
            <w:tab/>
          </w:r>
          <w:bookmarkStart w:id="9" w:name="_Toc83_WPSOffice_Level1Page"/>
          <w:r>
            <w:rPr>
              <w:sz w:val="24"/>
              <w:szCs w:val="24"/>
            </w:rPr>
            <w:t>4</w:t>
          </w:r>
          <w:bookmarkEnd w:id="9"/>
          <w:r>
            <w:rPr>
              <w:sz w:val="24"/>
              <w:szCs w:val="24"/>
            </w:rPr>
            <w:fldChar w:fldCharType="end"/>
          </w:r>
        </w:p>
        <w:p>
          <w:pPr>
            <w:pStyle w:val="16"/>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_Toc9149_WPSOffice_Level1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a6771407-80be-4721-8c92-7c940e48d352}"/>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imes New Roman" w:hAnsi="Times New Roman" w:cs="Times New Roman" w:eastAsiaTheme="minorEastAsia"/>
                  <w:sz w:val="24"/>
                  <w:szCs w:val="24"/>
                </w:rPr>
                <w:t>3.</w:t>
              </w:r>
              <w:r>
                <w:rPr>
                  <w:rFonts w:ascii="Times New Roman" w:hAnsi="Times New Roman" w:cs="Times New Roman" w:eastAsiaTheme="minorEastAsia"/>
                  <w:sz w:val="24"/>
                  <w:szCs w:val="24"/>
                </w:rPr>
                <w:t>功能需求</w:t>
              </w:r>
            </w:sdtContent>
          </w:sdt>
          <w:r>
            <w:rPr>
              <w:sz w:val="24"/>
              <w:szCs w:val="24"/>
            </w:rPr>
            <w:tab/>
          </w:r>
          <w:bookmarkStart w:id="10" w:name="_Toc9149_WPSOffice_Level1Page"/>
          <w:r>
            <w:rPr>
              <w:sz w:val="24"/>
              <w:szCs w:val="24"/>
            </w:rPr>
            <w:t>6</w:t>
          </w:r>
          <w:bookmarkEnd w:id="10"/>
          <w:r>
            <w:rPr>
              <w:sz w:val="24"/>
              <w:szCs w:val="24"/>
            </w:rPr>
            <w:fldChar w:fldCharType="end"/>
          </w:r>
        </w:p>
        <w:p>
          <w:pPr>
            <w:pStyle w:val="17"/>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_Toc11220_WPSOffice_Level2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2e8c2a56-e092-4e87-98c6-899d059a47c7}"/>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ajorEastAsia"/>
                  <w:sz w:val="24"/>
                  <w:szCs w:val="24"/>
                </w:rPr>
                <w:t>3.1 功能说明</w:t>
              </w:r>
            </w:sdtContent>
          </w:sdt>
          <w:r>
            <w:rPr>
              <w:sz w:val="24"/>
              <w:szCs w:val="24"/>
            </w:rPr>
            <w:tab/>
          </w:r>
          <w:bookmarkStart w:id="11" w:name="_Toc11220_WPSOffice_Level2Page"/>
          <w:r>
            <w:rPr>
              <w:sz w:val="24"/>
              <w:szCs w:val="24"/>
            </w:rPr>
            <w:t>6</w:t>
          </w:r>
          <w:bookmarkEnd w:id="11"/>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_Toc11220_WPSOffice_Level3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ea6a1be7-db53-4b7c-bac4-6eec033de85f}"/>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3.1.1 系统用例图</w:t>
              </w:r>
            </w:sdtContent>
          </w:sdt>
          <w:r>
            <w:rPr>
              <w:sz w:val="24"/>
              <w:szCs w:val="24"/>
            </w:rPr>
            <w:tab/>
          </w:r>
          <w:bookmarkStart w:id="12" w:name="_Toc11220_WPSOffice_Level3Page"/>
          <w:r>
            <w:rPr>
              <w:sz w:val="24"/>
              <w:szCs w:val="24"/>
            </w:rPr>
            <w:t>6</w:t>
          </w:r>
          <w:bookmarkEnd w:id="12"/>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_Toc4462_WPSOffice_Level3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77429e79-648d-430a-a18c-b309e8ce95fa}"/>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3.1.2 简要说明</w:t>
              </w:r>
            </w:sdtContent>
          </w:sdt>
          <w:r>
            <w:rPr>
              <w:sz w:val="24"/>
              <w:szCs w:val="24"/>
            </w:rPr>
            <w:tab/>
          </w:r>
          <w:bookmarkStart w:id="13" w:name="_Toc4462_WPSOffice_Level3Page"/>
          <w:r>
            <w:rPr>
              <w:sz w:val="24"/>
              <w:szCs w:val="24"/>
            </w:rPr>
            <w:t>6</w:t>
          </w:r>
          <w:bookmarkEnd w:id="13"/>
          <w:r>
            <w:rPr>
              <w:sz w:val="24"/>
              <w:szCs w:val="24"/>
            </w:rPr>
            <w:fldChar w:fldCharType="end"/>
          </w:r>
        </w:p>
        <w:p>
          <w:pPr>
            <w:pStyle w:val="17"/>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_Toc24153_WPSOffice_Level2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f3d2f9bb-7caf-4026-8346-09c2d3c96cdd}"/>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ajorEastAsia"/>
                  <w:sz w:val="24"/>
                  <w:szCs w:val="24"/>
                </w:rPr>
                <w:t>3.2  系统参与者</w:t>
              </w:r>
            </w:sdtContent>
          </w:sdt>
          <w:r>
            <w:rPr>
              <w:sz w:val="24"/>
              <w:szCs w:val="24"/>
            </w:rPr>
            <w:tab/>
          </w:r>
          <w:bookmarkStart w:id="14" w:name="_Toc24153_WPSOffice_Level2Page"/>
          <w:r>
            <w:rPr>
              <w:sz w:val="24"/>
              <w:szCs w:val="24"/>
            </w:rPr>
            <w:t>7</w:t>
          </w:r>
          <w:bookmarkEnd w:id="14"/>
          <w:r>
            <w:rPr>
              <w:sz w:val="24"/>
              <w:szCs w:val="24"/>
            </w:rPr>
            <w:fldChar w:fldCharType="end"/>
          </w:r>
        </w:p>
        <w:p>
          <w:pPr>
            <w:pStyle w:val="17"/>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_Toc4462_WPSOffice_Level2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0c90d2e4-2692-40b3-8ebb-4573f49230c2}"/>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ajorEastAsia"/>
                  <w:sz w:val="24"/>
                  <w:szCs w:val="24"/>
                </w:rPr>
                <w:t>3.3 用例模型</w:t>
              </w:r>
            </w:sdtContent>
          </w:sdt>
          <w:r>
            <w:rPr>
              <w:sz w:val="24"/>
              <w:szCs w:val="24"/>
            </w:rPr>
            <w:tab/>
          </w:r>
          <w:bookmarkStart w:id="15" w:name="_Toc4462_WPSOffice_Level2Page"/>
          <w:r>
            <w:rPr>
              <w:sz w:val="24"/>
              <w:szCs w:val="24"/>
            </w:rPr>
            <w:t>7</w:t>
          </w:r>
          <w:bookmarkEnd w:id="15"/>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_Toc30385_WPSOffice_Level3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348e3f75-44e5-4970-bb45-dee1c6107db1}"/>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3.3.1 安装控件</w:t>
              </w:r>
            </w:sdtContent>
          </w:sdt>
          <w:r>
            <w:rPr>
              <w:sz w:val="24"/>
              <w:szCs w:val="24"/>
            </w:rPr>
            <w:tab/>
          </w:r>
          <w:bookmarkStart w:id="16" w:name="_Toc30385_WPSOffice_Level3Page"/>
          <w:r>
            <w:rPr>
              <w:sz w:val="24"/>
              <w:szCs w:val="24"/>
            </w:rPr>
            <w:t>7</w:t>
          </w:r>
          <w:bookmarkEnd w:id="16"/>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_Toc28693_WPSOffice_Level3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1010ef11-10ee-4c1f-84dc-71cc6c831d19}"/>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3.3.2 启动/关闭机器人</w:t>
              </w:r>
            </w:sdtContent>
          </w:sdt>
          <w:r>
            <w:rPr>
              <w:sz w:val="24"/>
              <w:szCs w:val="24"/>
            </w:rPr>
            <w:tab/>
          </w:r>
          <w:bookmarkStart w:id="17" w:name="_Toc28693_WPSOffice_Level3Page"/>
          <w:r>
            <w:rPr>
              <w:sz w:val="24"/>
              <w:szCs w:val="24"/>
            </w:rPr>
            <w:t>8</w:t>
          </w:r>
          <w:bookmarkEnd w:id="17"/>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_Toc23125_WPSOffice_Level3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2d1ea529-6e7a-4d32-9fcc-6df849ba9860}"/>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3.3.3 选择机器人任务模式</w:t>
              </w:r>
            </w:sdtContent>
          </w:sdt>
          <w:r>
            <w:rPr>
              <w:sz w:val="24"/>
              <w:szCs w:val="24"/>
            </w:rPr>
            <w:tab/>
          </w:r>
          <w:bookmarkStart w:id="18" w:name="_Toc23125_WPSOffice_Level3Page"/>
          <w:r>
            <w:rPr>
              <w:sz w:val="24"/>
              <w:szCs w:val="24"/>
            </w:rPr>
            <w:t>9</w:t>
          </w:r>
          <w:bookmarkEnd w:id="18"/>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_Toc25214_WPSOffice_Level3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68799c86-4dc8-434a-95e5-bfa6a279a8f4}"/>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3.3.4 控制机器人自由避障行走</w:t>
              </w:r>
            </w:sdtContent>
          </w:sdt>
          <w:r>
            <w:rPr>
              <w:sz w:val="24"/>
              <w:szCs w:val="24"/>
            </w:rPr>
            <w:tab/>
          </w:r>
          <w:bookmarkStart w:id="19" w:name="_Toc25214_WPSOffice_Level3Page"/>
          <w:r>
            <w:rPr>
              <w:sz w:val="24"/>
              <w:szCs w:val="24"/>
            </w:rPr>
            <w:t>9</w:t>
          </w:r>
          <w:bookmarkEnd w:id="19"/>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_Toc22197_WPSOffice_Level3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ee74f58e-2a6e-499e-977c-31cd774ff016}"/>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3.3.5 建立地图</w:t>
              </w:r>
            </w:sdtContent>
          </w:sdt>
          <w:r>
            <w:rPr>
              <w:sz w:val="24"/>
              <w:szCs w:val="24"/>
            </w:rPr>
            <w:tab/>
          </w:r>
          <w:bookmarkStart w:id="20" w:name="_Toc22197_WPSOffice_Level3Page"/>
          <w:r>
            <w:rPr>
              <w:sz w:val="24"/>
              <w:szCs w:val="24"/>
            </w:rPr>
            <w:t>10</w:t>
          </w:r>
          <w:bookmarkEnd w:id="20"/>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_Toc28583_WPSOffice_Level3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75dd3bc0-0c9c-4aff-8fdc-382fbdae67dc}"/>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3.3.6 控制机器人规划路径</w:t>
              </w:r>
            </w:sdtContent>
          </w:sdt>
          <w:r>
            <w:rPr>
              <w:sz w:val="24"/>
              <w:szCs w:val="24"/>
            </w:rPr>
            <w:tab/>
          </w:r>
          <w:bookmarkStart w:id="21" w:name="_Toc28583_WPSOffice_Level3Page"/>
          <w:r>
            <w:rPr>
              <w:sz w:val="24"/>
              <w:szCs w:val="24"/>
            </w:rPr>
            <w:t>11</w:t>
          </w:r>
          <w:bookmarkEnd w:id="21"/>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_Toc12544_WPSOffice_Level3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e86b9709-e2cf-46fa-b37c-e47653688721}"/>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3.3.7 控制机器人识别、抓取特定物体</w:t>
              </w:r>
            </w:sdtContent>
          </w:sdt>
          <w:r>
            <w:rPr>
              <w:sz w:val="24"/>
              <w:szCs w:val="24"/>
            </w:rPr>
            <w:tab/>
          </w:r>
          <w:bookmarkStart w:id="22" w:name="_Toc12544_WPSOffice_Level3Page"/>
          <w:r>
            <w:rPr>
              <w:sz w:val="24"/>
              <w:szCs w:val="24"/>
            </w:rPr>
            <w:t>12</w:t>
          </w:r>
          <w:bookmarkEnd w:id="22"/>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_Toc16799_WPSOffice_Level3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57332c12-7629-4a30-93fe-e90af78ce2dc}"/>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3.3.8 遇到错误条件</w:t>
              </w:r>
            </w:sdtContent>
          </w:sdt>
          <w:r>
            <w:rPr>
              <w:sz w:val="24"/>
              <w:szCs w:val="24"/>
            </w:rPr>
            <w:tab/>
          </w:r>
          <w:bookmarkStart w:id="23" w:name="_Toc16799_WPSOffice_Level3Page"/>
          <w:r>
            <w:rPr>
              <w:sz w:val="24"/>
              <w:szCs w:val="24"/>
            </w:rPr>
            <w:t>13</w:t>
          </w:r>
          <w:bookmarkEnd w:id="23"/>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_Toc26162_WPSOffice_Level3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792d9dc3-b660-4e78-bd68-8a2dad026daa}"/>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3.3.9 调试/重新配置系统相关特性并维护硬件</w:t>
              </w:r>
            </w:sdtContent>
          </w:sdt>
          <w:r>
            <w:rPr>
              <w:sz w:val="24"/>
              <w:szCs w:val="24"/>
            </w:rPr>
            <w:tab/>
          </w:r>
          <w:bookmarkStart w:id="24" w:name="_Toc26162_WPSOffice_Level3Page"/>
          <w:r>
            <w:rPr>
              <w:sz w:val="24"/>
              <w:szCs w:val="24"/>
            </w:rPr>
            <w:t>13</w:t>
          </w:r>
          <w:bookmarkEnd w:id="24"/>
          <w:r>
            <w:rPr>
              <w:sz w:val="24"/>
              <w:szCs w:val="24"/>
            </w:rPr>
            <w:fldChar w:fldCharType="end"/>
          </w:r>
        </w:p>
        <w:p>
          <w:pPr>
            <w:pStyle w:val="16"/>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_Toc24878_WPSOffice_Level1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7592b52a-d38b-438c-abca-d1a20f6c49f4}"/>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imes New Roman" w:hAnsi="Times New Roman" w:eastAsiaTheme="minorEastAsia" w:cstheme="minorBidi"/>
                  <w:sz w:val="24"/>
                  <w:szCs w:val="24"/>
                </w:rPr>
                <w:t>4.</w:t>
              </w:r>
              <w:r>
                <w:rPr>
                  <w:rFonts w:ascii="Times New Roman" w:hAnsi="Times New Roman" w:eastAsiaTheme="minorEastAsia" w:cstheme="minorBidi"/>
                  <w:sz w:val="24"/>
                  <w:szCs w:val="24"/>
                </w:rPr>
                <w:t>数据需求</w:t>
              </w:r>
            </w:sdtContent>
          </w:sdt>
          <w:r>
            <w:rPr>
              <w:sz w:val="24"/>
              <w:szCs w:val="24"/>
            </w:rPr>
            <w:tab/>
          </w:r>
          <w:bookmarkStart w:id="25" w:name="_Toc24878_WPSOffice_Level1Page"/>
          <w:r>
            <w:rPr>
              <w:sz w:val="24"/>
              <w:szCs w:val="24"/>
            </w:rPr>
            <w:t>14</w:t>
          </w:r>
          <w:bookmarkEnd w:id="25"/>
          <w:r>
            <w:rPr>
              <w:sz w:val="24"/>
              <w:szCs w:val="24"/>
            </w:rPr>
            <w:fldChar w:fldCharType="end"/>
          </w:r>
        </w:p>
        <w:p>
          <w:pPr>
            <w:pStyle w:val="17"/>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_Toc30385_WPSOffice_Level2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f7518371-e87a-478e-ba32-7e952522cb31}"/>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ajorEastAsia"/>
                  <w:sz w:val="24"/>
                  <w:szCs w:val="24"/>
                </w:rPr>
                <w:t>4.1数据实体</w:t>
              </w:r>
            </w:sdtContent>
          </w:sdt>
          <w:r>
            <w:rPr>
              <w:sz w:val="24"/>
              <w:szCs w:val="24"/>
            </w:rPr>
            <w:tab/>
          </w:r>
          <w:bookmarkStart w:id="26" w:name="_Toc30385_WPSOffice_Level2Page"/>
          <w:r>
            <w:rPr>
              <w:sz w:val="24"/>
              <w:szCs w:val="24"/>
            </w:rPr>
            <w:t>14</w:t>
          </w:r>
          <w:bookmarkEnd w:id="26"/>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_Toc14293_WPSOffice_Level3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19f2c6ce-62f5-468d-a87a-45d9a5ac6823}"/>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imes New Roman" w:hAnsi="Times New Roman" w:eastAsiaTheme="minorEastAsia" w:cstheme="minorBidi"/>
                  <w:sz w:val="24"/>
                  <w:szCs w:val="24"/>
                </w:rPr>
                <w:t>4.1.1</w:t>
              </w:r>
              <w:r>
                <w:rPr>
                  <w:rFonts w:ascii="Times New Roman" w:hAnsi="Times New Roman" w:eastAsiaTheme="minorEastAsia" w:cstheme="minorBidi"/>
                  <w:sz w:val="24"/>
                  <w:szCs w:val="24"/>
                </w:rPr>
                <w:t>用户</w:t>
              </w:r>
            </w:sdtContent>
          </w:sdt>
          <w:r>
            <w:rPr>
              <w:sz w:val="24"/>
              <w:szCs w:val="24"/>
            </w:rPr>
            <w:tab/>
          </w:r>
          <w:bookmarkStart w:id="27" w:name="_Toc14293_WPSOffice_Level3Page"/>
          <w:r>
            <w:rPr>
              <w:sz w:val="24"/>
              <w:szCs w:val="24"/>
            </w:rPr>
            <w:t>14</w:t>
          </w:r>
          <w:bookmarkEnd w:id="27"/>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_Toc31940_WPSOffice_Level3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ef342190-ccc8-4a54-86de-ecc14511306a}"/>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imes New Roman" w:hAnsi="Times New Roman" w:eastAsiaTheme="minorEastAsia" w:cstheme="minorBidi"/>
                  <w:sz w:val="24"/>
                  <w:szCs w:val="24"/>
                </w:rPr>
                <w:t>4.1.2</w:t>
              </w:r>
              <w:r>
                <w:rPr>
                  <w:rFonts w:ascii="Times New Roman" w:hAnsi="Times New Roman" w:eastAsiaTheme="minorEastAsia" w:cstheme="minorBidi"/>
                  <w:sz w:val="24"/>
                  <w:szCs w:val="24"/>
                </w:rPr>
                <w:t>控制</w:t>
              </w:r>
              <w:r>
                <w:rPr>
                  <w:rFonts w:hint="eastAsia" w:ascii="Times New Roman" w:hAnsi="Times New Roman" w:eastAsiaTheme="minorEastAsia" w:cstheme="minorBidi"/>
                  <w:sz w:val="24"/>
                  <w:szCs w:val="24"/>
                </w:rPr>
                <w:t>界面</w:t>
              </w:r>
            </w:sdtContent>
          </w:sdt>
          <w:r>
            <w:rPr>
              <w:sz w:val="24"/>
              <w:szCs w:val="24"/>
            </w:rPr>
            <w:tab/>
          </w:r>
          <w:bookmarkStart w:id="28" w:name="_Toc31940_WPSOffice_Level3Page"/>
          <w:r>
            <w:rPr>
              <w:sz w:val="24"/>
              <w:szCs w:val="24"/>
            </w:rPr>
            <w:t>14</w:t>
          </w:r>
          <w:bookmarkEnd w:id="28"/>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_Toc22687_WPSOffice_Level3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904cfb78-cae2-424d-86ff-7ff5ade601ce}"/>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imes New Roman" w:hAnsi="Times New Roman" w:eastAsiaTheme="minorEastAsia" w:cstheme="minorBidi"/>
                  <w:sz w:val="24"/>
                  <w:szCs w:val="24"/>
                </w:rPr>
                <w:t>4.1.3</w:t>
              </w:r>
              <w:r>
                <w:rPr>
                  <w:rFonts w:ascii="Times New Roman" w:hAnsi="Times New Roman" w:eastAsiaTheme="minorEastAsia" w:cstheme="minorBidi"/>
                  <w:sz w:val="24"/>
                  <w:szCs w:val="24"/>
                </w:rPr>
                <w:t>机器人软件</w:t>
              </w:r>
            </w:sdtContent>
          </w:sdt>
          <w:r>
            <w:rPr>
              <w:sz w:val="24"/>
              <w:szCs w:val="24"/>
            </w:rPr>
            <w:tab/>
          </w:r>
          <w:bookmarkStart w:id="29" w:name="_Toc22687_WPSOffice_Level3Page"/>
          <w:r>
            <w:rPr>
              <w:sz w:val="24"/>
              <w:szCs w:val="24"/>
            </w:rPr>
            <w:t>15</w:t>
          </w:r>
          <w:bookmarkEnd w:id="29"/>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_Toc31882_WPSOffice_Level3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5e5f658f-2684-4a14-ae6e-b2043d022557}"/>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imes New Roman" w:hAnsi="Times New Roman" w:cs="Times New Roman" w:eastAsiaTheme="minorEastAsia"/>
                  <w:sz w:val="24"/>
                  <w:szCs w:val="24"/>
                </w:rPr>
                <w:t>4.1.4</w:t>
              </w:r>
              <w:r>
                <w:rPr>
                  <w:rFonts w:ascii="Times New Roman" w:hAnsi="Times New Roman" w:cs="Times New Roman" w:eastAsiaTheme="minorEastAsia"/>
                  <w:sz w:val="24"/>
                  <w:szCs w:val="24"/>
                </w:rPr>
                <w:t>激光雷达</w:t>
              </w:r>
            </w:sdtContent>
          </w:sdt>
          <w:r>
            <w:rPr>
              <w:sz w:val="24"/>
              <w:szCs w:val="24"/>
            </w:rPr>
            <w:tab/>
          </w:r>
          <w:bookmarkStart w:id="30" w:name="_Toc31882_WPSOffice_Level3Page"/>
          <w:r>
            <w:rPr>
              <w:sz w:val="24"/>
              <w:szCs w:val="24"/>
            </w:rPr>
            <w:t>15</w:t>
          </w:r>
          <w:bookmarkEnd w:id="30"/>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_Toc1032_WPSOffice_Level3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b7b2c517-71d2-41f3-ba00-329510b17be8}"/>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imes New Roman" w:hAnsi="Times New Roman" w:cs="Times New Roman" w:eastAsiaTheme="minorEastAsia"/>
                  <w:sz w:val="24"/>
                  <w:szCs w:val="24"/>
                </w:rPr>
                <w:t>4.1.5</w:t>
              </w:r>
              <w:r>
                <w:rPr>
                  <w:rFonts w:ascii="Times New Roman" w:hAnsi="Times New Roman" w:cs="Times New Roman" w:eastAsiaTheme="minorEastAsia"/>
                  <w:sz w:val="24"/>
                  <w:szCs w:val="24"/>
                </w:rPr>
                <w:t>底盘控制器</w:t>
              </w:r>
            </w:sdtContent>
          </w:sdt>
          <w:r>
            <w:rPr>
              <w:sz w:val="24"/>
              <w:szCs w:val="24"/>
            </w:rPr>
            <w:tab/>
          </w:r>
          <w:bookmarkStart w:id="31" w:name="_Toc1032_WPSOffice_Level3Page"/>
          <w:r>
            <w:rPr>
              <w:sz w:val="24"/>
              <w:szCs w:val="24"/>
            </w:rPr>
            <w:t>15</w:t>
          </w:r>
          <w:bookmarkEnd w:id="31"/>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_Toc1727_WPSOffice_Level3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0334b4a2-49b5-48e6-8b2e-b61d640442c7}"/>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imes New Roman" w:hAnsi="Times New Roman" w:cs="Times New Roman" w:eastAsiaTheme="minorEastAsia"/>
                  <w:sz w:val="24"/>
                  <w:szCs w:val="24"/>
                </w:rPr>
                <w:t>4.1.6</w:t>
              </w:r>
              <w:r>
                <w:rPr>
                  <w:rFonts w:ascii="Times New Roman" w:hAnsi="Times New Roman" w:cs="Times New Roman" w:eastAsiaTheme="minorEastAsia"/>
                  <w:sz w:val="24"/>
                  <w:szCs w:val="24"/>
                </w:rPr>
                <w:t xml:space="preserve"> Kinect2传感器</w:t>
              </w:r>
            </w:sdtContent>
          </w:sdt>
          <w:r>
            <w:rPr>
              <w:sz w:val="24"/>
              <w:szCs w:val="24"/>
            </w:rPr>
            <w:tab/>
          </w:r>
          <w:bookmarkStart w:id="32" w:name="_Toc1727_WPSOffice_Level3Page"/>
          <w:r>
            <w:rPr>
              <w:sz w:val="24"/>
              <w:szCs w:val="24"/>
            </w:rPr>
            <w:t>15</w:t>
          </w:r>
          <w:bookmarkEnd w:id="32"/>
          <w:r>
            <w:rPr>
              <w:sz w:val="24"/>
              <w:szCs w:val="24"/>
            </w:rPr>
            <w:fldChar w:fldCharType="end"/>
          </w:r>
        </w:p>
        <w:p>
          <w:pPr>
            <w:pStyle w:val="18"/>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_Toc6713_WPSOffice_Level3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9"/>
              <w:placeholder>
                <w:docPart w:val="{d57ff116-c19a-4eba-b729-841b2e6d8737}"/>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imes New Roman" w:hAnsi="Times New Roman" w:cs="Times New Roman" w:eastAsiaTheme="minorEastAsia"/>
                  <w:sz w:val="24"/>
                  <w:szCs w:val="24"/>
                </w:rPr>
                <w:t>4.1.7</w:t>
              </w:r>
              <w:r>
                <w:rPr>
                  <w:rFonts w:ascii="Times New Roman" w:hAnsi="Times New Roman" w:cs="Times New Roman" w:eastAsiaTheme="minorEastAsia"/>
                  <w:sz w:val="24"/>
                  <w:szCs w:val="24"/>
                </w:rPr>
                <w:t>机械臂</w:t>
              </w:r>
            </w:sdtContent>
          </w:sdt>
          <w:r>
            <w:rPr>
              <w:sz w:val="24"/>
              <w:szCs w:val="24"/>
            </w:rPr>
            <w:tab/>
          </w:r>
          <w:bookmarkStart w:id="33" w:name="_Toc6713_WPSOffice_Level3Page"/>
          <w:r>
            <w:rPr>
              <w:sz w:val="24"/>
              <w:szCs w:val="24"/>
            </w:rPr>
            <w:t>15</w:t>
          </w:r>
          <w:bookmarkEnd w:id="33"/>
          <w:r>
            <w:rPr>
              <w:sz w:val="24"/>
              <w:szCs w:val="24"/>
            </w:rPr>
            <w:fldChar w:fldCharType="end"/>
          </w:r>
        </w:p>
        <w:p>
          <w:pPr>
            <w:pStyle w:val="17"/>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_Toc28693_WPSOffice_Level2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6"/>
              <w:placeholder>
                <w:docPart w:val="{95103dac-2ffd-4701-93c4-cfbee5952824}"/>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ajorEastAsia"/>
                  <w:sz w:val="24"/>
                  <w:szCs w:val="24"/>
                </w:rPr>
                <w:t>4.2 ER图</w:t>
              </w:r>
            </w:sdtContent>
          </w:sdt>
          <w:r>
            <w:rPr>
              <w:sz w:val="24"/>
              <w:szCs w:val="24"/>
            </w:rPr>
            <w:tab/>
          </w:r>
          <w:bookmarkStart w:id="34" w:name="_Toc28693_WPSOffice_Level2Page"/>
          <w:r>
            <w:rPr>
              <w:sz w:val="24"/>
              <w:szCs w:val="24"/>
            </w:rPr>
            <w:t>16</w:t>
          </w:r>
          <w:bookmarkEnd w:id="34"/>
          <w:r>
            <w:rPr>
              <w:sz w:val="24"/>
              <w:szCs w:val="24"/>
            </w:rPr>
            <w:fldChar w:fldCharType="end"/>
          </w:r>
        </w:p>
        <w:p>
          <w:pPr>
            <w:pStyle w:val="16"/>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_Toc10831_WPSOffice_Level1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6"/>
              <w:placeholder>
                <w:docPart w:val="{16d6257e-2e11-4b5e-8efb-36166ad175bb}"/>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imes New Roman" w:hAnsi="Times New Roman" w:cs="Times New Roman" w:eastAsiaTheme="minorEastAsia"/>
                  <w:sz w:val="24"/>
                  <w:szCs w:val="24"/>
                </w:rPr>
                <w:t>5.</w:t>
              </w:r>
              <w:r>
                <w:rPr>
                  <w:rFonts w:ascii="Times New Roman" w:hAnsi="Times New Roman" w:cs="Times New Roman" w:eastAsiaTheme="minorEastAsia"/>
                  <w:sz w:val="24"/>
                  <w:szCs w:val="24"/>
                </w:rPr>
                <w:t>非功能需求</w:t>
              </w:r>
            </w:sdtContent>
          </w:sdt>
          <w:r>
            <w:rPr>
              <w:sz w:val="24"/>
              <w:szCs w:val="24"/>
            </w:rPr>
            <w:tab/>
          </w:r>
          <w:bookmarkStart w:id="35" w:name="_Toc10831_WPSOffice_Level1Page"/>
          <w:r>
            <w:rPr>
              <w:sz w:val="24"/>
              <w:szCs w:val="24"/>
            </w:rPr>
            <w:t>16</w:t>
          </w:r>
          <w:bookmarkEnd w:id="35"/>
          <w:r>
            <w:rPr>
              <w:sz w:val="24"/>
              <w:szCs w:val="24"/>
            </w:rPr>
            <w:fldChar w:fldCharType="end"/>
          </w:r>
        </w:p>
        <w:p>
          <w:pPr>
            <w:pStyle w:val="16"/>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_Toc27014_WPSOffice_Level1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6"/>
              <w:placeholder>
                <w:docPart w:val="{261d9da7-a510-4ff9-8068-c89bbba9dd5d}"/>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inorEastAsia"/>
                  <w:sz w:val="24"/>
                  <w:szCs w:val="24"/>
                </w:rPr>
                <w:t>6.运行与开发环境</w:t>
              </w:r>
            </w:sdtContent>
          </w:sdt>
          <w:r>
            <w:rPr>
              <w:sz w:val="24"/>
              <w:szCs w:val="24"/>
            </w:rPr>
            <w:tab/>
          </w:r>
          <w:bookmarkStart w:id="36" w:name="_Toc27014_WPSOffice_Level1Page"/>
          <w:r>
            <w:rPr>
              <w:sz w:val="24"/>
              <w:szCs w:val="24"/>
            </w:rPr>
            <w:t>17</w:t>
          </w:r>
          <w:bookmarkEnd w:id="36"/>
          <w:r>
            <w:rPr>
              <w:sz w:val="24"/>
              <w:szCs w:val="24"/>
            </w:rPr>
            <w:fldChar w:fldCharType="end"/>
          </w:r>
        </w:p>
        <w:p>
          <w:pPr>
            <w:pStyle w:val="17"/>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_Toc10831_WPSOffice_Level2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6"/>
              <w:placeholder>
                <w:docPart w:val="{415c9287-5b85-4e6d-89c3-4bfb6fdeb3a3}"/>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ajorEastAsia"/>
                  <w:sz w:val="24"/>
                  <w:szCs w:val="24"/>
                </w:rPr>
                <w:t>6.1运行环境</w:t>
              </w:r>
            </w:sdtContent>
          </w:sdt>
          <w:r>
            <w:rPr>
              <w:sz w:val="24"/>
              <w:szCs w:val="24"/>
            </w:rPr>
            <w:tab/>
          </w:r>
          <w:bookmarkStart w:id="37" w:name="_Toc10831_WPSOffice_Level2Page"/>
          <w:r>
            <w:rPr>
              <w:sz w:val="24"/>
              <w:szCs w:val="24"/>
            </w:rPr>
            <w:t>17</w:t>
          </w:r>
          <w:bookmarkEnd w:id="37"/>
          <w:r>
            <w:rPr>
              <w:sz w:val="24"/>
              <w:szCs w:val="24"/>
            </w:rPr>
            <w:fldChar w:fldCharType="end"/>
          </w:r>
        </w:p>
        <w:p>
          <w:pPr>
            <w:pStyle w:val="17"/>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_Toc27014_WPSOffice_Level2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6"/>
              <w:placeholder>
                <w:docPart w:val="{2ed6c212-8183-4d71-80ff-a7ef26f25468}"/>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ajorHAnsi" w:hAnsiTheme="majorHAnsi" w:eastAsiaTheme="majorEastAsia" w:cstheme="majorBidi"/>
                  <w:sz w:val="24"/>
                  <w:szCs w:val="24"/>
                </w:rPr>
                <w:t>6.2开发环境</w:t>
              </w:r>
            </w:sdtContent>
          </w:sdt>
          <w:r>
            <w:rPr>
              <w:sz w:val="24"/>
              <w:szCs w:val="24"/>
            </w:rPr>
            <w:tab/>
          </w:r>
          <w:bookmarkStart w:id="38" w:name="_Toc27014_WPSOffice_Level2Page"/>
          <w:r>
            <w:rPr>
              <w:sz w:val="24"/>
              <w:szCs w:val="24"/>
            </w:rPr>
            <w:t>17</w:t>
          </w:r>
          <w:bookmarkEnd w:id="38"/>
          <w:r>
            <w:rPr>
              <w:sz w:val="24"/>
              <w:szCs w:val="24"/>
            </w:rPr>
            <w:fldChar w:fldCharType="end"/>
          </w:r>
          <w:bookmarkStart w:id="225" w:name="_GoBack"/>
          <w:bookmarkEnd w:id="225"/>
        </w:p>
        <w:p>
          <w:pPr>
            <w:pStyle w:val="17"/>
            <w:keepNext w:val="0"/>
            <w:keepLines w:val="0"/>
            <w:pageBreakBefore w:val="0"/>
            <w:tabs>
              <w:tab w:val="right" w:leader="dot" w:pos="8312"/>
            </w:tabs>
            <w:kinsoku/>
            <w:wordWrap/>
            <w:overflowPunct/>
            <w:topLinePunct w:val="0"/>
            <w:autoSpaceDE/>
            <w:autoSpaceDN/>
            <w:bidi w:val="0"/>
            <w:adjustRightInd/>
            <w:snapToGrid/>
            <w:spacing w:line="264" w:lineRule="auto"/>
            <w:textAlignment w:val="auto"/>
            <w:rPr>
              <w:sz w:val="24"/>
              <w:szCs w:val="24"/>
            </w:rPr>
          </w:pPr>
          <w:r>
            <w:rPr>
              <w:sz w:val="24"/>
              <w:szCs w:val="24"/>
            </w:rPr>
            <w:fldChar w:fldCharType="begin"/>
          </w:r>
          <w:r>
            <w:rPr>
              <w:sz w:val="24"/>
              <w:szCs w:val="24"/>
            </w:rPr>
            <w:instrText xml:space="preserve"> HYPERLINK \l _Toc16174_WPSOffice_Level2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64276"/>
              <w:placeholder>
                <w:docPart w:val="{9c0a6653-8081-47b9-9dea-029314789259}"/>
              </w:placeholder>
              <w15:color w:val="509DF3"/>
            </w:sdtPr>
            <w:sdtEndPr>
              <w:rPr>
                <w:rFonts w:asciiTheme="minorHAnsi" w:hAnsiTheme="minorHAnsi" w:eastAsiaTheme="minorEastAsia" w:cstheme="minorBidi"/>
                <w:kern w:val="2"/>
                <w:sz w:val="24"/>
                <w:szCs w:val="24"/>
                <w:lang w:val="en-US" w:eastAsia="zh-CN" w:bidi="ar-SA"/>
              </w:rPr>
            </w:sdtEndPr>
            <w:sdtContent>
              <w:r>
                <w:rPr>
                  <w:rFonts w:ascii="Times New Roman" w:hAnsi="Times New Roman" w:cs="Times New Roman" w:eastAsiaTheme="majorEastAsia"/>
                  <w:sz w:val="24"/>
                  <w:szCs w:val="24"/>
                </w:rPr>
                <w:t>6.3用户界面需求</w:t>
              </w:r>
            </w:sdtContent>
          </w:sdt>
          <w:r>
            <w:rPr>
              <w:sz w:val="24"/>
              <w:szCs w:val="24"/>
            </w:rPr>
            <w:tab/>
          </w:r>
          <w:bookmarkStart w:id="39" w:name="_Toc16174_WPSOffice_Level2Page"/>
          <w:r>
            <w:rPr>
              <w:sz w:val="24"/>
              <w:szCs w:val="24"/>
            </w:rPr>
            <w:t>17</w:t>
          </w:r>
          <w:bookmarkEnd w:id="39"/>
          <w:r>
            <w:rPr>
              <w:sz w:val="24"/>
              <w:szCs w:val="24"/>
            </w:rPr>
            <w:fldChar w:fldCharType="end"/>
          </w:r>
          <w:bookmarkEnd w:id="0"/>
        </w:p>
      </w:sdtContent>
    </w:sdt>
    <w:p>
      <w:pPr>
        <w:keepNext w:val="0"/>
        <w:keepLines w:val="0"/>
        <w:pageBreakBefore w:val="0"/>
        <w:kinsoku/>
        <w:wordWrap/>
        <w:overflowPunct/>
        <w:topLinePunct w:val="0"/>
        <w:autoSpaceDE/>
        <w:autoSpaceDN/>
        <w:bidi w:val="0"/>
        <w:adjustRightInd/>
        <w:snapToGrid/>
        <w:spacing w:line="264" w:lineRule="auto"/>
        <w:textAlignment w:val="auto"/>
        <w:rPr>
          <w:sz w:val="24"/>
          <w:szCs w:val="24"/>
        </w:rPr>
        <w:sectPr>
          <w:pgSz w:w="11906" w:h="16838"/>
          <w:pgMar w:top="1440" w:right="1797" w:bottom="1440" w:left="1797" w:header="851" w:footer="992" w:gutter="0"/>
          <w:cols w:space="425" w:num="1"/>
          <w:docGrid w:type="lines" w:linePitch="312" w:charSpace="0"/>
        </w:sectPr>
      </w:pPr>
    </w:p>
    <w:p>
      <w:pPr>
        <w:spacing w:line="264" w:lineRule="auto"/>
        <w:jc w:val="both"/>
      </w:pPr>
      <w:bookmarkStart w:id="40" w:name="_Toc22424_WPSOffice_Level1"/>
    </w:p>
    <w:p>
      <w:pPr>
        <w:pStyle w:val="2"/>
      </w:pPr>
      <w:bookmarkStart w:id="41" w:name="_Toc29793_WPSOffice_Level1"/>
      <w:r>
        <w:rPr>
          <w:rFonts w:hint="eastAsia"/>
        </w:rPr>
        <w:t>1.</w:t>
      </w:r>
      <w:r>
        <w:t>范围</w:t>
      </w:r>
      <w:bookmarkEnd w:id="40"/>
      <w:bookmarkEnd w:id="41"/>
    </w:p>
    <w:p>
      <w:pPr>
        <w:pStyle w:val="3"/>
        <w:spacing w:line="360" w:lineRule="auto"/>
        <w:rPr>
          <w:rFonts w:ascii="Times New Roman" w:hAnsi="Times New Roman" w:cs="Times New Roman"/>
        </w:rPr>
      </w:pPr>
      <w:bookmarkStart w:id="42" w:name="_Toc31591_WPSOffice_Level2"/>
      <w:bookmarkStart w:id="43" w:name="_Toc30486_WPSOffice_Level2"/>
      <w:bookmarkStart w:id="44" w:name="_Toc266_WPSOffice_Level2"/>
      <w:bookmarkStart w:id="45" w:name="_Toc83_WPSOffice_Level2"/>
      <w:r>
        <w:rPr>
          <w:rFonts w:ascii="Times New Roman" w:hAnsi="Times New Roman" w:cs="Times New Roman"/>
        </w:rPr>
        <w:t>1.1项目概述</w:t>
      </w:r>
      <w:bookmarkEnd w:id="42"/>
      <w:bookmarkEnd w:id="43"/>
      <w:bookmarkEnd w:id="44"/>
      <w:bookmarkEnd w:id="45"/>
    </w:p>
    <w:p>
      <w:pPr>
        <w:pStyle w:val="4"/>
        <w:spacing w:line="360" w:lineRule="auto"/>
        <w:rPr>
          <w:rFonts w:cs="Times New Roman"/>
        </w:rPr>
      </w:pPr>
      <w:bookmarkStart w:id="46" w:name="_Toc30486_WPSOffice_Level3"/>
      <w:bookmarkStart w:id="47" w:name="_Toc31591_WPSOffice_Level3"/>
      <w:bookmarkStart w:id="48" w:name="_Toc266_WPSOffice_Level3"/>
      <w:bookmarkStart w:id="49" w:name="_Toc83_WPSOffice_Level3"/>
      <w:r>
        <w:rPr>
          <w:rFonts w:cs="Times New Roman"/>
        </w:rPr>
        <w:t>1.1.1开发背景</w:t>
      </w:r>
      <w:bookmarkEnd w:id="46"/>
      <w:bookmarkEnd w:id="47"/>
      <w:bookmarkEnd w:id="48"/>
      <w:bookmarkEnd w:id="49"/>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正如我们所知，机器人产生的主要背景是人力资源的珍贵。人们开始使用机器人代替人工来完成一些相应的工作。</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根据目前的主流观点，目前的机器人主要分成三代：第一代机器人，即再现型机器人。这类机器人主要表现为将预存指令反复操作，举例来说就是工厂流水线的装配机器人等。</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第二代机器人，带有感觉的机器人。这类机器人能够识别外界的某种信号，比如声信号、力信号、光信号等。</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第三代机器人，即智能机器人，也是目前我们所设想的最高级的阶段。这类机器人拥有近似人类或者智能的思维。人们不需要教它们具体怎么做，只需要告诉它们任务目标，它们就能很好地完成自己的任务。</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目前国内外正经历人工智能（AI）的热潮，这也是智慧机器人的核心。目前在传统机器人方面，我国相较于其他国家略为落后，但也正在奋起直追。全世界范围内均对各种机器人有大量需求。这不仅是因为机器人相对于人类行为更稳定的缘故，更是有一些特种任务、具有风险的任务更加适合机器人来完成。</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本项目主要目的是开发一款能够自动控制的机器人。该机器人具有自动避障并随机行走、根据选定目的地进行路径规划与执行、目标物体识别并抓取的功能。根据这些功能我们把这个机器人归为第二代机器人。</w:t>
      </w:r>
    </w:p>
    <w:p>
      <w:pPr>
        <w:pStyle w:val="4"/>
        <w:spacing w:line="360" w:lineRule="auto"/>
        <w:rPr>
          <w:rFonts w:cs="Times New Roman"/>
        </w:rPr>
      </w:pPr>
      <w:bookmarkStart w:id="50" w:name="_Toc602_WPSOffice_Level3"/>
      <w:bookmarkStart w:id="51" w:name="_Toc6304_WPSOffice_Level3"/>
      <w:bookmarkStart w:id="52" w:name="_Toc7134_WPSOffice_Level3"/>
      <w:bookmarkStart w:id="53" w:name="_Toc9149_WPSOffice_Level3"/>
      <w:r>
        <w:rPr>
          <w:rFonts w:cs="Times New Roman"/>
        </w:rPr>
        <w:t>1.1.2功能与需求</w:t>
      </w:r>
      <w:bookmarkEnd w:id="50"/>
      <w:bookmarkEnd w:id="51"/>
      <w:bookmarkEnd w:id="52"/>
      <w:bookmarkEnd w:id="53"/>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项目中主要功能包括三大部分：自动避障与随机行走、路径规划与执行、目标物体识别和抓取。抓取物体时物品通常放在桌面或者货架上，采用PCL算法可以将平面上的物体标注出来，并算出其三维坐标。以上三个功能呈递进关系上升，每一功能为下一功能打下基础。</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除去上述三个功能，我们将进行具体实现方式的优化，具体来说就是算法方面的优化。包括复杂度上的优化和实际运行时的多种情况选择处理、状态异常处理等。</w:t>
      </w:r>
    </w:p>
    <w:p>
      <w:pPr>
        <w:pStyle w:val="4"/>
        <w:spacing w:line="360" w:lineRule="auto"/>
        <w:rPr>
          <w:rFonts w:cs="Times New Roman"/>
        </w:rPr>
      </w:pPr>
      <w:bookmarkStart w:id="54" w:name="_Toc24417_WPSOffice_Level3"/>
      <w:bookmarkStart w:id="55" w:name="_Toc30896_WPSOffice_Level3"/>
      <w:bookmarkStart w:id="56" w:name="_Toc24679_WPSOffice_Level3"/>
      <w:bookmarkStart w:id="57" w:name="_Toc24878_WPSOffice_Level3"/>
      <w:r>
        <w:rPr>
          <w:rFonts w:cs="Times New Roman"/>
        </w:rPr>
        <w:t>1.1.3应用场景</w:t>
      </w:r>
      <w:bookmarkEnd w:id="54"/>
      <w:bookmarkEnd w:id="55"/>
      <w:bookmarkEnd w:id="56"/>
      <w:bookmarkEnd w:id="57"/>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本组开发的抓取机器人将在具体生活中有所应用。例如家用扫地机器人的实例中，自动避障、路径规划将承担主要责任。另外有仓库管理机器人的实例，可以体现出物品识别抓取的作用。这些场景中能够体现出机器人减少人工成本从而降低总成本的优势。</w:t>
      </w:r>
    </w:p>
    <w:p>
      <w:pPr>
        <w:spacing w:before="187"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另外根据机器人的特性，完成的机器人在一些特种场景，例如火场任务、排雷任务等都会大有建树。</w:t>
      </w:r>
    </w:p>
    <w:p>
      <w:pPr>
        <w:pStyle w:val="3"/>
        <w:spacing w:line="360" w:lineRule="auto"/>
        <w:rPr>
          <w:rFonts w:ascii="Times New Roman" w:hAnsi="Times New Roman" w:cs="Times New Roman"/>
        </w:rPr>
      </w:pPr>
      <w:bookmarkStart w:id="58" w:name="_Toc7134_WPSOffice_Level2"/>
      <w:bookmarkStart w:id="59" w:name="_Toc602_WPSOffice_Level2"/>
      <w:bookmarkStart w:id="60" w:name="_Toc6304_WPSOffice_Level2"/>
      <w:bookmarkStart w:id="61" w:name="_Toc9149_WPSOffice_Level2"/>
      <w:r>
        <w:rPr>
          <w:rFonts w:ascii="Times New Roman" w:hAnsi="Times New Roman" w:cs="Times New Roman"/>
        </w:rPr>
        <w:t>1.2文档概述</w:t>
      </w:r>
      <w:bookmarkEnd w:id="58"/>
      <w:bookmarkEnd w:id="59"/>
      <w:bookmarkEnd w:id="60"/>
      <w:bookmarkEnd w:id="61"/>
    </w:p>
    <w:p>
      <w:pPr>
        <w:spacing w:before="187" w:line="360" w:lineRule="auto"/>
        <w:ind w:firstLine="420"/>
        <w:rPr>
          <w:rFonts w:ascii="Times New Roman" w:hAnsi="Times New Roman" w:cs="Times New Roman"/>
          <w:sz w:val="24"/>
          <w:szCs w:val="24"/>
        </w:rPr>
      </w:pPr>
      <w:r>
        <w:rPr>
          <w:rFonts w:ascii="Times New Roman" w:hAnsi="Times New Roman" w:cs="Times New Roman"/>
          <w:sz w:val="24"/>
          <w:szCs w:val="24"/>
        </w:rPr>
        <w:t>本文档为项目需求分析文档，主要进行项目的需求分析相关描述。其中包括六大部分：</w:t>
      </w:r>
    </w:p>
    <w:p>
      <w:pPr>
        <w:spacing w:before="187" w:line="360" w:lineRule="auto"/>
        <w:ind w:firstLine="420"/>
        <w:rPr>
          <w:rFonts w:ascii="Times New Roman" w:hAnsi="Times New Roman" w:cs="Times New Roman"/>
          <w:sz w:val="24"/>
          <w:szCs w:val="24"/>
        </w:rPr>
      </w:pPr>
      <w:r>
        <w:rPr>
          <w:rFonts w:hint="eastAsia" w:ascii="宋体" w:hAnsi="宋体" w:eastAsia="宋体" w:cs="宋体"/>
          <w:sz w:val="24"/>
          <w:szCs w:val="24"/>
        </w:rPr>
        <w:t>①</w:t>
      </w:r>
      <w:r>
        <w:rPr>
          <w:rFonts w:ascii="Times New Roman" w:hAnsi="Times New Roman" w:cs="Times New Roman"/>
          <w:sz w:val="24"/>
          <w:szCs w:val="24"/>
        </w:rPr>
        <w:t>文档总述与项目概况：主要描述整个项目的概况与本文档的概况；</w:t>
      </w:r>
    </w:p>
    <w:p>
      <w:pPr>
        <w:spacing w:before="187" w:line="360" w:lineRule="auto"/>
        <w:ind w:firstLine="420"/>
        <w:rPr>
          <w:rFonts w:ascii="Times New Roman" w:hAnsi="Times New Roman" w:cs="Times New Roman"/>
          <w:sz w:val="24"/>
          <w:szCs w:val="24"/>
        </w:rPr>
      </w:pPr>
      <w:r>
        <w:rPr>
          <w:rFonts w:hint="eastAsia" w:ascii="宋体" w:hAnsi="宋体" w:eastAsia="宋体" w:cs="宋体"/>
          <w:sz w:val="24"/>
          <w:szCs w:val="24"/>
        </w:rPr>
        <w:t>②</w:t>
      </w:r>
      <w:r>
        <w:rPr>
          <w:rFonts w:ascii="Times New Roman" w:hAnsi="Times New Roman" w:cs="Times New Roman"/>
          <w:sz w:val="24"/>
          <w:szCs w:val="24"/>
        </w:rPr>
        <w:t>业务需求：根据用户需求，提炼分析出相关业务需求</w:t>
      </w:r>
    </w:p>
    <w:p>
      <w:pPr>
        <w:spacing w:before="187" w:line="360" w:lineRule="auto"/>
        <w:ind w:firstLine="420"/>
        <w:rPr>
          <w:rFonts w:ascii="Times New Roman" w:hAnsi="Times New Roman" w:cs="Times New Roman"/>
          <w:sz w:val="24"/>
          <w:szCs w:val="24"/>
        </w:rPr>
      </w:pPr>
      <w:r>
        <w:rPr>
          <w:rFonts w:hint="eastAsia" w:ascii="宋体" w:hAnsi="宋体" w:eastAsia="宋体" w:cs="宋体"/>
          <w:sz w:val="24"/>
          <w:szCs w:val="24"/>
        </w:rPr>
        <w:t>③</w:t>
      </w:r>
      <w:r>
        <w:rPr>
          <w:rFonts w:ascii="Times New Roman" w:hAnsi="Times New Roman" w:cs="Times New Roman"/>
          <w:sz w:val="24"/>
          <w:szCs w:val="24"/>
        </w:rPr>
        <w:t>功能需求：根据用户需求、业务需求，对本项目功能部分进行细化、分解，形成功能需求的描述。功能需求将细化到小模块的形式，方便程序的构造和实现；</w:t>
      </w:r>
    </w:p>
    <w:p>
      <w:pPr>
        <w:spacing w:before="187" w:line="360" w:lineRule="auto"/>
        <w:ind w:firstLine="420"/>
        <w:rPr>
          <w:rFonts w:ascii="Times New Roman" w:hAnsi="Times New Roman" w:cs="Times New Roman"/>
          <w:sz w:val="24"/>
          <w:szCs w:val="24"/>
        </w:rPr>
      </w:pPr>
      <w:r>
        <w:rPr>
          <w:rFonts w:hint="eastAsia" w:ascii="宋体" w:hAnsi="宋体" w:eastAsia="宋体" w:cs="宋体"/>
          <w:sz w:val="24"/>
          <w:szCs w:val="24"/>
        </w:rPr>
        <w:t>④</w:t>
      </w:r>
      <w:r>
        <w:rPr>
          <w:rFonts w:ascii="Times New Roman" w:hAnsi="Times New Roman" w:cs="Times New Roman"/>
          <w:sz w:val="24"/>
          <w:szCs w:val="24"/>
        </w:rPr>
        <w:t>数据需求：主要描述整个系统对于数据的需求。其中有系统需要从外界获取的数据和系统内部控制关系的数据模型（ER图）。</w:t>
      </w:r>
    </w:p>
    <w:p>
      <w:pPr>
        <w:spacing w:before="187" w:line="360" w:lineRule="auto"/>
        <w:ind w:firstLine="420"/>
        <w:rPr>
          <w:rFonts w:ascii="Times New Roman" w:hAnsi="Times New Roman" w:cs="Times New Roman"/>
          <w:sz w:val="24"/>
          <w:szCs w:val="24"/>
        </w:rPr>
      </w:pPr>
      <w:r>
        <w:rPr>
          <w:rFonts w:hint="eastAsia" w:ascii="宋体" w:hAnsi="宋体" w:eastAsia="宋体" w:cs="宋体"/>
          <w:sz w:val="24"/>
          <w:szCs w:val="24"/>
        </w:rPr>
        <w:t>⑤</w:t>
      </w:r>
      <w:r>
        <w:rPr>
          <w:rFonts w:ascii="Times New Roman" w:hAnsi="Times New Roman" w:cs="Times New Roman"/>
          <w:sz w:val="24"/>
          <w:szCs w:val="24"/>
        </w:rPr>
        <w:t>非功能需求：主要描述整个系统除去功能需求外的需求。其中包括系统的稳定性、安全性、可扩展性等。非功能需求不包含在功能需求内的原因是，这部分需求是整个项目的提升部分，能够改善用户体验、维护体验等。</w:t>
      </w:r>
    </w:p>
    <w:p>
      <w:pPr>
        <w:spacing w:before="187" w:line="360" w:lineRule="auto"/>
        <w:ind w:firstLine="420"/>
        <w:rPr>
          <w:rFonts w:ascii="Times New Roman" w:hAnsi="Times New Roman" w:cs="Times New Roman"/>
          <w:sz w:val="24"/>
          <w:szCs w:val="24"/>
        </w:rPr>
      </w:pPr>
      <w:r>
        <w:rPr>
          <w:rFonts w:hint="eastAsia" w:ascii="宋体" w:hAnsi="宋体" w:eastAsia="宋体" w:cs="宋体"/>
          <w:sz w:val="24"/>
          <w:szCs w:val="24"/>
        </w:rPr>
        <w:t>⑥</w:t>
      </w:r>
      <w:r>
        <w:rPr>
          <w:rFonts w:ascii="Times New Roman" w:hAnsi="Times New Roman" w:cs="Times New Roman"/>
          <w:sz w:val="24"/>
          <w:szCs w:val="24"/>
        </w:rPr>
        <w:t>运行与开发环境：主要包含整个机器人系统的运行物理环境（即机器人应当放置在什么样的空间内）、机器人系统的软件运行环境（应当在什么样的操作系统下进行什么样的操作可以运行此机器人、用户界面）和开发机器人使用的开发环境。</w:t>
      </w:r>
    </w:p>
    <w:p>
      <w:pPr>
        <w:pStyle w:val="3"/>
        <w:spacing w:line="360" w:lineRule="auto"/>
        <w:rPr>
          <w:rFonts w:ascii="Times New Roman" w:hAnsi="Times New Roman" w:cs="Times New Roman"/>
        </w:rPr>
      </w:pPr>
      <w:bookmarkStart w:id="62" w:name="_Toc24679_WPSOffice_Level2"/>
      <w:bookmarkStart w:id="63" w:name="_Toc30896_WPSOffice_Level2"/>
      <w:bookmarkStart w:id="64" w:name="_Toc24417_WPSOffice_Level2"/>
      <w:bookmarkStart w:id="65" w:name="_Toc24878_WPSOffice_Level2"/>
      <w:r>
        <w:rPr>
          <w:rFonts w:ascii="Times New Roman" w:hAnsi="Times New Roman" w:cs="Times New Roman"/>
        </w:rPr>
        <w:t>1.3术</w:t>
      </w:r>
      <w:r>
        <w:rPr>
          <w:rFonts w:hint="eastAsia" w:ascii="Times New Roman" w:hAnsi="Times New Roman" w:cs="Times New Roman"/>
        </w:rPr>
        <w:t>语和缩略词</w:t>
      </w:r>
      <w:bookmarkEnd w:id="62"/>
      <w:bookmarkEnd w:id="63"/>
      <w:bookmarkEnd w:id="64"/>
      <w:bookmarkEnd w:id="65"/>
    </w:p>
    <w:p>
      <w:pPr>
        <w:wordWrap w:val="0"/>
        <w:spacing w:line="360" w:lineRule="auto"/>
        <w:ind w:left="5460" w:firstLine="420"/>
        <w:jc w:val="center"/>
        <w:rPr>
          <w:rFonts w:ascii="黑体" w:hAnsi="黑体" w:eastAsia="黑体" w:cs="黑体"/>
          <w:b/>
          <w:bCs/>
          <w:szCs w:val="21"/>
        </w:rPr>
      </w:pPr>
      <w:bookmarkStart w:id="66" w:name="_Toc23183_WPSOffice_Level3"/>
      <w:bookmarkStart w:id="67" w:name="_Toc13259_WPSOffice_Level3"/>
      <w:bookmarkStart w:id="68" w:name="_Toc30401_WPSOffice_Level3"/>
      <w:bookmarkStart w:id="69" w:name="_Toc32281_WPSOffice_Level3"/>
      <w:bookmarkStart w:id="70" w:name="_Toc4407_WPSOffice_Level3"/>
      <w:bookmarkStart w:id="71" w:name="_Toc28760_WPSOffice_Level3"/>
      <w:bookmarkStart w:id="72" w:name="_Toc11768_WPSOffice_Level3"/>
      <w:r>
        <w:rPr>
          <w:rFonts w:hint="eastAsia" w:ascii="黑体" w:hAnsi="黑体" w:eastAsia="黑体" w:cs="黑体"/>
          <w:b/>
          <w:bCs/>
          <w:szCs w:val="21"/>
        </w:rPr>
        <w:t>表格1 术语和缩略词</w:t>
      </w:r>
      <w:bookmarkEnd w:id="66"/>
      <w:bookmarkEnd w:id="67"/>
      <w:bookmarkEnd w:id="68"/>
      <w:bookmarkEnd w:id="69"/>
      <w:bookmarkEnd w:id="70"/>
      <w:bookmarkEnd w:id="71"/>
      <w:bookmarkEnd w:id="72"/>
    </w:p>
    <w:tbl>
      <w:tblPr>
        <w:tblStyle w:val="9"/>
        <w:tblW w:w="8220"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6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shd w:val="clear" w:color="auto" w:fill="B8CCE4"/>
          </w:tcPr>
          <w:p>
            <w:pPr>
              <w:spacing w:line="360" w:lineRule="auto"/>
              <w:rPr>
                <w:sz w:val="24"/>
                <w:szCs w:val="24"/>
              </w:rPr>
            </w:pPr>
            <w:r>
              <w:rPr>
                <w:rFonts w:ascii="宋体" w:hAnsi="宋体" w:eastAsia="宋体"/>
                <w:color w:val="000000"/>
                <w:sz w:val="24"/>
                <w:szCs w:val="24"/>
              </w:rPr>
              <w:t>术语</w:t>
            </w:r>
            <w:r>
              <w:rPr>
                <w:rFonts w:ascii="微软雅黑" w:hAnsi="微软雅黑" w:eastAsia="微软雅黑"/>
                <w:color w:val="000000"/>
                <w:sz w:val="24"/>
                <w:szCs w:val="24"/>
              </w:rPr>
              <w:t>/</w:t>
            </w:r>
            <w:r>
              <w:rPr>
                <w:rFonts w:ascii="宋体" w:hAnsi="宋体" w:eastAsia="宋体"/>
                <w:color w:val="000000"/>
                <w:sz w:val="24"/>
                <w:szCs w:val="24"/>
              </w:rPr>
              <w:t>缩略词</w:t>
            </w:r>
          </w:p>
        </w:tc>
        <w:tc>
          <w:tcPr>
            <w:tcW w:w="6672" w:type="dxa"/>
            <w:tcBorders>
              <w:top w:val="single" w:color="000000" w:sz="8" w:space="0"/>
              <w:left w:val="single" w:color="000000" w:sz="8" w:space="0"/>
              <w:bottom w:val="single" w:color="000000" w:sz="8" w:space="0"/>
              <w:right w:val="single" w:color="000000" w:sz="8" w:space="0"/>
            </w:tcBorders>
            <w:shd w:val="clear" w:color="auto" w:fill="B8CCE4"/>
          </w:tcPr>
          <w:p>
            <w:pPr>
              <w:spacing w:line="360" w:lineRule="auto"/>
              <w:rPr>
                <w:sz w:val="24"/>
                <w:szCs w:val="24"/>
              </w:rPr>
            </w:pPr>
            <w:r>
              <w:rPr>
                <w:rFonts w:ascii="宋体" w:hAnsi="宋体" w:eastAsia="宋体"/>
                <w:color w:val="000000"/>
                <w:sz w:val="24"/>
                <w:szCs w:val="24"/>
              </w:rPr>
              <w:t>解释</w:t>
            </w:r>
            <w:r>
              <w:rPr>
                <w:rFonts w:ascii="微软雅黑" w:hAnsi="微软雅黑" w:eastAsia="微软雅黑"/>
                <w:color w:val="000000"/>
                <w:sz w:val="24"/>
                <w:szCs w:val="24"/>
              </w:rPr>
              <w:t>/</w:t>
            </w:r>
            <w:r>
              <w:rPr>
                <w:rFonts w:ascii="宋体" w:hAnsi="宋体" w:eastAsia="宋体"/>
                <w:color w:val="000000"/>
                <w:sz w:val="24"/>
                <w:szCs w:val="24"/>
              </w:rPr>
              <w:t>全称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ROS</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Robot Operating System   机器人操作系统</w:t>
            </w:r>
            <w:r>
              <w:rPr>
                <w:rFonts w:hint="eastAsia" w:ascii="Times New Roman" w:hAnsi="Times New Roman" w:eastAsia="宋体"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PCL</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平面检测算法，可以将桌面上的物品标注出来，并算出其三维坐标</w:t>
            </w:r>
            <w:r>
              <w:rPr>
                <w:rFonts w:hint="eastAsia" w:ascii="Times New Roman" w:hAnsi="Times New Roman" w:eastAsia="宋体"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ER图</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Entity-relationship model，实体联系图</w:t>
            </w:r>
            <w:r>
              <w:rPr>
                <w:rFonts w:hint="eastAsia" w:ascii="Times New Roman" w:hAnsi="Times New Roman" w:eastAsia="宋体" w:cs="Times New Roman"/>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sz w:val="24"/>
                <w:szCs w:val="24"/>
              </w:rPr>
            </w:pPr>
            <w:r>
              <w:rPr>
                <w:rFonts w:ascii="Times New Roman" w:hAnsi="Times New Roman" w:eastAsia="宋体" w:cs="Times New Roman"/>
                <w:color w:val="000000"/>
                <w:sz w:val="24"/>
                <w:szCs w:val="24"/>
              </w:rPr>
              <w:t>USB-HUB</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jc w:val="left"/>
              <w:rPr>
                <w:rFonts w:ascii="Times New Roman" w:hAnsi="Times New Roman" w:eastAsia="宋体" w:cs="Times New Roman"/>
                <w:sz w:val="24"/>
                <w:szCs w:val="24"/>
              </w:rPr>
            </w:pPr>
            <w:r>
              <w:rPr>
                <w:rFonts w:ascii="Times New Roman" w:hAnsi="Times New Roman" w:eastAsia="宋体" w:cs="Times New Roman"/>
                <w:sz w:val="24"/>
                <w:szCs w:val="24"/>
              </w:rPr>
              <w:t>Universal Serial Bus - Hub 通用串行总线集线器</w:t>
            </w:r>
            <w:r>
              <w:rPr>
                <w:rFonts w:hint="eastAsia" w:ascii="Times New Roman" w:hAnsi="Times New Roman" w:eastAsia="宋体"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激光雷达</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思岚（SLAMTEC） RPLIDAR A2。测距范围： 0.15 米-12 米；扫描角度： 360°；</w:t>
            </w:r>
          </w:p>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测距分辨率：＜实际距离的 1%；角度分辨率： 0.9°；扫描频率： 10Hz。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控制面板</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配置机器人系统的接口。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底盘控制器</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启智控制器内部运行了启智 ROS 机器人专用固件，负责 PC 机于机器人之间的数据交互。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Kinect2传感器</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Kinect2 视觉传感器装备在ROS 版的头部，可以在 Rviz 中查看其数据形态。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1548"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color w:val="000000"/>
                <w:sz w:val="24"/>
                <w:szCs w:val="24"/>
              </w:rPr>
            </w:pPr>
            <w:r>
              <w:rPr>
                <w:rFonts w:hint="eastAsia" w:ascii="Times New Roman" w:hAnsi="Times New Roman" w:eastAsia="宋体" w:cs="Times New Roman"/>
                <w:color w:val="000000"/>
                <w:sz w:val="24"/>
                <w:szCs w:val="24"/>
              </w:rPr>
              <w:t>机械臂</w:t>
            </w:r>
          </w:p>
        </w:tc>
        <w:tc>
          <w:tcPr>
            <w:tcW w:w="6672" w:type="dxa"/>
            <w:tcBorders>
              <w:top w:val="single" w:color="000000" w:sz="8" w:space="0"/>
              <w:left w:val="single" w:color="000000" w:sz="8" w:space="0"/>
              <w:bottom w:val="single" w:color="000000" w:sz="8" w:space="0"/>
              <w:right w:val="single" w:color="000000" w:sz="8" w:space="0"/>
            </w:tcBorders>
          </w:tcPr>
          <w:p>
            <w:pPr>
              <w:spacing w:line="360" w:lineRule="auto"/>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启智 ROS 安装有一个用于抓取桌面上物品的机械臂，该机械臂提供两个控制量：上升高度和手爪的闭合宽度。</w:t>
            </w:r>
          </w:p>
        </w:tc>
      </w:tr>
    </w:tbl>
    <w:p>
      <w:pPr>
        <w:pStyle w:val="3"/>
        <w:spacing w:line="360" w:lineRule="auto"/>
        <w:rPr>
          <w:rFonts w:ascii="Times New Roman" w:hAnsi="Times New Roman" w:cs="Times New Roman"/>
        </w:rPr>
      </w:pPr>
      <w:bookmarkStart w:id="73" w:name="_Toc13259_WPSOffice_Level2"/>
      <w:bookmarkStart w:id="74" w:name="_Toc28760_WPSOffice_Level2"/>
      <w:bookmarkStart w:id="75" w:name="_Toc23183_WPSOffice_Level2"/>
      <w:bookmarkStart w:id="76" w:name="_Toc11768_WPSOffice_Level2"/>
      <w:r>
        <w:rPr>
          <w:rFonts w:ascii="Times New Roman" w:hAnsi="Times New Roman" w:cs="Times New Roman"/>
        </w:rPr>
        <w:t>1.4引用文档</w:t>
      </w:r>
      <w:bookmarkEnd w:id="73"/>
      <w:bookmarkEnd w:id="74"/>
      <w:bookmarkEnd w:id="75"/>
      <w:bookmarkEnd w:id="76"/>
    </w:p>
    <w:p>
      <w:pPr>
        <w:wordWrap w:val="0"/>
        <w:spacing w:line="360" w:lineRule="auto"/>
        <w:ind w:left="5880" w:firstLine="420"/>
        <w:jc w:val="center"/>
        <w:rPr>
          <w:rFonts w:ascii="黑体" w:hAnsi="黑体" w:eastAsia="黑体" w:cs="黑体"/>
          <w:b/>
          <w:bCs/>
        </w:rPr>
      </w:pPr>
      <w:bookmarkStart w:id="77" w:name="_Toc9337_WPSOffice_Level3"/>
      <w:bookmarkStart w:id="78" w:name="_Toc10552_WPSOffice_Level3"/>
      <w:bookmarkStart w:id="79" w:name="_Toc8665_WPSOffice_Level3"/>
      <w:bookmarkStart w:id="80" w:name="_Toc15504_WPSOffice_Level3"/>
      <w:bookmarkStart w:id="81" w:name="_Toc13197_WPSOffice_Level3"/>
      <w:bookmarkStart w:id="82" w:name="_Toc15423_WPSOffice_Level3"/>
      <w:bookmarkStart w:id="83" w:name="_Toc952_WPSOffice_Level3"/>
      <w:r>
        <w:rPr>
          <w:rFonts w:hint="eastAsia" w:ascii="黑体" w:hAnsi="黑体" w:eastAsia="黑体" w:cs="黑体"/>
          <w:b/>
          <w:bCs/>
        </w:rPr>
        <w:t>表格2 引用文档</w:t>
      </w:r>
      <w:bookmarkEnd w:id="77"/>
      <w:bookmarkEnd w:id="78"/>
      <w:bookmarkEnd w:id="79"/>
      <w:bookmarkEnd w:id="80"/>
      <w:bookmarkEnd w:id="81"/>
      <w:bookmarkEnd w:id="82"/>
      <w:bookmarkEnd w:id="83"/>
    </w:p>
    <w:tbl>
      <w:tblPr>
        <w:tblStyle w:val="9"/>
        <w:tblW w:w="8235" w:type="dxa"/>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4442"/>
        <w:gridCol w:w="119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29" w:type="dxa"/>
            <w:tcBorders>
              <w:top w:val="single" w:color="000000" w:sz="8" w:space="0"/>
              <w:left w:val="single" w:color="000000" w:sz="8" w:space="0"/>
              <w:bottom w:val="single" w:color="000000" w:sz="8" w:space="0"/>
              <w:right w:val="single" w:color="000000" w:sz="8" w:space="0"/>
            </w:tcBorders>
            <w:shd w:val="clear" w:color="auto" w:fill="B8CCE4"/>
          </w:tcPr>
          <w:p>
            <w:pPr>
              <w:spacing w:line="360" w:lineRule="auto"/>
              <w:rPr>
                <w:rFonts w:ascii="宋体" w:hAnsi="宋体" w:eastAsia="宋体" w:cs="宋体"/>
                <w:sz w:val="24"/>
                <w:szCs w:val="24"/>
              </w:rPr>
            </w:pPr>
            <w:r>
              <w:rPr>
                <w:rFonts w:hint="eastAsia" w:ascii="宋体" w:hAnsi="宋体" w:eastAsia="宋体" w:cs="宋体"/>
                <w:color w:val="000000"/>
                <w:sz w:val="24"/>
                <w:szCs w:val="24"/>
              </w:rPr>
              <w:t>编号</w:t>
            </w:r>
          </w:p>
        </w:tc>
        <w:tc>
          <w:tcPr>
            <w:tcW w:w="4442" w:type="dxa"/>
            <w:tcBorders>
              <w:top w:val="single" w:color="000000" w:sz="8" w:space="0"/>
              <w:left w:val="single" w:color="000000" w:sz="8" w:space="0"/>
              <w:bottom w:val="single" w:color="000000" w:sz="8" w:space="0"/>
              <w:right w:val="single" w:color="000000" w:sz="8" w:space="0"/>
            </w:tcBorders>
            <w:shd w:val="clear" w:color="auto" w:fill="B8CCE4"/>
          </w:tcPr>
          <w:p>
            <w:pPr>
              <w:spacing w:line="360" w:lineRule="auto"/>
              <w:rPr>
                <w:rFonts w:ascii="宋体" w:hAnsi="宋体" w:eastAsia="宋体" w:cs="宋体"/>
                <w:sz w:val="24"/>
                <w:szCs w:val="24"/>
              </w:rPr>
            </w:pPr>
            <w:r>
              <w:rPr>
                <w:rFonts w:hint="eastAsia" w:ascii="宋体" w:hAnsi="宋体" w:eastAsia="宋体" w:cs="宋体"/>
                <w:color w:val="000000"/>
                <w:sz w:val="24"/>
                <w:szCs w:val="24"/>
              </w:rPr>
              <w:t>标题</w:t>
            </w:r>
          </w:p>
        </w:tc>
        <w:tc>
          <w:tcPr>
            <w:tcW w:w="1192" w:type="dxa"/>
            <w:tcBorders>
              <w:top w:val="single" w:color="000000" w:sz="8" w:space="0"/>
              <w:left w:val="single" w:color="000000" w:sz="8" w:space="0"/>
              <w:bottom w:val="single" w:color="000000" w:sz="8" w:space="0"/>
              <w:right w:val="single" w:color="000000" w:sz="8" w:space="0"/>
            </w:tcBorders>
            <w:shd w:val="clear" w:color="auto" w:fill="B8CCE4"/>
          </w:tcPr>
          <w:p>
            <w:pPr>
              <w:spacing w:line="360" w:lineRule="auto"/>
              <w:rPr>
                <w:rFonts w:ascii="宋体" w:hAnsi="宋体" w:eastAsia="宋体" w:cs="宋体"/>
                <w:sz w:val="24"/>
                <w:szCs w:val="24"/>
              </w:rPr>
            </w:pPr>
            <w:r>
              <w:rPr>
                <w:rFonts w:hint="eastAsia" w:ascii="宋体" w:hAnsi="宋体" w:eastAsia="宋体" w:cs="宋体"/>
                <w:color w:val="000000"/>
                <w:sz w:val="24"/>
                <w:szCs w:val="24"/>
              </w:rPr>
              <w:t>版本</w:t>
            </w:r>
          </w:p>
        </w:tc>
        <w:tc>
          <w:tcPr>
            <w:tcW w:w="1772" w:type="dxa"/>
            <w:tcBorders>
              <w:top w:val="single" w:color="000000" w:sz="8" w:space="0"/>
              <w:left w:val="single" w:color="000000" w:sz="8" w:space="0"/>
              <w:bottom w:val="single" w:color="000000" w:sz="8" w:space="0"/>
              <w:right w:val="single" w:color="000000" w:sz="8" w:space="0"/>
            </w:tcBorders>
            <w:shd w:val="clear" w:color="auto" w:fill="B8CCE4"/>
          </w:tcPr>
          <w:p>
            <w:pPr>
              <w:spacing w:line="360" w:lineRule="auto"/>
              <w:rPr>
                <w:rFonts w:ascii="宋体" w:hAnsi="宋体" w:eastAsia="宋体" w:cs="宋体"/>
                <w:sz w:val="24"/>
                <w:szCs w:val="24"/>
              </w:rPr>
            </w:pPr>
            <w:r>
              <w:rPr>
                <w:rFonts w:hint="eastAsia" w:ascii="宋体" w:hAnsi="宋体" w:eastAsia="宋体" w:cs="宋体"/>
                <w:color w:val="000000"/>
                <w:sz w:val="24"/>
                <w:szCs w:val="24"/>
              </w:rPr>
              <w:t>发行日期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29"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1</w:t>
            </w:r>
          </w:p>
        </w:tc>
        <w:tc>
          <w:tcPr>
            <w:tcW w:w="444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启智ROS机器人开发手册</w:t>
            </w:r>
          </w:p>
        </w:tc>
        <w:tc>
          <w:tcPr>
            <w:tcW w:w="119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V1.1.0</w:t>
            </w:r>
          </w:p>
        </w:tc>
        <w:tc>
          <w:tcPr>
            <w:tcW w:w="177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29"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2</w:t>
            </w:r>
          </w:p>
        </w:tc>
        <w:tc>
          <w:tcPr>
            <w:tcW w:w="444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【简易机器人】项目开发计划文档</w:t>
            </w:r>
          </w:p>
        </w:tc>
        <w:tc>
          <w:tcPr>
            <w:tcW w:w="119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V1.0</w:t>
            </w:r>
          </w:p>
        </w:tc>
        <w:tc>
          <w:tcPr>
            <w:tcW w:w="177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sz w:val="24"/>
                <w:szCs w:val="24"/>
              </w:rPr>
            </w:pPr>
            <w:r>
              <w:rPr>
                <w:rFonts w:hint="eastAsia" w:ascii="宋体" w:hAnsi="宋体" w:eastAsia="宋体" w:cs="宋体"/>
                <w:color w:val="000000"/>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29"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3</w:t>
            </w:r>
          </w:p>
        </w:tc>
        <w:tc>
          <w:tcPr>
            <w:tcW w:w="4442" w:type="dxa"/>
            <w:tcBorders>
              <w:top w:val="single" w:color="000000" w:sz="8" w:space="0"/>
              <w:left w:val="single" w:color="000000" w:sz="8" w:space="0"/>
              <w:bottom w:val="single" w:color="000000" w:sz="8" w:space="0"/>
              <w:right w:val="single" w:color="000000" w:sz="8" w:space="0"/>
            </w:tcBorders>
          </w:tcPr>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数据库在软件开发中的地位是怎样的？</w:t>
            </w:r>
          </w:p>
          <w:p>
            <w:pPr>
              <w:spacing w:line="360" w:lineRule="auto"/>
              <w:rPr>
                <w:rFonts w:ascii="Times New Roman" w:hAnsi="Times New Roman" w:eastAsia="宋体" w:cs="Times New Roman"/>
                <w:color w:val="000000"/>
                <w:sz w:val="24"/>
                <w:szCs w:val="24"/>
              </w:rPr>
            </w:pPr>
            <w:r>
              <w:fldChar w:fldCharType="begin"/>
            </w:r>
            <w:r>
              <w:instrText xml:space="preserve"> HYPERLINK "https://www.zhihu.com/question/31606584" </w:instrText>
            </w:r>
            <w:r>
              <w:fldChar w:fldCharType="separate"/>
            </w:r>
            <w:r>
              <w:rPr>
                <w:rStyle w:val="11"/>
                <w:rFonts w:ascii="Times New Roman" w:hAnsi="Times New Roman" w:eastAsia="宋体" w:cs="Times New Roman"/>
                <w:sz w:val="24"/>
                <w:szCs w:val="24"/>
              </w:rPr>
              <w:t>https://www.zhihu.com/question/31606584</w:t>
            </w:r>
            <w:r>
              <w:rPr>
                <w:rStyle w:val="11"/>
                <w:rFonts w:ascii="Times New Roman" w:hAnsi="Times New Roman" w:eastAsia="宋体" w:cs="Times New Roman"/>
                <w:sz w:val="24"/>
                <w:szCs w:val="24"/>
              </w:rPr>
              <w:fldChar w:fldCharType="end"/>
            </w:r>
          </w:p>
        </w:tc>
        <w:tc>
          <w:tcPr>
            <w:tcW w:w="119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w:t>
            </w:r>
          </w:p>
        </w:tc>
        <w:tc>
          <w:tcPr>
            <w:tcW w:w="1772" w:type="dxa"/>
            <w:tcBorders>
              <w:top w:val="single" w:color="000000" w:sz="8" w:space="0"/>
              <w:left w:val="single" w:color="000000" w:sz="8" w:space="0"/>
              <w:bottom w:val="single" w:color="000000" w:sz="8" w:space="0"/>
              <w:right w:val="single" w:color="000000" w:sz="8" w:space="0"/>
            </w:tcBorders>
          </w:tcPr>
          <w:p>
            <w:pPr>
              <w:spacing w:line="360" w:lineRule="auto"/>
              <w:rPr>
                <w:rFonts w:ascii="宋体" w:hAnsi="宋体" w:eastAsia="宋体" w:cs="宋体"/>
                <w:color w:val="000000"/>
                <w:sz w:val="24"/>
                <w:szCs w:val="24"/>
              </w:rPr>
            </w:pPr>
            <w:r>
              <w:rPr>
                <w:rFonts w:hint="eastAsia" w:ascii="宋体" w:hAnsi="宋体" w:eastAsia="宋体" w:cs="宋体"/>
                <w:color w:val="000000"/>
                <w:sz w:val="24"/>
                <w:szCs w:val="24"/>
              </w:rPr>
              <w:t>--</w:t>
            </w:r>
          </w:p>
        </w:tc>
      </w:tr>
    </w:tbl>
    <w:p>
      <w:pPr>
        <w:spacing w:before="187" w:line="360" w:lineRule="auto"/>
        <w:ind w:firstLine="420"/>
        <w:rPr>
          <w:rFonts w:ascii="Times New Roman" w:hAnsi="Times New Roman" w:cs="Times New Roman"/>
          <w:sz w:val="24"/>
          <w:szCs w:val="24"/>
        </w:rPr>
      </w:pPr>
    </w:p>
    <w:p>
      <w:pPr>
        <w:pStyle w:val="2"/>
        <w:spacing w:line="360" w:lineRule="auto"/>
        <w:rPr>
          <w:rFonts w:cs="Times New Roman"/>
        </w:rPr>
      </w:pPr>
      <w:bookmarkStart w:id="84" w:name="_Toc30486_WPSOffice_Level1"/>
      <w:bookmarkStart w:id="85" w:name="_Toc83_WPSOffice_Level1"/>
      <w:r>
        <w:rPr>
          <w:rFonts w:hint="eastAsia" w:cs="Times New Roman"/>
        </w:rPr>
        <w:t>2.业务需求</w:t>
      </w:r>
      <w:bookmarkEnd w:id="84"/>
      <w:bookmarkEnd w:id="85"/>
    </w:p>
    <w:p>
      <w:pPr>
        <w:spacing w:line="360" w:lineRule="auto"/>
        <w:ind w:firstLine="420"/>
        <w:rPr>
          <w:rFonts w:ascii="Times New Roman" w:hAnsi="Times New Roman" w:cs="Times New Roman"/>
          <w:sz w:val="24"/>
          <w:szCs w:val="24"/>
        </w:rPr>
      </w:pPr>
      <w:r>
        <w:rPr>
          <w:rFonts w:ascii="Times New Roman" w:hAnsi="Times New Roman" w:cs="Times New Roman"/>
          <w:sz w:val="24"/>
          <w:szCs w:val="24"/>
        </w:rPr>
        <w:t>机器人有三种功能需求：</w:t>
      </w:r>
    </w:p>
    <w:p>
      <w:pPr>
        <w:pStyle w:val="14"/>
        <w:numPr>
          <w:ilvl w:val="0"/>
          <w:numId w:val="1"/>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自由行走并避障。要求在随机运动的过程中及时检测到障碍并规避。</w:t>
      </w:r>
    </w:p>
    <w:p>
      <w:pPr>
        <w:pStyle w:val="14"/>
        <w:numPr>
          <w:ilvl w:val="0"/>
          <w:numId w:val="1"/>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前往指定地点并避障。要求在地图中指定一个点，机器人前往该点，并在过程中躲避障碍。</w:t>
      </w:r>
    </w:p>
    <w:p>
      <w:pPr>
        <w:pStyle w:val="14"/>
        <w:numPr>
          <w:ilvl w:val="0"/>
          <w:numId w:val="1"/>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目标物体抓取。要求机器人到达目标物体附近，能识别出该物体，并通过机械臂抓取。</w:t>
      </w:r>
    </w:p>
    <w:p>
      <w:pPr>
        <w:spacing w:line="360" w:lineRule="auto"/>
        <w:ind w:left="420" w:leftChars="200"/>
        <w:rPr>
          <w:rFonts w:ascii="Times New Roman" w:hAnsi="Times New Roman" w:cs="Times New Roman"/>
        </w:rPr>
      </w:pPr>
      <w:r>
        <w:rPr>
          <w:rFonts w:ascii="Times New Roman" w:hAnsi="Times New Roman" w:cs="Times New Roman"/>
          <w:sz w:val="24"/>
          <w:szCs w:val="24"/>
        </w:rPr>
        <w:t>主要的业务流程如下：</w:t>
      </w:r>
    </w:p>
    <w:p>
      <w:pPr>
        <w:spacing w:line="360" w:lineRule="auto"/>
        <w:jc w:val="center"/>
        <w:rPr>
          <w:rFonts w:ascii="Times New Roman" w:hAnsi="Times New Roman" w:cs="Times New Roman"/>
          <w:sz w:val="24"/>
          <w:szCs w:val="24"/>
        </w:rPr>
      </w:pPr>
      <w:r>
        <w:rPr>
          <w:rFonts w:ascii="Times New Roman" w:hAnsi="Times New Roman" w:cs="Times New Roman"/>
          <w:szCs w:val="21"/>
        </w:rPr>
        <w:drawing>
          <wp:inline distT="0" distB="0" distL="0" distR="0">
            <wp:extent cx="3253105" cy="805243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3244" cy="8053037"/>
                    </a:xfrm>
                    <a:prstGeom prst="rect">
                      <a:avLst/>
                    </a:prstGeom>
                  </pic:spPr>
                </pic:pic>
              </a:graphicData>
            </a:graphic>
          </wp:inline>
        </w:drawing>
      </w:r>
    </w:p>
    <w:p>
      <w:pPr>
        <w:spacing w:line="360" w:lineRule="auto"/>
        <w:jc w:val="center"/>
        <w:rPr>
          <w:rFonts w:ascii="黑体" w:hAnsi="黑体" w:eastAsia="黑体" w:cs="黑体"/>
          <w:b/>
          <w:bCs/>
          <w:szCs w:val="21"/>
        </w:rPr>
      </w:pPr>
      <w:bookmarkStart w:id="86" w:name="_Toc9337_WPSOffice_Level2"/>
      <w:bookmarkStart w:id="87" w:name="_Toc15504_WPSOffice_Level2"/>
      <w:bookmarkStart w:id="88" w:name="_Toc13197_WPSOffice_Level2"/>
      <w:bookmarkStart w:id="89" w:name="_Toc387_WPSOffice_Level3"/>
      <w:bookmarkStart w:id="90" w:name="_Toc15423_WPSOffice_Level2"/>
      <w:bookmarkStart w:id="91" w:name="_Toc8665_WPSOffice_Level2"/>
      <w:bookmarkStart w:id="92" w:name="_Toc952_WPSOffice_Level2"/>
      <w:r>
        <w:rPr>
          <w:rFonts w:hint="eastAsia" w:ascii="黑体" w:hAnsi="黑体" w:eastAsia="黑体" w:cs="黑体"/>
          <w:b/>
          <w:bCs/>
          <w:szCs w:val="21"/>
        </w:rPr>
        <w:t>图1 业务流程图</w:t>
      </w:r>
      <w:bookmarkEnd w:id="86"/>
      <w:bookmarkEnd w:id="87"/>
      <w:bookmarkEnd w:id="88"/>
      <w:bookmarkEnd w:id="89"/>
      <w:bookmarkEnd w:id="90"/>
      <w:bookmarkEnd w:id="91"/>
      <w:bookmarkEnd w:id="92"/>
    </w:p>
    <w:p>
      <w:pPr>
        <w:spacing w:line="360" w:lineRule="auto"/>
        <w:rPr>
          <w:rFonts w:ascii="Times New Roman" w:hAnsi="Times New Roman" w:cs="Times New Roman"/>
        </w:rPr>
      </w:pPr>
      <w:r>
        <w:rPr>
          <w:rFonts w:hint="eastAsia" w:ascii="Times New Roman" w:hAnsi="Times New Roman" w:cs="Times New Roman"/>
          <w:sz w:val="24"/>
          <w:szCs w:val="24"/>
        </w:rPr>
        <w:t>*注：</w:t>
      </w:r>
      <w:r>
        <w:rPr>
          <w:rFonts w:ascii="Times New Roman" w:hAnsi="Times New Roman" w:cs="Times New Roman"/>
          <w:sz w:val="24"/>
          <w:szCs w:val="24"/>
        </w:rPr>
        <w:t>上图中蓝色部分表示需要用户输入、选择、操作的部分环节。</w:t>
      </w:r>
    </w:p>
    <w:p>
      <w:pPr>
        <w:pStyle w:val="2"/>
        <w:spacing w:line="360" w:lineRule="auto"/>
        <w:rPr>
          <w:rFonts w:cs="Times New Roman"/>
        </w:rPr>
      </w:pPr>
      <w:bookmarkStart w:id="93" w:name="_Toc32630_WPSOffice_Level3"/>
      <w:bookmarkStart w:id="94" w:name="_Toc6304_WPSOffice_Level1"/>
      <w:bookmarkStart w:id="95" w:name="_Toc602_WPSOffice_Level1"/>
      <w:bookmarkStart w:id="96" w:name="_Toc9149_WPSOffice_Level1"/>
      <w:r>
        <w:rPr>
          <w:rFonts w:hint="eastAsia" w:cs="Times New Roman"/>
        </w:rPr>
        <w:t>3.</w:t>
      </w:r>
      <w:r>
        <w:rPr>
          <w:rFonts w:cs="Times New Roman"/>
        </w:rPr>
        <w:t>功能需求</w:t>
      </w:r>
      <w:bookmarkEnd w:id="93"/>
      <w:bookmarkEnd w:id="94"/>
      <w:bookmarkEnd w:id="95"/>
      <w:bookmarkEnd w:id="96"/>
    </w:p>
    <w:p>
      <w:pPr>
        <w:pStyle w:val="3"/>
        <w:spacing w:line="360" w:lineRule="auto"/>
        <w:rPr>
          <w:rFonts w:ascii="Times New Roman" w:hAnsi="Times New Roman" w:cs="Times New Roman"/>
        </w:rPr>
      </w:pPr>
      <w:bookmarkStart w:id="97" w:name="_Toc30069_WPSOffice_Level2"/>
      <w:bookmarkStart w:id="98" w:name="_Toc24164_WPSOffice_Level2"/>
      <w:bookmarkStart w:id="99" w:name="_Toc11220_WPSOffice_Level2"/>
      <w:r>
        <w:rPr>
          <w:rFonts w:ascii="Times New Roman" w:hAnsi="Times New Roman" w:cs="Times New Roman"/>
        </w:rPr>
        <w:t>3.1 功能说明</w:t>
      </w:r>
      <w:bookmarkEnd w:id="97"/>
      <w:bookmarkEnd w:id="98"/>
      <w:bookmarkEnd w:id="99"/>
    </w:p>
    <w:p>
      <w:pPr>
        <w:pStyle w:val="4"/>
        <w:rPr>
          <w:rFonts w:cs="Times New Roman"/>
        </w:rPr>
      </w:pPr>
      <w:bookmarkStart w:id="100" w:name="_Toc24164_WPSOffice_Level3"/>
      <w:bookmarkStart w:id="101" w:name="_Toc30069_WPSOffice_Level3"/>
      <w:bookmarkStart w:id="102" w:name="_Toc11220_WPSOffice_Level3"/>
      <w:r>
        <w:rPr>
          <w:rFonts w:cs="Times New Roman"/>
        </w:rPr>
        <w:t>3.1.1 系统用例图</w:t>
      </w:r>
      <w:bookmarkEnd w:id="100"/>
      <w:bookmarkEnd w:id="101"/>
      <w:bookmarkEnd w:id="102"/>
    </w:p>
    <w:p>
      <w:pPr>
        <w:spacing w:line="360" w:lineRule="auto"/>
        <w:rPr>
          <w:rFonts w:ascii="Times New Roman" w:hAnsi="Times New Roman" w:cs="Times New Roman"/>
          <w:szCs w:val="21"/>
        </w:rPr>
      </w:pPr>
      <w:r>
        <w:rPr>
          <w:rFonts w:ascii="Times New Roman" w:hAnsi="Times New Roman" w:cs="Times New Roman"/>
          <w:szCs w:val="21"/>
        </w:rPr>
        <w:drawing>
          <wp:inline distT="0" distB="0" distL="0" distR="0">
            <wp:extent cx="5219065" cy="3723640"/>
            <wp:effectExtent l="0" t="0" r="635"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rcRect r="12" b="2994"/>
                    <a:stretch>
                      <a:fillRect/>
                    </a:stretch>
                  </pic:blipFill>
                  <pic:spPr>
                    <a:xfrm>
                      <a:off x="0" y="0"/>
                      <a:ext cx="5219065" cy="3723640"/>
                    </a:xfrm>
                    <a:prstGeom prst="rect">
                      <a:avLst/>
                    </a:prstGeom>
                  </pic:spPr>
                </pic:pic>
              </a:graphicData>
            </a:graphic>
          </wp:inline>
        </w:drawing>
      </w:r>
    </w:p>
    <w:p>
      <w:pPr>
        <w:spacing w:line="360" w:lineRule="auto"/>
        <w:jc w:val="center"/>
        <w:rPr>
          <w:rFonts w:ascii="黑体" w:hAnsi="黑体" w:eastAsia="黑体" w:cs="黑体"/>
          <w:b/>
          <w:bCs/>
          <w:szCs w:val="21"/>
        </w:rPr>
      </w:pPr>
      <w:bookmarkStart w:id="103" w:name="_Toc4888_WPSOffice_Level3"/>
      <w:bookmarkStart w:id="104" w:name="_Toc21402_WPSOffice_Level3"/>
      <w:bookmarkStart w:id="105" w:name="_Toc22494_WPSOffice_Level3"/>
      <w:bookmarkStart w:id="106" w:name="_Toc10436_WPSOffice_Level3"/>
      <w:bookmarkStart w:id="107" w:name="_Toc514_WPSOffice_Level3"/>
      <w:bookmarkStart w:id="108" w:name="_Toc16701_WPSOffice_Level3"/>
      <w:bookmarkStart w:id="109" w:name="_Toc24153_WPSOffice_Level3"/>
      <w:r>
        <w:rPr>
          <w:rFonts w:hint="eastAsia" w:ascii="黑体" w:hAnsi="黑体" w:eastAsia="黑体" w:cs="黑体"/>
          <w:b/>
          <w:bCs/>
          <w:szCs w:val="21"/>
        </w:rPr>
        <w:t>图2 系统用例图</w:t>
      </w:r>
      <w:bookmarkEnd w:id="103"/>
      <w:bookmarkEnd w:id="104"/>
      <w:bookmarkEnd w:id="105"/>
      <w:bookmarkEnd w:id="106"/>
      <w:bookmarkEnd w:id="107"/>
      <w:bookmarkEnd w:id="108"/>
      <w:bookmarkEnd w:id="109"/>
    </w:p>
    <w:p>
      <w:pPr>
        <w:pStyle w:val="4"/>
        <w:spacing w:line="360" w:lineRule="auto"/>
        <w:rPr>
          <w:rFonts w:cs="Times New Roman"/>
        </w:rPr>
      </w:pPr>
      <w:bookmarkStart w:id="110" w:name="_Toc14814_WPSOffice_Level3"/>
      <w:bookmarkStart w:id="111" w:name="_Toc15969_WPSOffice_Level3"/>
      <w:bookmarkStart w:id="112" w:name="_Toc27425_WPSOffice_Level3"/>
      <w:bookmarkStart w:id="113" w:name="_Toc4462_WPSOffice_Level3"/>
      <w:r>
        <w:rPr>
          <w:rFonts w:cs="Times New Roman"/>
        </w:rPr>
        <w:t>3.1.2 简要说明</w:t>
      </w:r>
      <w:bookmarkEnd w:id="110"/>
      <w:bookmarkEnd w:id="111"/>
      <w:bookmarkEnd w:id="112"/>
      <w:bookmarkEnd w:id="113"/>
    </w:p>
    <w:p>
      <w:pPr>
        <w:spacing w:line="360" w:lineRule="auto"/>
        <w:ind w:firstLine="420"/>
        <w:rPr>
          <w:rFonts w:ascii="Times New Roman" w:hAnsi="Times New Roman" w:cs="Times New Roman"/>
        </w:rPr>
      </w:pPr>
      <w:r>
        <w:rPr>
          <w:rFonts w:ascii="Times New Roman" w:hAnsi="Times New Roman" w:cs="Times New Roman"/>
          <w:sz w:val="24"/>
          <w:szCs w:val="24"/>
        </w:rPr>
        <w:t>简易机器人系统可以实现三种任务模式。实现模式之前需要用户通过USB接口安装控制组件，包括机载电脑、局部网等。接下来需要用户打开机器人控制开关，机载电脑此时进入系统功能选择界面。用户在该界面可以选择三种任务模式中的任意一种。</w:t>
      </w:r>
    </w:p>
    <w:p>
      <w:pPr>
        <w:spacing w:line="360" w:lineRule="auto"/>
        <w:ind w:firstLine="420"/>
        <w:rPr>
          <w:rFonts w:ascii="Times New Roman" w:hAnsi="Times New Roman" w:cs="Times New Roman"/>
        </w:rPr>
      </w:pPr>
      <w:r>
        <w:rPr>
          <w:rFonts w:ascii="Times New Roman" w:hAnsi="Times New Roman" w:cs="Times New Roman"/>
          <w:sz w:val="24"/>
          <w:szCs w:val="24"/>
        </w:rPr>
        <w:t>第一种任务模式为控制机器人自由避障行走，机器人在用户给定的初速度和姿态的情况下，避障自由行走，行走时间由用户设定；第二种任务模式为控制机器人规划路径，该任务模式要求用户先推动机器人建立环境地图数据，建立好地图之后，用户在机载电脑的地图上点击选择终止位置，机器人开始规划最短路径并行走；第三中任务模式为控制机器人识别、抓取目标物体，该模式要求用户先放置好一定尺寸范围内的圆柱物体，机器人先识别物体位置并行走至该位置，用户再对机器人设置参数，机器人开始抓取目标物体。三种任务完成任意一种之后，系统重新进入功能选择界面，此时用户可以继续选择任意一种任务模式，或者选择退出简易机器人系统。</w:t>
      </w:r>
    </w:p>
    <w:p>
      <w:pPr>
        <w:spacing w:line="360" w:lineRule="auto"/>
        <w:ind w:firstLine="420"/>
        <w:rPr>
          <w:rFonts w:ascii="Times New Roman" w:hAnsi="Times New Roman" w:cs="Times New Roman"/>
        </w:rPr>
      </w:pPr>
      <w:r>
        <w:rPr>
          <w:rFonts w:ascii="Times New Roman" w:hAnsi="Times New Roman" w:cs="Times New Roman"/>
          <w:sz w:val="24"/>
          <w:szCs w:val="24"/>
        </w:rPr>
        <w:t>当系统出现错误时，用户可以联系维护人员进行调试，维护人员将解决问题并对系统的相关特性重新进行配置和维护。</w:t>
      </w:r>
    </w:p>
    <w:p>
      <w:pPr>
        <w:pStyle w:val="3"/>
        <w:spacing w:line="360" w:lineRule="auto"/>
        <w:rPr>
          <w:rFonts w:ascii="Times New Roman" w:hAnsi="Times New Roman" w:cs="Times New Roman"/>
        </w:rPr>
      </w:pPr>
      <w:bookmarkStart w:id="114" w:name="_Toc4888_WPSOffice_Level2"/>
      <w:bookmarkStart w:id="115" w:name="_Toc22494_WPSOffice_Level2"/>
      <w:bookmarkStart w:id="116" w:name="_Toc24153_WPSOffice_Level2"/>
      <w:r>
        <w:rPr>
          <w:rFonts w:ascii="Times New Roman" w:hAnsi="Times New Roman" w:cs="Times New Roman"/>
        </w:rPr>
        <w:t>3.2  系统参与者</w:t>
      </w:r>
      <w:bookmarkEnd w:id="114"/>
      <w:bookmarkEnd w:id="115"/>
      <w:bookmarkEnd w:id="116"/>
    </w:p>
    <w:p>
      <w:pPr>
        <w:spacing w:line="360" w:lineRule="auto"/>
        <w:ind w:firstLine="420"/>
        <w:rPr>
          <w:rFonts w:ascii="Times New Roman" w:hAnsi="Times New Roman" w:cs="Times New Roman"/>
        </w:rPr>
      </w:pPr>
      <w:r>
        <w:rPr>
          <w:rFonts w:ascii="Times New Roman" w:hAnsi="Times New Roman" w:cs="Times New Roman"/>
          <w:b/>
          <w:bCs/>
          <w:sz w:val="24"/>
          <w:szCs w:val="24"/>
        </w:rPr>
        <w:t xml:space="preserve">用户: </w:t>
      </w:r>
      <w:r>
        <w:rPr>
          <w:rFonts w:ascii="Times New Roman" w:hAnsi="Times New Roman" w:cs="Times New Roman"/>
          <w:sz w:val="24"/>
          <w:szCs w:val="24"/>
        </w:rPr>
        <w:t>用户负责配置机器人运行所需的环境，包括连接网络以及将机器人与机载电脑通过USB接口相连接；用户使用机器人之前需要打开机器人的电源，不同场景下可选择打开急停按钮；用户通过机载电脑选择机器人的运行模式，控制机器人完成自由避障行走，规划路径，识别、抓取目标物体三种任务中的任意一种；机器人运行结束后用户需要关闭机器人。出现错误的情况下，用户可以联系维护人员对机器人系统重新进行调试和配置。</w:t>
      </w:r>
    </w:p>
    <w:p>
      <w:pPr>
        <w:spacing w:line="360" w:lineRule="auto"/>
        <w:ind w:firstLine="420"/>
        <w:rPr>
          <w:rFonts w:ascii="Times New Roman" w:hAnsi="Times New Roman" w:cs="Times New Roman"/>
        </w:rPr>
      </w:pPr>
      <w:r>
        <w:rPr>
          <w:rFonts w:ascii="Times New Roman" w:hAnsi="Times New Roman" w:cs="Times New Roman"/>
          <w:b/>
          <w:bCs/>
          <w:sz w:val="24"/>
          <w:szCs w:val="24"/>
        </w:rPr>
        <w:t xml:space="preserve">系统维护人员: </w:t>
      </w:r>
      <w:r>
        <w:rPr>
          <w:rFonts w:ascii="Times New Roman" w:hAnsi="Times New Roman" w:cs="Times New Roman"/>
          <w:sz w:val="24"/>
          <w:szCs w:val="24"/>
        </w:rPr>
        <w:t>系统维护员负责在机器人软件系统出现错误后及时响应用户需求，选择调试软、硬件，修复漏洞。</w:t>
      </w:r>
    </w:p>
    <w:p>
      <w:pPr>
        <w:spacing w:line="360" w:lineRule="auto"/>
        <w:ind w:firstLine="420"/>
        <w:rPr>
          <w:rFonts w:ascii="Times New Roman" w:hAnsi="Times New Roman" w:cs="Times New Roman"/>
        </w:rPr>
      </w:pPr>
      <w:r>
        <w:rPr>
          <w:rFonts w:ascii="Times New Roman" w:hAnsi="Times New Roman" w:cs="Times New Roman"/>
          <w:b/>
          <w:bCs/>
          <w:sz w:val="24"/>
          <w:szCs w:val="24"/>
        </w:rPr>
        <w:t>启智机器人、控制及连接组件：</w:t>
      </w:r>
      <w:r>
        <w:rPr>
          <w:rFonts w:ascii="Times New Roman" w:hAnsi="Times New Roman" w:cs="Times New Roman"/>
          <w:sz w:val="24"/>
          <w:szCs w:val="24"/>
        </w:rPr>
        <w:t>机载电脑控制机器人完成移动、转向、抓取等任务，机器人通过雷达等传感器向机载电脑反馈数据，协同合作完成用户指令。</w:t>
      </w:r>
    </w:p>
    <w:p>
      <w:pPr>
        <w:spacing w:line="360" w:lineRule="auto"/>
        <w:ind w:firstLine="420"/>
        <w:rPr>
          <w:rFonts w:ascii="Times New Roman" w:hAnsi="Times New Roman" w:cs="Times New Roman"/>
          <w:sz w:val="24"/>
          <w:szCs w:val="24"/>
        </w:rPr>
      </w:pPr>
    </w:p>
    <w:p>
      <w:pPr>
        <w:pStyle w:val="3"/>
        <w:spacing w:line="360" w:lineRule="auto"/>
        <w:rPr>
          <w:rFonts w:ascii="Times New Roman" w:hAnsi="Times New Roman" w:cs="Times New Roman"/>
        </w:rPr>
      </w:pPr>
      <w:bookmarkStart w:id="117" w:name="_Toc27425_WPSOffice_Level2"/>
      <w:bookmarkStart w:id="118" w:name="_Toc15969_WPSOffice_Level2"/>
      <w:bookmarkStart w:id="119" w:name="_Toc4462_WPSOffice_Level2"/>
      <w:r>
        <w:rPr>
          <w:rFonts w:ascii="Times New Roman" w:hAnsi="Times New Roman" w:cs="Times New Roman"/>
        </w:rPr>
        <w:t>3.3 用例模型</w:t>
      </w:r>
      <w:bookmarkEnd w:id="117"/>
      <w:bookmarkEnd w:id="118"/>
      <w:bookmarkEnd w:id="119"/>
      <w:r>
        <w:rPr>
          <w:rFonts w:ascii="Times New Roman" w:hAnsi="Times New Roman" w:cs="Times New Roman"/>
        </w:rPr>
        <w:t xml:space="preserve"> </w:t>
      </w:r>
    </w:p>
    <w:p>
      <w:pPr>
        <w:pStyle w:val="4"/>
        <w:spacing w:line="360" w:lineRule="auto"/>
        <w:rPr>
          <w:rFonts w:cs="Times New Roman"/>
        </w:rPr>
      </w:pPr>
      <w:bookmarkStart w:id="120" w:name="_Toc20000_WPSOffice_Level3"/>
      <w:bookmarkStart w:id="121" w:name="_Toc10548_WPSOffice_Level3"/>
      <w:bookmarkStart w:id="122" w:name="_Toc30385_WPSOffice_Level3"/>
      <w:r>
        <w:rPr>
          <w:rFonts w:cs="Times New Roman"/>
        </w:rPr>
        <w:t>3.3.1 安装控件</w:t>
      </w:r>
      <w:bookmarkEnd w:id="120"/>
      <w:bookmarkEnd w:id="121"/>
      <w:bookmarkEnd w:id="122"/>
    </w:p>
    <w:p>
      <w:pPr>
        <w:spacing w:line="360" w:lineRule="auto"/>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正确设置保证机器人正常运行的部件基础</w:t>
      </w:r>
    </w:p>
    <w:p>
      <w:pPr>
        <w:spacing w:line="360" w:lineRule="auto"/>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用户有相关组件（局部网络、机载电脑、USB接口等）和安装指导（说明手册）</w:t>
      </w:r>
    </w:p>
    <w:p>
      <w:pPr>
        <w:spacing w:line="360" w:lineRule="auto"/>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用户想要使用机器人</w:t>
      </w:r>
    </w:p>
    <w:p>
      <w:pPr>
        <w:spacing w:line="360" w:lineRule="auto"/>
        <w:rPr>
          <w:rFonts w:ascii="Times New Roman" w:hAnsi="Times New Roman" w:cs="Times New Roman"/>
        </w:rPr>
      </w:pPr>
      <w:r>
        <w:rPr>
          <w:rFonts w:ascii="Times New Roman" w:hAnsi="Times New Roman" w:cs="Times New Roman"/>
          <w:b/>
          <w:bCs/>
          <w:sz w:val="24"/>
          <w:szCs w:val="24"/>
        </w:rPr>
        <w:t>场景：</w:t>
      </w:r>
    </w:p>
    <w:p>
      <w:pPr>
        <w:pStyle w:val="14"/>
        <w:numPr>
          <w:ilvl w:val="0"/>
          <w:numId w:val="2"/>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用户连接机载电脑USB和机器人USB-HUB</w:t>
      </w:r>
    </w:p>
    <w:p>
      <w:pPr>
        <w:pStyle w:val="14"/>
        <w:numPr>
          <w:ilvl w:val="0"/>
          <w:numId w:val="2"/>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用户将U盘、手柄等自选设备通过USB与机器人控制器连接</w:t>
      </w:r>
    </w:p>
    <w:p>
      <w:pPr>
        <w:spacing w:line="360" w:lineRule="auto"/>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高</w:t>
      </w:r>
    </w:p>
    <w:p>
      <w:pPr>
        <w:spacing w:line="360" w:lineRule="auto"/>
        <w:rPr>
          <w:rFonts w:ascii="Times New Roman" w:hAnsi="Times New Roman" w:cs="Times New Roman"/>
        </w:rPr>
      </w:pPr>
      <w:r>
        <w:rPr>
          <w:rFonts w:ascii="Times New Roman" w:hAnsi="Times New Roman" w:cs="Times New Roman"/>
          <w:b/>
          <w:bCs/>
          <w:sz w:val="24"/>
          <w:szCs w:val="24"/>
        </w:rPr>
        <w:t>何时可用：</w:t>
      </w:r>
      <w:r>
        <w:rPr>
          <w:rFonts w:ascii="Times New Roman" w:hAnsi="Times New Roman" w:cs="Times New Roman"/>
          <w:sz w:val="24"/>
          <w:szCs w:val="24"/>
        </w:rPr>
        <w:t>存在于任何一个增量</w:t>
      </w:r>
    </w:p>
    <w:p>
      <w:pPr>
        <w:spacing w:line="360" w:lineRule="auto"/>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sz w:val="24"/>
          <w:szCs w:val="24"/>
        </w:rPr>
        <w:t>高</w:t>
      </w:r>
    </w:p>
    <w:p>
      <w:pPr>
        <w:spacing w:line="360" w:lineRule="auto"/>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启智机器人、控制部件</w:t>
      </w:r>
    </w:p>
    <w:p>
      <w:pPr>
        <w:spacing w:line="360" w:lineRule="auto"/>
        <w:rPr>
          <w:rFonts w:ascii="Times New Roman" w:hAnsi="Times New Roman" w:cs="Times New Roman"/>
          <w:sz w:val="24"/>
          <w:szCs w:val="24"/>
        </w:rPr>
      </w:pPr>
    </w:p>
    <w:p>
      <w:pPr>
        <w:pStyle w:val="4"/>
        <w:spacing w:line="360" w:lineRule="auto"/>
        <w:rPr>
          <w:rFonts w:cs="Times New Roman"/>
        </w:rPr>
      </w:pPr>
      <w:bookmarkStart w:id="123" w:name="_Toc25236_WPSOffice_Level3"/>
      <w:bookmarkStart w:id="124" w:name="_Toc20354_WPSOffice_Level3"/>
      <w:bookmarkStart w:id="125" w:name="_Toc28693_WPSOffice_Level3"/>
      <w:r>
        <w:rPr>
          <w:rFonts w:cs="Times New Roman"/>
        </w:rPr>
        <w:t>3.3.2 启动/关闭机器人</w:t>
      </w:r>
      <w:bookmarkEnd w:id="123"/>
      <w:bookmarkEnd w:id="124"/>
      <w:bookmarkEnd w:id="125"/>
    </w:p>
    <w:p>
      <w:pPr>
        <w:spacing w:line="360" w:lineRule="auto"/>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启动：联通机器人电源，使机器人处于准备运行的状态；关闭：切断机器人电源，使机器人停止工作</w:t>
      </w:r>
    </w:p>
    <w:p>
      <w:pPr>
        <w:spacing w:line="360" w:lineRule="auto"/>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必要控件已安装完毕，机器人软硬件状态良好，机器人正常运行时的环境已设置完毕，电池电量充足</w:t>
      </w:r>
    </w:p>
    <w:p>
      <w:pPr>
        <w:spacing w:line="360" w:lineRule="auto"/>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用户想要使用机器人</w:t>
      </w:r>
    </w:p>
    <w:p>
      <w:pPr>
        <w:spacing w:line="360" w:lineRule="auto"/>
        <w:rPr>
          <w:rFonts w:ascii="Times New Roman" w:hAnsi="Times New Roman" w:cs="Times New Roman"/>
        </w:rPr>
      </w:pPr>
      <w:r>
        <w:rPr>
          <w:rFonts w:ascii="Times New Roman" w:hAnsi="Times New Roman" w:cs="Times New Roman"/>
          <w:b/>
          <w:bCs/>
          <w:sz w:val="24"/>
          <w:szCs w:val="24"/>
        </w:rPr>
        <w:t>场景：</w:t>
      </w:r>
    </w:p>
    <w:p>
      <w:pPr>
        <w:pStyle w:val="14"/>
        <w:numPr>
          <w:ilvl w:val="0"/>
          <w:numId w:val="3"/>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使用之前，用户按下开机按钮</w:t>
      </w:r>
    </w:p>
    <w:p>
      <w:pPr>
        <w:pStyle w:val="14"/>
        <w:numPr>
          <w:ilvl w:val="0"/>
          <w:numId w:val="3"/>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使用完毕，用户按下关机按钮</w:t>
      </w:r>
    </w:p>
    <w:p>
      <w:pPr>
        <w:spacing w:line="360" w:lineRule="auto"/>
        <w:rPr>
          <w:rFonts w:ascii="Times New Roman" w:hAnsi="Times New Roman" w:cs="Times New Roman"/>
        </w:rPr>
      </w:pPr>
      <w:r>
        <w:rPr>
          <w:rFonts w:ascii="Times New Roman" w:hAnsi="Times New Roman" w:cs="Times New Roman"/>
          <w:b/>
          <w:bCs/>
          <w:color w:val="FF0000"/>
          <w:sz w:val="24"/>
          <w:szCs w:val="24"/>
        </w:rPr>
        <w:t>异常情况：</w:t>
      </w:r>
    </w:p>
    <w:p>
      <w:pPr>
        <w:spacing w:line="360" w:lineRule="auto"/>
        <w:rPr>
          <w:rFonts w:ascii="Times New Roman" w:hAnsi="Times New Roman" w:cs="Times New Roman"/>
          <w:sz w:val="24"/>
          <w:szCs w:val="24"/>
        </w:rPr>
      </w:pPr>
      <w:r>
        <w:rPr>
          <w:rFonts w:ascii="Times New Roman" w:hAnsi="Times New Roman" w:cs="Times New Roman"/>
          <w:color w:val="FF0000"/>
          <w:sz w:val="24"/>
          <w:szCs w:val="24"/>
        </w:rPr>
        <w:t>机器人电池电量不足——出现点：场景中的1，此时需要更换电量充足的电池，再执行场景中的1</w:t>
      </w:r>
    </w:p>
    <w:p>
      <w:pPr>
        <w:spacing w:line="360" w:lineRule="auto"/>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高</w:t>
      </w:r>
    </w:p>
    <w:p>
      <w:pPr>
        <w:spacing w:line="360" w:lineRule="auto"/>
        <w:rPr>
          <w:rFonts w:ascii="Times New Roman" w:hAnsi="Times New Roman" w:cs="Times New Roman"/>
        </w:rPr>
      </w:pPr>
      <w:r>
        <w:rPr>
          <w:rFonts w:ascii="Times New Roman" w:hAnsi="Times New Roman" w:cs="Times New Roman"/>
          <w:b/>
          <w:bCs/>
          <w:sz w:val="24"/>
          <w:szCs w:val="24"/>
        </w:rPr>
        <w:t>何时可用：</w:t>
      </w:r>
      <w:r>
        <w:rPr>
          <w:rFonts w:ascii="Times New Roman" w:hAnsi="Times New Roman" w:cs="Times New Roman"/>
          <w:sz w:val="24"/>
          <w:szCs w:val="24"/>
        </w:rPr>
        <w:t>存在于任何一个增量</w:t>
      </w:r>
    </w:p>
    <w:p>
      <w:pPr>
        <w:spacing w:line="360" w:lineRule="auto"/>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sz w:val="24"/>
          <w:szCs w:val="24"/>
        </w:rPr>
        <w:t>高</w:t>
      </w:r>
    </w:p>
    <w:p>
      <w:pPr>
        <w:spacing w:line="360" w:lineRule="auto"/>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color w:val="0C0C0C"/>
          <w:sz w:val="24"/>
          <w:szCs w:val="24"/>
        </w:rPr>
        <w:t>机器人控制面板</w:t>
      </w:r>
    </w:p>
    <w:p>
      <w:pPr>
        <w:pStyle w:val="4"/>
        <w:spacing w:line="360" w:lineRule="auto"/>
        <w:rPr>
          <w:rFonts w:cs="Times New Roman"/>
        </w:rPr>
      </w:pPr>
      <w:bookmarkStart w:id="126" w:name="_Toc18732_WPSOffice_Level3"/>
      <w:bookmarkStart w:id="127" w:name="_Toc2586_WPSOffice_Level3"/>
      <w:bookmarkStart w:id="128" w:name="_Toc23125_WPSOffice_Level3"/>
      <w:r>
        <w:rPr>
          <w:rFonts w:cs="Times New Roman"/>
        </w:rPr>
        <w:t>3.3.3 选择机器人任务模式</w:t>
      </w:r>
      <w:bookmarkEnd w:id="126"/>
      <w:bookmarkEnd w:id="127"/>
      <w:bookmarkEnd w:id="128"/>
    </w:p>
    <w:p>
      <w:pPr>
        <w:spacing w:line="360" w:lineRule="auto"/>
        <w:jc w:val="left"/>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jc w:val="left"/>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用户选择需要机器人完成的任务模式，用以控制机器人完成指定任务</w:t>
      </w:r>
    </w:p>
    <w:p>
      <w:pPr>
        <w:spacing w:line="360" w:lineRule="auto"/>
        <w:jc w:val="left"/>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完整配置机器人系统所需组件，机器人硬件功能良好，开启机器 人开关，将机器人放置于合适的环境，系统显示功能选择界面</w:t>
      </w:r>
    </w:p>
    <w:p>
      <w:pPr>
        <w:spacing w:line="360" w:lineRule="auto"/>
        <w:jc w:val="left"/>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用户打开机器人电源开关，连接好机载电脑</w:t>
      </w:r>
    </w:p>
    <w:p>
      <w:pPr>
        <w:spacing w:line="360" w:lineRule="auto"/>
        <w:jc w:val="left"/>
        <w:rPr>
          <w:rFonts w:ascii="Times New Roman" w:hAnsi="Times New Roman" w:cs="Times New Roman"/>
        </w:rPr>
      </w:pPr>
      <w:r>
        <w:rPr>
          <w:rFonts w:ascii="Times New Roman" w:hAnsi="Times New Roman" w:cs="Times New Roman"/>
          <w:b/>
          <w:bCs/>
          <w:sz w:val="24"/>
          <w:szCs w:val="24"/>
        </w:rPr>
        <w:t>场景：</w:t>
      </w:r>
    </w:p>
    <w:p>
      <w:pPr>
        <w:spacing w:line="360" w:lineRule="auto"/>
        <w:jc w:val="left"/>
        <w:rPr>
          <w:rFonts w:ascii="Times New Roman" w:hAnsi="Times New Roman" w:cs="Times New Roman"/>
        </w:rPr>
      </w:pPr>
      <w:r>
        <w:rPr>
          <w:rFonts w:ascii="Times New Roman" w:hAnsi="Times New Roman" w:cs="Times New Roman"/>
          <w:sz w:val="24"/>
          <w:szCs w:val="24"/>
        </w:rPr>
        <w:t>1. 系统显示三种任务模式按钮和“退出”按钮</w:t>
      </w:r>
    </w:p>
    <w:p>
      <w:pPr>
        <w:spacing w:line="360" w:lineRule="auto"/>
        <w:jc w:val="left"/>
        <w:rPr>
          <w:rFonts w:ascii="Times New Roman" w:hAnsi="Times New Roman" w:cs="Times New Roman"/>
        </w:rPr>
      </w:pPr>
      <w:r>
        <w:rPr>
          <w:rFonts w:ascii="Times New Roman" w:hAnsi="Times New Roman" w:cs="Times New Roman"/>
          <w:sz w:val="24"/>
          <w:szCs w:val="24"/>
        </w:rPr>
        <w:t>2. 用户根据具体需求点击任一按钮</w:t>
      </w:r>
    </w:p>
    <w:p>
      <w:pPr>
        <w:spacing w:line="360" w:lineRule="auto"/>
        <w:jc w:val="left"/>
        <w:rPr>
          <w:rFonts w:ascii="Times New Roman" w:hAnsi="Times New Roman" w:cs="Times New Roman"/>
        </w:rPr>
      </w:pPr>
      <w:r>
        <w:rPr>
          <w:rFonts w:ascii="Times New Roman" w:hAnsi="Times New Roman" w:cs="Times New Roman"/>
          <w:b/>
          <w:bCs/>
          <w:color w:val="FF0000"/>
          <w:sz w:val="24"/>
          <w:szCs w:val="24"/>
        </w:rPr>
        <w:t>可选方案</w:t>
      </w:r>
      <w:r>
        <w:rPr>
          <w:rFonts w:ascii="Times New Roman" w:hAnsi="Times New Roman" w:cs="Times New Roman"/>
          <w:color w:val="FF0000"/>
          <w:sz w:val="24"/>
          <w:szCs w:val="24"/>
        </w:rPr>
        <w:t>：</w:t>
      </w:r>
    </w:p>
    <w:p>
      <w:pPr>
        <w:spacing w:line="360" w:lineRule="auto"/>
        <w:jc w:val="left"/>
        <w:rPr>
          <w:rFonts w:ascii="Times New Roman" w:hAnsi="Times New Roman" w:cs="Times New Roman"/>
        </w:rPr>
      </w:pPr>
      <w:r>
        <w:rPr>
          <w:rFonts w:ascii="Times New Roman" w:hAnsi="Times New Roman" w:cs="Times New Roman"/>
          <w:color w:val="FF0000"/>
          <w:sz w:val="24"/>
          <w:szCs w:val="24"/>
        </w:rPr>
        <w:t>用户点击“退出”按钮——出现点：场景中的2，用户此时退出系统</w:t>
      </w:r>
    </w:p>
    <w:p>
      <w:pPr>
        <w:spacing w:line="360" w:lineRule="auto"/>
        <w:jc w:val="left"/>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高</w:t>
      </w:r>
    </w:p>
    <w:p>
      <w:pPr>
        <w:spacing w:line="360" w:lineRule="auto"/>
        <w:jc w:val="left"/>
        <w:rPr>
          <w:rFonts w:ascii="Times New Roman" w:hAnsi="Times New Roman" w:cs="Times New Roman"/>
        </w:rPr>
      </w:pPr>
      <w:r>
        <w:rPr>
          <w:rFonts w:ascii="Times New Roman" w:hAnsi="Times New Roman" w:cs="Times New Roman"/>
          <w:b/>
          <w:bCs/>
          <w:sz w:val="24"/>
          <w:szCs w:val="24"/>
        </w:rPr>
        <w:t>何时何用：</w:t>
      </w:r>
      <w:r>
        <w:rPr>
          <w:rFonts w:ascii="Times New Roman" w:hAnsi="Times New Roman" w:cs="Times New Roman"/>
          <w:sz w:val="24"/>
          <w:szCs w:val="24"/>
        </w:rPr>
        <w:t>所有增量之前</w:t>
      </w:r>
    </w:p>
    <w:p>
      <w:pPr>
        <w:spacing w:line="360" w:lineRule="auto"/>
        <w:jc w:val="left"/>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sz w:val="24"/>
          <w:szCs w:val="24"/>
        </w:rPr>
        <w:t>高</w:t>
      </w:r>
    </w:p>
    <w:p>
      <w:pPr>
        <w:spacing w:line="360" w:lineRule="auto"/>
        <w:jc w:val="left"/>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启智机器人、控制、连接组件</w:t>
      </w:r>
    </w:p>
    <w:p>
      <w:pPr>
        <w:spacing w:line="360" w:lineRule="auto"/>
        <w:jc w:val="left"/>
        <w:rPr>
          <w:rFonts w:ascii="Times New Roman" w:hAnsi="Times New Roman" w:cs="Times New Roman"/>
        </w:rPr>
      </w:pPr>
    </w:p>
    <w:p>
      <w:pPr>
        <w:pStyle w:val="4"/>
        <w:spacing w:line="360" w:lineRule="auto"/>
        <w:rPr>
          <w:rFonts w:cs="Times New Roman"/>
        </w:rPr>
      </w:pPr>
      <w:bookmarkStart w:id="129" w:name="_Toc19785_WPSOffice_Level3"/>
      <w:bookmarkStart w:id="130" w:name="_Toc29615_WPSOffice_Level3"/>
      <w:bookmarkStart w:id="131" w:name="_Toc25214_WPSOffice_Level3"/>
      <w:r>
        <w:rPr>
          <w:rFonts w:cs="Times New Roman"/>
        </w:rPr>
        <w:t>3.3.4 控制机器人自由避障行走</w:t>
      </w:r>
      <w:bookmarkEnd w:id="129"/>
      <w:bookmarkEnd w:id="130"/>
      <w:bookmarkEnd w:id="131"/>
    </w:p>
    <w:p>
      <w:pPr>
        <w:spacing w:line="360" w:lineRule="auto"/>
        <w:jc w:val="left"/>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jc w:val="left"/>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控制机器人按照设定速度与初始姿态在预定环境内自由行走指定时 间，并可自动避障</w:t>
      </w:r>
    </w:p>
    <w:p>
      <w:pPr>
        <w:spacing w:line="360" w:lineRule="auto"/>
        <w:jc w:val="left"/>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已进入功能选择界面</w:t>
      </w:r>
    </w:p>
    <w:p>
      <w:pPr>
        <w:spacing w:line="360" w:lineRule="auto"/>
        <w:jc w:val="left"/>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用户选择避障行走模式</w:t>
      </w:r>
    </w:p>
    <w:p>
      <w:pPr>
        <w:spacing w:line="360" w:lineRule="auto"/>
        <w:jc w:val="left"/>
        <w:rPr>
          <w:rFonts w:ascii="Times New Roman" w:hAnsi="Times New Roman" w:cs="Times New Roman"/>
        </w:rPr>
      </w:pPr>
      <w:r>
        <w:rPr>
          <w:rFonts w:ascii="Times New Roman" w:hAnsi="Times New Roman" w:cs="Times New Roman"/>
          <w:b/>
          <w:bCs/>
          <w:sz w:val="24"/>
          <w:szCs w:val="24"/>
        </w:rPr>
        <w:t>场景：</w:t>
      </w:r>
    </w:p>
    <w:p>
      <w:pPr>
        <w:spacing w:line="360" w:lineRule="auto"/>
        <w:jc w:val="left"/>
        <w:rPr>
          <w:rFonts w:ascii="Times New Roman" w:hAnsi="Times New Roman" w:cs="Times New Roman"/>
        </w:rPr>
      </w:pPr>
      <w:r>
        <w:rPr>
          <w:rFonts w:ascii="Times New Roman" w:hAnsi="Times New Roman" w:cs="Times New Roman"/>
          <w:sz w:val="24"/>
          <w:szCs w:val="24"/>
        </w:rPr>
        <w:t>1. 系统显示初始速度、姿态、运行时间设定窗口以及“确定”按钮</w:t>
      </w:r>
    </w:p>
    <w:p>
      <w:pPr>
        <w:spacing w:line="360" w:lineRule="auto"/>
        <w:jc w:val="left"/>
        <w:rPr>
          <w:rFonts w:ascii="Times New Roman" w:hAnsi="Times New Roman" w:cs="Times New Roman"/>
        </w:rPr>
      </w:pPr>
      <w:r>
        <w:rPr>
          <w:rFonts w:ascii="Times New Roman" w:hAnsi="Times New Roman" w:cs="Times New Roman"/>
          <w:sz w:val="24"/>
          <w:szCs w:val="24"/>
        </w:rPr>
        <w:t>2. 用户输入指定速度、姿态参数以及运行时间</w:t>
      </w:r>
    </w:p>
    <w:p>
      <w:pPr>
        <w:spacing w:line="360" w:lineRule="auto"/>
        <w:jc w:val="left"/>
        <w:rPr>
          <w:rFonts w:ascii="Times New Roman" w:hAnsi="Times New Roman" w:cs="Times New Roman"/>
        </w:rPr>
      </w:pPr>
      <w:r>
        <w:rPr>
          <w:rFonts w:ascii="Times New Roman" w:hAnsi="Times New Roman" w:cs="Times New Roman"/>
          <w:sz w:val="24"/>
          <w:szCs w:val="24"/>
        </w:rPr>
        <w:t>3. 用户点击“确定”按钮</w:t>
      </w:r>
    </w:p>
    <w:p>
      <w:pPr>
        <w:spacing w:line="360" w:lineRule="auto"/>
        <w:jc w:val="left"/>
        <w:rPr>
          <w:rFonts w:ascii="Times New Roman" w:hAnsi="Times New Roman" w:cs="Times New Roman"/>
        </w:rPr>
      </w:pPr>
      <w:r>
        <w:rPr>
          <w:rFonts w:ascii="Times New Roman" w:hAnsi="Times New Roman" w:cs="Times New Roman"/>
          <w:sz w:val="24"/>
          <w:szCs w:val="24"/>
        </w:rPr>
        <w:t>4. 系统显示“运行开始”提示语句</w:t>
      </w:r>
    </w:p>
    <w:p>
      <w:pPr>
        <w:spacing w:line="360" w:lineRule="auto"/>
        <w:jc w:val="left"/>
        <w:rPr>
          <w:rFonts w:ascii="Times New Roman" w:hAnsi="Times New Roman" w:cs="Times New Roman"/>
        </w:rPr>
      </w:pPr>
      <w:r>
        <w:rPr>
          <w:rFonts w:ascii="Times New Roman" w:hAnsi="Times New Roman" w:cs="Times New Roman"/>
          <w:sz w:val="24"/>
          <w:szCs w:val="24"/>
        </w:rPr>
        <w:t>5. 机器人开始行走</w:t>
      </w:r>
    </w:p>
    <w:p>
      <w:pPr>
        <w:spacing w:line="360" w:lineRule="auto"/>
        <w:jc w:val="left"/>
        <w:rPr>
          <w:rFonts w:ascii="Times New Roman" w:hAnsi="Times New Roman" w:cs="Times New Roman"/>
        </w:rPr>
      </w:pPr>
      <w:r>
        <w:rPr>
          <w:rFonts w:ascii="Times New Roman" w:hAnsi="Times New Roman" w:cs="Times New Roman"/>
          <w:sz w:val="24"/>
          <w:szCs w:val="24"/>
        </w:rPr>
        <w:t>6. 机器人遇到障碍可以避开</w:t>
      </w:r>
    </w:p>
    <w:p>
      <w:pPr>
        <w:spacing w:line="360" w:lineRule="auto"/>
        <w:jc w:val="left"/>
        <w:rPr>
          <w:rFonts w:ascii="Times New Roman" w:hAnsi="Times New Roman" w:cs="Times New Roman"/>
        </w:rPr>
      </w:pPr>
      <w:r>
        <w:rPr>
          <w:rFonts w:ascii="Times New Roman" w:hAnsi="Times New Roman" w:cs="Times New Roman"/>
          <w:sz w:val="24"/>
          <w:szCs w:val="24"/>
        </w:rPr>
        <w:t>7. 机器人在指定时间结束后停止运动</w:t>
      </w:r>
    </w:p>
    <w:p>
      <w:pPr>
        <w:spacing w:line="360" w:lineRule="auto"/>
        <w:jc w:val="left"/>
        <w:rPr>
          <w:rFonts w:ascii="Times New Roman" w:hAnsi="Times New Roman" w:cs="Times New Roman"/>
        </w:rPr>
      </w:pPr>
      <w:r>
        <w:rPr>
          <w:rFonts w:ascii="Times New Roman" w:hAnsi="Times New Roman" w:cs="Times New Roman"/>
          <w:sz w:val="24"/>
          <w:szCs w:val="24"/>
        </w:rPr>
        <w:t>8. 机器人发出语音播报“运行结束”</w:t>
      </w:r>
    </w:p>
    <w:p>
      <w:pPr>
        <w:spacing w:line="360" w:lineRule="auto"/>
        <w:jc w:val="left"/>
        <w:rPr>
          <w:rFonts w:ascii="Times New Roman" w:hAnsi="Times New Roman" w:cs="Times New Roman"/>
        </w:rPr>
      </w:pPr>
      <w:r>
        <w:rPr>
          <w:rFonts w:ascii="Times New Roman" w:hAnsi="Times New Roman" w:cs="Times New Roman"/>
          <w:sz w:val="24"/>
          <w:szCs w:val="24"/>
        </w:rPr>
        <w:t>9. 用户重新进入选择模式或者退出</w:t>
      </w:r>
    </w:p>
    <w:p>
      <w:pPr>
        <w:spacing w:line="360" w:lineRule="auto"/>
        <w:jc w:val="left"/>
        <w:rPr>
          <w:rFonts w:ascii="Times New Roman" w:hAnsi="Times New Roman" w:cs="Times New Roman"/>
        </w:rPr>
      </w:pPr>
      <w:r>
        <w:rPr>
          <w:rFonts w:ascii="Times New Roman" w:hAnsi="Times New Roman" w:cs="Times New Roman"/>
          <w:b/>
          <w:bCs/>
          <w:color w:val="FF0000"/>
          <w:sz w:val="24"/>
          <w:szCs w:val="24"/>
        </w:rPr>
        <w:t>异常情况</w:t>
      </w:r>
      <w:r>
        <w:rPr>
          <w:rFonts w:ascii="Times New Roman" w:hAnsi="Times New Roman" w:cs="Times New Roman"/>
          <w:color w:val="FF0000"/>
          <w:sz w:val="24"/>
          <w:szCs w:val="24"/>
        </w:rPr>
        <w:t>：</w:t>
      </w:r>
    </w:p>
    <w:p>
      <w:pPr>
        <w:spacing w:line="360" w:lineRule="auto"/>
        <w:jc w:val="left"/>
        <w:rPr>
          <w:rFonts w:ascii="Times New Roman" w:hAnsi="Times New Roman" w:cs="Times New Roman"/>
        </w:rPr>
      </w:pPr>
      <w:r>
        <w:rPr>
          <w:rFonts w:ascii="Times New Roman" w:hAnsi="Times New Roman" w:cs="Times New Roman"/>
          <w:color w:val="FF0000"/>
          <w:sz w:val="24"/>
          <w:szCs w:val="24"/>
        </w:rPr>
        <w:t>用户未设置初始参数或者参数不在合法范围内——出现点：场景中的2， 用户点击“确认”按钮后，系统回到1</w:t>
      </w:r>
    </w:p>
    <w:p>
      <w:pPr>
        <w:spacing w:line="360" w:lineRule="auto"/>
        <w:jc w:val="left"/>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何时何用：</w:t>
      </w:r>
      <w:r>
        <w:rPr>
          <w:rFonts w:ascii="Times New Roman" w:hAnsi="Times New Roman" w:cs="Times New Roman"/>
          <w:sz w:val="24"/>
          <w:szCs w:val="24"/>
        </w:rPr>
        <w:t>第一个增量</w:t>
      </w:r>
    </w:p>
    <w:p>
      <w:pPr>
        <w:spacing w:line="360" w:lineRule="auto"/>
        <w:jc w:val="left"/>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b/>
          <w:bCs/>
          <w:sz w:val="24"/>
          <w:szCs w:val="24"/>
        </w:rPr>
        <w:tab/>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启智机器人、控制、连接组件</w:t>
      </w:r>
    </w:p>
    <w:p>
      <w:pPr>
        <w:spacing w:line="360" w:lineRule="auto"/>
        <w:jc w:val="left"/>
        <w:rPr>
          <w:rFonts w:ascii="Times New Roman" w:hAnsi="Times New Roman" w:cs="Times New Roman"/>
        </w:rPr>
      </w:pPr>
    </w:p>
    <w:p>
      <w:pPr>
        <w:pStyle w:val="4"/>
        <w:spacing w:line="360" w:lineRule="auto"/>
        <w:rPr>
          <w:rFonts w:cs="Times New Roman"/>
        </w:rPr>
      </w:pPr>
      <w:bookmarkStart w:id="132" w:name="_Toc15056_WPSOffice_Level3"/>
      <w:bookmarkStart w:id="133" w:name="_Toc30828_WPSOffice_Level3"/>
      <w:bookmarkStart w:id="134" w:name="_Toc22197_WPSOffice_Level3"/>
      <w:r>
        <w:rPr>
          <w:rFonts w:cs="Times New Roman"/>
        </w:rPr>
        <w:t>3.3.5 建立地图</w:t>
      </w:r>
      <w:bookmarkEnd w:id="132"/>
      <w:bookmarkEnd w:id="133"/>
      <w:bookmarkEnd w:id="134"/>
    </w:p>
    <w:p>
      <w:pPr>
        <w:spacing w:line="360" w:lineRule="auto"/>
        <w:jc w:val="left"/>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jc w:val="left"/>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建立当前环境实时地图，为机器人规划路径提供数据</w:t>
      </w:r>
    </w:p>
    <w:p>
      <w:pPr>
        <w:spacing w:line="360" w:lineRule="auto"/>
        <w:jc w:val="left"/>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已进入功能选择界面</w:t>
      </w:r>
    </w:p>
    <w:p>
      <w:pPr>
        <w:spacing w:line="360" w:lineRule="auto"/>
        <w:jc w:val="left"/>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用户选择路径规划模式</w:t>
      </w:r>
    </w:p>
    <w:p>
      <w:pPr>
        <w:spacing w:line="360" w:lineRule="auto"/>
        <w:jc w:val="left"/>
        <w:rPr>
          <w:rFonts w:ascii="Times New Roman" w:hAnsi="Times New Roman" w:cs="Times New Roman"/>
        </w:rPr>
      </w:pPr>
      <w:r>
        <w:rPr>
          <w:rFonts w:ascii="Times New Roman" w:hAnsi="Times New Roman" w:cs="Times New Roman"/>
          <w:b/>
          <w:bCs/>
          <w:sz w:val="24"/>
          <w:szCs w:val="24"/>
        </w:rPr>
        <w:t>场景：</w:t>
      </w:r>
    </w:p>
    <w:p>
      <w:pPr>
        <w:spacing w:line="360" w:lineRule="auto"/>
        <w:jc w:val="left"/>
        <w:rPr>
          <w:rFonts w:ascii="Times New Roman" w:hAnsi="Times New Roman" w:cs="Times New Roman"/>
        </w:rPr>
      </w:pPr>
      <w:r>
        <w:rPr>
          <w:rFonts w:ascii="Times New Roman" w:hAnsi="Times New Roman" w:cs="Times New Roman"/>
          <w:sz w:val="24"/>
          <w:szCs w:val="24"/>
        </w:rPr>
        <w:t>1. 系统显示“请进行机器人位置初始化”提示语句和“开始”按钮</w:t>
      </w:r>
    </w:p>
    <w:p>
      <w:pPr>
        <w:spacing w:line="360" w:lineRule="auto"/>
        <w:jc w:val="left"/>
        <w:rPr>
          <w:rFonts w:ascii="Times New Roman" w:hAnsi="Times New Roman" w:cs="Times New Roman"/>
        </w:rPr>
      </w:pPr>
      <w:r>
        <w:rPr>
          <w:rFonts w:ascii="Times New Roman" w:hAnsi="Times New Roman" w:cs="Times New Roman"/>
          <w:sz w:val="24"/>
          <w:szCs w:val="24"/>
        </w:rPr>
        <w:t>2. 用户按下“开始”按钮</w:t>
      </w:r>
    </w:p>
    <w:p>
      <w:pPr>
        <w:spacing w:line="360" w:lineRule="auto"/>
        <w:jc w:val="left"/>
        <w:rPr>
          <w:rFonts w:ascii="Times New Roman" w:hAnsi="Times New Roman" w:cs="Times New Roman"/>
        </w:rPr>
      </w:pPr>
      <w:r>
        <w:rPr>
          <w:rFonts w:ascii="Times New Roman" w:hAnsi="Times New Roman" w:cs="Times New Roman"/>
          <w:sz w:val="24"/>
          <w:szCs w:val="24"/>
        </w:rPr>
        <w:t>3. 系统显示“请确认机器人位置初始化完毕”提示语句和“确认”按钮</w:t>
      </w:r>
    </w:p>
    <w:p>
      <w:pPr>
        <w:spacing w:line="360" w:lineRule="auto"/>
        <w:jc w:val="left"/>
        <w:rPr>
          <w:rFonts w:ascii="Times New Roman" w:hAnsi="Times New Roman" w:cs="Times New Roman"/>
        </w:rPr>
      </w:pPr>
      <w:r>
        <w:rPr>
          <w:rFonts w:ascii="Times New Roman" w:hAnsi="Times New Roman" w:cs="Times New Roman"/>
          <w:sz w:val="24"/>
          <w:szCs w:val="24"/>
        </w:rPr>
        <w:t>4. 用户推机器人到指定位置</w:t>
      </w:r>
    </w:p>
    <w:p>
      <w:pPr>
        <w:spacing w:line="360" w:lineRule="auto"/>
        <w:jc w:val="left"/>
        <w:rPr>
          <w:rFonts w:ascii="Times New Roman" w:hAnsi="Times New Roman" w:cs="Times New Roman"/>
        </w:rPr>
      </w:pPr>
      <w:r>
        <w:rPr>
          <w:rFonts w:ascii="Times New Roman" w:hAnsi="Times New Roman" w:cs="Times New Roman"/>
          <w:sz w:val="24"/>
          <w:szCs w:val="24"/>
        </w:rPr>
        <w:t>5. 用户点击“确认”按钮</w:t>
      </w:r>
    </w:p>
    <w:p>
      <w:pPr>
        <w:spacing w:line="360" w:lineRule="auto"/>
        <w:jc w:val="left"/>
        <w:rPr>
          <w:rFonts w:ascii="Times New Roman" w:hAnsi="Times New Roman" w:cs="Times New Roman"/>
        </w:rPr>
      </w:pPr>
      <w:r>
        <w:rPr>
          <w:rFonts w:ascii="Times New Roman" w:hAnsi="Times New Roman" w:cs="Times New Roman"/>
          <w:sz w:val="24"/>
          <w:szCs w:val="24"/>
        </w:rPr>
        <w:t>6. 系统显示“请推机器人遍历房间以建立地图”提示语句和“开始”按钮</w:t>
      </w:r>
    </w:p>
    <w:p>
      <w:pPr>
        <w:spacing w:line="360" w:lineRule="auto"/>
        <w:jc w:val="left"/>
        <w:rPr>
          <w:rFonts w:ascii="Times New Roman" w:hAnsi="Times New Roman" w:cs="Times New Roman"/>
        </w:rPr>
      </w:pPr>
      <w:r>
        <w:rPr>
          <w:rFonts w:ascii="Times New Roman" w:hAnsi="Times New Roman" w:cs="Times New Roman"/>
          <w:sz w:val="24"/>
          <w:szCs w:val="24"/>
        </w:rPr>
        <w:t>3. 用户点击“开始”按钮</w:t>
      </w:r>
    </w:p>
    <w:p>
      <w:pPr>
        <w:spacing w:line="360" w:lineRule="auto"/>
        <w:jc w:val="left"/>
        <w:rPr>
          <w:rFonts w:ascii="Times New Roman" w:hAnsi="Times New Roman" w:cs="Times New Roman"/>
        </w:rPr>
      </w:pPr>
      <w:r>
        <w:rPr>
          <w:rFonts w:ascii="Times New Roman" w:hAnsi="Times New Roman" w:cs="Times New Roman"/>
          <w:sz w:val="24"/>
          <w:szCs w:val="24"/>
        </w:rPr>
        <w:t>4. 系统显示“请确认地图建立完毕”提示语句和“确认”按钮</w:t>
      </w:r>
    </w:p>
    <w:p>
      <w:pPr>
        <w:spacing w:line="360" w:lineRule="auto"/>
        <w:jc w:val="left"/>
        <w:rPr>
          <w:rFonts w:ascii="Times New Roman" w:hAnsi="Times New Roman" w:cs="Times New Roman"/>
        </w:rPr>
      </w:pPr>
      <w:r>
        <w:rPr>
          <w:rFonts w:ascii="Times New Roman" w:hAnsi="Times New Roman" w:cs="Times New Roman"/>
          <w:sz w:val="24"/>
          <w:szCs w:val="24"/>
        </w:rPr>
        <w:t>5. 用户推机器人遍历房间</w:t>
      </w:r>
    </w:p>
    <w:p>
      <w:pPr>
        <w:spacing w:line="360" w:lineRule="auto"/>
        <w:jc w:val="left"/>
        <w:rPr>
          <w:rFonts w:ascii="Times New Roman" w:hAnsi="Times New Roman" w:cs="Times New Roman"/>
        </w:rPr>
      </w:pPr>
      <w:r>
        <w:rPr>
          <w:rFonts w:ascii="Times New Roman" w:hAnsi="Times New Roman" w:cs="Times New Roman"/>
          <w:sz w:val="24"/>
          <w:szCs w:val="24"/>
        </w:rPr>
        <w:t>6. 机器人识别障碍物并建立房间地图</w:t>
      </w:r>
    </w:p>
    <w:p>
      <w:pPr>
        <w:spacing w:line="360" w:lineRule="auto"/>
        <w:jc w:val="left"/>
        <w:rPr>
          <w:rFonts w:ascii="Times New Roman" w:hAnsi="Times New Roman" w:cs="Times New Roman"/>
        </w:rPr>
      </w:pPr>
      <w:r>
        <w:rPr>
          <w:rFonts w:ascii="Times New Roman" w:hAnsi="Times New Roman" w:cs="Times New Roman"/>
          <w:sz w:val="24"/>
          <w:szCs w:val="24"/>
        </w:rPr>
        <w:t>7. 用户点击“确认”按钮</w:t>
      </w:r>
    </w:p>
    <w:p>
      <w:pPr>
        <w:spacing w:line="360" w:lineRule="auto"/>
        <w:jc w:val="left"/>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何时何用：</w:t>
      </w:r>
      <w:r>
        <w:rPr>
          <w:rFonts w:ascii="Times New Roman" w:hAnsi="Times New Roman" w:cs="Times New Roman"/>
          <w:sz w:val="24"/>
          <w:szCs w:val="24"/>
        </w:rPr>
        <w:t>第二个增量</w:t>
      </w:r>
    </w:p>
    <w:p>
      <w:pPr>
        <w:spacing w:line="360" w:lineRule="auto"/>
        <w:jc w:val="left"/>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b/>
          <w:bCs/>
          <w:sz w:val="24"/>
          <w:szCs w:val="24"/>
        </w:rPr>
        <w:tab/>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启智机器人、控制、连接组件</w:t>
      </w:r>
    </w:p>
    <w:p>
      <w:pPr>
        <w:spacing w:line="360" w:lineRule="auto"/>
        <w:jc w:val="left"/>
        <w:rPr>
          <w:rFonts w:ascii="Times New Roman" w:hAnsi="Times New Roman" w:cs="Times New Roman"/>
        </w:rPr>
      </w:pPr>
    </w:p>
    <w:p>
      <w:pPr>
        <w:pStyle w:val="4"/>
        <w:spacing w:line="360" w:lineRule="auto"/>
        <w:rPr>
          <w:rFonts w:cs="Times New Roman"/>
        </w:rPr>
      </w:pPr>
      <w:bookmarkStart w:id="135" w:name="_Toc10716_WPSOffice_Level3"/>
      <w:bookmarkStart w:id="136" w:name="_Toc29471_WPSOffice_Level3"/>
      <w:bookmarkStart w:id="137" w:name="_Toc28583_WPSOffice_Level3"/>
      <w:r>
        <w:rPr>
          <w:rFonts w:cs="Times New Roman"/>
        </w:rPr>
        <w:t>3.3.6 控制机器人规划路径</w:t>
      </w:r>
      <w:bookmarkEnd w:id="135"/>
      <w:bookmarkEnd w:id="136"/>
      <w:bookmarkEnd w:id="137"/>
    </w:p>
    <w:p>
      <w:pPr>
        <w:spacing w:line="360" w:lineRule="auto"/>
        <w:jc w:val="left"/>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jc w:val="left"/>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机器人按照地图数据、起始位置和终止位置规划最短路径，按照规划 路径行走</w:t>
      </w:r>
    </w:p>
    <w:p>
      <w:pPr>
        <w:spacing w:line="360" w:lineRule="auto"/>
        <w:jc w:val="left"/>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进入路径规划模式，地图建立完毕</w:t>
      </w:r>
    </w:p>
    <w:p>
      <w:pPr>
        <w:spacing w:line="360" w:lineRule="auto"/>
        <w:jc w:val="left"/>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用户按下“请确认地图建立完毕”语句下的“确认”按钮</w:t>
      </w:r>
    </w:p>
    <w:p>
      <w:pPr>
        <w:spacing w:line="360" w:lineRule="auto"/>
        <w:jc w:val="left"/>
        <w:rPr>
          <w:rFonts w:ascii="Times New Roman" w:hAnsi="Times New Roman" w:cs="Times New Roman"/>
        </w:rPr>
      </w:pPr>
      <w:r>
        <w:rPr>
          <w:rFonts w:ascii="Times New Roman" w:hAnsi="Times New Roman" w:cs="Times New Roman"/>
          <w:b/>
          <w:bCs/>
          <w:sz w:val="24"/>
          <w:szCs w:val="24"/>
        </w:rPr>
        <w:t>场景：</w:t>
      </w:r>
    </w:p>
    <w:p>
      <w:pPr>
        <w:spacing w:line="360" w:lineRule="auto"/>
        <w:jc w:val="left"/>
        <w:rPr>
          <w:rFonts w:ascii="Times New Roman" w:hAnsi="Times New Roman" w:cs="Times New Roman"/>
        </w:rPr>
      </w:pPr>
      <w:r>
        <w:rPr>
          <w:rFonts w:ascii="Times New Roman" w:hAnsi="Times New Roman" w:cs="Times New Roman"/>
          <w:sz w:val="24"/>
          <w:szCs w:val="24"/>
        </w:rPr>
        <w:t>1. 系统显示“请确认机器人处于初始位置”提示语句和“确认”按钮</w:t>
      </w:r>
    </w:p>
    <w:p>
      <w:pPr>
        <w:spacing w:line="360" w:lineRule="auto"/>
        <w:jc w:val="left"/>
        <w:rPr>
          <w:rFonts w:ascii="Times New Roman" w:hAnsi="Times New Roman" w:cs="Times New Roman"/>
        </w:rPr>
      </w:pPr>
      <w:r>
        <w:rPr>
          <w:rFonts w:ascii="Times New Roman" w:hAnsi="Times New Roman" w:cs="Times New Roman"/>
          <w:sz w:val="24"/>
          <w:szCs w:val="24"/>
        </w:rPr>
        <w:t>2. 用户将机器人推至初始位置</w:t>
      </w:r>
    </w:p>
    <w:p>
      <w:pPr>
        <w:spacing w:line="360" w:lineRule="auto"/>
        <w:jc w:val="left"/>
        <w:rPr>
          <w:rFonts w:ascii="Times New Roman" w:hAnsi="Times New Roman" w:cs="Times New Roman"/>
        </w:rPr>
      </w:pPr>
      <w:r>
        <w:rPr>
          <w:rFonts w:ascii="Times New Roman" w:hAnsi="Times New Roman" w:cs="Times New Roman"/>
          <w:sz w:val="24"/>
          <w:szCs w:val="24"/>
        </w:rPr>
        <w:t>3. 用户点击“确认”按钮</w:t>
      </w:r>
    </w:p>
    <w:p>
      <w:pPr>
        <w:spacing w:line="360" w:lineRule="auto"/>
        <w:jc w:val="left"/>
        <w:rPr>
          <w:rFonts w:ascii="Times New Roman" w:hAnsi="Times New Roman" w:cs="Times New Roman"/>
        </w:rPr>
      </w:pPr>
      <w:r>
        <w:rPr>
          <w:rFonts w:ascii="Times New Roman" w:hAnsi="Times New Roman" w:cs="Times New Roman"/>
          <w:sz w:val="24"/>
          <w:szCs w:val="24"/>
        </w:rPr>
        <w:t>4. 系统显示“请于地图界面点击终止位置”语句并显示地图</w:t>
      </w:r>
    </w:p>
    <w:p>
      <w:pPr>
        <w:spacing w:line="360" w:lineRule="auto"/>
        <w:jc w:val="left"/>
        <w:rPr>
          <w:rFonts w:ascii="Times New Roman" w:hAnsi="Times New Roman" w:cs="Times New Roman"/>
        </w:rPr>
      </w:pPr>
      <w:r>
        <w:rPr>
          <w:rFonts w:ascii="Times New Roman" w:hAnsi="Times New Roman" w:cs="Times New Roman"/>
          <w:sz w:val="24"/>
          <w:szCs w:val="24"/>
        </w:rPr>
        <w:t>5. 用户点击目标地点</w:t>
      </w:r>
    </w:p>
    <w:p>
      <w:pPr>
        <w:spacing w:line="360" w:lineRule="auto"/>
        <w:jc w:val="left"/>
        <w:rPr>
          <w:rFonts w:ascii="Times New Roman" w:hAnsi="Times New Roman" w:cs="Times New Roman"/>
        </w:rPr>
      </w:pPr>
      <w:r>
        <w:rPr>
          <w:rFonts w:ascii="Times New Roman" w:hAnsi="Times New Roman" w:cs="Times New Roman"/>
          <w:sz w:val="24"/>
          <w:szCs w:val="24"/>
        </w:rPr>
        <w:t>6. 机器人开始规划最短路径</w:t>
      </w:r>
    </w:p>
    <w:p>
      <w:pPr>
        <w:spacing w:line="360" w:lineRule="auto"/>
        <w:jc w:val="left"/>
        <w:rPr>
          <w:rFonts w:ascii="Times New Roman" w:hAnsi="Times New Roman" w:cs="Times New Roman"/>
        </w:rPr>
      </w:pPr>
      <w:r>
        <w:rPr>
          <w:rFonts w:ascii="Times New Roman" w:hAnsi="Times New Roman" w:cs="Times New Roman"/>
          <w:sz w:val="24"/>
          <w:szCs w:val="24"/>
        </w:rPr>
        <w:t>7. 机器人按照默认速度行走至终止位置</w:t>
      </w:r>
    </w:p>
    <w:p>
      <w:pPr>
        <w:spacing w:line="360" w:lineRule="auto"/>
        <w:jc w:val="left"/>
        <w:rPr>
          <w:rFonts w:ascii="Times New Roman" w:hAnsi="Times New Roman" w:cs="Times New Roman"/>
        </w:rPr>
      </w:pPr>
      <w:r>
        <w:rPr>
          <w:rFonts w:ascii="Times New Roman" w:hAnsi="Times New Roman" w:cs="Times New Roman"/>
          <w:sz w:val="24"/>
          <w:szCs w:val="24"/>
        </w:rPr>
        <w:t>8. 机器人运动停止</w:t>
      </w:r>
    </w:p>
    <w:p>
      <w:pPr>
        <w:spacing w:line="360" w:lineRule="auto"/>
        <w:jc w:val="left"/>
        <w:rPr>
          <w:rFonts w:ascii="Times New Roman" w:hAnsi="Times New Roman" w:cs="Times New Roman"/>
        </w:rPr>
      </w:pPr>
      <w:r>
        <w:rPr>
          <w:rFonts w:ascii="Times New Roman" w:hAnsi="Times New Roman" w:cs="Times New Roman"/>
          <w:sz w:val="24"/>
          <w:szCs w:val="24"/>
        </w:rPr>
        <w:t>9. 机器人发出语音播报“已到达目标”</w:t>
      </w:r>
    </w:p>
    <w:p>
      <w:pPr>
        <w:spacing w:line="360" w:lineRule="auto"/>
        <w:jc w:val="left"/>
        <w:rPr>
          <w:rFonts w:ascii="Times New Roman" w:hAnsi="Times New Roman" w:cs="Times New Roman"/>
        </w:rPr>
      </w:pPr>
      <w:r>
        <w:rPr>
          <w:rFonts w:ascii="Times New Roman" w:hAnsi="Times New Roman" w:cs="Times New Roman"/>
          <w:sz w:val="24"/>
          <w:szCs w:val="24"/>
        </w:rPr>
        <w:t>10. 用户重新进入选择模式或者退出</w:t>
      </w:r>
    </w:p>
    <w:p>
      <w:pPr>
        <w:spacing w:line="360" w:lineRule="auto"/>
        <w:jc w:val="left"/>
        <w:rPr>
          <w:rFonts w:ascii="Times New Roman" w:hAnsi="Times New Roman" w:cs="Times New Roman"/>
        </w:rPr>
      </w:pPr>
      <w:r>
        <w:rPr>
          <w:rFonts w:ascii="Times New Roman" w:hAnsi="Times New Roman" w:cs="Times New Roman"/>
          <w:b/>
          <w:bCs/>
          <w:color w:val="FF0000"/>
          <w:sz w:val="24"/>
          <w:szCs w:val="24"/>
        </w:rPr>
        <w:t>异常情况：</w:t>
      </w:r>
    </w:p>
    <w:p>
      <w:pPr>
        <w:spacing w:line="360" w:lineRule="auto"/>
        <w:jc w:val="left"/>
        <w:rPr>
          <w:rFonts w:ascii="Times New Roman" w:hAnsi="Times New Roman" w:cs="Times New Roman"/>
        </w:rPr>
      </w:pPr>
      <w:r>
        <w:rPr>
          <w:rFonts w:ascii="Times New Roman" w:hAnsi="Times New Roman" w:cs="Times New Roman"/>
          <w:color w:val="FF0000"/>
          <w:sz w:val="24"/>
          <w:szCs w:val="24"/>
        </w:rPr>
        <w:t>机器人起始位置与设定位置不重合——出现点：场景中的2，系统回到1</w:t>
      </w:r>
    </w:p>
    <w:p>
      <w:pPr>
        <w:spacing w:line="360" w:lineRule="auto"/>
        <w:jc w:val="left"/>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何时何用：</w:t>
      </w:r>
      <w:r>
        <w:rPr>
          <w:rFonts w:ascii="Times New Roman" w:hAnsi="Times New Roman" w:cs="Times New Roman"/>
          <w:sz w:val="24"/>
          <w:szCs w:val="24"/>
        </w:rPr>
        <w:t>第二个增量</w:t>
      </w:r>
    </w:p>
    <w:p>
      <w:pPr>
        <w:spacing w:line="360" w:lineRule="auto"/>
        <w:jc w:val="left"/>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b/>
          <w:bCs/>
          <w:sz w:val="24"/>
          <w:szCs w:val="24"/>
        </w:rPr>
        <w:tab/>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启智机器人、控制、连接组件</w:t>
      </w:r>
    </w:p>
    <w:p>
      <w:pPr>
        <w:spacing w:line="360" w:lineRule="auto"/>
        <w:jc w:val="left"/>
        <w:rPr>
          <w:rFonts w:ascii="Times New Roman" w:hAnsi="Times New Roman" w:cs="Times New Roman"/>
        </w:rPr>
      </w:pPr>
    </w:p>
    <w:p>
      <w:pPr>
        <w:pStyle w:val="4"/>
        <w:rPr>
          <w:rFonts w:cs="Times New Roman"/>
        </w:rPr>
      </w:pPr>
      <w:bookmarkStart w:id="138" w:name="_Toc1566_WPSOffice_Level3"/>
      <w:bookmarkStart w:id="139" w:name="_Toc16415_WPSOffice_Level3"/>
      <w:bookmarkStart w:id="140" w:name="_Toc12544_WPSOffice_Level3"/>
      <w:r>
        <w:rPr>
          <w:rFonts w:cs="Times New Roman"/>
        </w:rPr>
        <w:t>3.3.7 控制机器人识别、抓取特定物体</w:t>
      </w:r>
      <w:bookmarkEnd w:id="138"/>
      <w:bookmarkEnd w:id="139"/>
      <w:bookmarkEnd w:id="140"/>
    </w:p>
    <w:p>
      <w:pPr>
        <w:spacing w:line="360" w:lineRule="auto"/>
        <w:jc w:val="left"/>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jc w:val="left"/>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机器人识别用户放置的物体，从起始位置到物体放置位置进行抓取</w:t>
      </w:r>
    </w:p>
    <w:p>
      <w:pPr>
        <w:spacing w:line="360" w:lineRule="auto"/>
        <w:jc w:val="left"/>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进入识别抓取、模式</w:t>
      </w:r>
    </w:p>
    <w:p>
      <w:pPr>
        <w:spacing w:line="360" w:lineRule="auto"/>
        <w:jc w:val="left"/>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用户选择识别、抓取模式</w:t>
      </w:r>
    </w:p>
    <w:p>
      <w:pPr>
        <w:spacing w:line="360" w:lineRule="auto"/>
        <w:jc w:val="left"/>
        <w:rPr>
          <w:rFonts w:ascii="Times New Roman" w:hAnsi="Times New Roman" w:cs="Times New Roman"/>
        </w:rPr>
      </w:pPr>
      <w:r>
        <w:rPr>
          <w:rFonts w:ascii="Times New Roman" w:hAnsi="Times New Roman" w:cs="Times New Roman"/>
          <w:b/>
          <w:bCs/>
          <w:sz w:val="24"/>
          <w:szCs w:val="24"/>
        </w:rPr>
        <w:t>场景：</w:t>
      </w:r>
    </w:p>
    <w:p>
      <w:pPr>
        <w:spacing w:line="360" w:lineRule="auto"/>
        <w:jc w:val="left"/>
        <w:rPr>
          <w:rFonts w:ascii="Times New Roman" w:hAnsi="Times New Roman" w:cs="Times New Roman"/>
        </w:rPr>
      </w:pPr>
      <w:r>
        <w:rPr>
          <w:rFonts w:ascii="Times New Roman" w:hAnsi="Times New Roman" w:cs="Times New Roman"/>
          <w:sz w:val="24"/>
          <w:szCs w:val="24"/>
        </w:rPr>
        <w:t>1. 系统显示“请确认目标物体高度15-20cm，直径8-15cm”提示语句和“确 认”按钮</w:t>
      </w:r>
    </w:p>
    <w:p>
      <w:pPr>
        <w:spacing w:line="360" w:lineRule="auto"/>
        <w:jc w:val="left"/>
        <w:rPr>
          <w:rFonts w:ascii="Times New Roman" w:hAnsi="Times New Roman" w:cs="Times New Roman"/>
        </w:rPr>
      </w:pPr>
      <w:r>
        <w:rPr>
          <w:rFonts w:ascii="Times New Roman" w:hAnsi="Times New Roman" w:cs="Times New Roman"/>
          <w:sz w:val="24"/>
          <w:szCs w:val="24"/>
        </w:rPr>
        <w:t>2. 用户点击“确认”按钮</w:t>
      </w:r>
    </w:p>
    <w:p>
      <w:pPr>
        <w:spacing w:line="360" w:lineRule="auto"/>
        <w:jc w:val="left"/>
        <w:rPr>
          <w:rFonts w:ascii="Times New Roman" w:hAnsi="Times New Roman" w:cs="Times New Roman"/>
        </w:rPr>
      </w:pPr>
      <w:r>
        <w:rPr>
          <w:rFonts w:ascii="Times New Roman" w:hAnsi="Times New Roman" w:cs="Times New Roman"/>
          <w:sz w:val="24"/>
          <w:szCs w:val="24"/>
        </w:rPr>
        <w:t>3. 系统提示“请确认机器人开始运行”语句和“确认”按钮</w:t>
      </w:r>
    </w:p>
    <w:p>
      <w:pPr>
        <w:spacing w:line="360" w:lineRule="auto"/>
        <w:jc w:val="left"/>
        <w:rPr>
          <w:rFonts w:ascii="Times New Roman" w:hAnsi="Times New Roman" w:cs="Times New Roman"/>
        </w:rPr>
      </w:pPr>
      <w:r>
        <w:rPr>
          <w:rFonts w:ascii="Times New Roman" w:hAnsi="Times New Roman" w:cs="Times New Roman"/>
          <w:sz w:val="24"/>
          <w:szCs w:val="24"/>
        </w:rPr>
        <w:t>4. 用户点击“确认”按钮</w:t>
      </w:r>
    </w:p>
    <w:p>
      <w:pPr>
        <w:spacing w:line="360" w:lineRule="auto"/>
        <w:jc w:val="left"/>
        <w:rPr>
          <w:rFonts w:ascii="Times New Roman" w:hAnsi="Times New Roman" w:cs="Times New Roman"/>
        </w:rPr>
      </w:pPr>
      <w:r>
        <w:rPr>
          <w:rFonts w:ascii="Times New Roman" w:hAnsi="Times New Roman" w:cs="Times New Roman"/>
          <w:sz w:val="24"/>
          <w:szCs w:val="24"/>
        </w:rPr>
        <w:t>5. 机器人开始识别物体</w:t>
      </w:r>
    </w:p>
    <w:p>
      <w:pPr>
        <w:spacing w:line="360" w:lineRule="auto"/>
        <w:jc w:val="left"/>
        <w:rPr>
          <w:rFonts w:ascii="Times New Roman" w:hAnsi="Times New Roman" w:cs="Times New Roman"/>
        </w:rPr>
      </w:pPr>
      <w:r>
        <w:rPr>
          <w:rFonts w:ascii="Times New Roman" w:hAnsi="Times New Roman" w:cs="Times New Roman"/>
          <w:sz w:val="24"/>
          <w:szCs w:val="24"/>
        </w:rPr>
        <w:t>6. 机器人识别到目标物体</w:t>
      </w:r>
    </w:p>
    <w:p>
      <w:pPr>
        <w:spacing w:line="360" w:lineRule="auto"/>
        <w:jc w:val="left"/>
        <w:rPr>
          <w:rFonts w:ascii="Times New Roman" w:hAnsi="Times New Roman" w:cs="Times New Roman"/>
        </w:rPr>
      </w:pPr>
      <w:r>
        <w:rPr>
          <w:rFonts w:ascii="Times New Roman" w:hAnsi="Times New Roman" w:cs="Times New Roman"/>
          <w:sz w:val="24"/>
          <w:szCs w:val="24"/>
        </w:rPr>
        <w:t>7. 机器人行走至目标位置</w:t>
      </w:r>
    </w:p>
    <w:p>
      <w:pPr>
        <w:spacing w:line="360" w:lineRule="auto"/>
        <w:jc w:val="left"/>
        <w:rPr>
          <w:rFonts w:ascii="Times New Roman" w:hAnsi="Times New Roman" w:cs="Times New Roman"/>
        </w:rPr>
      </w:pPr>
      <w:r>
        <w:rPr>
          <w:rFonts w:ascii="Times New Roman" w:hAnsi="Times New Roman" w:cs="Times New Roman"/>
          <w:sz w:val="24"/>
          <w:szCs w:val="24"/>
        </w:rPr>
        <w:t>8. 系统显示“请标注参数”语句和“开始”按钮</w:t>
      </w:r>
    </w:p>
    <w:p>
      <w:pPr>
        <w:spacing w:line="360" w:lineRule="auto"/>
        <w:jc w:val="left"/>
        <w:rPr>
          <w:rFonts w:ascii="Times New Roman" w:hAnsi="Times New Roman" w:cs="Times New Roman"/>
        </w:rPr>
      </w:pPr>
      <w:r>
        <w:rPr>
          <w:rFonts w:ascii="Times New Roman" w:hAnsi="Times New Roman" w:cs="Times New Roman"/>
          <w:sz w:val="24"/>
          <w:szCs w:val="24"/>
        </w:rPr>
        <w:t>9. 用户点击“开始”按钮</w:t>
      </w:r>
    </w:p>
    <w:p>
      <w:pPr>
        <w:spacing w:line="360" w:lineRule="auto"/>
        <w:jc w:val="left"/>
        <w:rPr>
          <w:rFonts w:ascii="Times New Roman" w:hAnsi="Times New Roman" w:cs="Times New Roman"/>
        </w:rPr>
      </w:pPr>
      <w:r>
        <w:rPr>
          <w:rFonts w:ascii="Times New Roman" w:hAnsi="Times New Roman" w:cs="Times New Roman"/>
          <w:sz w:val="24"/>
          <w:szCs w:val="24"/>
        </w:rPr>
        <w:t>10. 系统提示“请确认标注完毕”语句和“确认”按钮</w:t>
      </w:r>
    </w:p>
    <w:p>
      <w:pPr>
        <w:spacing w:line="360" w:lineRule="auto"/>
        <w:jc w:val="left"/>
        <w:rPr>
          <w:rFonts w:ascii="Times New Roman" w:hAnsi="Times New Roman" w:cs="Times New Roman"/>
        </w:rPr>
      </w:pPr>
      <w:r>
        <w:rPr>
          <w:rFonts w:ascii="Times New Roman" w:hAnsi="Times New Roman" w:cs="Times New Roman"/>
          <w:sz w:val="24"/>
          <w:szCs w:val="24"/>
        </w:rPr>
        <w:t>11. 用户标注参数</w:t>
      </w:r>
    </w:p>
    <w:p>
      <w:pPr>
        <w:spacing w:line="360" w:lineRule="auto"/>
        <w:jc w:val="left"/>
        <w:rPr>
          <w:rFonts w:ascii="Times New Roman" w:hAnsi="Times New Roman" w:cs="Times New Roman"/>
        </w:rPr>
      </w:pPr>
      <w:r>
        <w:rPr>
          <w:rFonts w:ascii="Times New Roman" w:hAnsi="Times New Roman" w:cs="Times New Roman"/>
          <w:sz w:val="24"/>
          <w:szCs w:val="24"/>
        </w:rPr>
        <w:t>12. 用户点击“确认”按钮</w:t>
      </w:r>
    </w:p>
    <w:p>
      <w:pPr>
        <w:spacing w:line="360" w:lineRule="auto"/>
        <w:jc w:val="left"/>
        <w:rPr>
          <w:rFonts w:ascii="Times New Roman" w:hAnsi="Times New Roman" w:cs="Times New Roman"/>
        </w:rPr>
      </w:pPr>
      <w:r>
        <w:rPr>
          <w:rFonts w:ascii="Times New Roman" w:hAnsi="Times New Roman" w:cs="Times New Roman"/>
          <w:sz w:val="24"/>
          <w:szCs w:val="24"/>
        </w:rPr>
        <w:t>10. 机器人调整机械臂抓取物体</w:t>
      </w:r>
    </w:p>
    <w:p>
      <w:pPr>
        <w:spacing w:line="360" w:lineRule="auto"/>
        <w:jc w:val="left"/>
        <w:rPr>
          <w:rFonts w:ascii="Times New Roman" w:hAnsi="Times New Roman" w:cs="Times New Roman"/>
        </w:rPr>
      </w:pPr>
      <w:r>
        <w:rPr>
          <w:rFonts w:ascii="Times New Roman" w:hAnsi="Times New Roman" w:cs="Times New Roman"/>
          <w:sz w:val="24"/>
          <w:szCs w:val="24"/>
        </w:rPr>
        <w:t>11. 机器人发出语音播报“抓取完毕”</w:t>
      </w:r>
    </w:p>
    <w:p>
      <w:pPr>
        <w:spacing w:line="360" w:lineRule="auto"/>
        <w:jc w:val="left"/>
        <w:rPr>
          <w:rFonts w:ascii="Times New Roman" w:hAnsi="Times New Roman" w:cs="Times New Roman"/>
        </w:rPr>
      </w:pPr>
      <w:r>
        <w:rPr>
          <w:rFonts w:ascii="Times New Roman" w:hAnsi="Times New Roman" w:cs="Times New Roman"/>
          <w:sz w:val="24"/>
          <w:szCs w:val="24"/>
        </w:rPr>
        <w:t>12. 用户重新进入选择模式或者退出</w:t>
      </w:r>
    </w:p>
    <w:p>
      <w:pPr>
        <w:spacing w:line="360" w:lineRule="auto"/>
        <w:jc w:val="left"/>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何时何用：</w:t>
      </w:r>
      <w:r>
        <w:rPr>
          <w:rFonts w:ascii="Times New Roman" w:hAnsi="Times New Roman" w:cs="Times New Roman"/>
          <w:sz w:val="24"/>
          <w:szCs w:val="24"/>
        </w:rPr>
        <w:t>第三个增量</w:t>
      </w:r>
    </w:p>
    <w:p>
      <w:pPr>
        <w:spacing w:line="360" w:lineRule="auto"/>
        <w:jc w:val="left"/>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b/>
          <w:bCs/>
          <w:sz w:val="24"/>
          <w:szCs w:val="24"/>
        </w:rPr>
        <w:tab/>
      </w:r>
      <w:r>
        <w:rPr>
          <w:rFonts w:ascii="Times New Roman" w:hAnsi="Times New Roman" w:cs="Times New Roman"/>
          <w:sz w:val="24"/>
          <w:szCs w:val="24"/>
        </w:rPr>
        <w:t>中</w:t>
      </w:r>
    </w:p>
    <w:p>
      <w:pPr>
        <w:spacing w:line="360" w:lineRule="auto"/>
        <w:jc w:val="left"/>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启智机器人、机械臂、控制、连接组件</w:t>
      </w:r>
    </w:p>
    <w:p>
      <w:pPr>
        <w:pStyle w:val="4"/>
        <w:spacing w:line="360" w:lineRule="auto"/>
        <w:rPr>
          <w:rFonts w:cs="Times New Roman"/>
        </w:rPr>
      </w:pPr>
      <w:bookmarkStart w:id="141" w:name="_Toc19848_WPSOffice_Level3"/>
      <w:bookmarkStart w:id="142" w:name="_Toc20759_WPSOffice_Level3"/>
      <w:bookmarkStart w:id="143" w:name="_Toc16799_WPSOffice_Level3"/>
      <w:r>
        <w:rPr>
          <w:rFonts w:cs="Times New Roman"/>
        </w:rPr>
        <w:t>3.3.8 遇到错误条件</w:t>
      </w:r>
      <w:bookmarkEnd w:id="141"/>
      <w:bookmarkEnd w:id="142"/>
      <w:bookmarkEnd w:id="143"/>
    </w:p>
    <w:p>
      <w:pPr>
        <w:spacing w:line="360" w:lineRule="auto"/>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用户</w:t>
      </w:r>
    </w:p>
    <w:p>
      <w:pPr>
        <w:spacing w:line="360" w:lineRule="auto"/>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通知系统管理员系统出现问题并尽快解决</w:t>
      </w:r>
    </w:p>
    <w:p>
      <w:pPr>
        <w:spacing w:line="360" w:lineRule="auto"/>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机器人出现异常行为时</w:t>
      </w:r>
    </w:p>
    <w:p>
      <w:pPr>
        <w:spacing w:line="360" w:lineRule="auto"/>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用户发现机器人在任何状态下出现有悖于程序设定的行为</w:t>
      </w:r>
    </w:p>
    <w:p>
      <w:pPr>
        <w:spacing w:line="360" w:lineRule="auto"/>
        <w:rPr>
          <w:rFonts w:ascii="Times New Roman" w:hAnsi="Times New Roman" w:cs="Times New Roman"/>
        </w:rPr>
      </w:pPr>
      <w:r>
        <w:rPr>
          <w:rFonts w:ascii="Times New Roman" w:hAnsi="Times New Roman" w:cs="Times New Roman"/>
          <w:b/>
          <w:bCs/>
          <w:sz w:val="24"/>
          <w:szCs w:val="24"/>
        </w:rPr>
        <w:t>场景：</w:t>
      </w:r>
    </w:p>
    <w:p>
      <w:pPr>
        <w:spacing w:line="360" w:lineRule="auto"/>
        <w:rPr>
          <w:rFonts w:ascii="Times New Roman" w:hAnsi="Times New Roman" w:cs="Times New Roman"/>
        </w:rPr>
      </w:pPr>
      <w:r>
        <w:rPr>
          <w:rFonts w:ascii="Times New Roman" w:hAnsi="Times New Roman" w:cs="Times New Roman"/>
          <w:sz w:val="24"/>
          <w:szCs w:val="24"/>
        </w:rPr>
        <w:t>1. 用户联系系统管理员</w:t>
      </w:r>
    </w:p>
    <w:p>
      <w:pPr>
        <w:spacing w:line="360" w:lineRule="auto"/>
        <w:rPr>
          <w:rFonts w:ascii="Times New Roman" w:hAnsi="Times New Roman" w:cs="Times New Roman"/>
        </w:rPr>
      </w:pPr>
      <w:r>
        <w:rPr>
          <w:rFonts w:ascii="Times New Roman" w:hAnsi="Times New Roman" w:cs="Times New Roman"/>
          <w:sz w:val="24"/>
          <w:szCs w:val="24"/>
        </w:rPr>
        <w:t>2. 用户向系统管理员详细描述机器人出现的异常行为以及系统提示的错误信息</w:t>
      </w:r>
    </w:p>
    <w:p>
      <w:pPr>
        <w:spacing w:line="360" w:lineRule="auto"/>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低</w:t>
      </w:r>
    </w:p>
    <w:p>
      <w:pPr>
        <w:spacing w:line="360" w:lineRule="auto"/>
        <w:rPr>
          <w:rFonts w:ascii="Times New Roman" w:hAnsi="Times New Roman" w:cs="Times New Roman"/>
        </w:rPr>
      </w:pPr>
      <w:r>
        <w:rPr>
          <w:rFonts w:ascii="Times New Roman" w:hAnsi="Times New Roman" w:cs="Times New Roman"/>
          <w:b/>
          <w:bCs/>
          <w:sz w:val="24"/>
          <w:szCs w:val="24"/>
        </w:rPr>
        <w:t>何时可用：</w:t>
      </w:r>
      <w:r>
        <w:rPr>
          <w:rFonts w:ascii="Times New Roman" w:hAnsi="Times New Roman" w:cs="Times New Roman"/>
          <w:sz w:val="24"/>
          <w:szCs w:val="24"/>
        </w:rPr>
        <w:t>存在于任何一个增量</w:t>
      </w:r>
    </w:p>
    <w:p>
      <w:pPr>
        <w:spacing w:line="360" w:lineRule="auto"/>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sz w:val="24"/>
          <w:szCs w:val="24"/>
        </w:rPr>
        <w:t>低</w:t>
      </w:r>
    </w:p>
    <w:p>
      <w:pPr>
        <w:spacing w:line="360" w:lineRule="auto"/>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系统管理员，启智机器人、机载电脑</w:t>
      </w:r>
    </w:p>
    <w:p>
      <w:pPr>
        <w:pStyle w:val="4"/>
        <w:spacing w:line="360" w:lineRule="auto"/>
        <w:rPr>
          <w:rFonts w:cs="Times New Roman"/>
        </w:rPr>
      </w:pPr>
      <w:bookmarkStart w:id="144" w:name="_Toc1279_WPSOffice_Level3"/>
      <w:bookmarkStart w:id="145" w:name="_Toc32035_WPSOffice_Level3"/>
      <w:bookmarkStart w:id="146" w:name="_Toc26162_WPSOffice_Level3"/>
      <w:r>
        <w:rPr>
          <w:rFonts w:cs="Times New Roman"/>
        </w:rPr>
        <w:t>3.3.9 调试/重新配置系统相关特性并维护硬件</w:t>
      </w:r>
      <w:bookmarkEnd w:id="144"/>
      <w:bookmarkEnd w:id="145"/>
      <w:bookmarkEnd w:id="146"/>
    </w:p>
    <w:p>
      <w:pPr>
        <w:spacing w:line="360" w:lineRule="auto"/>
        <w:rPr>
          <w:rFonts w:ascii="Times New Roman" w:hAnsi="Times New Roman" w:cs="Times New Roman"/>
        </w:rPr>
      </w:pPr>
      <w:r>
        <w:rPr>
          <w:rFonts w:ascii="Times New Roman" w:hAnsi="Times New Roman" w:cs="Times New Roman"/>
          <w:b/>
          <w:bCs/>
          <w:sz w:val="24"/>
          <w:szCs w:val="24"/>
        </w:rPr>
        <w:t>主要参与者：</w:t>
      </w:r>
      <w:r>
        <w:rPr>
          <w:rFonts w:ascii="Times New Roman" w:hAnsi="Times New Roman" w:cs="Times New Roman"/>
          <w:sz w:val="24"/>
          <w:szCs w:val="24"/>
        </w:rPr>
        <w:t>系统管理员</w:t>
      </w:r>
    </w:p>
    <w:p>
      <w:pPr>
        <w:spacing w:line="360" w:lineRule="auto"/>
        <w:rPr>
          <w:rFonts w:ascii="Times New Roman" w:hAnsi="Times New Roman" w:cs="Times New Roman"/>
        </w:rPr>
      </w:pPr>
      <w:r>
        <w:rPr>
          <w:rFonts w:ascii="Times New Roman" w:hAnsi="Times New Roman" w:cs="Times New Roman"/>
          <w:b/>
          <w:bCs/>
          <w:sz w:val="24"/>
          <w:szCs w:val="24"/>
        </w:rPr>
        <w:t>目标：</w:t>
      </w:r>
      <w:r>
        <w:rPr>
          <w:rFonts w:ascii="Times New Roman" w:hAnsi="Times New Roman" w:cs="Times New Roman"/>
          <w:sz w:val="24"/>
          <w:szCs w:val="24"/>
        </w:rPr>
        <w:t>纠正机器人出现的异常行为并对系统不完善之处进行维护</w:t>
      </w:r>
    </w:p>
    <w:p>
      <w:pPr>
        <w:spacing w:line="360" w:lineRule="auto"/>
        <w:rPr>
          <w:rFonts w:ascii="Times New Roman" w:hAnsi="Times New Roman" w:cs="Times New Roman"/>
        </w:rPr>
      </w:pPr>
      <w:r>
        <w:rPr>
          <w:rFonts w:ascii="Times New Roman" w:hAnsi="Times New Roman" w:cs="Times New Roman"/>
          <w:b/>
          <w:bCs/>
          <w:sz w:val="24"/>
          <w:szCs w:val="24"/>
        </w:rPr>
        <w:t>前置条件：</w:t>
      </w:r>
      <w:r>
        <w:rPr>
          <w:rFonts w:ascii="Times New Roman" w:hAnsi="Times New Roman" w:cs="Times New Roman"/>
          <w:sz w:val="24"/>
          <w:szCs w:val="24"/>
        </w:rPr>
        <w:t>机器人出现异常情况且系统管理员收集到问题</w:t>
      </w:r>
    </w:p>
    <w:p>
      <w:pPr>
        <w:spacing w:line="360" w:lineRule="auto"/>
        <w:rPr>
          <w:rFonts w:ascii="Times New Roman" w:hAnsi="Times New Roman" w:cs="Times New Roman"/>
        </w:rPr>
      </w:pPr>
      <w:r>
        <w:rPr>
          <w:rFonts w:ascii="Times New Roman" w:hAnsi="Times New Roman" w:cs="Times New Roman"/>
          <w:b/>
          <w:bCs/>
          <w:sz w:val="24"/>
          <w:szCs w:val="24"/>
        </w:rPr>
        <w:t>启动：</w:t>
      </w:r>
      <w:r>
        <w:rPr>
          <w:rFonts w:ascii="Times New Roman" w:hAnsi="Times New Roman" w:cs="Times New Roman"/>
          <w:sz w:val="24"/>
          <w:szCs w:val="24"/>
        </w:rPr>
        <w:t>系统管理员接到用户反馈后</w:t>
      </w:r>
    </w:p>
    <w:p>
      <w:pPr>
        <w:spacing w:line="360" w:lineRule="auto"/>
        <w:rPr>
          <w:rFonts w:ascii="Times New Roman" w:hAnsi="Times New Roman" w:cs="Times New Roman"/>
        </w:rPr>
      </w:pPr>
      <w:r>
        <w:rPr>
          <w:rFonts w:ascii="Times New Roman" w:hAnsi="Times New Roman" w:cs="Times New Roman"/>
          <w:b/>
          <w:bCs/>
          <w:sz w:val="24"/>
          <w:szCs w:val="24"/>
        </w:rPr>
        <w:t>场景：</w:t>
      </w:r>
    </w:p>
    <w:p>
      <w:pPr>
        <w:pStyle w:val="14"/>
        <w:numPr>
          <w:ilvl w:val="0"/>
          <w:numId w:val="4"/>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系统管理员记录并分析用户描述情况，初步推测问题成因</w:t>
      </w:r>
    </w:p>
    <w:p>
      <w:pPr>
        <w:pStyle w:val="14"/>
        <w:numPr>
          <w:ilvl w:val="0"/>
          <w:numId w:val="4"/>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系统管理员实地检查机器人部件是否出现损坏、接触不良、电路过载等硬件问题</w:t>
      </w:r>
    </w:p>
    <w:p>
      <w:pPr>
        <w:pStyle w:val="14"/>
        <w:numPr>
          <w:ilvl w:val="0"/>
          <w:numId w:val="4"/>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系统管理员用管理员权限登陆系统，检查代码是否存在漏洞</w:t>
      </w:r>
    </w:p>
    <w:p>
      <w:pPr>
        <w:pStyle w:val="14"/>
        <w:numPr>
          <w:ilvl w:val="0"/>
          <w:numId w:val="4"/>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系统管理员根据用户描述还原使用场景，观察用户报告的问题是否依然存在，是则返回2,否则结束调试</w:t>
      </w:r>
    </w:p>
    <w:p>
      <w:pPr>
        <w:spacing w:line="360" w:lineRule="auto"/>
        <w:rPr>
          <w:rFonts w:ascii="Times New Roman" w:hAnsi="Times New Roman" w:cs="Times New Roman"/>
        </w:rPr>
      </w:pPr>
      <w:r>
        <w:rPr>
          <w:rFonts w:ascii="Times New Roman" w:hAnsi="Times New Roman" w:cs="Times New Roman"/>
          <w:b/>
          <w:bCs/>
          <w:sz w:val="24"/>
          <w:szCs w:val="24"/>
        </w:rPr>
        <w:t>优先级：</w:t>
      </w:r>
      <w:r>
        <w:rPr>
          <w:rFonts w:ascii="Times New Roman" w:hAnsi="Times New Roman" w:cs="Times New Roman"/>
          <w:sz w:val="24"/>
          <w:szCs w:val="24"/>
        </w:rPr>
        <w:t>低</w:t>
      </w:r>
    </w:p>
    <w:p>
      <w:pPr>
        <w:spacing w:line="360" w:lineRule="auto"/>
        <w:rPr>
          <w:rFonts w:ascii="Times New Roman" w:hAnsi="Times New Roman" w:cs="Times New Roman"/>
        </w:rPr>
      </w:pPr>
      <w:r>
        <w:rPr>
          <w:rFonts w:ascii="Times New Roman" w:hAnsi="Times New Roman" w:cs="Times New Roman"/>
          <w:b/>
          <w:bCs/>
          <w:sz w:val="24"/>
          <w:szCs w:val="24"/>
        </w:rPr>
        <w:t>何时可用：</w:t>
      </w:r>
      <w:r>
        <w:rPr>
          <w:rFonts w:ascii="Times New Roman" w:hAnsi="Times New Roman" w:cs="Times New Roman"/>
          <w:sz w:val="24"/>
          <w:szCs w:val="24"/>
        </w:rPr>
        <w:t>任何一个增量</w:t>
      </w:r>
    </w:p>
    <w:p>
      <w:pPr>
        <w:spacing w:line="360" w:lineRule="auto"/>
        <w:rPr>
          <w:rFonts w:ascii="Times New Roman" w:hAnsi="Times New Roman" w:cs="Times New Roman"/>
        </w:rPr>
      </w:pPr>
      <w:r>
        <w:rPr>
          <w:rFonts w:ascii="Times New Roman" w:hAnsi="Times New Roman" w:cs="Times New Roman"/>
          <w:b/>
          <w:bCs/>
          <w:sz w:val="24"/>
          <w:szCs w:val="24"/>
        </w:rPr>
        <w:t>使用频率：</w:t>
      </w:r>
      <w:r>
        <w:rPr>
          <w:rFonts w:ascii="Times New Roman" w:hAnsi="Times New Roman" w:cs="Times New Roman"/>
          <w:sz w:val="24"/>
          <w:szCs w:val="24"/>
        </w:rPr>
        <w:t>低</w:t>
      </w:r>
    </w:p>
    <w:p>
      <w:pPr>
        <w:spacing w:line="360" w:lineRule="auto"/>
        <w:rPr>
          <w:rFonts w:ascii="Times New Roman" w:hAnsi="Times New Roman" w:cs="Times New Roman"/>
        </w:rPr>
      </w:pPr>
      <w:r>
        <w:rPr>
          <w:rFonts w:ascii="Times New Roman" w:hAnsi="Times New Roman" w:cs="Times New Roman"/>
          <w:b/>
          <w:bCs/>
          <w:sz w:val="24"/>
          <w:szCs w:val="24"/>
        </w:rPr>
        <w:t>次要参与者：</w:t>
      </w:r>
      <w:r>
        <w:rPr>
          <w:rFonts w:ascii="Times New Roman" w:hAnsi="Times New Roman" w:cs="Times New Roman"/>
          <w:sz w:val="24"/>
          <w:szCs w:val="24"/>
        </w:rPr>
        <w:t>用户、启智机器人、机载电脑</w:t>
      </w:r>
    </w:p>
    <w:p>
      <w:pPr>
        <w:pStyle w:val="2"/>
      </w:pPr>
      <w:bookmarkStart w:id="147" w:name="_Toc24679_WPSOffice_Level1"/>
      <w:bookmarkStart w:id="148" w:name="_Toc24417_WPSOffice_Level1"/>
      <w:bookmarkStart w:id="149" w:name="_Toc24878_WPSOffice_Level1"/>
      <w:r>
        <w:rPr>
          <w:rFonts w:hint="eastAsia"/>
        </w:rPr>
        <w:t>4.</w:t>
      </w:r>
      <w:r>
        <w:t>数据需求</w:t>
      </w:r>
      <w:bookmarkEnd w:id="147"/>
      <w:bookmarkEnd w:id="148"/>
      <w:bookmarkEnd w:id="149"/>
    </w:p>
    <w:p>
      <w:pPr>
        <w:spacing w:line="360" w:lineRule="auto"/>
        <w:ind w:firstLine="420" w:firstLineChars="200"/>
      </w:pPr>
      <w:r>
        <w:rPr>
          <w:rFonts w:hint="eastAsia"/>
        </w:rPr>
        <w:t>数据库是软件开发的根本与基石，所有程序的重点都会落实到数据上，因此分析软件开发过程中的数据需求显得至关重要。</w:t>
      </w:r>
    </w:p>
    <w:p>
      <w:pPr>
        <w:spacing w:line="360" w:lineRule="auto"/>
        <w:ind w:firstLine="420" w:firstLineChars="200"/>
      </w:pPr>
      <w:r>
        <w:rPr>
          <w:rFonts w:hint="eastAsia"/>
        </w:rPr>
        <w:t>我们的系统数据库是由多个数据实体以及它们之间的关系组成的，我们将通过对数据实体的数据项以及数据实体之间的关系的预估来预估我们的数据需求，从而完善我们要用到的数据库。</w:t>
      </w:r>
    </w:p>
    <w:p>
      <w:pPr>
        <w:pStyle w:val="3"/>
        <w:spacing w:line="360" w:lineRule="auto"/>
        <w:ind w:left="576" w:hanging="576"/>
        <w:rPr>
          <w:rFonts w:ascii="Times New Roman" w:hAnsi="Times New Roman" w:cs="Times New Roman"/>
        </w:rPr>
      </w:pPr>
      <w:bookmarkStart w:id="150" w:name="_Toc20000_WPSOffice_Level2"/>
      <w:bookmarkStart w:id="151" w:name="_Toc10548_WPSOffice_Level2"/>
      <w:bookmarkStart w:id="152" w:name="_Toc30385_WPSOffice_Level2"/>
      <w:r>
        <w:rPr>
          <w:rFonts w:ascii="Times New Roman" w:hAnsi="Times New Roman" w:cs="Times New Roman"/>
        </w:rPr>
        <w:t>4.1数据实体</w:t>
      </w:r>
      <w:bookmarkEnd w:id="150"/>
      <w:bookmarkEnd w:id="151"/>
      <w:bookmarkEnd w:id="152"/>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由我们的功能需求，可以分析得出我们的数据需求，我们的数据实体主要有以下几个：用户，控制面板，Roboware Studio软件，激光雷达，地盘控制器，急停开关，Kinect2传感器和机械臂，下面将介绍一些主要的数据实体包含的数据项。</w:t>
      </w:r>
    </w:p>
    <w:p>
      <w:pPr>
        <w:pStyle w:val="4"/>
      </w:pPr>
      <w:bookmarkStart w:id="153" w:name="_Toc3462_WPSOffice_Level3"/>
      <w:bookmarkStart w:id="154" w:name="_Toc20681_WPSOffice_Level3"/>
      <w:bookmarkStart w:id="155" w:name="_Toc18614_WPSOffice_Level3"/>
      <w:bookmarkStart w:id="156" w:name="_Toc29333_WPSOffice_Level3"/>
      <w:bookmarkStart w:id="157" w:name="_Toc14293_WPSOffice_Level3"/>
      <w:r>
        <w:rPr>
          <w:rFonts w:hint="eastAsia"/>
        </w:rPr>
        <w:t>4.1.1</w:t>
      </w:r>
      <w:r>
        <w:t>用户</w:t>
      </w:r>
      <w:bookmarkEnd w:id="153"/>
      <w:bookmarkEnd w:id="154"/>
      <w:bookmarkEnd w:id="155"/>
      <w:bookmarkEnd w:id="156"/>
      <w:bookmarkEnd w:id="157"/>
    </w:p>
    <w:p>
      <w:pPr>
        <w:spacing w:line="360" w:lineRule="auto"/>
        <w:ind w:firstLine="480"/>
        <w:rPr>
          <w:rFonts w:ascii="Times New Roman" w:hAnsi="Times New Roman" w:cs="Times New Roman"/>
        </w:rPr>
      </w:pPr>
      <w:r>
        <w:rPr>
          <w:rFonts w:ascii="Times New Roman" w:hAnsi="Times New Roman" w:cs="Times New Roman"/>
          <w:sz w:val="24"/>
          <w:szCs w:val="24"/>
        </w:rPr>
        <w:t>用户是指使用我们的机器人系统并且提出需求的一类人，他们也可以根据属性的不同有不同的划分。用户只有一个数据项，那就是用户权限。不同的用户可以有不同的权限，考虑通过密码的设定等来实现。</w:t>
      </w:r>
    </w:p>
    <w:p>
      <w:pPr>
        <w:pStyle w:val="4"/>
      </w:pPr>
      <w:bookmarkStart w:id="158" w:name="_Toc9106_WPSOffice_Level3"/>
      <w:bookmarkStart w:id="159" w:name="_Toc11382_WPSOffice_Level3"/>
      <w:bookmarkStart w:id="160" w:name="_Toc25511_WPSOffice_Level3"/>
      <w:bookmarkStart w:id="161" w:name="_Toc27576_WPSOffice_Level3"/>
      <w:bookmarkStart w:id="162" w:name="_Toc31940_WPSOffice_Level3"/>
      <w:r>
        <w:rPr>
          <w:rFonts w:hint="eastAsia"/>
        </w:rPr>
        <w:t>4.1.2</w:t>
      </w:r>
      <w:r>
        <w:t>控制</w:t>
      </w:r>
      <w:r>
        <w:rPr>
          <w:rFonts w:hint="eastAsia"/>
        </w:rPr>
        <w:t>界面</w:t>
      </w:r>
      <w:bookmarkEnd w:id="158"/>
      <w:bookmarkEnd w:id="159"/>
      <w:bookmarkEnd w:id="160"/>
      <w:bookmarkEnd w:id="161"/>
      <w:bookmarkEnd w:id="162"/>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控制</w:t>
      </w:r>
      <w:r>
        <w:rPr>
          <w:rFonts w:hint="eastAsia" w:ascii="Times New Roman" w:hAnsi="Times New Roman" w:cs="Times New Roman"/>
          <w:sz w:val="24"/>
          <w:szCs w:val="24"/>
        </w:rPr>
        <w:t>界面</w:t>
      </w:r>
      <w:r>
        <w:rPr>
          <w:rFonts w:ascii="Times New Roman" w:hAnsi="Times New Roman" w:cs="Times New Roman"/>
          <w:sz w:val="24"/>
          <w:szCs w:val="24"/>
        </w:rPr>
        <w:t>是用户用来配置我们的机器人系统的接口，它的数据项主要就是一些设置项，用户可以通过对设置项中数据的更改，完成对机器人软件的配置。</w:t>
      </w:r>
    </w:p>
    <w:p>
      <w:pPr>
        <w:pStyle w:val="4"/>
      </w:pPr>
      <w:bookmarkStart w:id="163" w:name="_Toc30282_WPSOffice_Level3"/>
      <w:bookmarkStart w:id="164" w:name="_Toc4873_WPSOffice_Level3"/>
      <w:bookmarkStart w:id="165" w:name="_Toc10791_WPSOffice_Level3"/>
      <w:bookmarkStart w:id="166" w:name="_Toc13126_WPSOffice_Level3"/>
      <w:bookmarkStart w:id="167" w:name="_Toc22687_WPSOffice_Level3"/>
      <w:r>
        <w:rPr>
          <w:rFonts w:hint="eastAsia"/>
        </w:rPr>
        <w:t>4.1.3</w:t>
      </w:r>
      <w:r>
        <w:t>机器人软件</w:t>
      </w:r>
      <w:bookmarkEnd w:id="163"/>
      <w:bookmarkEnd w:id="164"/>
      <w:bookmarkEnd w:id="165"/>
      <w:bookmarkEnd w:id="166"/>
      <w:bookmarkEnd w:id="167"/>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机器人软件是控制机器人的核心，它的数据项包括源程序等一切操控机器人运动的软件基础。</w:t>
      </w:r>
    </w:p>
    <w:p>
      <w:pPr>
        <w:pStyle w:val="4"/>
        <w:spacing w:line="360" w:lineRule="auto"/>
        <w:rPr>
          <w:rFonts w:cs="Times New Roman"/>
        </w:rPr>
      </w:pPr>
      <w:bookmarkStart w:id="168" w:name="_Toc8208_WPSOffice_Level3"/>
      <w:bookmarkStart w:id="169" w:name="_Toc2269_WPSOffice_Level3"/>
      <w:bookmarkStart w:id="170" w:name="_Toc11012_WPSOffice_Level3"/>
      <w:bookmarkStart w:id="171" w:name="_Toc9547_WPSOffice_Level3"/>
      <w:bookmarkStart w:id="172" w:name="_Toc31882_WPSOffice_Level3"/>
      <w:r>
        <w:rPr>
          <w:rFonts w:hint="eastAsia" w:cs="Times New Roman"/>
        </w:rPr>
        <w:t>4.1.4</w:t>
      </w:r>
      <w:r>
        <w:rPr>
          <w:rFonts w:cs="Times New Roman"/>
        </w:rPr>
        <w:t>激光雷达</w:t>
      </w:r>
      <w:bookmarkEnd w:id="168"/>
      <w:bookmarkEnd w:id="169"/>
      <w:bookmarkEnd w:id="170"/>
      <w:bookmarkEnd w:id="171"/>
      <w:bookmarkEnd w:id="172"/>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激光雷达传感器是机器人自由行走避开障碍物的不可或缺的一项，它可以测量障碍物分布状况，实现对障碍物的躲避。激光雷达的数据项有测距范围，扫描角度，测距分辨率等。</w:t>
      </w:r>
    </w:p>
    <w:p>
      <w:pPr>
        <w:pStyle w:val="4"/>
        <w:spacing w:line="360" w:lineRule="auto"/>
        <w:rPr>
          <w:rFonts w:cs="Times New Roman"/>
        </w:rPr>
      </w:pPr>
      <w:bookmarkStart w:id="173" w:name="_Toc26940_WPSOffice_Level3"/>
      <w:bookmarkStart w:id="174" w:name="_Toc30758_WPSOffice_Level3"/>
      <w:bookmarkStart w:id="175" w:name="_Toc9257_WPSOffice_Level3"/>
      <w:bookmarkStart w:id="176" w:name="_Toc23404_WPSOffice_Level3"/>
      <w:bookmarkStart w:id="177" w:name="_Toc14393_WPSOffice_Level3"/>
      <w:bookmarkStart w:id="178" w:name="_Toc1032_WPSOffice_Level3"/>
      <w:r>
        <w:rPr>
          <w:rFonts w:hint="eastAsia" w:cs="Times New Roman"/>
        </w:rPr>
        <w:t>4.1.5</w:t>
      </w:r>
      <w:r>
        <w:rPr>
          <w:rFonts w:cs="Times New Roman"/>
        </w:rPr>
        <w:t>底盘控制器</w:t>
      </w:r>
      <w:bookmarkEnd w:id="173"/>
      <w:bookmarkEnd w:id="174"/>
      <w:bookmarkEnd w:id="175"/>
      <w:bookmarkEnd w:id="176"/>
      <w:bookmarkEnd w:id="177"/>
      <w:bookmarkEnd w:id="178"/>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底盘控制器是机器人行走的依靠。它能够接收处理速度控制数据和伺服电机的反馈信息，能够解析出伺服电机的位置，电流信息。它的数据项就是一些能够在PC机与底盘伺服电机之间传递数据的数据通道型数据。</w:t>
      </w:r>
    </w:p>
    <w:p>
      <w:pPr>
        <w:pStyle w:val="4"/>
        <w:spacing w:line="360" w:lineRule="auto"/>
        <w:rPr>
          <w:rFonts w:cs="Times New Roman"/>
        </w:rPr>
      </w:pPr>
      <w:bookmarkStart w:id="179" w:name="_Toc15112_WPSOffice_Level3"/>
      <w:bookmarkStart w:id="180" w:name="_Toc21502_WPSOffice_Level3"/>
      <w:bookmarkStart w:id="181" w:name="_Toc16357_WPSOffice_Level3"/>
      <w:bookmarkStart w:id="182" w:name="_Toc31519_WPSOffice_Level3"/>
      <w:bookmarkStart w:id="183" w:name="_Toc11160_WPSOffice_Level3"/>
      <w:bookmarkStart w:id="184" w:name="_Toc1727_WPSOffice_Level3"/>
      <w:r>
        <w:rPr>
          <w:rFonts w:hint="eastAsia" w:cs="Times New Roman"/>
        </w:rPr>
        <w:t>4.1.6</w:t>
      </w:r>
      <w:r>
        <w:rPr>
          <w:rFonts w:cs="Times New Roman"/>
        </w:rPr>
        <w:t xml:space="preserve"> Kinect2传感器</w:t>
      </w:r>
      <w:bookmarkEnd w:id="179"/>
      <w:bookmarkEnd w:id="180"/>
      <w:bookmarkEnd w:id="181"/>
      <w:bookmarkEnd w:id="182"/>
      <w:bookmarkEnd w:id="183"/>
      <w:bookmarkEnd w:id="184"/>
    </w:p>
    <w:p>
      <w:pPr>
        <w:spacing w:line="360" w:lineRule="auto"/>
        <w:ind w:firstLine="480"/>
        <w:rPr>
          <w:rFonts w:ascii="Times New Roman" w:hAnsi="Times New Roman" w:cs="Times New Roman"/>
          <w:sz w:val="24"/>
          <w:szCs w:val="24"/>
        </w:rPr>
      </w:pPr>
      <w:r>
        <w:rPr>
          <w:rFonts w:ascii="Times New Roman" w:hAnsi="Times New Roman" w:cs="Times New Roman"/>
          <w:sz w:val="24"/>
          <w:szCs w:val="24"/>
        </w:rPr>
        <w:t>Kinect2传感器能够输出三维点云信息，可以用于实现物体的识别等。它的数据项有俯仰角度参数等。</w:t>
      </w:r>
    </w:p>
    <w:p>
      <w:pPr>
        <w:pStyle w:val="4"/>
        <w:spacing w:line="360" w:lineRule="auto"/>
        <w:rPr>
          <w:rFonts w:cs="Times New Roman"/>
        </w:rPr>
      </w:pPr>
      <w:bookmarkStart w:id="185" w:name="_Toc30118_WPSOffice_Level3"/>
      <w:bookmarkStart w:id="186" w:name="_Toc32367_WPSOffice_Level3"/>
      <w:bookmarkStart w:id="187" w:name="_Toc10269_WPSOffice_Level3"/>
      <w:bookmarkStart w:id="188" w:name="_Toc11330_WPSOffice_Level3"/>
      <w:bookmarkStart w:id="189" w:name="_Toc23751_WPSOffice_Level3"/>
      <w:bookmarkStart w:id="190" w:name="_Toc6713_WPSOffice_Level3"/>
      <w:r>
        <w:rPr>
          <w:rFonts w:hint="eastAsia" w:cs="Times New Roman"/>
        </w:rPr>
        <w:t>4.1.7</w:t>
      </w:r>
      <w:r>
        <w:rPr>
          <w:rFonts w:cs="Times New Roman"/>
        </w:rPr>
        <w:t>机械臂</w:t>
      </w:r>
      <w:bookmarkEnd w:id="185"/>
      <w:bookmarkEnd w:id="186"/>
      <w:bookmarkEnd w:id="187"/>
      <w:bookmarkEnd w:id="188"/>
      <w:bookmarkEnd w:id="189"/>
      <w:bookmarkEnd w:id="190"/>
    </w:p>
    <w:p>
      <w:pPr>
        <w:spacing w:line="360" w:lineRule="auto"/>
        <w:ind w:firstLine="480"/>
        <w:rPr>
          <w:rFonts w:ascii="Times New Roman" w:hAnsi="Times New Roman" w:cs="Times New Roman"/>
        </w:rPr>
      </w:pPr>
      <w:r>
        <w:rPr>
          <w:rFonts w:ascii="Times New Roman" w:hAnsi="Times New Roman" w:cs="Times New Roman"/>
          <w:sz w:val="24"/>
          <w:szCs w:val="24"/>
        </w:rPr>
        <w:t>机械臂可以由机器人软件的控制，实现对物体的抓取。它的数据项有上升高度，闭合宽度等，用于实现对物体的抓取。</w:t>
      </w:r>
    </w:p>
    <w:p>
      <w:pPr>
        <w:pStyle w:val="3"/>
        <w:spacing w:line="360" w:lineRule="auto"/>
        <w:ind w:left="576" w:hanging="576"/>
        <w:rPr>
          <w:rFonts w:ascii="Times New Roman" w:hAnsi="Times New Roman" w:cs="Times New Roman"/>
        </w:rPr>
      </w:pPr>
      <w:bookmarkStart w:id="191" w:name="_Toc25236_WPSOffice_Level2"/>
      <w:bookmarkStart w:id="192" w:name="_Toc23004_WPSOffice_Level2"/>
      <w:bookmarkStart w:id="193" w:name="_Toc20354_WPSOffice_Level2"/>
      <w:bookmarkStart w:id="194" w:name="_Toc28693_WPSOffice_Level2"/>
      <w:r>
        <w:rPr>
          <w:rFonts w:ascii="Times New Roman" w:hAnsi="Times New Roman" w:cs="Times New Roman"/>
        </w:rPr>
        <w:t>4.2 ER图</w:t>
      </w:r>
      <w:bookmarkEnd w:id="191"/>
      <w:bookmarkEnd w:id="192"/>
      <w:bookmarkEnd w:id="193"/>
      <w:bookmarkEnd w:id="194"/>
    </w:p>
    <w:p>
      <w:pPr>
        <w:spacing w:line="360" w:lineRule="auto"/>
        <w:rPr>
          <w:rFonts w:ascii="Times New Roman" w:hAnsi="Times New Roman" w:cs="Times New Roman"/>
        </w:rPr>
      </w:pPr>
      <w:r>
        <w:rPr>
          <w:rFonts w:ascii="Times New Roman" w:hAnsi="Times New Roman" w:cs="Times New Roman"/>
        </w:rPr>
        <w:drawing>
          <wp:inline distT="0" distB="0" distL="0" distR="0">
            <wp:extent cx="5271770" cy="360235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1770" cy="3602355"/>
                    </a:xfrm>
                    <a:prstGeom prst="rect">
                      <a:avLst/>
                    </a:prstGeom>
                    <a:noFill/>
                    <a:ln>
                      <a:noFill/>
                    </a:ln>
                  </pic:spPr>
                </pic:pic>
              </a:graphicData>
            </a:graphic>
          </wp:inline>
        </w:drawing>
      </w:r>
    </w:p>
    <w:p>
      <w:pPr>
        <w:spacing w:line="360" w:lineRule="auto"/>
        <w:jc w:val="center"/>
        <w:rPr>
          <w:rFonts w:ascii="黑体" w:hAnsi="黑体" w:eastAsia="黑体" w:cs="黑体"/>
          <w:b/>
          <w:bCs/>
        </w:rPr>
      </w:pPr>
      <w:bookmarkStart w:id="195" w:name="_Toc540_WPSOffice_Level3"/>
      <w:bookmarkStart w:id="196" w:name="_Toc949_WPSOffice_Level3"/>
      <w:bookmarkStart w:id="197" w:name="_Toc23451_WPSOffice_Level3"/>
      <w:bookmarkStart w:id="198" w:name="_Toc15107_WPSOffice_Level3"/>
      <w:bookmarkStart w:id="199" w:name="_Toc30140_WPSOffice_Level3"/>
      <w:bookmarkStart w:id="200" w:name="_Toc28638_WPSOffice_Level3"/>
      <w:bookmarkStart w:id="201" w:name="_Toc22460_WPSOffice_Level3"/>
      <w:bookmarkStart w:id="202" w:name="_Toc10831_WPSOffice_Level3"/>
      <w:r>
        <w:rPr>
          <w:rFonts w:hint="eastAsia" w:ascii="黑体" w:hAnsi="黑体" w:eastAsia="黑体" w:cs="黑体"/>
          <w:b/>
          <w:bCs/>
        </w:rPr>
        <w:t>图3 ER图</w:t>
      </w:r>
      <w:bookmarkEnd w:id="195"/>
      <w:bookmarkEnd w:id="196"/>
      <w:bookmarkEnd w:id="197"/>
      <w:bookmarkEnd w:id="198"/>
      <w:bookmarkEnd w:id="199"/>
      <w:bookmarkEnd w:id="200"/>
      <w:bookmarkEnd w:id="201"/>
      <w:bookmarkEnd w:id="202"/>
    </w:p>
    <w:p>
      <w:pPr>
        <w:pStyle w:val="2"/>
        <w:spacing w:line="360" w:lineRule="auto"/>
        <w:rPr>
          <w:rFonts w:cs="Times New Roman"/>
        </w:rPr>
      </w:pPr>
      <w:bookmarkStart w:id="203" w:name="_Toc32225_WPSOffice_Level1"/>
      <w:bookmarkStart w:id="204" w:name="_Toc23183_WPSOffice_Level1"/>
      <w:bookmarkStart w:id="205" w:name="_Toc28760_WPSOffice_Level1"/>
      <w:bookmarkStart w:id="206" w:name="_Toc29184_WPSOffice_Level3"/>
      <w:bookmarkStart w:id="207" w:name="_Toc10831_WPSOffice_Level1"/>
      <w:r>
        <w:rPr>
          <w:rFonts w:hint="eastAsia" w:cs="Times New Roman"/>
        </w:rPr>
        <w:t>5.</w:t>
      </w:r>
      <w:r>
        <w:rPr>
          <w:rFonts w:cs="Times New Roman"/>
        </w:rPr>
        <w:t>非功能需求</w:t>
      </w:r>
      <w:bookmarkEnd w:id="203"/>
      <w:bookmarkEnd w:id="204"/>
      <w:bookmarkEnd w:id="205"/>
      <w:bookmarkEnd w:id="206"/>
      <w:bookmarkEnd w:id="207"/>
    </w:p>
    <w:p>
      <w:pPr>
        <w:pStyle w:val="14"/>
        <w:numPr>
          <w:ilvl w:val="0"/>
          <w:numId w:val="5"/>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速度适宜。速度不能过快，否则会影响避障等功能的实现；速度不能过慢，否则执行任务效率低下。机器人应动态地调节速度，在较长距离无障碍的路径中，可适当地增加速度，一旦检测到障碍物时，应及时减速，如果距离过近可暂停。</w:t>
      </w:r>
    </w:p>
    <w:p>
      <w:pPr>
        <w:pStyle w:val="14"/>
        <w:numPr>
          <w:ilvl w:val="0"/>
          <w:numId w:val="5"/>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避免损伤。除了避免速度过快造成的损伤外，还要注意在接近地图安全边界时避免碰撞。另外，在进行物体抓取时，需要注意机械臂的姿态和力度，尽量在确保牢固的同时避免物体受到损坏。</w:t>
      </w:r>
    </w:p>
    <w:p>
      <w:pPr>
        <w:pStyle w:val="14"/>
        <w:numPr>
          <w:ilvl w:val="0"/>
          <w:numId w:val="5"/>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低能耗。在完成既定功能的基础上，需要考虑尽可能少的耗能。比如减少一些不必要的变速和转向等。</w:t>
      </w:r>
    </w:p>
    <w:p>
      <w:pPr>
        <w:pStyle w:val="14"/>
        <w:numPr>
          <w:ilvl w:val="0"/>
          <w:numId w:val="5"/>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可扩展性。机器人对目标检测识别的准确度尽量要高，并且能够识别更多种类的物体。对于机械臂的设计，在抓取不同形状和材料的物体时，需要考虑加入更多的姿态。</w:t>
      </w:r>
    </w:p>
    <w:p>
      <w:pPr>
        <w:pStyle w:val="14"/>
        <w:numPr>
          <w:ilvl w:val="0"/>
          <w:numId w:val="5"/>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可维护性。在系统发生故障后能够排除故障予以修复。</w:t>
      </w:r>
    </w:p>
    <w:p>
      <w:pPr>
        <w:pStyle w:val="14"/>
        <w:numPr>
          <w:ilvl w:val="0"/>
          <w:numId w:val="5"/>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系统兼容。Windows、Linux系统兼容。</w:t>
      </w:r>
    </w:p>
    <w:p>
      <w:pPr>
        <w:pStyle w:val="14"/>
        <w:numPr>
          <w:ilvl w:val="0"/>
          <w:numId w:val="5"/>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操作方便。要尽量易上手、易操作。</w:t>
      </w:r>
    </w:p>
    <w:p>
      <w:pPr>
        <w:pStyle w:val="14"/>
        <w:numPr>
          <w:ilvl w:val="0"/>
          <w:numId w:val="5"/>
        </w:numPr>
        <w:spacing w:line="360" w:lineRule="auto"/>
        <w:ind w:left="480" w:hanging="480" w:hangingChars="200"/>
        <w:rPr>
          <w:rFonts w:ascii="Times New Roman" w:hAnsi="Times New Roman" w:cs="Times New Roman"/>
          <w:sz w:val="24"/>
          <w:szCs w:val="24"/>
        </w:rPr>
      </w:pPr>
      <w:r>
        <w:rPr>
          <w:rFonts w:ascii="Times New Roman" w:hAnsi="Times New Roman" w:cs="Times New Roman"/>
          <w:sz w:val="24"/>
          <w:szCs w:val="24"/>
        </w:rPr>
        <w:t>环境要求。需要对使用环境进行一定的限制，以保证机器人的正常运行。如：机器人一定要在室内运行，且空间不能过于狭窄；工作温度为15°C到35°C之间；不应该与雨水、雾、地面积水以及任何其他液体接触等。</w:t>
      </w:r>
    </w:p>
    <w:p>
      <w:pPr>
        <w:pStyle w:val="2"/>
        <w:spacing w:line="360" w:lineRule="auto"/>
        <w:rPr>
          <w:rFonts w:cs="Times New Roman"/>
        </w:rPr>
      </w:pPr>
      <w:bookmarkStart w:id="208" w:name="_Toc3724_WPSOffice_Level1"/>
      <w:bookmarkStart w:id="209" w:name="_Toc9337_WPSOffice_Level1"/>
      <w:bookmarkStart w:id="210" w:name="_Toc7946_WPSOffice_Level3"/>
      <w:bookmarkStart w:id="211" w:name="_Toc13197_WPSOffice_Level1"/>
      <w:bookmarkStart w:id="212" w:name="_Toc27014_WPSOffice_Level1"/>
      <w:r>
        <w:rPr>
          <w:rFonts w:cs="Times New Roman"/>
        </w:rPr>
        <w:t>6.运行与开发环境</w:t>
      </w:r>
      <w:bookmarkEnd w:id="208"/>
      <w:bookmarkEnd w:id="209"/>
      <w:bookmarkEnd w:id="210"/>
      <w:bookmarkEnd w:id="211"/>
      <w:bookmarkEnd w:id="212"/>
    </w:p>
    <w:p>
      <w:pPr>
        <w:pStyle w:val="3"/>
        <w:spacing w:line="360" w:lineRule="auto"/>
        <w:rPr>
          <w:rFonts w:ascii="Times New Roman" w:hAnsi="Times New Roman" w:cs="Times New Roman"/>
        </w:rPr>
      </w:pPr>
      <w:bookmarkStart w:id="213" w:name="_Toc18732_WPSOffice_Level2"/>
      <w:bookmarkStart w:id="214" w:name="_Toc16502_WPSOffice_Level2"/>
      <w:bookmarkStart w:id="215" w:name="_Toc2586_WPSOffice_Level2"/>
      <w:bookmarkStart w:id="216" w:name="_Toc10831_WPSOffice_Level2"/>
      <w:r>
        <w:rPr>
          <w:rFonts w:ascii="Times New Roman" w:hAnsi="Times New Roman" w:cs="Times New Roman"/>
        </w:rPr>
        <w:t>6.1运行环境</w:t>
      </w:r>
      <w:bookmarkEnd w:id="213"/>
      <w:bookmarkEnd w:id="214"/>
      <w:bookmarkEnd w:id="215"/>
      <w:bookmarkEnd w:id="216"/>
    </w:p>
    <w:p>
      <w:pPr>
        <w:spacing w:line="360" w:lineRule="auto"/>
        <w:ind w:firstLine="480" w:firstLineChars="200"/>
        <w:jc w:val="left"/>
        <w:rPr>
          <w:rFonts w:ascii="Times New Roman" w:hAnsi="Times New Roman" w:cs="Times New Roman"/>
        </w:rPr>
      </w:pPr>
      <w:r>
        <w:rPr>
          <w:rFonts w:ascii="Times New Roman" w:hAnsi="Times New Roman" w:cs="Times New Roman"/>
          <w:sz w:val="24"/>
          <w:szCs w:val="24"/>
        </w:rPr>
        <w:t>使用智启ROS机器人作为机器人，机器人自重30kg，承重能力约为10kg。</w:t>
      </w:r>
    </w:p>
    <w:p>
      <w:pPr>
        <w:spacing w:line="360" w:lineRule="auto"/>
        <w:ind w:firstLine="480" w:firstLineChars="200"/>
        <w:jc w:val="left"/>
        <w:rPr>
          <w:rFonts w:ascii="Times New Roman" w:hAnsi="Times New Roman" w:cs="Times New Roman"/>
        </w:rPr>
      </w:pPr>
      <w:r>
        <w:rPr>
          <w:rFonts w:ascii="Times New Roman" w:hAnsi="Times New Roman" w:cs="Times New Roman"/>
          <w:sz w:val="24"/>
          <w:szCs w:val="24"/>
        </w:rPr>
        <w:t>机器人应当运行在室内环境中，工作平面应当能承受40kg的重量且不应过软，否则可能导致机器人运行时卡住。地面建议使用商用地毯或瓷砖等材质。原则上机器人在水平面上工作，坡度不应大于15度，否则易发生倾覆。</w:t>
      </w:r>
    </w:p>
    <w:p>
      <w:pPr>
        <w:spacing w:line="360" w:lineRule="auto"/>
        <w:ind w:firstLine="480" w:firstLineChars="200"/>
        <w:jc w:val="left"/>
        <w:rPr>
          <w:rFonts w:ascii="Times New Roman" w:hAnsi="Times New Roman" w:cs="Times New Roman"/>
        </w:rPr>
      </w:pPr>
      <w:r>
        <w:rPr>
          <w:rFonts w:ascii="Times New Roman" w:hAnsi="Times New Roman" w:cs="Times New Roman"/>
          <w:sz w:val="24"/>
          <w:szCs w:val="24"/>
        </w:rPr>
        <w:t>机器人不具备防水措施，因此不应与任何液体接触，否则可能导致电路和机构损坏。</w:t>
      </w:r>
    </w:p>
    <w:p>
      <w:pPr>
        <w:spacing w:line="360" w:lineRule="auto"/>
        <w:ind w:firstLine="480" w:firstLineChars="200"/>
        <w:jc w:val="left"/>
        <w:rPr>
          <w:rFonts w:ascii="Times New Roman" w:hAnsi="Times New Roman" w:cs="Times New Roman"/>
        </w:rPr>
      </w:pPr>
      <w:r>
        <w:rPr>
          <w:rFonts w:ascii="Times New Roman" w:hAnsi="Times New Roman" w:cs="Times New Roman"/>
          <w:sz w:val="24"/>
          <w:szCs w:val="24"/>
        </w:rPr>
        <w:t>机器人工作温度为15℃到35℃，使用中应远离明火和其他热源。</w:t>
      </w:r>
    </w:p>
    <w:p>
      <w:pPr>
        <w:spacing w:line="360" w:lineRule="auto"/>
        <w:ind w:firstLine="480" w:firstLineChars="200"/>
        <w:rPr>
          <w:rFonts w:ascii="Times New Roman" w:hAnsi="Times New Roman" w:cs="Times New Roman"/>
        </w:rPr>
      </w:pPr>
      <w:r>
        <w:rPr>
          <w:rFonts w:ascii="Times New Roman" w:hAnsi="Times New Roman" w:cs="Times New Roman"/>
          <w:sz w:val="24"/>
          <w:szCs w:val="24"/>
        </w:rPr>
        <w:t>使用运行在Ubuntu14.04操作系统上的ROS indigo软件进行控制。</w:t>
      </w:r>
    </w:p>
    <w:p>
      <w:pPr>
        <w:pStyle w:val="3"/>
      </w:pPr>
      <w:bookmarkStart w:id="217" w:name="_Toc19785_WPSOffice_Level2"/>
      <w:bookmarkStart w:id="218" w:name="_Toc14298_WPSOffice_Level2"/>
      <w:bookmarkStart w:id="219" w:name="_Toc27014_WPSOffice_Level2"/>
      <w:bookmarkStart w:id="220" w:name="_Toc29615_WPSOffice_Level2"/>
      <w:r>
        <w:rPr>
          <w:rFonts w:hint="eastAsia"/>
        </w:rPr>
        <w:t>6.2开发环境</w:t>
      </w:r>
      <w:bookmarkEnd w:id="217"/>
      <w:bookmarkEnd w:id="218"/>
      <w:bookmarkEnd w:id="219"/>
    </w:p>
    <w:p>
      <w:pPr>
        <w:spacing w:line="360" w:lineRule="auto"/>
        <w:ind w:firstLine="480" w:firstLineChars="200"/>
        <w:jc w:val="left"/>
        <w:rPr>
          <w:rFonts w:ascii="Times New Roman" w:hAnsi="Times New Roman" w:cs="Times New Roman"/>
        </w:rPr>
      </w:pPr>
      <w:r>
        <w:rPr>
          <w:rFonts w:ascii="Times New Roman" w:hAnsi="Times New Roman" w:cs="Times New Roman"/>
          <w:sz w:val="24"/>
          <w:szCs w:val="24"/>
        </w:rPr>
        <w:t>整个开发过程我们使用运行在Ubuntu14.04上的ROS indigo软件和RoboWare Studio进行开发调试。硬件部分使用ROS机器人自带的硬件设备（包括嵌入式开发板、各类传感器若干、运动装置、机械臂装置等）。</w:t>
      </w:r>
    </w:p>
    <w:p>
      <w:pPr>
        <w:pStyle w:val="3"/>
        <w:spacing w:line="360" w:lineRule="auto"/>
        <w:rPr>
          <w:rFonts w:ascii="Times New Roman" w:hAnsi="Times New Roman" w:cs="Times New Roman"/>
        </w:rPr>
      </w:pPr>
      <w:bookmarkStart w:id="221" w:name="_Toc26889_WPSOffice_Level2"/>
      <w:bookmarkStart w:id="222" w:name="_Toc10992_WPSOffice_Level2"/>
      <w:bookmarkStart w:id="223" w:name="_Toc30828_WPSOffice_Level2"/>
      <w:bookmarkStart w:id="224" w:name="_Toc16174_WPSOffice_Level2"/>
      <w:r>
        <w:rPr>
          <w:rFonts w:ascii="Times New Roman" w:hAnsi="Times New Roman" w:cs="Times New Roman"/>
        </w:rPr>
        <w:t>6.3用户界面需求</w:t>
      </w:r>
      <w:bookmarkEnd w:id="221"/>
      <w:bookmarkEnd w:id="222"/>
      <w:bookmarkEnd w:id="223"/>
      <w:bookmarkEnd w:id="224"/>
    </w:p>
    <w:p>
      <w:pPr>
        <w:spacing w:line="360" w:lineRule="auto"/>
        <w:ind w:firstLine="480" w:firstLineChars="200"/>
      </w:pPr>
      <w:r>
        <w:rPr>
          <w:rFonts w:ascii="Times New Roman" w:hAnsi="Times New Roman" w:cs="Times New Roman"/>
          <w:sz w:val="24"/>
          <w:szCs w:val="24"/>
        </w:rPr>
        <w:t>用户界面应当能通过键入命令或点击按钮选择运行模式、键入运行参数（例如随机行走时间等）、点击生成完成的地图选择自动寻路目标地点；并且有明确的提示或用户文档来支持用户使用本</w:t>
      </w:r>
      <w:r>
        <w:rPr>
          <w:rFonts w:hint="eastAsia" w:ascii="Times New Roman" w:hAnsi="Times New Roman" w:cs="Times New Roman"/>
          <w:sz w:val="24"/>
          <w:szCs w:val="24"/>
        </w:rPr>
        <w:t>系统。</w:t>
      </w:r>
      <w:bookmarkEnd w:id="220"/>
    </w:p>
    <w:sectPr>
      <w:footerReference r:id="rId5"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SimSun,Songti SC">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spacing w:line="360" w:lineRule="auto"/>
      <w:jc w:val="center"/>
      <w:rPr>
        <w:rFonts w:ascii="宋体" w:hAnsi="宋体" w:eastAsia="宋体"/>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VYV4QAgAABwQAAA4AAABkcnMvZTJvRG9jLnhtbK1TzY7TMBC+I/EO&#10;lu80aVlWVdV0VXZVhFSxKxXE2XWcJpL/ZLtNygPAG3Diwp3n6nPw2Wm6aJcT4mKPPeNvZr75PL/p&#10;lCQH4XxjdEHHo5wSobkpG70r6KePq1dTSnxgumTSaFHQo/D0ZvHyxby1MzExtZGlcAQg2s9aW9A6&#10;BDvLMs9roZgfGSs0nJVxigUc3S4rHWuBrmQ2yfPrrDWutM5w4T1u73onXST8qhI83FeVF4HIgqK2&#10;kFaX1m1cs8WczXaO2brh5zLYP1ShWKOR9AJ1xwIje9c8g1INd8abKoy4UZmpqoaL1AO6GedPutnU&#10;zIrUC8jx9kKT/3+w/MPhwZGmLOgVJZopjOj0/dvpx6/Tz6/kKtLTWj9D1MYiLnRvTYcxD/cel7Hr&#10;rnIq7uiHwA+ijxdyRRcIj4+mk+k0h4vDNxyAnz0+t86Hd8IoEo2COkwvkcoOax/60CEkZtNm1UiZ&#10;Jig1aQt6/fpNnh5cPACXGjliE32x0Qrdtjt3tjXlEY050yvDW75qkHzNfHhgDlJAwZB3uMdSSYMk&#10;5mxRUhv35W/3MR4TgpeSFtIqqIb2KZHvNSYXVTgYbjC2g6H36tZAq2N8G8uTiQcuyMGsnFGfofll&#10;zAEX0xyZChoG8zb08saf4WK5TEHQmmVhrTeWR+hInrfLfQCBiddISs/EmSuoLU3m/DOinP88p6jH&#10;/7v4D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LNJWO7QAAAABQEAAA8AAAAAAAAAAQAgAAAAIgAA&#10;AGRycy9kb3ducmV2LnhtbFBLAQIUABQAAAAIAIdO4kBhlWFeEAIAAAcEAAAOAAAAAAAAAAEAIAAA&#10;AB8BAABkcnMvZTJvRG9jLnhtbFBLBQYAAAAABgAGAFkBAAChBQAAAAA=&#10;">
              <v:fill on="f" focussize="0,0"/>
              <v:stroke on="f" weight="0.5pt"/>
              <v:imagedata o:title=""/>
              <o:lock v:ext="edit" aspectratio="f"/>
              <v:textbox inset="0mm,0mm,0mm,0mm" style="mso-fit-shape-to-text:t;">
                <w:txbxContent>
                  <w:p>
                    <w:pPr>
                      <w:pStyle w:val="6"/>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v:shape>
          </w:pict>
        </mc:Fallback>
      </mc:AlternateContent>
    </w:r>
  </w:p>
  <w:p>
    <w:pPr>
      <w:spacing w:line="360" w:lineRule="auto"/>
      <w:jc w:val="center"/>
      <w:rPr>
        <w:rFonts w:ascii="宋体" w:hAnsi="宋体" w:eastAsia="宋体"/>
        <w:sz w:val="18"/>
        <w:szCs w:val="18"/>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spacing w:line="360" w:lineRule="auto"/>
      <w:jc w:val="center"/>
    </w:pPr>
    <w:r>
      <w:rPr>
        <w:rFonts w:ascii="Times New Roman" w:hAnsi="Times New Roman" w:eastAsia="Times New Roman"/>
        <w:sz w:val="18"/>
        <w:szCs w:val="18"/>
      </w:rPr>
      <w:t>简易机器人</w:t>
    </w:r>
    <w:r>
      <w:rPr>
        <w:rFonts w:ascii="宋体" w:hAnsi="宋体" w:eastAsia="宋体"/>
        <w:sz w:val="18"/>
        <w:szCs w:val="18"/>
      </w:rPr>
      <w:t>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93721"/>
    <w:multiLevelType w:val="multilevel"/>
    <w:tmpl w:val="5AA93721"/>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
    <w:nsid w:val="5AA9374C"/>
    <w:multiLevelType w:val="multilevel"/>
    <w:tmpl w:val="5AA9374C"/>
    <w:lvl w:ilvl="0" w:tentative="0">
      <w:start w:val="1"/>
      <w:numFmt w:val="decimal"/>
      <w:lvlText w:val="%1、"/>
      <w:lvlJc w:val="left"/>
      <w:pPr>
        <w:ind w:left="0" w:firstLine="0"/>
      </w:pPr>
      <w:rPr>
        <w:rFonts w:hint="eastAsia" w:ascii="SimSun,Songti SC" w:hAnsi="SimSun,Songti SC"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2">
    <w:nsid w:val="5AA93847"/>
    <w:multiLevelType w:val="multilevel"/>
    <w:tmpl w:val="5AA93847"/>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3">
    <w:nsid w:val="5AA9385D"/>
    <w:multiLevelType w:val="multilevel"/>
    <w:tmpl w:val="5AA9385D"/>
    <w:lvl w:ilvl="0" w:tentative="0">
      <w:start w:val="1"/>
      <w:numFmt w:val="decimal"/>
      <w:lvlText w:val="%1."/>
      <w:lvlJc w:val="left"/>
      <w:pPr>
        <w:ind w:left="227" w:hanging="227"/>
      </w:pPr>
      <w:rPr>
        <w:rFonts w:ascii="宋体" w:hAnsi="宋体" w:eastAsia="宋体"/>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4">
    <w:nsid w:val="5AA93884"/>
    <w:multiLevelType w:val="multilevel"/>
    <w:tmpl w:val="5AA93884"/>
    <w:lvl w:ilvl="0" w:tentative="0">
      <w:start w:val="1"/>
      <w:numFmt w:val="decimal"/>
      <w:lvlText w:val="%1、"/>
      <w:lvlJc w:val="left"/>
      <w:pPr>
        <w:ind w:left="227" w:hanging="227"/>
      </w:pPr>
      <w:rPr>
        <w:rFonts w:ascii="SimSun,Songti SC" w:hAnsi="SimSun,Songti SC" w:eastAsia="SimSun,Songti SC"/>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isplayBackgroundShape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C1A"/>
    <w:rsid w:val="00023620"/>
    <w:rsid w:val="0002612F"/>
    <w:rsid w:val="00033371"/>
    <w:rsid w:val="00043345"/>
    <w:rsid w:val="00087FD5"/>
    <w:rsid w:val="000C51B7"/>
    <w:rsid w:val="000E1E1A"/>
    <w:rsid w:val="00156E95"/>
    <w:rsid w:val="00181E1E"/>
    <w:rsid w:val="001D2547"/>
    <w:rsid w:val="001D4218"/>
    <w:rsid w:val="001E0F0F"/>
    <w:rsid w:val="001E63FD"/>
    <w:rsid w:val="00216EB9"/>
    <w:rsid w:val="0023351A"/>
    <w:rsid w:val="00252013"/>
    <w:rsid w:val="00257CE3"/>
    <w:rsid w:val="00280CA4"/>
    <w:rsid w:val="00292FAB"/>
    <w:rsid w:val="002E7A19"/>
    <w:rsid w:val="00321C5B"/>
    <w:rsid w:val="00323D7A"/>
    <w:rsid w:val="00344515"/>
    <w:rsid w:val="00350391"/>
    <w:rsid w:val="00377AAF"/>
    <w:rsid w:val="00387D59"/>
    <w:rsid w:val="0039790C"/>
    <w:rsid w:val="003A2210"/>
    <w:rsid w:val="003D6439"/>
    <w:rsid w:val="004152B9"/>
    <w:rsid w:val="00435E2F"/>
    <w:rsid w:val="004B1069"/>
    <w:rsid w:val="004C1AAE"/>
    <w:rsid w:val="005328CD"/>
    <w:rsid w:val="00580E15"/>
    <w:rsid w:val="0059531B"/>
    <w:rsid w:val="005976D2"/>
    <w:rsid w:val="005976D5"/>
    <w:rsid w:val="00597E18"/>
    <w:rsid w:val="005E0260"/>
    <w:rsid w:val="005F7DCF"/>
    <w:rsid w:val="00616505"/>
    <w:rsid w:val="0062213C"/>
    <w:rsid w:val="00633F40"/>
    <w:rsid w:val="006549AD"/>
    <w:rsid w:val="006734A6"/>
    <w:rsid w:val="00684D9C"/>
    <w:rsid w:val="00691BE0"/>
    <w:rsid w:val="007163DC"/>
    <w:rsid w:val="00751A71"/>
    <w:rsid w:val="007929EE"/>
    <w:rsid w:val="007C2C3D"/>
    <w:rsid w:val="007D627E"/>
    <w:rsid w:val="00813B2D"/>
    <w:rsid w:val="008436C5"/>
    <w:rsid w:val="00887549"/>
    <w:rsid w:val="008C651C"/>
    <w:rsid w:val="008E307B"/>
    <w:rsid w:val="009353EA"/>
    <w:rsid w:val="00935AF7"/>
    <w:rsid w:val="00942223"/>
    <w:rsid w:val="009426DF"/>
    <w:rsid w:val="00996FCC"/>
    <w:rsid w:val="009B2EC2"/>
    <w:rsid w:val="00A46042"/>
    <w:rsid w:val="00A60633"/>
    <w:rsid w:val="00A87BAC"/>
    <w:rsid w:val="00A87BFD"/>
    <w:rsid w:val="00A974B3"/>
    <w:rsid w:val="00B536CE"/>
    <w:rsid w:val="00B62CEA"/>
    <w:rsid w:val="00B94A71"/>
    <w:rsid w:val="00BA015F"/>
    <w:rsid w:val="00BA0C1A"/>
    <w:rsid w:val="00BB5CAF"/>
    <w:rsid w:val="00C061CB"/>
    <w:rsid w:val="00C34719"/>
    <w:rsid w:val="00C604EC"/>
    <w:rsid w:val="00C86C62"/>
    <w:rsid w:val="00CC6813"/>
    <w:rsid w:val="00CD2738"/>
    <w:rsid w:val="00D11EC1"/>
    <w:rsid w:val="00D639E4"/>
    <w:rsid w:val="00D914F4"/>
    <w:rsid w:val="00DB4F0A"/>
    <w:rsid w:val="00DC1C05"/>
    <w:rsid w:val="00E26251"/>
    <w:rsid w:val="00E6192E"/>
    <w:rsid w:val="00EA1EE8"/>
    <w:rsid w:val="00EA49EA"/>
    <w:rsid w:val="00EA5CB5"/>
    <w:rsid w:val="00F47613"/>
    <w:rsid w:val="00F53662"/>
    <w:rsid w:val="00F6343C"/>
    <w:rsid w:val="00F65089"/>
    <w:rsid w:val="00F7509B"/>
    <w:rsid w:val="00FA079C"/>
    <w:rsid w:val="00FB0879"/>
    <w:rsid w:val="083D07F0"/>
    <w:rsid w:val="0B8220D0"/>
    <w:rsid w:val="105E3B74"/>
    <w:rsid w:val="1C2C4424"/>
    <w:rsid w:val="1CD54CE6"/>
    <w:rsid w:val="1DEC38DC"/>
    <w:rsid w:val="30456175"/>
    <w:rsid w:val="36772279"/>
    <w:rsid w:val="3FB12277"/>
    <w:rsid w:val="434067C1"/>
    <w:rsid w:val="5303739E"/>
    <w:rsid w:val="568D20C3"/>
    <w:rsid w:val="579D4EE9"/>
    <w:rsid w:val="5DC33C4B"/>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rFonts w:ascii="Times New Roman" w:hAnsi="Times New Roman"/>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ascii="Times New Roman" w:hAnsi="Times New Roman"/>
      <w:b/>
      <w:bCs/>
      <w:sz w:val="28"/>
      <w:szCs w:val="32"/>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15"/>
    <w:semiHidden/>
    <w:unhideWhenUsed/>
    <w:qFormat/>
    <w:uiPriority w:val="99"/>
    <w:rPr>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Hyperlink"/>
    <w:basedOn w:val="10"/>
    <w:unhideWhenUsed/>
    <w:uiPriority w:val="99"/>
    <w:rPr>
      <w:color w:val="0000FF" w:themeColor="hyperlink"/>
      <w:u w:val="single"/>
      <w14:textFill>
        <w14:solidFill>
          <w14:schemeClr w14:val="hlink"/>
        </w14:solidFill>
      </w14:textFill>
    </w:rPr>
  </w:style>
  <w:style w:type="character" w:customStyle="1" w:styleId="12">
    <w:name w:val="页眉 Char"/>
    <w:basedOn w:val="10"/>
    <w:link w:val="7"/>
    <w:semiHidden/>
    <w:qFormat/>
    <w:uiPriority w:val="99"/>
    <w:rPr>
      <w:sz w:val="18"/>
      <w:szCs w:val="18"/>
    </w:rPr>
  </w:style>
  <w:style w:type="character" w:customStyle="1" w:styleId="13">
    <w:name w:val="页脚 Char"/>
    <w:basedOn w:val="10"/>
    <w:link w:val="6"/>
    <w:semiHidden/>
    <w:qFormat/>
    <w:uiPriority w:val="99"/>
    <w:rPr>
      <w:sz w:val="18"/>
      <w:szCs w:val="18"/>
    </w:rPr>
  </w:style>
  <w:style w:type="paragraph" w:styleId="14">
    <w:name w:val="List Paragraph"/>
    <w:basedOn w:val="1"/>
    <w:qFormat/>
    <w:uiPriority w:val="34"/>
    <w:pPr>
      <w:ind w:firstLine="420" w:firstLineChars="200"/>
    </w:pPr>
  </w:style>
  <w:style w:type="character" w:customStyle="1" w:styleId="15">
    <w:name w:val="批注框文本 Char"/>
    <w:basedOn w:val="10"/>
    <w:link w:val="5"/>
    <w:semiHidden/>
    <w:qFormat/>
    <w:uiPriority w:val="99"/>
    <w:rPr>
      <w:kern w:val="2"/>
      <w:sz w:val="18"/>
      <w:szCs w:val="18"/>
    </w:rPr>
  </w:style>
  <w:style w:type="paragraph" w:customStyle="1" w:styleId="16">
    <w:name w:val="WPSOffice手动目录 1"/>
    <w:qFormat/>
    <w:uiPriority w:val="0"/>
    <w:rPr>
      <w:rFonts w:asciiTheme="minorHAnsi" w:hAnsiTheme="minorHAnsi" w:eastAsiaTheme="minorEastAsia" w:cstheme="minorBidi"/>
      <w:lang w:val="en-US" w:eastAsia="zh-CN" w:bidi="ar-SA"/>
    </w:rPr>
  </w:style>
  <w:style w:type="paragraph" w:customStyle="1" w:styleId="17">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18">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19">
    <w:name w:val="Unresolved Mention"/>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4d4e0c9-aee9-4594-b039-c05927c2dcf7}"/>
        <w:style w:val=""/>
        <w:category>
          <w:name w:val="常规"/>
          <w:gallery w:val="placeholder"/>
        </w:category>
        <w:types>
          <w:type w:val="bbPlcHdr"/>
        </w:types>
        <w:behaviors>
          <w:behavior w:val="content"/>
        </w:behaviors>
        <w:description w:val=""/>
        <w:guid w:val="{f4d4e0c9-aee9-4594-b039-c05927c2dcf7}"/>
      </w:docPartPr>
      <w:docPartBody>
        <w:p>
          <w:r>
            <w:rPr>
              <w:color w:val="808080"/>
            </w:rPr>
            <w:t>单击此处输入文字。</w:t>
          </w:r>
        </w:p>
      </w:docPartBody>
    </w:docPart>
    <w:docPart>
      <w:docPartPr>
        <w:name w:val="{8335ebf8-406a-4b4d-bfa0-0f3eae0fa8ac}"/>
        <w:style w:val=""/>
        <w:category>
          <w:name w:val="常规"/>
          <w:gallery w:val="placeholder"/>
        </w:category>
        <w:types>
          <w:type w:val="bbPlcHdr"/>
        </w:types>
        <w:behaviors>
          <w:behavior w:val="content"/>
        </w:behaviors>
        <w:description w:val=""/>
        <w:guid w:val="{8335ebf8-406a-4b4d-bfa0-0f3eae0fa8ac}"/>
      </w:docPartPr>
      <w:docPartBody>
        <w:p>
          <w:r>
            <w:rPr>
              <w:color w:val="808080"/>
            </w:rPr>
            <w:t>单击此处输入文字。</w:t>
          </w:r>
        </w:p>
      </w:docPartBody>
    </w:docPart>
    <w:docPart>
      <w:docPartPr>
        <w:name w:val="{6b55e3a5-c0d4-446b-ab4d-fedba78ac01e}"/>
        <w:style w:val=""/>
        <w:category>
          <w:name w:val="常规"/>
          <w:gallery w:val="placeholder"/>
        </w:category>
        <w:types>
          <w:type w:val="bbPlcHdr"/>
        </w:types>
        <w:behaviors>
          <w:behavior w:val="content"/>
        </w:behaviors>
        <w:description w:val=""/>
        <w:guid w:val="{6b55e3a5-c0d4-446b-ab4d-fedba78ac01e}"/>
      </w:docPartPr>
      <w:docPartBody>
        <w:p>
          <w:r>
            <w:rPr>
              <w:color w:val="808080"/>
            </w:rPr>
            <w:t>单击此处输入文字。</w:t>
          </w:r>
        </w:p>
      </w:docPartBody>
    </w:docPart>
    <w:docPart>
      <w:docPartPr>
        <w:name w:val="{3ce0b385-6155-4fb5-9ea9-b08d4f1b20c4}"/>
        <w:style w:val=""/>
        <w:category>
          <w:name w:val="常规"/>
          <w:gallery w:val="placeholder"/>
        </w:category>
        <w:types>
          <w:type w:val="bbPlcHdr"/>
        </w:types>
        <w:behaviors>
          <w:behavior w:val="content"/>
        </w:behaviors>
        <w:description w:val=""/>
        <w:guid w:val="{3ce0b385-6155-4fb5-9ea9-b08d4f1b20c4}"/>
      </w:docPartPr>
      <w:docPartBody>
        <w:p>
          <w:r>
            <w:rPr>
              <w:color w:val="808080"/>
            </w:rPr>
            <w:t>单击此处输入文字。</w:t>
          </w:r>
        </w:p>
      </w:docPartBody>
    </w:docPart>
    <w:docPart>
      <w:docPartPr>
        <w:name w:val="{608f0e17-26b6-4aff-98ff-09b8cc716ce8}"/>
        <w:style w:val=""/>
        <w:category>
          <w:name w:val="常规"/>
          <w:gallery w:val="placeholder"/>
        </w:category>
        <w:types>
          <w:type w:val="bbPlcHdr"/>
        </w:types>
        <w:behaviors>
          <w:behavior w:val="content"/>
        </w:behaviors>
        <w:description w:val=""/>
        <w:guid w:val="{608f0e17-26b6-4aff-98ff-09b8cc716ce8}"/>
      </w:docPartPr>
      <w:docPartBody>
        <w:p>
          <w:r>
            <w:rPr>
              <w:color w:val="808080"/>
            </w:rPr>
            <w:t>单击此处输入文字。</w:t>
          </w:r>
        </w:p>
      </w:docPartBody>
    </w:docPart>
    <w:docPart>
      <w:docPartPr>
        <w:name w:val="{760beb87-1699-4f86-bc90-bbf93b0e45ca}"/>
        <w:style w:val=""/>
        <w:category>
          <w:name w:val="常规"/>
          <w:gallery w:val="placeholder"/>
        </w:category>
        <w:types>
          <w:type w:val="bbPlcHdr"/>
        </w:types>
        <w:behaviors>
          <w:behavior w:val="content"/>
        </w:behaviors>
        <w:description w:val=""/>
        <w:guid w:val="{760beb87-1699-4f86-bc90-bbf93b0e45ca}"/>
      </w:docPartPr>
      <w:docPartBody>
        <w:p>
          <w:r>
            <w:rPr>
              <w:color w:val="808080"/>
            </w:rPr>
            <w:t>单击此处输入文字。</w:t>
          </w:r>
        </w:p>
      </w:docPartBody>
    </w:docPart>
    <w:docPart>
      <w:docPartPr>
        <w:name w:val="{8ba841ff-5227-4335-8899-2f6edc52a1f1}"/>
        <w:style w:val=""/>
        <w:category>
          <w:name w:val="常规"/>
          <w:gallery w:val="placeholder"/>
        </w:category>
        <w:types>
          <w:type w:val="bbPlcHdr"/>
        </w:types>
        <w:behaviors>
          <w:behavior w:val="content"/>
        </w:behaviors>
        <w:description w:val=""/>
        <w:guid w:val="{8ba841ff-5227-4335-8899-2f6edc52a1f1}"/>
      </w:docPartPr>
      <w:docPartBody>
        <w:p>
          <w:r>
            <w:rPr>
              <w:color w:val="808080"/>
            </w:rPr>
            <w:t>单击此处输入文字。</w:t>
          </w:r>
        </w:p>
      </w:docPartBody>
    </w:docPart>
    <w:docPart>
      <w:docPartPr>
        <w:name w:val="{8d28f252-6e58-4352-a433-8dbc867bb331}"/>
        <w:style w:val=""/>
        <w:category>
          <w:name w:val="常规"/>
          <w:gallery w:val="placeholder"/>
        </w:category>
        <w:types>
          <w:type w:val="bbPlcHdr"/>
        </w:types>
        <w:behaviors>
          <w:behavior w:val="content"/>
        </w:behaviors>
        <w:description w:val=""/>
        <w:guid w:val="{8d28f252-6e58-4352-a433-8dbc867bb331}"/>
      </w:docPartPr>
      <w:docPartBody>
        <w:p>
          <w:r>
            <w:rPr>
              <w:color w:val="808080"/>
            </w:rPr>
            <w:t>单击此处输入文字。</w:t>
          </w:r>
        </w:p>
      </w:docPartBody>
    </w:docPart>
    <w:docPart>
      <w:docPartPr>
        <w:name w:val="{d4184378-0126-47d9-9135-0d9c8aa73635}"/>
        <w:style w:val=""/>
        <w:category>
          <w:name w:val="常规"/>
          <w:gallery w:val="placeholder"/>
        </w:category>
        <w:types>
          <w:type w:val="bbPlcHdr"/>
        </w:types>
        <w:behaviors>
          <w:behavior w:val="content"/>
        </w:behaviors>
        <w:description w:val=""/>
        <w:guid w:val="{d4184378-0126-47d9-9135-0d9c8aa73635}"/>
      </w:docPartPr>
      <w:docPartBody>
        <w:p>
          <w:r>
            <w:rPr>
              <w:color w:val="808080"/>
            </w:rPr>
            <w:t>单击此处输入文字。</w:t>
          </w:r>
        </w:p>
      </w:docPartBody>
    </w:docPart>
    <w:docPart>
      <w:docPartPr>
        <w:name w:val="{a6771407-80be-4721-8c92-7c940e48d352}"/>
        <w:style w:val=""/>
        <w:category>
          <w:name w:val="常规"/>
          <w:gallery w:val="placeholder"/>
        </w:category>
        <w:types>
          <w:type w:val="bbPlcHdr"/>
        </w:types>
        <w:behaviors>
          <w:behavior w:val="content"/>
        </w:behaviors>
        <w:description w:val=""/>
        <w:guid w:val="{a6771407-80be-4721-8c92-7c940e48d352}"/>
      </w:docPartPr>
      <w:docPartBody>
        <w:p>
          <w:r>
            <w:rPr>
              <w:color w:val="808080"/>
            </w:rPr>
            <w:t>单击此处输入文字。</w:t>
          </w:r>
        </w:p>
      </w:docPartBody>
    </w:docPart>
    <w:docPart>
      <w:docPartPr>
        <w:name w:val="{2e8c2a56-e092-4e87-98c6-899d059a47c7}"/>
        <w:style w:val=""/>
        <w:category>
          <w:name w:val="常规"/>
          <w:gallery w:val="placeholder"/>
        </w:category>
        <w:types>
          <w:type w:val="bbPlcHdr"/>
        </w:types>
        <w:behaviors>
          <w:behavior w:val="content"/>
        </w:behaviors>
        <w:description w:val=""/>
        <w:guid w:val="{2e8c2a56-e092-4e87-98c6-899d059a47c7}"/>
      </w:docPartPr>
      <w:docPartBody>
        <w:p>
          <w:r>
            <w:rPr>
              <w:color w:val="808080"/>
            </w:rPr>
            <w:t>单击此处输入文字。</w:t>
          </w:r>
        </w:p>
      </w:docPartBody>
    </w:docPart>
    <w:docPart>
      <w:docPartPr>
        <w:name w:val="{ea6a1be7-db53-4b7c-bac4-6eec033de85f}"/>
        <w:style w:val=""/>
        <w:category>
          <w:name w:val="常规"/>
          <w:gallery w:val="placeholder"/>
        </w:category>
        <w:types>
          <w:type w:val="bbPlcHdr"/>
        </w:types>
        <w:behaviors>
          <w:behavior w:val="content"/>
        </w:behaviors>
        <w:description w:val=""/>
        <w:guid w:val="{ea6a1be7-db53-4b7c-bac4-6eec033de85f}"/>
      </w:docPartPr>
      <w:docPartBody>
        <w:p>
          <w:r>
            <w:rPr>
              <w:color w:val="808080"/>
            </w:rPr>
            <w:t>单击此处输入文字。</w:t>
          </w:r>
        </w:p>
      </w:docPartBody>
    </w:docPart>
    <w:docPart>
      <w:docPartPr>
        <w:name w:val="{77429e79-648d-430a-a18c-b309e8ce95fa}"/>
        <w:style w:val=""/>
        <w:category>
          <w:name w:val="常规"/>
          <w:gallery w:val="placeholder"/>
        </w:category>
        <w:types>
          <w:type w:val="bbPlcHdr"/>
        </w:types>
        <w:behaviors>
          <w:behavior w:val="content"/>
        </w:behaviors>
        <w:description w:val=""/>
        <w:guid w:val="{77429e79-648d-430a-a18c-b309e8ce95fa}"/>
      </w:docPartPr>
      <w:docPartBody>
        <w:p>
          <w:r>
            <w:rPr>
              <w:color w:val="808080"/>
            </w:rPr>
            <w:t>单击此处输入文字。</w:t>
          </w:r>
        </w:p>
      </w:docPartBody>
    </w:docPart>
    <w:docPart>
      <w:docPartPr>
        <w:name w:val="{f3d2f9bb-7caf-4026-8346-09c2d3c96cdd}"/>
        <w:style w:val=""/>
        <w:category>
          <w:name w:val="常规"/>
          <w:gallery w:val="placeholder"/>
        </w:category>
        <w:types>
          <w:type w:val="bbPlcHdr"/>
        </w:types>
        <w:behaviors>
          <w:behavior w:val="content"/>
        </w:behaviors>
        <w:description w:val=""/>
        <w:guid w:val="{f3d2f9bb-7caf-4026-8346-09c2d3c96cdd}"/>
      </w:docPartPr>
      <w:docPartBody>
        <w:p>
          <w:r>
            <w:rPr>
              <w:color w:val="808080"/>
            </w:rPr>
            <w:t>单击此处输入文字。</w:t>
          </w:r>
        </w:p>
      </w:docPartBody>
    </w:docPart>
    <w:docPart>
      <w:docPartPr>
        <w:name w:val="{0c90d2e4-2692-40b3-8ebb-4573f49230c2}"/>
        <w:style w:val=""/>
        <w:category>
          <w:name w:val="常规"/>
          <w:gallery w:val="placeholder"/>
        </w:category>
        <w:types>
          <w:type w:val="bbPlcHdr"/>
        </w:types>
        <w:behaviors>
          <w:behavior w:val="content"/>
        </w:behaviors>
        <w:description w:val=""/>
        <w:guid w:val="{0c90d2e4-2692-40b3-8ebb-4573f49230c2}"/>
      </w:docPartPr>
      <w:docPartBody>
        <w:p>
          <w:r>
            <w:rPr>
              <w:color w:val="808080"/>
            </w:rPr>
            <w:t>单击此处输入文字。</w:t>
          </w:r>
        </w:p>
      </w:docPartBody>
    </w:docPart>
    <w:docPart>
      <w:docPartPr>
        <w:name w:val="{348e3f75-44e5-4970-bb45-dee1c6107db1}"/>
        <w:style w:val=""/>
        <w:category>
          <w:name w:val="常规"/>
          <w:gallery w:val="placeholder"/>
        </w:category>
        <w:types>
          <w:type w:val="bbPlcHdr"/>
        </w:types>
        <w:behaviors>
          <w:behavior w:val="content"/>
        </w:behaviors>
        <w:description w:val=""/>
        <w:guid w:val="{348e3f75-44e5-4970-bb45-dee1c6107db1}"/>
      </w:docPartPr>
      <w:docPartBody>
        <w:p>
          <w:r>
            <w:rPr>
              <w:color w:val="808080"/>
            </w:rPr>
            <w:t>单击此处输入文字。</w:t>
          </w:r>
        </w:p>
      </w:docPartBody>
    </w:docPart>
    <w:docPart>
      <w:docPartPr>
        <w:name w:val="{1010ef11-10ee-4c1f-84dc-71cc6c831d19}"/>
        <w:style w:val=""/>
        <w:category>
          <w:name w:val="常规"/>
          <w:gallery w:val="placeholder"/>
        </w:category>
        <w:types>
          <w:type w:val="bbPlcHdr"/>
        </w:types>
        <w:behaviors>
          <w:behavior w:val="content"/>
        </w:behaviors>
        <w:description w:val=""/>
        <w:guid w:val="{1010ef11-10ee-4c1f-84dc-71cc6c831d19}"/>
      </w:docPartPr>
      <w:docPartBody>
        <w:p>
          <w:r>
            <w:rPr>
              <w:color w:val="808080"/>
            </w:rPr>
            <w:t>单击此处输入文字。</w:t>
          </w:r>
        </w:p>
      </w:docPartBody>
    </w:docPart>
    <w:docPart>
      <w:docPartPr>
        <w:name w:val="{2d1ea529-6e7a-4d32-9fcc-6df849ba9860}"/>
        <w:style w:val=""/>
        <w:category>
          <w:name w:val="常规"/>
          <w:gallery w:val="placeholder"/>
        </w:category>
        <w:types>
          <w:type w:val="bbPlcHdr"/>
        </w:types>
        <w:behaviors>
          <w:behavior w:val="content"/>
        </w:behaviors>
        <w:description w:val=""/>
        <w:guid w:val="{2d1ea529-6e7a-4d32-9fcc-6df849ba9860}"/>
      </w:docPartPr>
      <w:docPartBody>
        <w:p>
          <w:r>
            <w:rPr>
              <w:color w:val="808080"/>
            </w:rPr>
            <w:t>单击此处输入文字。</w:t>
          </w:r>
        </w:p>
      </w:docPartBody>
    </w:docPart>
    <w:docPart>
      <w:docPartPr>
        <w:name w:val="{68799c86-4dc8-434a-95e5-bfa6a279a8f4}"/>
        <w:style w:val=""/>
        <w:category>
          <w:name w:val="常规"/>
          <w:gallery w:val="placeholder"/>
        </w:category>
        <w:types>
          <w:type w:val="bbPlcHdr"/>
        </w:types>
        <w:behaviors>
          <w:behavior w:val="content"/>
        </w:behaviors>
        <w:description w:val=""/>
        <w:guid w:val="{68799c86-4dc8-434a-95e5-bfa6a279a8f4}"/>
      </w:docPartPr>
      <w:docPartBody>
        <w:p>
          <w:r>
            <w:rPr>
              <w:color w:val="808080"/>
            </w:rPr>
            <w:t>单击此处输入文字。</w:t>
          </w:r>
        </w:p>
      </w:docPartBody>
    </w:docPart>
    <w:docPart>
      <w:docPartPr>
        <w:name w:val="{ee74f58e-2a6e-499e-977c-31cd774ff016}"/>
        <w:style w:val=""/>
        <w:category>
          <w:name w:val="常规"/>
          <w:gallery w:val="placeholder"/>
        </w:category>
        <w:types>
          <w:type w:val="bbPlcHdr"/>
        </w:types>
        <w:behaviors>
          <w:behavior w:val="content"/>
        </w:behaviors>
        <w:description w:val=""/>
        <w:guid w:val="{ee74f58e-2a6e-499e-977c-31cd774ff016}"/>
      </w:docPartPr>
      <w:docPartBody>
        <w:p>
          <w:r>
            <w:rPr>
              <w:color w:val="808080"/>
            </w:rPr>
            <w:t>单击此处输入文字。</w:t>
          </w:r>
        </w:p>
      </w:docPartBody>
    </w:docPart>
    <w:docPart>
      <w:docPartPr>
        <w:name w:val="{75dd3bc0-0c9c-4aff-8fdc-382fbdae67dc}"/>
        <w:style w:val=""/>
        <w:category>
          <w:name w:val="常规"/>
          <w:gallery w:val="placeholder"/>
        </w:category>
        <w:types>
          <w:type w:val="bbPlcHdr"/>
        </w:types>
        <w:behaviors>
          <w:behavior w:val="content"/>
        </w:behaviors>
        <w:description w:val=""/>
        <w:guid w:val="{75dd3bc0-0c9c-4aff-8fdc-382fbdae67dc}"/>
      </w:docPartPr>
      <w:docPartBody>
        <w:p>
          <w:r>
            <w:rPr>
              <w:color w:val="808080"/>
            </w:rPr>
            <w:t>单击此处输入文字。</w:t>
          </w:r>
        </w:p>
      </w:docPartBody>
    </w:docPart>
    <w:docPart>
      <w:docPartPr>
        <w:name w:val="{e86b9709-e2cf-46fa-b37c-e47653688721}"/>
        <w:style w:val=""/>
        <w:category>
          <w:name w:val="常规"/>
          <w:gallery w:val="placeholder"/>
        </w:category>
        <w:types>
          <w:type w:val="bbPlcHdr"/>
        </w:types>
        <w:behaviors>
          <w:behavior w:val="content"/>
        </w:behaviors>
        <w:description w:val=""/>
        <w:guid w:val="{e86b9709-e2cf-46fa-b37c-e47653688721}"/>
      </w:docPartPr>
      <w:docPartBody>
        <w:p>
          <w:r>
            <w:rPr>
              <w:color w:val="808080"/>
            </w:rPr>
            <w:t>单击此处输入文字。</w:t>
          </w:r>
        </w:p>
      </w:docPartBody>
    </w:docPart>
    <w:docPart>
      <w:docPartPr>
        <w:name w:val="{57332c12-7629-4a30-93fe-e90af78ce2dc}"/>
        <w:style w:val=""/>
        <w:category>
          <w:name w:val="常规"/>
          <w:gallery w:val="placeholder"/>
        </w:category>
        <w:types>
          <w:type w:val="bbPlcHdr"/>
        </w:types>
        <w:behaviors>
          <w:behavior w:val="content"/>
        </w:behaviors>
        <w:description w:val=""/>
        <w:guid w:val="{57332c12-7629-4a30-93fe-e90af78ce2dc}"/>
      </w:docPartPr>
      <w:docPartBody>
        <w:p>
          <w:r>
            <w:rPr>
              <w:color w:val="808080"/>
            </w:rPr>
            <w:t>单击此处输入文字。</w:t>
          </w:r>
        </w:p>
      </w:docPartBody>
    </w:docPart>
    <w:docPart>
      <w:docPartPr>
        <w:name w:val="{792d9dc3-b660-4e78-bd68-8a2dad026daa}"/>
        <w:style w:val=""/>
        <w:category>
          <w:name w:val="常规"/>
          <w:gallery w:val="placeholder"/>
        </w:category>
        <w:types>
          <w:type w:val="bbPlcHdr"/>
        </w:types>
        <w:behaviors>
          <w:behavior w:val="content"/>
        </w:behaviors>
        <w:description w:val=""/>
        <w:guid w:val="{792d9dc3-b660-4e78-bd68-8a2dad026daa}"/>
      </w:docPartPr>
      <w:docPartBody>
        <w:p>
          <w:r>
            <w:rPr>
              <w:color w:val="808080"/>
            </w:rPr>
            <w:t>单击此处输入文字。</w:t>
          </w:r>
        </w:p>
      </w:docPartBody>
    </w:docPart>
    <w:docPart>
      <w:docPartPr>
        <w:name w:val="{7592b52a-d38b-438c-abca-d1a20f6c49f4}"/>
        <w:style w:val=""/>
        <w:category>
          <w:name w:val="常规"/>
          <w:gallery w:val="placeholder"/>
        </w:category>
        <w:types>
          <w:type w:val="bbPlcHdr"/>
        </w:types>
        <w:behaviors>
          <w:behavior w:val="content"/>
        </w:behaviors>
        <w:description w:val=""/>
        <w:guid w:val="{7592b52a-d38b-438c-abca-d1a20f6c49f4}"/>
      </w:docPartPr>
      <w:docPartBody>
        <w:p>
          <w:r>
            <w:rPr>
              <w:color w:val="808080"/>
            </w:rPr>
            <w:t>单击此处输入文字。</w:t>
          </w:r>
        </w:p>
      </w:docPartBody>
    </w:docPart>
    <w:docPart>
      <w:docPartPr>
        <w:name w:val="{f7518371-e87a-478e-ba32-7e952522cb31}"/>
        <w:style w:val=""/>
        <w:category>
          <w:name w:val="常规"/>
          <w:gallery w:val="placeholder"/>
        </w:category>
        <w:types>
          <w:type w:val="bbPlcHdr"/>
        </w:types>
        <w:behaviors>
          <w:behavior w:val="content"/>
        </w:behaviors>
        <w:description w:val=""/>
        <w:guid w:val="{f7518371-e87a-478e-ba32-7e952522cb31}"/>
      </w:docPartPr>
      <w:docPartBody>
        <w:p>
          <w:r>
            <w:rPr>
              <w:color w:val="808080"/>
            </w:rPr>
            <w:t>单击此处输入文字。</w:t>
          </w:r>
        </w:p>
      </w:docPartBody>
    </w:docPart>
    <w:docPart>
      <w:docPartPr>
        <w:name w:val="{19f2c6ce-62f5-468d-a87a-45d9a5ac6823}"/>
        <w:style w:val=""/>
        <w:category>
          <w:name w:val="常规"/>
          <w:gallery w:val="placeholder"/>
        </w:category>
        <w:types>
          <w:type w:val="bbPlcHdr"/>
        </w:types>
        <w:behaviors>
          <w:behavior w:val="content"/>
        </w:behaviors>
        <w:description w:val=""/>
        <w:guid w:val="{19f2c6ce-62f5-468d-a87a-45d9a5ac6823}"/>
      </w:docPartPr>
      <w:docPartBody>
        <w:p>
          <w:r>
            <w:rPr>
              <w:color w:val="808080"/>
            </w:rPr>
            <w:t>单击此处输入文字。</w:t>
          </w:r>
        </w:p>
      </w:docPartBody>
    </w:docPart>
    <w:docPart>
      <w:docPartPr>
        <w:name w:val="{ef342190-ccc8-4a54-86de-ecc14511306a}"/>
        <w:style w:val=""/>
        <w:category>
          <w:name w:val="常规"/>
          <w:gallery w:val="placeholder"/>
        </w:category>
        <w:types>
          <w:type w:val="bbPlcHdr"/>
        </w:types>
        <w:behaviors>
          <w:behavior w:val="content"/>
        </w:behaviors>
        <w:description w:val=""/>
        <w:guid w:val="{ef342190-ccc8-4a54-86de-ecc14511306a}"/>
      </w:docPartPr>
      <w:docPartBody>
        <w:p>
          <w:r>
            <w:rPr>
              <w:color w:val="808080"/>
            </w:rPr>
            <w:t>单击此处输入文字。</w:t>
          </w:r>
        </w:p>
      </w:docPartBody>
    </w:docPart>
    <w:docPart>
      <w:docPartPr>
        <w:name w:val="{904cfb78-cae2-424d-86ff-7ff5ade601ce}"/>
        <w:style w:val=""/>
        <w:category>
          <w:name w:val="常规"/>
          <w:gallery w:val="placeholder"/>
        </w:category>
        <w:types>
          <w:type w:val="bbPlcHdr"/>
        </w:types>
        <w:behaviors>
          <w:behavior w:val="content"/>
        </w:behaviors>
        <w:description w:val=""/>
        <w:guid w:val="{904cfb78-cae2-424d-86ff-7ff5ade601ce}"/>
      </w:docPartPr>
      <w:docPartBody>
        <w:p>
          <w:r>
            <w:rPr>
              <w:color w:val="808080"/>
            </w:rPr>
            <w:t>单击此处输入文字。</w:t>
          </w:r>
        </w:p>
      </w:docPartBody>
    </w:docPart>
    <w:docPart>
      <w:docPartPr>
        <w:name w:val="{5e5f658f-2684-4a14-ae6e-b2043d022557}"/>
        <w:style w:val=""/>
        <w:category>
          <w:name w:val="常规"/>
          <w:gallery w:val="placeholder"/>
        </w:category>
        <w:types>
          <w:type w:val="bbPlcHdr"/>
        </w:types>
        <w:behaviors>
          <w:behavior w:val="content"/>
        </w:behaviors>
        <w:description w:val=""/>
        <w:guid w:val="{5e5f658f-2684-4a14-ae6e-b2043d022557}"/>
      </w:docPartPr>
      <w:docPartBody>
        <w:p>
          <w:r>
            <w:rPr>
              <w:color w:val="808080"/>
            </w:rPr>
            <w:t>单击此处输入文字。</w:t>
          </w:r>
        </w:p>
      </w:docPartBody>
    </w:docPart>
    <w:docPart>
      <w:docPartPr>
        <w:name w:val="{b7b2c517-71d2-41f3-ba00-329510b17be8}"/>
        <w:style w:val=""/>
        <w:category>
          <w:name w:val="常规"/>
          <w:gallery w:val="placeholder"/>
        </w:category>
        <w:types>
          <w:type w:val="bbPlcHdr"/>
        </w:types>
        <w:behaviors>
          <w:behavior w:val="content"/>
        </w:behaviors>
        <w:description w:val=""/>
        <w:guid w:val="{b7b2c517-71d2-41f3-ba00-329510b17be8}"/>
      </w:docPartPr>
      <w:docPartBody>
        <w:p>
          <w:r>
            <w:rPr>
              <w:color w:val="808080"/>
            </w:rPr>
            <w:t>单击此处输入文字。</w:t>
          </w:r>
        </w:p>
      </w:docPartBody>
    </w:docPart>
    <w:docPart>
      <w:docPartPr>
        <w:name w:val="{0334b4a2-49b5-48e6-8b2e-b61d640442c7}"/>
        <w:style w:val=""/>
        <w:category>
          <w:name w:val="常规"/>
          <w:gallery w:val="placeholder"/>
        </w:category>
        <w:types>
          <w:type w:val="bbPlcHdr"/>
        </w:types>
        <w:behaviors>
          <w:behavior w:val="content"/>
        </w:behaviors>
        <w:description w:val=""/>
        <w:guid w:val="{0334b4a2-49b5-48e6-8b2e-b61d640442c7}"/>
      </w:docPartPr>
      <w:docPartBody>
        <w:p>
          <w:r>
            <w:rPr>
              <w:color w:val="808080"/>
            </w:rPr>
            <w:t>单击此处输入文字。</w:t>
          </w:r>
        </w:p>
      </w:docPartBody>
    </w:docPart>
    <w:docPart>
      <w:docPartPr>
        <w:name w:val="{d57ff116-c19a-4eba-b729-841b2e6d8737}"/>
        <w:style w:val=""/>
        <w:category>
          <w:name w:val="常规"/>
          <w:gallery w:val="placeholder"/>
        </w:category>
        <w:types>
          <w:type w:val="bbPlcHdr"/>
        </w:types>
        <w:behaviors>
          <w:behavior w:val="content"/>
        </w:behaviors>
        <w:description w:val=""/>
        <w:guid w:val="{d57ff116-c19a-4eba-b729-841b2e6d8737}"/>
      </w:docPartPr>
      <w:docPartBody>
        <w:p>
          <w:r>
            <w:rPr>
              <w:color w:val="808080"/>
            </w:rPr>
            <w:t>单击此处输入文字。</w:t>
          </w:r>
        </w:p>
      </w:docPartBody>
    </w:docPart>
    <w:docPart>
      <w:docPartPr>
        <w:name w:val="{95103dac-2ffd-4701-93c4-cfbee5952824}"/>
        <w:style w:val=""/>
        <w:category>
          <w:name w:val="常规"/>
          <w:gallery w:val="placeholder"/>
        </w:category>
        <w:types>
          <w:type w:val="bbPlcHdr"/>
        </w:types>
        <w:behaviors>
          <w:behavior w:val="content"/>
        </w:behaviors>
        <w:description w:val=""/>
        <w:guid w:val="{95103dac-2ffd-4701-93c4-cfbee5952824}"/>
      </w:docPartPr>
      <w:docPartBody>
        <w:p>
          <w:r>
            <w:rPr>
              <w:color w:val="808080"/>
            </w:rPr>
            <w:t>单击此处输入文字。</w:t>
          </w:r>
        </w:p>
      </w:docPartBody>
    </w:docPart>
    <w:docPart>
      <w:docPartPr>
        <w:name w:val="{16d6257e-2e11-4b5e-8efb-36166ad175bb}"/>
        <w:style w:val=""/>
        <w:category>
          <w:name w:val="常规"/>
          <w:gallery w:val="placeholder"/>
        </w:category>
        <w:types>
          <w:type w:val="bbPlcHdr"/>
        </w:types>
        <w:behaviors>
          <w:behavior w:val="content"/>
        </w:behaviors>
        <w:description w:val=""/>
        <w:guid w:val="{16d6257e-2e11-4b5e-8efb-36166ad175bb}"/>
      </w:docPartPr>
      <w:docPartBody>
        <w:p>
          <w:r>
            <w:rPr>
              <w:color w:val="808080"/>
            </w:rPr>
            <w:t>单击此处输入文字。</w:t>
          </w:r>
        </w:p>
      </w:docPartBody>
    </w:docPart>
    <w:docPart>
      <w:docPartPr>
        <w:name w:val="{261d9da7-a510-4ff9-8068-c89bbba9dd5d}"/>
        <w:style w:val=""/>
        <w:category>
          <w:name w:val="常规"/>
          <w:gallery w:val="placeholder"/>
        </w:category>
        <w:types>
          <w:type w:val="bbPlcHdr"/>
        </w:types>
        <w:behaviors>
          <w:behavior w:val="content"/>
        </w:behaviors>
        <w:description w:val=""/>
        <w:guid w:val="{261d9da7-a510-4ff9-8068-c89bbba9dd5d}"/>
      </w:docPartPr>
      <w:docPartBody>
        <w:p>
          <w:r>
            <w:rPr>
              <w:color w:val="808080"/>
            </w:rPr>
            <w:t>单击此处输入文字。</w:t>
          </w:r>
        </w:p>
      </w:docPartBody>
    </w:docPart>
    <w:docPart>
      <w:docPartPr>
        <w:name w:val="{415c9287-5b85-4e6d-89c3-4bfb6fdeb3a3}"/>
        <w:style w:val=""/>
        <w:category>
          <w:name w:val="常规"/>
          <w:gallery w:val="placeholder"/>
        </w:category>
        <w:types>
          <w:type w:val="bbPlcHdr"/>
        </w:types>
        <w:behaviors>
          <w:behavior w:val="content"/>
        </w:behaviors>
        <w:description w:val=""/>
        <w:guid w:val="{415c9287-5b85-4e6d-89c3-4bfb6fdeb3a3}"/>
      </w:docPartPr>
      <w:docPartBody>
        <w:p>
          <w:r>
            <w:rPr>
              <w:color w:val="808080"/>
            </w:rPr>
            <w:t>单击此处输入文字。</w:t>
          </w:r>
        </w:p>
      </w:docPartBody>
    </w:docPart>
    <w:docPart>
      <w:docPartPr>
        <w:name w:val="{2ed6c212-8183-4d71-80ff-a7ef26f25468}"/>
        <w:style w:val=""/>
        <w:category>
          <w:name w:val="常规"/>
          <w:gallery w:val="placeholder"/>
        </w:category>
        <w:types>
          <w:type w:val="bbPlcHdr"/>
        </w:types>
        <w:behaviors>
          <w:behavior w:val="content"/>
        </w:behaviors>
        <w:description w:val=""/>
        <w:guid w:val="{2ed6c212-8183-4d71-80ff-a7ef26f25468}"/>
      </w:docPartPr>
      <w:docPartBody>
        <w:p>
          <w:r>
            <w:rPr>
              <w:color w:val="808080"/>
            </w:rPr>
            <w:t>单击此处输入文字。</w:t>
          </w:r>
        </w:p>
      </w:docPartBody>
    </w:docPart>
    <w:docPart>
      <w:docPartPr>
        <w:name w:val="{9c0a6653-8081-47b9-9dea-029314789259}"/>
        <w:style w:val=""/>
        <w:category>
          <w:name w:val="常规"/>
          <w:gallery w:val="placeholder"/>
        </w:category>
        <w:types>
          <w:type w:val="bbPlcHdr"/>
        </w:types>
        <w:behaviors>
          <w:behavior w:val="content"/>
        </w:behaviors>
        <w:description w:val=""/>
        <w:guid w:val="{9c0a6653-8081-47b9-9dea-02931478925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characterSpacingControl w:val="doNotCompress"/>
  <w:compat>
    <w:useFELayout/>
    <w:splitPgBreakAndParaMark/>
    <w:compatSetting w:name="compatibilityMode" w:uri="http://schemas.microsoft.com/office/word" w:val="14"/>
  </w:compat>
  <w:rsids>
    <w:rsidRoot w:val="00011B03"/>
    <w:rsid w:val="00011B03"/>
    <w:rsid w:val="004D0F45"/>
    <w:rsid w:val="00501123"/>
    <w:rsid w:val="00A36C14"/>
    <w:rsid w:val="00E63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FD4116-C179-43E7-B2B3-1634F4131E70}">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21</Pages>
  <Words>1547</Words>
  <Characters>8820</Characters>
  <Lines>73</Lines>
  <Paragraphs>20</Paragraphs>
  <TotalTime>11</TotalTime>
  <ScaleCrop>false</ScaleCrop>
  <LinksUpToDate>false</LinksUpToDate>
  <CharactersWithSpaces>10347</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哈大白菜M</cp:lastModifiedBy>
  <dcterms:modified xsi:type="dcterms:W3CDTF">2019-03-31T15:51:44Z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