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693" w14:textId="0FB1FC29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  <w:r>
        <w:rPr>
          <w:rFonts w:ascii="Arial-Black" w:hAnsi="Arial-Black" w:cs="Arial-Black"/>
          <w:kern w:val="0"/>
          <w:sz w:val="64"/>
          <w:szCs w:val="64"/>
        </w:rPr>
        <w:t>Fichier PDF d'exemple</w:t>
      </w:r>
      <w:r w:rsidR="00AD59E1">
        <w:rPr>
          <w:rFonts w:ascii="Arial-Black" w:hAnsi="Arial-Black" w:cs="Arial-Black"/>
          <w:kern w:val="0"/>
          <w:sz w:val="64"/>
          <w:szCs w:val="64"/>
        </w:rPr>
        <w:t>2</w:t>
      </w:r>
    </w:p>
    <w:p w14:paraId="3BD0472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</w:p>
    <w:p w14:paraId="62462A83" w14:textId="3A236319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 xml:space="preserve">Le Portable Document </w:t>
      </w:r>
      <w:proofErr w:type="spellStart"/>
      <w:r>
        <w:rPr>
          <w:rFonts w:ascii="Verdana" w:hAnsi="Verdana" w:cs="Verdana"/>
          <w:kern w:val="0"/>
        </w:rPr>
        <w:t>Format</w:t>
      </w:r>
      <w:r w:rsidR="00AD59E1">
        <w:rPr>
          <w:rFonts w:ascii="Verdana" w:hAnsi="Verdana" w:cs="Verdana"/>
          <w:kern w:val="0"/>
        </w:rPr>
        <w:t>x</w:t>
      </w:r>
      <w:proofErr w:type="spellEnd"/>
      <w:r>
        <w:rPr>
          <w:rFonts w:ascii="Verdana" w:hAnsi="Verdana" w:cs="Verdana"/>
          <w:kern w:val="0"/>
        </w:rPr>
        <w:t xml:space="preserve"> (qui se traduit de l'anglais en « format de document</w:t>
      </w:r>
    </w:p>
    <w:p w14:paraId="38D9E01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portable</w:t>
      </w:r>
      <w:proofErr w:type="gramEnd"/>
      <w:r>
        <w:rPr>
          <w:rFonts w:ascii="Verdana" w:hAnsi="Verdana" w:cs="Verdana"/>
          <w:kern w:val="0"/>
        </w:rPr>
        <w:t xml:space="preserve"> »), généralement abrégé PDF, est un format de fichier informatique créé par</w:t>
      </w:r>
    </w:p>
    <w:p w14:paraId="1977DAC2" w14:textId="7A9D8461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Adobe System. C'est un format ouvert dont les spécifications sont publiques et</w:t>
      </w:r>
    </w:p>
    <w:p w14:paraId="2610019F" w14:textId="71BB2B21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utilisables</w:t>
      </w:r>
      <w:proofErr w:type="gramEnd"/>
      <w:r>
        <w:rPr>
          <w:rFonts w:ascii="Verdana" w:hAnsi="Verdana" w:cs="Verdana"/>
          <w:kern w:val="0"/>
        </w:rPr>
        <w:t xml:space="preserve"> librement </w:t>
      </w:r>
      <w:proofErr w:type="spellStart"/>
      <w:r w:rsidR="00AD59E1">
        <w:rPr>
          <w:rFonts w:ascii="Verdana" w:hAnsi="Verdana" w:cs="Verdana"/>
          <w:kern w:val="0"/>
        </w:rPr>
        <w:t>hefuihe</w:t>
      </w:r>
      <w:proofErr w:type="spellEnd"/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(certains éléments sont à disposition sur le site Adobe). Il est</w:t>
      </w:r>
    </w:p>
    <w:p w14:paraId="4F1AECA1" w14:textId="32557F23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dérivé</w:t>
      </w:r>
      <w:proofErr w:type="gramEnd"/>
      <w:r>
        <w:rPr>
          <w:rFonts w:ascii="Verdana" w:hAnsi="Verdana" w:cs="Verdana"/>
          <w:kern w:val="0"/>
        </w:rPr>
        <w:t xml:space="preserve"> du format PostScript et contient des données au format XML</w:t>
      </w:r>
      <w:r w:rsidR="00AD59E1">
        <w:rPr>
          <w:rFonts w:ascii="Verdana" w:hAnsi="Verdana" w:cs="Verdana"/>
          <w:kern w:val="0"/>
        </w:rPr>
        <w:t xml:space="preserve"> plus</w:t>
      </w:r>
      <w:r>
        <w:rPr>
          <w:rFonts w:ascii="Verdana" w:hAnsi="Verdana" w:cs="Verdana"/>
          <w:kern w:val="0"/>
        </w:rPr>
        <w:t>.</w:t>
      </w:r>
    </w:p>
    <w:p w14:paraId="56F4BB59" w14:textId="14FB30C4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format PDF est un format de fichier qui préserve les polices, les images les objets</w:t>
      </w:r>
    </w:p>
    <w:p w14:paraId="05C41D8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graphiques</w:t>
      </w:r>
      <w:proofErr w:type="gramEnd"/>
      <w:r>
        <w:rPr>
          <w:rFonts w:ascii="Verdana" w:hAnsi="Verdana" w:cs="Verdana"/>
          <w:kern w:val="0"/>
        </w:rPr>
        <w:t xml:space="preserve"> et la mise en forme de tout document source, quelles que soient l'application</w:t>
      </w:r>
    </w:p>
    <w:p w14:paraId="4FAD6F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et</w:t>
      </w:r>
      <w:proofErr w:type="gramEnd"/>
      <w:r>
        <w:rPr>
          <w:rFonts w:ascii="Verdana" w:hAnsi="Verdana" w:cs="Verdana"/>
          <w:kern w:val="0"/>
        </w:rPr>
        <w:t xml:space="preserve"> la plate-forme utilisées pour le créer. Les fichiers PDF peuvent être créés avec des</w:t>
      </w:r>
    </w:p>
    <w:p w14:paraId="4B9B68D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options</w:t>
      </w:r>
      <w:proofErr w:type="gramEnd"/>
      <w:r>
        <w:rPr>
          <w:rFonts w:ascii="Verdana" w:hAnsi="Verdana" w:cs="Verdana"/>
          <w:kern w:val="0"/>
        </w:rPr>
        <w:t xml:space="preserve"> personnalisées, tant aux niveaux de la compression des images et des textes,</w:t>
      </w:r>
    </w:p>
    <w:p w14:paraId="2411530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la qualité d'impression du fichier, ainsi que du verrouillage (interdiction d'impression,</w:t>
      </w:r>
    </w:p>
    <w:p w14:paraId="47A9F380" w14:textId="7764951C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modification...).</w:t>
      </w:r>
      <w:r w:rsidR="00AD59E1">
        <w:rPr>
          <w:rFonts w:ascii="Verdana" w:hAnsi="Verdana" w:cs="Verdana"/>
          <w:kern w:val="0"/>
        </w:rPr>
        <w:t> !</w:t>
      </w:r>
    </w:p>
    <w:p w14:paraId="5DEF60C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format PDF n'est pas un format statique mais un format interactif. Il est en effet</w:t>
      </w:r>
    </w:p>
    <w:p w14:paraId="4361502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possible</w:t>
      </w:r>
      <w:proofErr w:type="gramEnd"/>
      <w:r>
        <w:rPr>
          <w:rFonts w:ascii="Verdana" w:hAnsi="Verdana" w:cs="Verdana"/>
          <w:kern w:val="0"/>
        </w:rPr>
        <w:t xml:space="preserve"> (grâce à Acrobat Pro) d'incorporer des champs de textes, des menus</w:t>
      </w:r>
    </w:p>
    <w:p w14:paraId="074C73B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déroulants</w:t>
      </w:r>
      <w:proofErr w:type="gramEnd"/>
      <w:r>
        <w:rPr>
          <w:rFonts w:ascii="Verdana" w:hAnsi="Verdana" w:cs="Verdana"/>
          <w:kern w:val="0"/>
        </w:rPr>
        <w:t>, des choix, des calculs... sur un document universel PDF : on parle alors de</w:t>
      </w:r>
    </w:p>
    <w:p w14:paraId="1AFFBF8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formulaire</w:t>
      </w:r>
      <w:proofErr w:type="gramEnd"/>
      <w:r>
        <w:rPr>
          <w:rFonts w:ascii="Verdana" w:hAnsi="Verdana" w:cs="Verdana"/>
          <w:kern w:val="0"/>
        </w:rPr>
        <w:t xml:space="preserve"> PDF.</w:t>
      </w:r>
    </w:p>
    <w:p w14:paraId="60641AB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PDF est consultable sur de très nombreux appareils communicants (ordinateurs,</w:t>
      </w:r>
    </w:p>
    <w:p w14:paraId="7B6131B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assistants</w:t>
      </w:r>
      <w:proofErr w:type="gramEnd"/>
      <w:r>
        <w:rPr>
          <w:rFonts w:ascii="Verdana" w:hAnsi="Verdana" w:cs="Verdana"/>
          <w:kern w:val="0"/>
        </w:rPr>
        <w:t xml:space="preserve"> personnels numériques / PDA, nouveaux téléphones hybrides...). En effet, le</w:t>
      </w:r>
    </w:p>
    <w:p w14:paraId="5ABE5BBB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</w:t>
      </w:r>
      <w:proofErr w:type="gramEnd"/>
      <w:r>
        <w:rPr>
          <w:rFonts w:ascii="Verdana" w:hAnsi="Verdana" w:cs="Verdana"/>
          <w:kern w:val="0"/>
        </w:rPr>
        <w:t xml:space="preserve"> gratuit, nommé « Adobe Reader » est disponible sur de très nombreuses</w:t>
      </w:r>
    </w:p>
    <w:p w14:paraId="53D1EBC6" w14:textId="68B9382C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plateformes</w:t>
      </w:r>
      <w:proofErr w:type="gramEnd"/>
      <w:r>
        <w:rPr>
          <w:rFonts w:ascii="Verdana" w:hAnsi="Verdana" w:cs="Verdana"/>
          <w:kern w:val="0"/>
        </w:rPr>
        <w:t xml:space="preserve"> et systèmes d'exploitations: Mac OS, Windows, Linux, Palm OS, Pocket PC,</w:t>
      </w:r>
    </w:p>
    <w:p w14:paraId="374EF8C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spellStart"/>
      <w:r>
        <w:rPr>
          <w:rFonts w:ascii="Verdana" w:hAnsi="Verdana" w:cs="Verdana"/>
          <w:kern w:val="0"/>
        </w:rPr>
        <w:t>Symbian</w:t>
      </w:r>
      <w:proofErr w:type="spellEnd"/>
      <w:r>
        <w:rPr>
          <w:rFonts w:ascii="Verdana" w:hAnsi="Verdana" w:cs="Verdana"/>
          <w:kern w:val="0"/>
        </w:rPr>
        <w:t xml:space="preserve"> OS, Sun Solaris Sparc, IBM AIX, HP-UX, OS/2 / Warp... De nombreux </w:t>
      </w:r>
      <w:proofErr w:type="spellStart"/>
      <w:r>
        <w:rPr>
          <w:rFonts w:ascii="Verdana" w:hAnsi="Verdana" w:cs="Verdana"/>
          <w:kern w:val="0"/>
        </w:rPr>
        <w:t>autes</w:t>
      </w:r>
      <w:proofErr w:type="spellEnd"/>
    </w:p>
    <w:p w14:paraId="6BAAA8B5" w14:textId="24ACEA7E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lecteurs</w:t>
      </w:r>
      <w:proofErr w:type="gramEnd"/>
      <w:r>
        <w:rPr>
          <w:rFonts w:ascii="Verdana" w:hAnsi="Verdana" w:cs="Verdana"/>
          <w:kern w:val="0"/>
        </w:rPr>
        <w:t xml:space="preserve"> dont certains sont des logiciels libres, existent </w:t>
      </w:r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également. La génération de</w:t>
      </w:r>
    </w:p>
    <w:p w14:paraId="0D170D5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documents</w:t>
      </w:r>
      <w:proofErr w:type="gramEnd"/>
      <w:r>
        <w:rPr>
          <w:rFonts w:ascii="Verdana" w:hAnsi="Verdana" w:cs="Verdana"/>
          <w:kern w:val="0"/>
        </w:rPr>
        <w:t xml:space="preserve"> dans ce format est possible à l'aide de logiciels spécialisés, d'imprimantes</w:t>
      </w:r>
    </w:p>
    <w:p w14:paraId="4868419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lastRenderedPageBreak/>
        <w:t>virtuelles</w:t>
      </w:r>
      <w:proofErr w:type="gramEnd"/>
      <w:r>
        <w:rPr>
          <w:rFonts w:ascii="Verdana" w:hAnsi="Verdana" w:cs="Verdana"/>
          <w:kern w:val="0"/>
        </w:rPr>
        <w:t xml:space="preserve"> mais elle est également possible automatiquement dans certaines suites</w:t>
      </w:r>
    </w:p>
    <w:p w14:paraId="62A8F60D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bureautiques</w:t>
      </w:r>
      <w:proofErr w:type="gramEnd"/>
      <w:r>
        <w:rPr>
          <w:rFonts w:ascii="Verdana" w:hAnsi="Verdana" w:cs="Verdana"/>
          <w:kern w:val="0"/>
        </w:rPr>
        <w:t>. C'est ainsi que ce format universel est considéré comme le format</w:t>
      </w:r>
    </w:p>
    <w:p w14:paraId="06F4336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mondial</w:t>
      </w:r>
      <w:proofErr w:type="gramEnd"/>
      <w:r>
        <w:rPr>
          <w:rFonts w:ascii="Verdana" w:hAnsi="Verdana" w:cs="Verdana"/>
          <w:kern w:val="0"/>
        </w:rPr>
        <w:t xml:space="preserve"> d'échange (et d'archivage) de documents électroniques.</w:t>
      </w:r>
    </w:p>
    <w:p w14:paraId="6164D8B9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Il existe des variantes du format PDF de base, dit PDF 1.3 ou 1.4, des versions «</w:t>
      </w:r>
    </w:p>
    <w:p w14:paraId="74DB170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rastérisées</w:t>
      </w:r>
      <w:proofErr w:type="gramEnd"/>
      <w:r>
        <w:rPr>
          <w:rFonts w:ascii="Verdana" w:hAnsi="Verdana" w:cs="Verdana"/>
          <w:kern w:val="0"/>
        </w:rPr>
        <w:t xml:space="preserve"> » (la rastérisation consiste à transformer les textes modifiables en images</w:t>
      </w:r>
    </w:p>
    <w:p w14:paraId="140F8858" w14:textId="441DB48D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matricielles</w:t>
      </w:r>
      <w:proofErr w:type="gramEnd"/>
      <w:r>
        <w:rPr>
          <w:rFonts w:ascii="Verdana" w:hAnsi="Verdana" w:cs="Verdana"/>
          <w:kern w:val="0"/>
        </w:rPr>
        <w:t xml:space="preserve"> figées accompagn</w:t>
      </w:r>
      <w:r w:rsidR="00AD59E1">
        <w:rPr>
          <w:rFonts w:ascii="Verdana" w:hAnsi="Verdana" w:cs="Verdana"/>
          <w:kern w:val="0"/>
        </w:rPr>
        <w:t>e</w:t>
      </w:r>
      <w:r>
        <w:rPr>
          <w:rFonts w:ascii="Verdana" w:hAnsi="Verdana" w:cs="Verdana"/>
          <w:kern w:val="0"/>
        </w:rPr>
        <w:t>s des imag</w:t>
      </w:r>
      <w:r w:rsidR="00AD59E1">
        <w:rPr>
          <w:rFonts w:ascii="Verdana" w:hAnsi="Verdana" w:cs="Verdana"/>
          <w:kern w:val="0"/>
        </w:rPr>
        <w:t>é</w:t>
      </w:r>
      <w:r>
        <w:rPr>
          <w:rFonts w:ascii="Verdana" w:hAnsi="Verdana" w:cs="Verdana"/>
          <w:kern w:val="0"/>
        </w:rPr>
        <w:t>s d'illustration) dites PDF-IT et PDF-X. Cette</w:t>
      </w:r>
    </w:p>
    <w:p w14:paraId="32EE43F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version</w:t>
      </w:r>
      <w:proofErr w:type="gramEnd"/>
      <w:r>
        <w:rPr>
          <w:rFonts w:ascii="Verdana" w:hAnsi="Verdana" w:cs="Verdana"/>
          <w:kern w:val="0"/>
        </w:rPr>
        <w:t xml:space="preserve"> est </w:t>
      </w:r>
      <w:proofErr w:type="spellStart"/>
      <w:r>
        <w:rPr>
          <w:rFonts w:ascii="Verdana" w:hAnsi="Verdana" w:cs="Verdana"/>
          <w:kern w:val="0"/>
        </w:rPr>
        <w:t>principallement</w:t>
      </w:r>
      <w:proofErr w:type="spellEnd"/>
      <w:r>
        <w:rPr>
          <w:rFonts w:ascii="Verdana" w:hAnsi="Verdana" w:cs="Verdana"/>
          <w:kern w:val="0"/>
        </w:rPr>
        <w:t xml:space="preserve"> utilisée dans l'industrie graphique lors de la séparation des</w:t>
      </w:r>
    </w:p>
    <w:p w14:paraId="79B1B30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couleurs</w:t>
      </w:r>
      <w:proofErr w:type="gramEnd"/>
      <w:r>
        <w:rPr>
          <w:rFonts w:ascii="Verdana" w:hAnsi="Verdana" w:cs="Verdana"/>
          <w:kern w:val="0"/>
        </w:rPr>
        <w:t xml:space="preserve"> en quadrichromie, au niveau du RIP.</w:t>
      </w:r>
    </w:p>
    <w:p w14:paraId="312D965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Une nouvelle forme de fichiers PDF voit actuellement le jour. Dans ce dernier, le fichier</w:t>
      </w:r>
    </w:p>
    <w:p w14:paraId="3CEC70A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image</w:t>
      </w:r>
      <w:proofErr w:type="gramEnd"/>
      <w:r>
        <w:rPr>
          <w:rFonts w:ascii="Verdana" w:hAnsi="Verdana" w:cs="Verdana"/>
          <w:kern w:val="0"/>
        </w:rPr>
        <w:t xml:space="preserve"> du texte est transformé en vecteurs au lieu d'un fichier bitmap, ce qui permet</w:t>
      </w:r>
    </w:p>
    <w:p w14:paraId="740004C1" w14:textId="55A983BD" w:rsidR="001435D8" w:rsidRDefault="001A5E2B" w:rsidP="001A5E2B">
      <w:proofErr w:type="gramStart"/>
      <w:r>
        <w:rPr>
          <w:rFonts w:ascii="Verdana" w:hAnsi="Verdana" w:cs="Verdana"/>
          <w:kern w:val="0"/>
        </w:rPr>
        <w:t>l'allégement</w:t>
      </w:r>
      <w:proofErr w:type="gramEnd"/>
      <w:r>
        <w:rPr>
          <w:rFonts w:ascii="Verdana" w:hAnsi="Verdana" w:cs="Verdana"/>
          <w:kern w:val="0"/>
        </w:rPr>
        <w:t xml:space="preserve"> du fichier ainsi que la capacité d'être agrandi à l'envie.</w:t>
      </w:r>
    </w:p>
    <w:sectPr w:rsidR="00143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1435D8"/>
    <w:rsid w:val="0019234D"/>
    <w:rsid w:val="001A5E2B"/>
    <w:rsid w:val="00AD59E1"/>
    <w:rsid w:val="00CF7CD1"/>
    <w:rsid w:val="00E00ABD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D4AA"/>
  <w15:chartTrackingRefBased/>
  <w15:docId w15:val="{00A3A3A9-011F-49CB-8818-FF49B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5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5E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5E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5E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5E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5E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5E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5E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5E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E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VYV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Luana</dc:creator>
  <cp:keywords/>
  <dc:description/>
  <cp:lastModifiedBy>DE OLIVEIRA Luana</cp:lastModifiedBy>
  <cp:revision>2</cp:revision>
  <cp:lastPrinted>2025-03-18T12:13:00Z</cp:lastPrinted>
  <dcterms:created xsi:type="dcterms:W3CDTF">2025-03-18T12:19:00Z</dcterms:created>
  <dcterms:modified xsi:type="dcterms:W3CDTF">2025-03-18T12:19:00Z</dcterms:modified>
</cp:coreProperties>
</file>