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31" w:lineRule="atLeast"/>
        <w:ind w:right="0"/>
        <w:textAlignment w:val="baseline"/>
        <w:rPr>
          <w:rFonts w:hint="default" w:ascii="Arial" w:hAnsi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cs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Traffic Sign Classification with Keras and Deep Learning</w:t>
      </w:r>
      <w:r>
        <w:rPr>
          <w:rFonts w:hint="default" w:ascii="Arial" w:hAnsi="Arial" w:cs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" w:hAnsi="Arial" w:cs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/>
        </w:rPr>
        <w:t xml:space="preserve">--- </w:t>
      </w:r>
      <w:r>
        <w:rPr>
          <w:rFonts w:hint="eastAsia" w:ascii="Arial" w:hAnsi="Arial" w:cs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/>
        </w:rPr>
        <w:t>Code analysis</w:t>
      </w:r>
    </w:p>
    <w:p>
      <w:pPr>
        <w:rPr>
          <w:rFonts w:hint="eastAsia" w:ascii="Arial" w:hAnsi="Arial" w:eastAsia="Batang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 w:eastAsia="ko-KR"/>
        </w:rPr>
      </w:pPr>
    </w:p>
    <w:p>
      <w:pPr>
        <w:rPr>
          <w:rFonts w:hint="eastAsia" w:ascii="Arial" w:hAnsi="Arial"/>
          <w:b/>
          <w:caps w:val="0"/>
          <w:color w:val="3E3E3E"/>
          <w:spacing w:val="0"/>
          <w:sz w:val="44"/>
          <w:szCs w:val="44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Keras: High-level neural networks API. Makes coding, training, and deploying neural networks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Incredibly easy with its scikit-learn style API.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Regression with Keras: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workon traffic_signs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Pip install opencv-contrib-python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Pip install numpy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Pip install scikit-learn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Pip install scikit-image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Pip install imutils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Pip install matplotlib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Pip install tensorflow==2.0.0 # or tensorflow-gpu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OpenCV:  Most used computer vision library.Highly efficient.Facilitates real-time image processing.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imutils:  My collection of helper functions and utilities to make working with Open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/>
          <w:lang w:val="en-US" w:eastAsia="zh-CN"/>
        </w:rPr>
        <w:t>CV easier.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 --&gt; TensorFlow2.0.0 : open source machine learning library. Often used for neural networks, deep learning, and as a computational backend for Keras.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Scikit-learn : Machine learning in Python. Simple. Efficient.Beautiful, easy to use API.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Scikit-image : Collection of algorithms for image processing. Contains some algorithm implementations that Open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/>
          <w:lang w:val="en-US" w:eastAsia="zh-CN"/>
        </w:rPr>
        <w:t>CV does not.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Matplotlib :  </w:t>
      </w:r>
      <w:r>
        <w:rPr>
          <w:rFonts w:hint="eastAsia" w:eastAsia="Batang"/>
          <w:lang w:val="en-US" w:eastAsia="ko-KR"/>
        </w:rPr>
        <w:t>The de facto plotting package for python.</w:t>
      </w:r>
    </w:p>
    <w:p>
      <w:pPr>
        <w:numPr>
          <w:numId w:val="0"/>
        </w:numPr>
        <w:rPr>
          <w:rFonts w:hint="eastAsia" w:eastAsia="Batang"/>
          <w:lang w:val="en-US" w:eastAsia="ko-KR"/>
        </w:rPr>
      </w:pPr>
    </w:p>
    <w:p>
      <w:pPr>
        <w:numPr>
          <w:numId w:val="0"/>
        </w:numPr>
        <w:rPr>
          <w:rFonts w:hint="eastAsia" w:eastAsia="Batang"/>
          <w:lang w:val="en-US" w:eastAsia="ko-KR"/>
        </w:rPr>
      </w:pPr>
    </w:p>
    <w:p>
      <w:pPr>
        <w:numPr>
          <w:numId w:val="0"/>
        </w:numPr>
        <w:rPr>
          <w:rFonts w:hint="default" w:eastAsia="Batang"/>
          <w:color w:val="0000FF"/>
          <w:sz w:val="36"/>
          <w:szCs w:val="36"/>
          <w:lang w:val="en-US" w:eastAsia="zh-CN"/>
        </w:rPr>
      </w:pPr>
      <w:r>
        <w:rPr>
          <w:rFonts w:hint="eastAsia" w:eastAsia="Batang"/>
          <w:color w:val="0000FF"/>
          <w:sz w:val="36"/>
          <w:szCs w:val="36"/>
          <w:lang w:val="en-US" w:eastAsia="ko-KR"/>
        </w:rPr>
        <w:t>자기 소감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40" w:firstLineChars="100"/>
        <w:rPr>
          <w:rFonts w:hint="eastAsia" w:eastAsia="Batang"/>
          <w:sz w:val="24"/>
          <w:szCs w:val="24"/>
          <w:lang w:val="en-US" w:eastAsia="ko-KR"/>
        </w:rPr>
      </w:pPr>
      <w:r>
        <w:rPr>
          <w:rFonts w:hint="eastAsia" w:eastAsia="Batang"/>
          <w:sz w:val="24"/>
          <w:szCs w:val="24"/>
          <w:lang w:val="en-US" w:eastAsia="ko-KR"/>
        </w:rPr>
        <w:t>제가 올해 7월부터 연구실에서 프로젝트를 받고 이제까지는 python이나 Open CV나 tensor flow의 지식을 많이 알아본 후에 각종 라이브러리와 기능을 잘하게 배우고 있다. 특별히 이번학기</w:t>
      </w:r>
      <w:r>
        <w:rPr>
          <w:rFonts w:hint="default" w:eastAsia="Batang"/>
          <w:sz w:val="24"/>
          <w:szCs w:val="24"/>
          <w:lang w:val="en-US" w:eastAsia="ko-KR"/>
        </w:rPr>
        <w:t xml:space="preserve"> </w:t>
      </w:r>
      <w:r>
        <w:rPr>
          <w:rFonts w:hint="eastAsia" w:eastAsia="Batang"/>
          <w:sz w:val="24"/>
          <w:szCs w:val="24"/>
          <w:lang w:val="en-US" w:eastAsia="ko-KR"/>
        </w:rPr>
        <w:t>수업에서</w:t>
      </w:r>
      <w:r>
        <w:rPr>
          <w:rFonts w:hint="default" w:eastAsia="Batang"/>
          <w:sz w:val="24"/>
          <w:szCs w:val="24"/>
          <w:lang w:val="en-US" w:eastAsia="ko-KR"/>
        </w:rPr>
        <w:t xml:space="preserve"> AI and</w:t>
      </w:r>
      <w:r>
        <w:rPr>
          <w:rFonts w:hint="eastAsia" w:eastAsia="Batang"/>
          <w:sz w:val="24"/>
          <w:szCs w:val="24"/>
          <w:lang w:val="en-US" w:eastAsia="ko-KR"/>
        </w:rPr>
        <w:t xml:space="preserve"> Deep Learning에는  의미를 열심히 들어서 다시 공부하다가 더 꼼꼼하게 이수할 수 있었다.  처음부터 training환경을 설치하려고 다양한 프로젝트를 여러 번째 시도한 다음에 초보적으로 좋은 성과를 얻었다. 지금 자기는 스스로 터미널에서 다시 구조하고 테스트도 직접 해보고 동영상도 올려주었다. 그렇지만</w:t>
      </w:r>
      <w:r>
        <w:rPr>
          <w:rFonts w:hint="eastAsia" w:eastAsia="SimSun"/>
          <w:sz w:val="24"/>
          <w:szCs w:val="24"/>
          <w:lang w:val="en-US" w:eastAsia="zh-CN"/>
        </w:rPr>
        <w:t xml:space="preserve"> </w:t>
      </w:r>
      <w:r>
        <w:rPr>
          <w:rFonts w:hint="eastAsia" w:eastAsia="Batang"/>
          <w:sz w:val="24"/>
          <w:szCs w:val="24"/>
          <w:lang w:val="en-US" w:eastAsia="ko-KR"/>
        </w:rPr>
        <w:t>요즘</w:t>
      </w:r>
    </w:p>
    <w:p>
      <w:pPr>
        <w:numPr>
          <w:numId w:val="0"/>
        </w:numPr>
        <w:rPr>
          <w:rFonts w:hint="eastAsia" w:eastAsia="Batang"/>
          <w:sz w:val="24"/>
          <w:szCs w:val="24"/>
          <w:lang w:val="en-US" w:eastAsia="ko-KR"/>
        </w:rPr>
      </w:pPr>
      <w:r>
        <w:rPr>
          <w:rFonts w:hint="eastAsia" w:eastAsia="Batang"/>
          <w:sz w:val="24"/>
          <w:szCs w:val="24"/>
          <w:lang w:val="en-US" w:eastAsia="ko-KR"/>
        </w:rPr>
        <w:t>Tensorflow2.0버전을 배우고 있으니까 실습중에 좀 어려움이 나올 수도 있었다.그래서 Tutorial에는 지식량을 많이 읽어보고 있을 것이다.코드 부분은</w:t>
      </w:r>
    </w:p>
    <w:p>
      <w:pPr>
        <w:numPr>
          <w:numId w:val="0"/>
        </w:numPr>
        <w:rPr>
          <w:rFonts w:hint="default" w:eastAsia="Batang"/>
          <w:sz w:val="24"/>
          <w:szCs w:val="24"/>
          <w:lang w:val="en-US" w:eastAsia="ko-KR"/>
        </w:rPr>
      </w:pPr>
      <w:r>
        <w:rPr>
          <w:rFonts w:hint="eastAsia" w:eastAsia="Batang"/>
          <w:sz w:val="24"/>
          <w:szCs w:val="24"/>
          <w:lang w:val="en-US" w:eastAsia="ko-KR"/>
        </w:rPr>
        <w:t xml:space="preserve">각 행줄에서 원본은 참조하여서 상세하게 설명해봤는데 부족한 데 많이  지도하시기 바랍니다.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6F01"/>
    <w:multiLevelType w:val="singleLevel"/>
    <w:tmpl w:val="226F6F0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3D1C54"/>
    <w:multiLevelType w:val="singleLevel"/>
    <w:tmpl w:val="443D1C5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44B69"/>
    <w:rsid w:val="053C57EB"/>
    <w:rsid w:val="24675EBE"/>
    <w:rsid w:val="7C60496C"/>
    <w:rsid w:val="7CC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2019-12-16T06:53:00Z</dcterms:created>
  <dc:creator>Xu Jie</dc:creator>
  <cp:lastModifiedBy>Xu Jie</cp:lastModifiedBy>
  <dcterms:modified xsi:type="dcterms:W3CDTF">2019-12-18T07:49:21Z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