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Дабван</w:t>
      </w:r>
      <w:r>
        <w:t xml:space="preserve"> </w:t>
      </w:r>
      <w:r>
        <w:t xml:space="preserve">Луаи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тест ферма где n число которое проверяется</w:t>
      </w:r>
      <w:r>
        <w:br/>
      </w:r>
      <w:r>
        <w:rPr>
          <w:rStyle w:val="VerbatimChar"/>
        </w:rPr>
        <w:t xml:space="preserve"># а test_count это количество прогонов</w:t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br/>
      </w:r>
      <w:r>
        <w:rPr>
          <w:rStyle w:val="VerbatimChar"/>
        </w:rPr>
        <w:t xml:space="preserve">        if (a ** (n - 1) % n != 1):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функция для бинарного эксп</w:t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 % 2 == 1):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# нахождение символа якоби</w:t>
      </w:r>
      <w:r>
        <w:br/>
      </w:r>
      <w:r>
        <w:rPr>
          <w:rStyle w:val="VerbatimChar"/>
        </w:rPr>
        <w:t xml:space="preserve"># алгоритм в принципе расписан в лабе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  # (0/n) = 0</w:t>
      </w:r>
      <w:r>
        <w:br/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br/>
      </w:r>
      <w:r>
        <w:rPr>
          <w:rStyle w:val="VerbatimChar"/>
        </w:rPr>
        <w:t xml:space="preserve">        # (a/n) = (-a/n)*(-1/n)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 % 4 == 3):</w:t>
      </w:r>
      <w:r>
        <w:br/>
      </w:r>
      <w:r>
        <w:rPr>
          <w:rStyle w:val="VerbatimChar"/>
        </w:rPr>
        <w:t xml:space="preserve">            # (-1/n) = -1 if n = 3 (mod 4)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  # (1/n) = 1</w:t>
      </w:r>
      <w:r>
        <w:br/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br/>
      </w:r>
      <w:r>
        <w:rPr>
          <w:rStyle w:val="VerbatimChar"/>
        </w:rPr>
        <w:t xml:space="preserve">            # (a/n) = (-a/n)*(-1/n)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# (-1/n) = -1 if n = 3 (mod 4)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while (a % 2 == 0):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(n % 8 == 3 or n % 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br/>
      </w:r>
      <w:r>
        <w:rPr>
          <w:rStyle w:val="VerbatimChar"/>
        </w:rPr>
        <w:t xml:space="preserve">        # меняем местами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br/>
      </w:r>
      <w:r>
        <w:rPr>
          <w:rStyle w:val="VerbatimChar"/>
        </w:rPr>
        <w:t xml:space="preserve">        if (a % 4 == 3 and n % 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br/>
      </w:r>
      <w:r>
        <w:rPr>
          <w:rStyle w:val="VerbatimChar"/>
        </w:rPr>
        <w:t xml:space="preserve">        if (a &gt; n // 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# тест соловея штрассена, для получения более-менее правильного результата,</w:t>
      </w:r>
      <w:r>
        <w:br/>
      </w:r>
      <w:r>
        <w:rPr>
          <w:rStyle w:val="VerbatimChar"/>
        </w:rPr>
        <w:t xml:space="preserve"># нужно прогнать его много раз,</w:t>
      </w:r>
      <w:r>
        <w:br/>
      </w:r>
      <w:r>
        <w:br/>
      </w:r>
      <w:r>
        <w:rPr>
          <w:rStyle w:val="VerbatimChar"/>
        </w:rPr>
        <w:t xml:space="preserve">def solovoyStrassen(p,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 % 2 == 0):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br/>
      </w:r>
      <w:r>
        <w:rPr>
          <w:rStyle w:val="VerbatimChar"/>
        </w:rPr>
        <w:t xml:space="preserve">        # генерация рандомного числа  a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calculateJacobian(a, p)) % p</w:t>
      </w:r>
      <w:r>
        <w:br/>
      </w:r>
      <w:r>
        <w:rPr>
          <w:rStyle w:val="VerbatimChar"/>
        </w:rPr>
        <w:t xml:space="preserve">        mod = modulo(a, (p - 1) / 2, p)</w:t>
      </w:r>
      <w:r>
        <w:br/>
      </w:r>
      <w:r>
        <w:br/>
      </w:r>
      <w:r>
        <w:rPr>
          <w:rStyle w:val="VerbatimChar"/>
        </w:rPr>
        <w:t xml:space="preserve">        if (jacobian == 0 or mod != jacobian):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# Алгоритм Миллера Рабина</w:t>
      </w:r>
      <w:r>
        <w:br/>
      </w:r>
      <w:r>
        <w:rPr>
          <w:rStyle w:val="VerbatimChar"/>
        </w:rPr>
        <w:t xml:space="preserve"># true = значит простое</w:t>
      </w:r>
      <w:r>
        <w:br/>
      </w:r>
      <w:r>
        <w:rPr>
          <w:rStyle w:val="VerbatimChar"/>
        </w:rPr>
        <w:t xml:space="preserve"># false = значит составное</w:t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print("не простое!")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trial_composite(a):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print("не простое!")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print("простое!")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  # number of trials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trial_composite(a):</w:t>
      </w:r>
      <w:r>
        <w:br/>
      </w:r>
      <w:r>
        <w:rPr>
          <w:rStyle w:val="VerbatimChar"/>
        </w:rPr>
        <w:t xml:space="preserve">            print("не простое!")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print("простое!")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для ферма"))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миллера рабина")</w:t>
      </w:r>
      <w:r>
        <w:br/>
      </w:r>
      <w:r>
        <w:rPr>
          <w:rStyle w:val="VerbatimChar"/>
        </w:rPr>
        <w:t xml:space="preserve">    n = int(input("Введите число для миллера рабина"))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int(input("Введите число для соловея штрассена"))</w:t>
      </w:r>
      <w:r>
        <w:br/>
      </w:r>
      <w:r>
        <w:rPr>
          <w:rStyle w:val="VerbatimChar"/>
        </w:rPr>
        <w:t xml:space="preserve">    if (solovoyStrassen(n, 500)):</w:t>
      </w:r>
      <w:r>
        <w:br/>
      </w:r>
      <w:r>
        <w:rPr>
          <w:rStyle w:val="VerbatimChar"/>
        </w:rPr>
        <w:t xml:space="preserve">        print(n, "простое число ");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"составное число");лида</w:t>
      </w:r>
    </w:p>
    <w:bookmarkEnd w:id="25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184043"/>
            <wp:effectExtent b="0" l="0" r="0" t="0"/>
            <wp:docPr descr="Работа алгоритмов" title="fig: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 проверки на простоту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3" Target="https://habr.com/ru/post/205318/" TargetMode="External" /><Relationship Type="http://schemas.openxmlformats.org/officeDocument/2006/relationships/hyperlink" Id="rId32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habr.com/ru/post/205318/" TargetMode="External" /><Relationship Type="http://schemas.openxmlformats.org/officeDocument/2006/relationships/hyperlink" Id="rId32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Дабван Луаи Мохаммед Али</dc:creator>
  <dc:language>ru-RU</dc:language>
  <cp:keywords/>
  <dcterms:created xsi:type="dcterms:W3CDTF">2024-11-09T00:04:20Z</dcterms:created>
  <dcterms:modified xsi:type="dcterms:W3CDTF">2024-11-09T00:04:20Z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