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THIAGO APARECIDO NOGUEIRA BASSO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PESQUISA: EVOLUÇÃO HISTÓRICA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4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apresentado ao Instituto Federal de Educação, Ciência e Tecnologia,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Jardim,  como requisito parcial de avaliação bimestral da disciplina Sociologia 3.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4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4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Jean Miguel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4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da 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tarefa tem como objetivo fazer com que o aluno(a) entenda que o mundo do trabalho é constituído de fenômenos mutáveis, suscetíveis à interferência de diferentes atores políticos e sociais ao longo do tempo.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4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Realizado em 22/03/2021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JARDIM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18" w:top="2835" w:left="1701" w:right="851" w:header="709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943600" cy="361315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61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943600" cy="361315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61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943600" cy="9906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943600" cy="990600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