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381D0" w14:textId="7ECD97D1" w:rsidR="00284805" w:rsidRDefault="00EF2DF5">
      <w:r>
        <w:t>1)HTTP</w:t>
      </w:r>
    </w:p>
    <w:p w14:paraId="100D136D" w14:textId="59C7CCA8" w:rsidR="00EF2DF5" w:rsidRDefault="00EF2DF5">
      <w:r w:rsidRPr="00EF2DF5">
        <w:drawing>
          <wp:inline distT="0" distB="0" distL="0" distR="0" wp14:anchorId="610336E0" wp14:editId="1D6E0680">
            <wp:extent cx="5943600" cy="1665605"/>
            <wp:effectExtent l="0" t="0" r="0" b="0"/>
            <wp:docPr id="8817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527" name="Picture 1" descr="A screen shot of a computer&#10;&#10;Description automatically generated"/>
                    <pic:cNvPicPr/>
                  </pic:nvPicPr>
                  <pic:blipFill>
                    <a:blip r:embed="rId5"/>
                    <a:stretch>
                      <a:fillRect/>
                    </a:stretch>
                  </pic:blipFill>
                  <pic:spPr>
                    <a:xfrm>
                      <a:off x="0" y="0"/>
                      <a:ext cx="5943600" cy="1665605"/>
                    </a:xfrm>
                    <a:prstGeom prst="rect">
                      <a:avLst/>
                    </a:prstGeom>
                  </pic:spPr>
                </pic:pic>
              </a:graphicData>
            </a:graphic>
          </wp:inline>
        </w:drawing>
      </w:r>
    </w:p>
    <w:p w14:paraId="3136730F" w14:textId="3C09970D" w:rsidR="00F06685" w:rsidRDefault="00F06685">
      <w:pPr>
        <w:rPr>
          <w:lang w:val="vi-VN"/>
        </w:rPr>
      </w:pPr>
      <w:r w:rsidRPr="009B2FCB">
        <w:rPr>
          <w:b/>
          <w:bCs/>
          <w:lang w:val="vi-VN"/>
        </w:rPr>
        <w:t>Trường Server</w:t>
      </w:r>
      <w:r>
        <w:rPr>
          <w:lang w:val="vi-VN"/>
        </w:rPr>
        <w:t xml:space="preserve"> : cho biết công nghệ được sử dụng cho máy chủ trang web này (nginx/1.18.0)</w:t>
      </w:r>
    </w:p>
    <w:p w14:paraId="53233542" w14:textId="20CA8F73" w:rsidR="00F06685" w:rsidRDefault="00F06685">
      <w:pPr>
        <w:rPr>
          <w:lang w:val="vi-VN"/>
        </w:rPr>
      </w:pPr>
      <w:r w:rsidRPr="009B2FCB">
        <w:rPr>
          <w:b/>
          <w:bCs/>
          <w:lang w:val="vi-VN"/>
        </w:rPr>
        <w:t>Trường Date</w:t>
      </w:r>
      <w:r>
        <w:rPr>
          <w:lang w:val="vi-VN"/>
        </w:rPr>
        <w:t>: cho biết thời điểm hình thành gói tin này (</w:t>
      </w:r>
      <w:r w:rsidRPr="00F06685">
        <w:rPr>
          <w:lang w:val="vi-VN"/>
        </w:rPr>
        <w:t xml:space="preserve">Fri, 02 Aug 2024 12:33:30 </w:t>
      </w:r>
      <w:r>
        <w:rPr>
          <w:lang w:val="vi-VN"/>
        </w:rPr>
        <w:t>GMT)</w:t>
      </w:r>
    </w:p>
    <w:p w14:paraId="62405A6C" w14:textId="3EA4C5F4" w:rsidR="00F06685" w:rsidRDefault="00F06685">
      <w:pPr>
        <w:rPr>
          <w:lang w:val="vi-VN"/>
        </w:rPr>
      </w:pPr>
      <w:r w:rsidRPr="009B2FCB">
        <w:rPr>
          <w:b/>
          <w:bCs/>
          <w:lang w:val="vi-VN"/>
        </w:rPr>
        <w:t xml:space="preserve">Trường </w:t>
      </w:r>
      <w:r w:rsidRPr="009B2FCB">
        <w:rPr>
          <w:b/>
          <w:bCs/>
          <w:lang w:val="vi-VN"/>
        </w:rPr>
        <w:t>Content—Type</w:t>
      </w:r>
      <w:r>
        <w:rPr>
          <w:lang w:val="vi-VN"/>
        </w:rPr>
        <w:t xml:space="preserve"> : cho biết dạng của nội dung gói tin (</w:t>
      </w:r>
      <w:r w:rsidRPr="00F06685">
        <w:rPr>
          <w:lang w:val="vi-VN"/>
        </w:rPr>
        <w:t>text/html; charset=utf-8</w:t>
      </w:r>
      <w:r>
        <w:rPr>
          <w:lang w:val="vi-VN"/>
        </w:rPr>
        <w:t>)</w:t>
      </w:r>
    </w:p>
    <w:p w14:paraId="6D97BB6F" w14:textId="524AF722" w:rsidR="00F06685" w:rsidRDefault="00F06685">
      <w:pPr>
        <w:rPr>
          <w:lang w:val="vi-VN"/>
        </w:rPr>
      </w:pPr>
      <w:r w:rsidRPr="009B2FCB">
        <w:rPr>
          <w:b/>
          <w:bCs/>
          <w:lang w:val="vi-VN"/>
        </w:rPr>
        <w:t xml:space="preserve">Trường </w:t>
      </w:r>
      <w:r w:rsidRPr="009B2FCB">
        <w:rPr>
          <w:b/>
          <w:bCs/>
          <w:lang w:val="vi-VN"/>
        </w:rPr>
        <w:t xml:space="preserve">Connection: </w:t>
      </w:r>
      <w:r>
        <w:rPr>
          <w:lang w:val="vi-VN"/>
        </w:rPr>
        <w:t>cho biết tình trạng kết nối (</w:t>
      </w:r>
      <w:r w:rsidRPr="00F06685">
        <w:rPr>
          <w:lang w:val="vi-VN"/>
        </w:rPr>
        <w:t>keep-alive</w:t>
      </w:r>
      <w:r>
        <w:rPr>
          <w:lang w:val="vi-VN"/>
        </w:rPr>
        <w:t>)</w:t>
      </w:r>
    </w:p>
    <w:p w14:paraId="23A81962" w14:textId="20F7B6DC" w:rsidR="00F06685" w:rsidRDefault="00F06685">
      <w:pPr>
        <w:rPr>
          <w:lang w:val="vi-VN"/>
        </w:rPr>
      </w:pPr>
      <w:r w:rsidRPr="009B2FCB">
        <w:rPr>
          <w:b/>
          <w:bCs/>
          <w:lang w:val="vi-VN"/>
        </w:rPr>
        <w:t xml:space="preserve">Trường </w:t>
      </w:r>
      <w:r w:rsidRPr="009B2FCB">
        <w:rPr>
          <w:b/>
          <w:bCs/>
          <w:lang w:val="vi-VN"/>
        </w:rPr>
        <w:t>Transfer-Encoding</w:t>
      </w:r>
      <w:r>
        <w:rPr>
          <w:lang w:val="vi-VN"/>
        </w:rPr>
        <w:t xml:space="preserve"> : cho biết phương pháp mã hóa để truyền tải nội dung (</w:t>
      </w:r>
      <w:r w:rsidRPr="00F06685">
        <w:rPr>
          <w:lang w:val="vi-VN"/>
        </w:rPr>
        <w:t>chunked</w:t>
      </w:r>
      <w:r>
        <w:rPr>
          <w:lang w:val="vi-VN"/>
        </w:rPr>
        <w:t>)</w:t>
      </w:r>
    </w:p>
    <w:p w14:paraId="196D650B" w14:textId="77777777" w:rsidR="00F06685" w:rsidRDefault="00F06685">
      <w:pPr>
        <w:rPr>
          <w:lang w:val="vi-VN"/>
        </w:rPr>
      </w:pPr>
    </w:p>
    <w:p w14:paraId="6487A22F" w14:textId="3587853A" w:rsidR="00F06685" w:rsidRDefault="00F06685">
      <w:pPr>
        <w:rPr>
          <w:lang w:val="vi-VN"/>
        </w:rPr>
      </w:pPr>
      <w:r>
        <w:rPr>
          <w:lang w:val="vi-VN"/>
        </w:rPr>
        <w:t>2)DNS</w:t>
      </w:r>
    </w:p>
    <w:p w14:paraId="0FC8D42A" w14:textId="18C21542" w:rsidR="00AC2CA4" w:rsidRDefault="00AC2CA4">
      <w:pPr>
        <w:rPr>
          <w:lang w:val="vi-VN"/>
        </w:rPr>
      </w:pPr>
      <w:r w:rsidRPr="00AC2CA4">
        <w:rPr>
          <w:lang w:val="vi-VN"/>
        </w:rPr>
        <w:drawing>
          <wp:inline distT="0" distB="0" distL="0" distR="0" wp14:anchorId="68B63E98" wp14:editId="231CD6BA">
            <wp:extent cx="5943600" cy="2172335"/>
            <wp:effectExtent l="0" t="0" r="0" b="0"/>
            <wp:docPr id="19545442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44286" name="Picture 1" descr="A screenshot of a computer program&#10;&#10;Description automatically generated"/>
                    <pic:cNvPicPr/>
                  </pic:nvPicPr>
                  <pic:blipFill>
                    <a:blip r:embed="rId6"/>
                    <a:stretch>
                      <a:fillRect/>
                    </a:stretch>
                  </pic:blipFill>
                  <pic:spPr>
                    <a:xfrm>
                      <a:off x="0" y="0"/>
                      <a:ext cx="5943600" cy="2172335"/>
                    </a:xfrm>
                    <a:prstGeom prst="rect">
                      <a:avLst/>
                    </a:prstGeom>
                  </pic:spPr>
                </pic:pic>
              </a:graphicData>
            </a:graphic>
          </wp:inline>
        </w:drawing>
      </w:r>
    </w:p>
    <w:p w14:paraId="731776D3" w14:textId="77777777" w:rsidR="00F06685" w:rsidRDefault="00F06685">
      <w:pPr>
        <w:rPr>
          <w:lang w:val="vi-VN"/>
        </w:rPr>
      </w:pPr>
    </w:p>
    <w:p w14:paraId="4501FC3D" w14:textId="77777777" w:rsidR="00AC2CA4" w:rsidRPr="009B2FCB" w:rsidRDefault="00AC2CA4" w:rsidP="00AC2CA4">
      <w:pPr>
        <w:rPr>
          <w:b/>
          <w:bCs/>
          <w:lang w:val="vi-VN"/>
        </w:rPr>
      </w:pPr>
      <w:r w:rsidRPr="009B2FCB">
        <w:rPr>
          <w:b/>
          <w:bCs/>
          <w:lang w:val="vi-VN"/>
        </w:rPr>
        <w:t>Transaction ID</w:t>
      </w:r>
    </w:p>
    <w:p w14:paraId="78367B03" w14:textId="77777777" w:rsidR="00AC2CA4" w:rsidRPr="009B2FCB" w:rsidRDefault="00AC2CA4" w:rsidP="00AC2CA4">
      <w:pPr>
        <w:rPr>
          <w:b/>
          <w:bCs/>
          <w:lang w:val="vi-VN"/>
        </w:rPr>
      </w:pPr>
      <w:r w:rsidRPr="009B2FCB">
        <w:rPr>
          <w:b/>
          <w:bCs/>
          <w:lang w:val="vi-VN"/>
        </w:rPr>
        <w:t>Transaction ID: 0x4ad9</w:t>
      </w:r>
    </w:p>
    <w:p w14:paraId="5D1A0D89" w14:textId="77777777" w:rsidR="00AC2CA4" w:rsidRPr="00AC2CA4" w:rsidRDefault="00AC2CA4" w:rsidP="00AC2CA4">
      <w:pPr>
        <w:rPr>
          <w:lang w:val="vi-VN"/>
        </w:rPr>
      </w:pPr>
      <w:r w:rsidRPr="00AC2CA4">
        <w:rPr>
          <w:lang w:val="vi-VN"/>
        </w:rPr>
        <w:t>Một số nhận dạng duy nhất cho truy vấn này, dùng để khớp với phản hồi.</w:t>
      </w:r>
    </w:p>
    <w:p w14:paraId="4B862CE4" w14:textId="77777777" w:rsidR="00AC2CA4" w:rsidRPr="009B2FCB" w:rsidRDefault="00AC2CA4" w:rsidP="00AC2CA4">
      <w:pPr>
        <w:rPr>
          <w:b/>
          <w:bCs/>
          <w:lang w:val="vi-VN"/>
        </w:rPr>
      </w:pPr>
      <w:r w:rsidRPr="009B2FCB">
        <w:rPr>
          <w:b/>
          <w:bCs/>
          <w:lang w:val="vi-VN"/>
        </w:rPr>
        <w:lastRenderedPageBreak/>
        <w:t>Flags</w:t>
      </w:r>
    </w:p>
    <w:p w14:paraId="757504C9" w14:textId="77777777" w:rsidR="00AC2CA4" w:rsidRPr="009B2FCB" w:rsidRDefault="00AC2CA4" w:rsidP="00AC2CA4">
      <w:pPr>
        <w:rPr>
          <w:lang w:val="vi-VN"/>
        </w:rPr>
      </w:pPr>
      <w:r w:rsidRPr="009B2FCB">
        <w:rPr>
          <w:lang w:val="vi-VN"/>
        </w:rPr>
        <w:t>Flags: 0x0100 (Standard query)</w:t>
      </w:r>
    </w:p>
    <w:p w14:paraId="25458AAF" w14:textId="77777777" w:rsidR="00AC2CA4" w:rsidRPr="00AC2CA4" w:rsidRDefault="00AC2CA4" w:rsidP="00AC2CA4">
      <w:pPr>
        <w:rPr>
          <w:lang w:val="vi-VN"/>
        </w:rPr>
      </w:pPr>
      <w:r w:rsidRPr="00AC2CA4">
        <w:rPr>
          <w:lang w:val="vi-VN"/>
        </w:rPr>
        <w:t>QR (Query/Response): 0 (Query - Yêu cầu)</w:t>
      </w:r>
    </w:p>
    <w:p w14:paraId="77E61232" w14:textId="77777777" w:rsidR="00AC2CA4" w:rsidRPr="00AC2CA4" w:rsidRDefault="00AC2CA4" w:rsidP="00AC2CA4">
      <w:pPr>
        <w:rPr>
          <w:lang w:val="vi-VN"/>
        </w:rPr>
      </w:pPr>
      <w:r w:rsidRPr="00AC2CA4">
        <w:rPr>
          <w:lang w:val="vi-VN"/>
        </w:rPr>
        <w:t>Opcode: 0 (Standard query - Truy vấn chuẩn)</w:t>
      </w:r>
    </w:p>
    <w:p w14:paraId="5054F1F6" w14:textId="77777777" w:rsidR="00AC2CA4" w:rsidRPr="00AC2CA4" w:rsidRDefault="00AC2CA4" w:rsidP="00AC2CA4">
      <w:pPr>
        <w:rPr>
          <w:lang w:val="vi-VN"/>
        </w:rPr>
      </w:pPr>
      <w:r w:rsidRPr="00AC2CA4">
        <w:rPr>
          <w:lang w:val="vi-VN"/>
        </w:rPr>
        <w:t>AA (Authoritative Answer): 0 (Không có thẩm quyền)</w:t>
      </w:r>
    </w:p>
    <w:p w14:paraId="65D3567D" w14:textId="77777777" w:rsidR="00AC2CA4" w:rsidRPr="00AC2CA4" w:rsidRDefault="00AC2CA4" w:rsidP="00AC2CA4">
      <w:pPr>
        <w:rPr>
          <w:lang w:val="vi-VN"/>
        </w:rPr>
      </w:pPr>
      <w:r w:rsidRPr="00AC2CA4">
        <w:rPr>
          <w:lang w:val="vi-VN"/>
        </w:rPr>
        <w:t>TC (Truncated): 0 (Không bị cắt ngắn)</w:t>
      </w:r>
    </w:p>
    <w:p w14:paraId="77A9D75E" w14:textId="77777777" w:rsidR="00AC2CA4" w:rsidRPr="00AC2CA4" w:rsidRDefault="00AC2CA4" w:rsidP="00AC2CA4">
      <w:pPr>
        <w:rPr>
          <w:lang w:val="vi-VN"/>
        </w:rPr>
      </w:pPr>
      <w:r w:rsidRPr="00AC2CA4">
        <w:rPr>
          <w:lang w:val="vi-VN"/>
        </w:rPr>
        <w:t>RD (Recursion Desired): 1 (Yêu cầu truy vấn đệ quy)</w:t>
      </w:r>
    </w:p>
    <w:p w14:paraId="49B828CF" w14:textId="77777777" w:rsidR="00AC2CA4" w:rsidRPr="00AC2CA4" w:rsidRDefault="00AC2CA4" w:rsidP="00AC2CA4">
      <w:pPr>
        <w:rPr>
          <w:lang w:val="vi-VN"/>
        </w:rPr>
      </w:pPr>
      <w:r w:rsidRPr="00AC2CA4">
        <w:rPr>
          <w:lang w:val="vi-VN"/>
        </w:rPr>
        <w:t>RA (Recursion Available): 0 (Không có giá trị trong yêu cầu, chỉ có trong phản hồi)</w:t>
      </w:r>
    </w:p>
    <w:p w14:paraId="39026A30" w14:textId="77777777" w:rsidR="00AC2CA4" w:rsidRPr="00AC2CA4" w:rsidRDefault="00AC2CA4" w:rsidP="00AC2CA4">
      <w:pPr>
        <w:rPr>
          <w:lang w:val="vi-VN"/>
        </w:rPr>
      </w:pPr>
      <w:r w:rsidRPr="00AC2CA4">
        <w:rPr>
          <w:lang w:val="vi-VN"/>
        </w:rPr>
        <w:t>Z: 0 (Dự trữ, phải bằng 0)</w:t>
      </w:r>
    </w:p>
    <w:p w14:paraId="2CB076E0" w14:textId="77777777" w:rsidR="00AC2CA4" w:rsidRPr="00AC2CA4" w:rsidRDefault="00AC2CA4" w:rsidP="00AC2CA4">
      <w:pPr>
        <w:rPr>
          <w:lang w:val="vi-VN"/>
        </w:rPr>
      </w:pPr>
      <w:r w:rsidRPr="00AC2CA4">
        <w:rPr>
          <w:lang w:val="vi-VN"/>
        </w:rPr>
        <w:t>Rcode (Response Code): 0 (Không có lỗi)</w:t>
      </w:r>
    </w:p>
    <w:p w14:paraId="08CD3523" w14:textId="77777777" w:rsidR="00AC2CA4" w:rsidRPr="009B2FCB" w:rsidRDefault="00AC2CA4" w:rsidP="00AC2CA4">
      <w:pPr>
        <w:rPr>
          <w:b/>
          <w:bCs/>
          <w:lang w:val="vi-VN"/>
        </w:rPr>
      </w:pPr>
      <w:r w:rsidRPr="009B2FCB">
        <w:rPr>
          <w:b/>
          <w:bCs/>
          <w:lang w:val="vi-VN"/>
        </w:rPr>
        <w:t>Counts</w:t>
      </w:r>
    </w:p>
    <w:p w14:paraId="437C3750" w14:textId="77777777" w:rsidR="00AC2CA4" w:rsidRPr="00AC2CA4" w:rsidRDefault="00AC2CA4" w:rsidP="00AC2CA4">
      <w:pPr>
        <w:rPr>
          <w:lang w:val="vi-VN"/>
        </w:rPr>
      </w:pPr>
      <w:r w:rsidRPr="00AC2CA4">
        <w:rPr>
          <w:lang w:val="vi-VN"/>
        </w:rPr>
        <w:t>Questions: 1 (Số lượng câu hỏi trong gói tin)</w:t>
      </w:r>
    </w:p>
    <w:p w14:paraId="0F62C95D" w14:textId="77777777" w:rsidR="00AC2CA4" w:rsidRPr="00AC2CA4" w:rsidRDefault="00AC2CA4" w:rsidP="00AC2CA4">
      <w:pPr>
        <w:rPr>
          <w:lang w:val="vi-VN"/>
        </w:rPr>
      </w:pPr>
      <w:r w:rsidRPr="00AC2CA4">
        <w:rPr>
          <w:lang w:val="vi-VN"/>
        </w:rPr>
        <w:t>Answer RRs: 0 (Số lượng bản ghi trả lời trong gói tin)</w:t>
      </w:r>
    </w:p>
    <w:p w14:paraId="5BD3AB55" w14:textId="77777777" w:rsidR="00AC2CA4" w:rsidRPr="00AC2CA4" w:rsidRDefault="00AC2CA4" w:rsidP="00AC2CA4">
      <w:pPr>
        <w:rPr>
          <w:lang w:val="vi-VN"/>
        </w:rPr>
      </w:pPr>
      <w:r w:rsidRPr="00AC2CA4">
        <w:rPr>
          <w:lang w:val="vi-VN"/>
        </w:rPr>
        <w:t>Authority RRs: 0 (Số lượng bản ghi thẩm quyền trong gói tin)</w:t>
      </w:r>
    </w:p>
    <w:p w14:paraId="6260BEB5" w14:textId="77777777" w:rsidR="00AC2CA4" w:rsidRPr="00AC2CA4" w:rsidRDefault="00AC2CA4" w:rsidP="00AC2CA4">
      <w:pPr>
        <w:rPr>
          <w:lang w:val="vi-VN"/>
        </w:rPr>
      </w:pPr>
      <w:r w:rsidRPr="00AC2CA4">
        <w:rPr>
          <w:lang w:val="vi-VN"/>
        </w:rPr>
        <w:t>Additional RRs: 0 (Số lượng bản ghi bổ sung trong gói tin)</w:t>
      </w:r>
    </w:p>
    <w:p w14:paraId="348115FF" w14:textId="77777777" w:rsidR="00AC2CA4" w:rsidRPr="009B2FCB" w:rsidRDefault="00AC2CA4" w:rsidP="00AC2CA4">
      <w:pPr>
        <w:rPr>
          <w:b/>
          <w:bCs/>
          <w:lang w:val="vi-VN"/>
        </w:rPr>
      </w:pPr>
      <w:r w:rsidRPr="009B2FCB">
        <w:rPr>
          <w:b/>
          <w:bCs/>
          <w:lang w:val="vi-VN"/>
        </w:rPr>
        <w:t>Queries</w:t>
      </w:r>
    </w:p>
    <w:p w14:paraId="5735B539" w14:textId="77777777" w:rsidR="00AC2CA4" w:rsidRPr="00AC2CA4" w:rsidRDefault="00AC2CA4" w:rsidP="00AC2CA4">
      <w:pPr>
        <w:rPr>
          <w:lang w:val="vi-VN"/>
        </w:rPr>
      </w:pPr>
      <w:r w:rsidRPr="00AC2CA4">
        <w:rPr>
          <w:lang w:val="vi-VN"/>
        </w:rPr>
        <w:t>Query: storage.live.com: type A, class IN</w:t>
      </w:r>
    </w:p>
    <w:p w14:paraId="42762087" w14:textId="77777777" w:rsidR="00AC2CA4" w:rsidRPr="00AC2CA4" w:rsidRDefault="00AC2CA4" w:rsidP="00AC2CA4">
      <w:pPr>
        <w:rPr>
          <w:lang w:val="vi-VN"/>
        </w:rPr>
      </w:pPr>
      <w:r w:rsidRPr="00AC2CA4">
        <w:rPr>
          <w:lang w:val="vi-VN"/>
        </w:rPr>
        <w:t>Name: storage.live.com</w:t>
      </w:r>
    </w:p>
    <w:p w14:paraId="48CAA632" w14:textId="77777777" w:rsidR="00AC2CA4" w:rsidRPr="00AC2CA4" w:rsidRDefault="00AC2CA4" w:rsidP="00AC2CA4">
      <w:pPr>
        <w:rPr>
          <w:lang w:val="vi-VN"/>
        </w:rPr>
      </w:pPr>
      <w:r w:rsidRPr="00AC2CA4">
        <w:rPr>
          <w:lang w:val="vi-VN"/>
        </w:rPr>
        <w:t>Type: A (Address record, dùng để tra cứu địa chỉ IPv4)</w:t>
      </w:r>
    </w:p>
    <w:p w14:paraId="2156AD20" w14:textId="77777777" w:rsidR="00AC2CA4" w:rsidRPr="00AC2CA4" w:rsidRDefault="00AC2CA4" w:rsidP="00AC2CA4">
      <w:pPr>
        <w:rPr>
          <w:lang w:val="vi-VN"/>
        </w:rPr>
      </w:pPr>
      <w:r w:rsidRPr="00AC2CA4">
        <w:rPr>
          <w:lang w:val="vi-VN"/>
        </w:rPr>
        <w:t>Class: IN (Internet)</w:t>
      </w:r>
    </w:p>
    <w:p w14:paraId="153C59C1" w14:textId="77777777" w:rsidR="00AC2CA4" w:rsidRPr="009B2FCB" w:rsidRDefault="00AC2CA4" w:rsidP="00AC2CA4">
      <w:pPr>
        <w:rPr>
          <w:b/>
          <w:bCs/>
          <w:lang w:val="vi-VN"/>
        </w:rPr>
      </w:pPr>
      <w:r w:rsidRPr="009B2FCB">
        <w:rPr>
          <w:b/>
          <w:bCs/>
          <w:lang w:val="vi-VN"/>
        </w:rPr>
        <w:t>Phần bổ sung</w:t>
      </w:r>
    </w:p>
    <w:p w14:paraId="50C8AD1B" w14:textId="474BEC46" w:rsidR="00F06685" w:rsidRDefault="00AC2CA4" w:rsidP="00AC2CA4">
      <w:pPr>
        <w:rPr>
          <w:lang w:val="vi-VN"/>
        </w:rPr>
      </w:pPr>
      <w:r w:rsidRPr="00AC2CA4">
        <w:rPr>
          <w:lang w:val="vi-VN"/>
        </w:rPr>
        <w:t>Response In: 10890 (Chỉ ra rằng có một gói tin phản hồi tương ứng)</w:t>
      </w:r>
    </w:p>
    <w:p w14:paraId="032C2893" w14:textId="77777777" w:rsidR="00AC2CA4" w:rsidRDefault="00AC2CA4" w:rsidP="00AC2CA4">
      <w:pPr>
        <w:rPr>
          <w:lang w:val="vi-VN"/>
        </w:rPr>
      </w:pPr>
    </w:p>
    <w:p w14:paraId="0B625D06" w14:textId="696E9B9B" w:rsidR="00AC2CA4" w:rsidRDefault="00AC2CA4" w:rsidP="00AC2CA4">
      <w:pPr>
        <w:rPr>
          <w:lang w:val="vi-VN"/>
        </w:rPr>
      </w:pPr>
      <w:r>
        <w:rPr>
          <w:lang w:val="vi-VN"/>
        </w:rPr>
        <w:t>3) ICMP</w:t>
      </w:r>
    </w:p>
    <w:p w14:paraId="6B82CB66" w14:textId="34FF4295" w:rsidR="00AC2CA4" w:rsidRDefault="00AC2CA4" w:rsidP="00AC2CA4">
      <w:pPr>
        <w:rPr>
          <w:lang w:val="vi-VN"/>
        </w:rPr>
      </w:pPr>
      <w:r w:rsidRPr="00AC2CA4">
        <w:rPr>
          <w:lang w:val="vi-VN"/>
        </w:rPr>
        <w:lastRenderedPageBreak/>
        <w:drawing>
          <wp:inline distT="0" distB="0" distL="0" distR="0" wp14:anchorId="3FAA1F20" wp14:editId="74F0A887">
            <wp:extent cx="5943600" cy="1745615"/>
            <wp:effectExtent l="0" t="0" r="0" b="6985"/>
            <wp:docPr id="1045116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16523" name="Picture 1" descr="A screenshot of a computer&#10;&#10;Description automatically generated"/>
                    <pic:cNvPicPr/>
                  </pic:nvPicPr>
                  <pic:blipFill>
                    <a:blip r:embed="rId7"/>
                    <a:stretch>
                      <a:fillRect/>
                    </a:stretch>
                  </pic:blipFill>
                  <pic:spPr>
                    <a:xfrm>
                      <a:off x="0" y="0"/>
                      <a:ext cx="5943600" cy="1745615"/>
                    </a:xfrm>
                    <a:prstGeom prst="rect">
                      <a:avLst/>
                    </a:prstGeom>
                  </pic:spPr>
                </pic:pic>
              </a:graphicData>
            </a:graphic>
          </wp:inline>
        </w:drawing>
      </w:r>
    </w:p>
    <w:p w14:paraId="3A797A0C" w14:textId="77777777" w:rsidR="00AC2CA4" w:rsidRPr="00AC2CA4" w:rsidRDefault="00AC2CA4" w:rsidP="00AC2CA4">
      <w:pPr>
        <w:rPr>
          <w:b/>
          <w:bCs/>
          <w:lang w:val="vi-VN"/>
        </w:rPr>
      </w:pPr>
      <w:r w:rsidRPr="00AC2CA4">
        <w:rPr>
          <w:b/>
          <w:bCs/>
          <w:lang w:val="vi-VN"/>
        </w:rPr>
        <w:t>Type: 8 (Echo (ping) request)</w:t>
      </w:r>
    </w:p>
    <w:p w14:paraId="614C0409" w14:textId="77777777" w:rsidR="00AC2CA4" w:rsidRPr="00AC2CA4" w:rsidRDefault="00AC2CA4" w:rsidP="00AC2CA4">
      <w:pPr>
        <w:rPr>
          <w:lang w:val="vi-VN"/>
        </w:rPr>
      </w:pPr>
    </w:p>
    <w:p w14:paraId="3C43B9C4" w14:textId="77777777" w:rsidR="00AC2CA4" w:rsidRPr="00AC2CA4" w:rsidRDefault="00AC2CA4" w:rsidP="00AC2CA4">
      <w:pPr>
        <w:rPr>
          <w:lang w:val="vi-VN"/>
        </w:rPr>
      </w:pPr>
      <w:r w:rsidRPr="00AC2CA4">
        <w:rPr>
          <w:lang w:val="vi-VN"/>
        </w:rPr>
        <w:t>Loại gói tin ICMP. Type 8 chỉ ra rằng đây là yêu cầu Echo, thường được sử dụng trong lệnh ping để kiểm tra khả năng tiếp cận của một máy chủ.</w:t>
      </w:r>
    </w:p>
    <w:p w14:paraId="0D3A6EA5" w14:textId="77777777" w:rsidR="00AC2CA4" w:rsidRPr="00AC2CA4" w:rsidRDefault="00AC2CA4" w:rsidP="00AC2CA4">
      <w:pPr>
        <w:rPr>
          <w:b/>
          <w:bCs/>
          <w:lang w:val="vi-VN"/>
        </w:rPr>
      </w:pPr>
      <w:r w:rsidRPr="00AC2CA4">
        <w:rPr>
          <w:b/>
          <w:bCs/>
          <w:lang w:val="vi-VN"/>
        </w:rPr>
        <w:t>Code: 0</w:t>
      </w:r>
    </w:p>
    <w:p w14:paraId="1F5B61A3" w14:textId="77777777" w:rsidR="00AC2CA4" w:rsidRPr="00AC2CA4" w:rsidRDefault="00AC2CA4" w:rsidP="00AC2CA4">
      <w:pPr>
        <w:rPr>
          <w:lang w:val="vi-VN"/>
        </w:rPr>
      </w:pPr>
      <w:r w:rsidRPr="00AC2CA4">
        <w:rPr>
          <w:lang w:val="vi-VN"/>
        </w:rPr>
        <w:t>Mã phụ thuộc vào loại gói tin. Code 0 thường được sử dụng với Echo request.</w:t>
      </w:r>
    </w:p>
    <w:p w14:paraId="0FBD7B71" w14:textId="77777777" w:rsidR="00AC2CA4" w:rsidRPr="00AC2CA4" w:rsidRDefault="00AC2CA4" w:rsidP="00AC2CA4">
      <w:pPr>
        <w:rPr>
          <w:b/>
          <w:bCs/>
          <w:lang w:val="vi-VN"/>
        </w:rPr>
      </w:pPr>
      <w:r w:rsidRPr="00AC2CA4">
        <w:rPr>
          <w:b/>
          <w:bCs/>
          <w:lang w:val="vi-VN"/>
        </w:rPr>
        <w:t>Checksum: 0x4b24 [correct]</w:t>
      </w:r>
    </w:p>
    <w:p w14:paraId="5EF00070" w14:textId="5E4CF0A3" w:rsidR="00AC2CA4" w:rsidRPr="00AC2CA4" w:rsidRDefault="00AC2CA4" w:rsidP="00AC2CA4">
      <w:pPr>
        <w:rPr>
          <w:lang w:val="vi-VN"/>
        </w:rPr>
      </w:pPr>
      <w:r w:rsidRPr="00AC2CA4">
        <w:rPr>
          <w:lang w:val="vi-VN"/>
        </w:rPr>
        <w:t>Checksum của gói tin để kiểm tra tính toàn vẹn. Trong trường hợp này, checksum là chính xác.</w:t>
      </w:r>
    </w:p>
    <w:p w14:paraId="384DB8B5" w14:textId="77777777" w:rsidR="00AC2CA4" w:rsidRPr="00AC2CA4" w:rsidRDefault="00AC2CA4" w:rsidP="00AC2CA4">
      <w:pPr>
        <w:rPr>
          <w:b/>
          <w:bCs/>
          <w:lang w:val="vi-VN"/>
        </w:rPr>
      </w:pPr>
      <w:r w:rsidRPr="00AC2CA4">
        <w:rPr>
          <w:b/>
          <w:bCs/>
          <w:lang w:val="vi-VN"/>
        </w:rPr>
        <w:t>Checksum Status: Good</w:t>
      </w:r>
    </w:p>
    <w:p w14:paraId="42EA4382" w14:textId="77777777" w:rsidR="00AC2CA4" w:rsidRPr="00AC2CA4" w:rsidRDefault="00AC2CA4" w:rsidP="00AC2CA4">
      <w:pPr>
        <w:rPr>
          <w:lang w:val="vi-VN"/>
        </w:rPr>
      </w:pPr>
      <w:r w:rsidRPr="00AC2CA4">
        <w:rPr>
          <w:lang w:val="vi-VN"/>
        </w:rPr>
        <w:t>Trạng thái của checksum, cho biết checksum đã được tính toán đúng và không có lỗi trong gói tin.</w:t>
      </w:r>
    </w:p>
    <w:p w14:paraId="302C9C42" w14:textId="77777777" w:rsidR="00AC2CA4" w:rsidRPr="00AC2CA4" w:rsidRDefault="00AC2CA4" w:rsidP="00AC2CA4">
      <w:pPr>
        <w:rPr>
          <w:b/>
          <w:bCs/>
          <w:lang w:val="vi-VN"/>
        </w:rPr>
      </w:pPr>
      <w:r w:rsidRPr="00AC2CA4">
        <w:rPr>
          <w:b/>
          <w:bCs/>
          <w:lang w:val="vi-VN"/>
        </w:rPr>
        <w:t>Identifiers and Sequence Numbers</w:t>
      </w:r>
    </w:p>
    <w:p w14:paraId="3A735523" w14:textId="77777777" w:rsidR="00AC2CA4" w:rsidRPr="00AC2CA4" w:rsidRDefault="00AC2CA4" w:rsidP="00AC2CA4">
      <w:pPr>
        <w:rPr>
          <w:b/>
          <w:bCs/>
          <w:lang w:val="vi-VN"/>
        </w:rPr>
      </w:pPr>
      <w:r w:rsidRPr="00AC2CA4">
        <w:rPr>
          <w:b/>
          <w:bCs/>
          <w:lang w:val="vi-VN"/>
        </w:rPr>
        <w:t>Identifier (BE): 24050 (0x5df2)</w:t>
      </w:r>
    </w:p>
    <w:p w14:paraId="1396C527" w14:textId="77777777" w:rsidR="00AC2CA4" w:rsidRPr="00AC2CA4" w:rsidRDefault="00AC2CA4" w:rsidP="00AC2CA4">
      <w:pPr>
        <w:rPr>
          <w:lang w:val="vi-VN"/>
        </w:rPr>
      </w:pPr>
      <w:r w:rsidRPr="00AC2CA4">
        <w:rPr>
          <w:lang w:val="vi-VN"/>
        </w:rPr>
        <w:t>Số nhận dạng (Big Endian). Được sử dụng để khớp yêu cầu với phản hồi.</w:t>
      </w:r>
    </w:p>
    <w:p w14:paraId="1A161CCC" w14:textId="77777777" w:rsidR="00AC2CA4" w:rsidRPr="00AC2CA4" w:rsidRDefault="00AC2CA4" w:rsidP="00AC2CA4">
      <w:pPr>
        <w:rPr>
          <w:b/>
          <w:bCs/>
          <w:lang w:val="vi-VN"/>
        </w:rPr>
      </w:pPr>
      <w:r w:rsidRPr="00AC2CA4">
        <w:rPr>
          <w:b/>
          <w:bCs/>
          <w:lang w:val="vi-VN"/>
        </w:rPr>
        <w:t>Identifier (LE): 62045 (0xf2d5)</w:t>
      </w:r>
    </w:p>
    <w:p w14:paraId="18FEAF35" w14:textId="77777777" w:rsidR="00AC2CA4" w:rsidRPr="00AC2CA4" w:rsidRDefault="00AC2CA4" w:rsidP="00AC2CA4">
      <w:pPr>
        <w:rPr>
          <w:lang w:val="vi-VN"/>
        </w:rPr>
      </w:pPr>
      <w:r w:rsidRPr="00AC2CA4">
        <w:rPr>
          <w:lang w:val="vi-VN"/>
        </w:rPr>
        <w:t>Số nhận dạng (Little Endian).</w:t>
      </w:r>
    </w:p>
    <w:p w14:paraId="7D94533A" w14:textId="77777777" w:rsidR="00AC2CA4" w:rsidRPr="00AC2CA4" w:rsidRDefault="00AC2CA4" w:rsidP="00AC2CA4">
      <w:pPr>
        <w:rPr>
          <w:b/>
          <w:bCs/>
          <w:lang w:val="vi-VN"/>
        </w:rPr>
      </w:pPr>
      <w:r w:rsidRPr="00AC2CA4">
        <w:rPr>
          <w:b/>
          <w:bCs/>
          <w:lang w:val="vi-VN"/>
        </w:rPr>
        <w:t>Sequence Number (BE): 9 (0x0009)</w:t>
      </w:r>
    </w:p>
    <w:p w14:paraId="2ED02BA6" w14:textId="77777777" w:rsidR="00AC2CA4" w:rsidRPr="00AC2CA4" w:rsidRDefault="00AC2CA4" w:rsidP="00AC2CA4">
      <w:pPr>
        <w:rPr>
          <w:lang w:val="vi-VN"/>
        </w:rPr>
      </w:pPr>
      <w:r w:rsidRPr="00AC2CA4">
        <w:rPr>
          <w:lang w:val="vi-VN"/>
        </w:rPr>
        <w:t>Số thứ tự của gói tin (Big Endian). Được sử dụng để xác định thứ tự của gói tin trong chuỗi các yêu cầu/ phản hồi.</w:t>
      </w:r>
    </w:p>
    <w:p w14:paraId="23A6340E" w14:textId="77777777" w:rsidR="00AC2CA4" w:rsidRDefault="00AC2CA4" w:rsidP="00AC2CA4">
      <w:pPr>
        <w:rPr>
          <w:b/>
          <w:bCs/>
          <w:lang w:val="vi-VN"/>
        </w:rPr>
      </w:pPr>
      <w:r w:rsidRPr="00AC2CA4">
        <w:rPr>
          <w:b/>
          <w:bCs/>
          <w:lang w:val="vi-VN"/>
        </w:rPr>
        <w:t>Sequence Number (LE): 2304 (0x0900)</w:t>
      </w:r>
    </w:p>
    <w:p w14:paraId="22811BFF" w14:textId="6BB897D8" w:rsidR="00AC2CA4" w:rsidRPr="00AC2CA4" w:rsidRDefault="00AC2CA4" w:rsidP="00AC2CA4">
      <w:pPr>
        <w:rPr>
          <w:b/>
          <w:bCs/>
          <w:lang w:val="vi-VN"/>
        </w:rPr>
      </w:pPr>
      <w:r w:rsidRPr="00AC2CA4">
        <w:rPr>
          <w:lang w:val="vi-VN"/>
        </w:rPr>
        <w:lastRenderedPageBreak/>
        <w:t>Số thứ tự của gói tin (Little Endian).</w:t>
      </w:r>
    </w:p>
    <w:p w14:paraId="4E1BD091" w14:textId="77777777" w:rsidR="00AC2CA4" w:rsidRPr="00AC2CA4" w:rsidRDefault="00AC2CA4" w:rsidP="00AC2CA4">
      <w:pPr>
        <w:rPr>
          <w:b/>
          <w:bCs/>
          <w:lang w:val="vi-VN"/>
        </w:rPr>
      </w:pPr>
      <w:r w:rsidRPr="00AC2CA4">
        <w:rPr>
          <w:b/>
          <w:bCs/>
          <w:lang w:val="vi-VN"/>
        </w:rPr>
        <w:t>Data</w:t>
      </w:r>
    </w:p>
    <w:p w14:paraId="1C1D16BB" w14:textId="77777777" w:rsidR="00AC2CA4" w:rsidRPr="00AC2CA4" w:rsidRDefault="00AC2CA4" w:rsidP="00AC2CA4">
      <w:pPr>
        <w:rPr>
          <w:lang w:val="vi-VN"/>
        </w:rPr>
      </w:pPr>
      <w:r w:rsidRPr="00AC2CA4">
        <w:rPr>
          <w:lang w:val="vi-VN"/>
        </w:rPr>
        <w:t>Data (56 bytes)</w:t>
      </w:r>
    </w:p>
    <w:p w14:paraId="22FDC56C" w14:textId="77777777" w:rsidR="00AC2CA4" w:rsidRPr="00AC2CA4" w:rsidRDefault="00AC2CA4" w:rsidP="00AC2CA4">
      <w:pPr>
        <w:rPr>
          <w:lang w:val="vi-VN"/>
        </w:rPr>
      </w:pPr>
      <w:r w:rsidRPr="00AC2CA4">
        <w:rPr>
          <w:lang w:val="vi-VN"/>
        </w:rPr>
        <w:t>Phần dữ liệu của gói tin, thường chứa thông tin bổ sung hoặc chỉ là các byte để lấp đầy.</w:t>
      </w:r>
    </w:p>
    <w:p w14:paraId="7C8B90A1" w14:textId="77777777" w:rsidR="00AC2CA4" w:rsidRPr="00AC2CA4" w:rsidRDefault="00AC2CA4" w:rsidP="00AC2CA4">
      <w:pPr>
        <w:rPr>
          <w:lang w:val="vi-VN"/>
        </w:rPr>
      </w:pPr>
      <w:r w:rsidRPr="00AC2CA4">
        <w:rPr>
          <w:lang w:val="vi-VN"/>
        </w:rPr>
        <w:t>Data: bcd3d92a2000000000000000000000000000000000000000000000000000000000000000</w:t>
      </w:r>
    </w:p>
    <w:p w14:paraId="11386CDF" w14:textId="77777777" w:rsidR="00AC2CA4" w:rsidRPr="00AC2CA4" w:rsidRDefault="00AC2CA4" w:rsidP="00AC2CA4">
      <w:pPr>
        <w:rPr>
          <w:lang w:val="vi-VN"/>
        </w:rPr>
      </w:pPr>
      <w:r w:rsidRPr="00AC2CA4">
        <w:rPr>
          <w:lang w:val="vi-VN"/>
        </w:rPr>
        <w:t>Length: 56 bytes</w:t>
      </w:r>
    </w:p>
    <w:p w14:paraId="3CB56E92" w14:textId="77777777" w:rsidR="00AC2CA4" w:rsidRPr="00AC2CA4" w:rsidRDefault="00AC2CA4" w:rsidP="00AC2CA4">
      <w:pPr>
        <w:rPr>
          <w:b/>
          <w:bCs/>
          <w:lang w:val="vi-VN"/>
        </w:rPr>
      </w:pPr>
      <w:r w:rsidRPr="00AC2CA4">
        <w:rPr>
          <w:b/>
          <w:bCs/>
          <w:lang w:val="vi-VN"/>
        </w:rPr>
        <w:t>Status</w:t>
      </w:r>
    </w:p>
    <w:p w14:paraId="175F9C6D" w14:textId="77777777" w:rsidR="00AC2CA4" w:rsidRPr="00AC2CA4" w:rsidRDefault="00AC2CA4" w:rsidP="00AC2CA4">
      <w:pPr>
        <w:rPr>
          <w:b/>
          <w:bCs/>
          <w:lang w:val="vi-VN"/>
        </w:rPr>
      </w:pPr>
      <w:r w:rsidRPr="00AC2CA4">
        <w:rPr>
          <w:b/>
          <w:bCs/>
          <w:lang w:val="vi-VN"/>
        </w:rPr>
        <w:t>[No response seen]</w:t>
      </w:r>
    </w:p>
    <w:p w14:paraId="36A21F31" w14:textId="4A00BCB7" w:rsidR="00AC2CA4" w:rsidRDefault="00AC2CA4" w:rsidP="00AC2CA4">
      <w:pPr>
        <w:rPr>
          <w:lang w:val="vi-VN"/>
        </w:rPr>
      </w:pPr>
      <w:r w:rsidRPr="00AC2CA4">
        <w:rPr>
          <w:lang w:val="vi-VN"/>
        </w:rPr>
        <w:t>Không thấy phản hồi cho gói tin yêu cầu này. Điều này có thể có nhiều nguyên nhân, chẳng hạn như đích đến không phản hồi, gói tin bị mất trên đường đi, hoặc gói tin phản hồi bị chặn.</w:t>
      </w:r>
    </w:p>
    <w:p w14:paraId="76C75348" w14:textId="7CA20550" w:rsidR="009D198B" w:rsidRDefault="009D198B" w:rsidP="00AC2CA4">
      <w:pPr>
        <w:rPr>
          <w:lang w:val="vi-VN"/>
        </w:rPr>
      </w:pPr>
      <w:r>
        <w:rPr>
          <w:lang w:val="vi-VN"/>
        </w:rPr>
        <w:t>4)DHCP</w:t>
      </w:r>
    </w:p>
    <w:p w14:paraId="5C0D3EF8" w14:textId="32F9A2D7" w:rsidR="009D198B" w:rsidRDefault="009D198B" w:rsidP="00AC2CA4">
      <w:pPr>
        <w:rPr>
          <w:lang w:val="vi-VN"/>
        </w:rPr>
      </w:pPr>
      <w:r w:rsidRPr="009D198B">
        <w:rPr>
          <w:lang w:val="vi-VN"/>
        </w:rPr>
        <w:drawing>
          <wp:inline distT="0" distB="0" distL="0" distR="0" wp14:anchorId="2DE8D791" wp14:editId="4F19057E">
            <wp:extent cx="5943600" cy="3147695"/>
            <wp:effectExtent l="0" t="0" r="0" b="0"/>
            <wp:docPr id="2137663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63888" name="Picture 1" descr="A screenshot of a computer&#10;&#10;Description automatically generated"/>
                    <pic:cNvPicPr/>
                  </pic:nvPicPr>
                  <pic:blipFill>
                    <a:blip r:embed="rId8"/>
                    <a:stretch>
                      <a:fillRect/>
                    </a:stretch>
                  </pic:blipFill>
                  <pic:spPr>
                    <a:xfrm>
                      <a:off x="0" y="0"/>
                      <a:ext cx="5943600" cy="3147695"/>
                    </a:xfrm>
                    <a:prstGeom prst="rect">
                      <a:avLst/>
                    </a:prstGeom>
                  </pic:spPr>
                </pic:pic>
              </a:graphicData>
            </a:graphic>
          </wp:inline>
        </w:drawing>
      </w:r>
    </w:p>
    <w:p w14:paraId="2B6D43C9" w14:textId="77777777" w:rsidR="009D198B" w:rsidRPr="009D198B" w:rsidRDefault="009D198B" w:rsidP="009D198B">
      <w:pPr>
        <w:rPr>
          <w:b/>
          <w:bCs/>
          <w:lang w:val="vi-VN"/>
        </w:rPr>
      </w:pPr>
      <w:r w:rsidRPr="009D198B">
        <w:rPr>
          <w:b/>
          <w:bCs/>
          <w:lang w:val="vi-VN"/>
        </w:rPr>
        <w:t>Message type: Boot Request (1)</w:t>
      </w:r>
    </w:p>
    <w:p w14:paraId="19A40A90" w14:textId="77777777" w:rsidR="009D198B" w:rsidRPr="009D198B" w:rsidRDefault="009D198B" w:rsidP="009D198B">
      <w:pPr>
        <w:rPr>
          <w:lang w:val="vi-VN"/>
        </w:rPr>
      </w:pPr>
      <w:r w:rsidRPr="009D198B">
        <w:rPr>
          <w:lang w:val="vi-VN"/>
        </w:rPr>
        <w:t>Loại thông điệp DHCP, với giá trị 1 cho biết đây là yêu cầu khởi động.</w:t>
      </w:r>
    </w:p>
    <w:p w14:paraId="43BAD500" w14:textId="609B5E48" w:rsidR="009D198B" w:rsidRPr="009D198B" w:rsidRDefault="009D198B" w:rsidP="009D198B">
      <w:pPr>
        <w:rPr>
          <w:b/>
          <w:bCs/>
          <w:lang w:val="vi-VN"/>
        </w:rPr>
      </w:pPr>
      <w:r w:rsidRPr="009D198B">
        <w:rPr>
          <w:b/>
          <w:bCs/>
          <w:lang w:val="vi-VN"/>
        </w:rPr>
        <w:t>Hardware type: Ethernet (0x01)</w:t>
      </w:r>
    </w:p>
    <w:p w14:paraId="718A2974" w14:textId="77777777" w:rsidR="009D198B" w:rsidRPr="009D198B" w:rsidRDefault="009D198B" w:rsidP="009D198B">
      <w:pPr>
        <w:rPr>
          <w:lang w:val="vi-VN"/>
        </w:rPr>
      </w:pPr>
      <w:r w:rsidRPr="009D198B">
        <w:rPr>
          <w:lang w:val="vi-VN"/>
        </w:rPr>
        <w:lastRenderedPageBreak/>
        <w:t>Loại phần cứng, với giá trị 1 chỉ ra rằng đây là Ethernet.</w:t>
      </w:r>
    </w:p>
    <w:p w14:paraId="5C6539C8" w14:textId="77777777" w:rsidR="009D198B" w:rsidRPr="009D198B" w:rsidRDefault="009D198B" w:rsidP="009D198B">
      <w:pPr>
        <w:rPr>
          <w:b/>
          <w:bCs/>
          <w:lang w:val="vi-VN"/>
        </w:rPr>
      </w:pPr>
      <w:r w:rsidRPr="009D198B">
        <w:rPr>
          <w:b/>
          <w:bCs/>
          <w:lang w:val="vi-VN"/>
        </w:rPr>
        <w:t>Hardware address length: 6</w:t>
      </w:r>
    </w:p>
    <w:p w14:paraId="21EA6A80" w14:textId="77777777" w:rsidR="009D198B" w:rsidRPr="009D198B" w:rsidRDefault="009D198B" w:rsidP="009D198B">
      <w:pPr>
        <w:rPr>
          <w:lang w:val="vi-VN"/>
        </w:rPr>
      </w:pPr>
      <w:r w:rsidRPr="009D198B">
        <w:rPr>
          <w:lang w:val="vi-VN"/>
        </w:rPr>
        <w:t>Độ dài của địa chỉ phần cứng, với giá trị 6 byte.</w:t>
      </w:r>
    </w:p>
    <w:p w14:paraId="39047F66" w14:textId="77777777" w:rsidR="009D198B" w:rsidRPr="009D198B" w:rsidRDefault="009D198B" w:rsidP="009D198B">
      <w:pPr>
        <w:rPr>
          <w:b/>
          <w:bCs/>
          <w:lang w:val="vi-VN"/>
        </w:rPr>
      </w:pPr>
      <w:r w:rsidRPr="009D198B">
        <w:rPr>
          <w:b/>
          <w:bCs/>
          <w:lang w:val="vi-VN"/>
        </w:rPr>
        <w:t>Hops: 0</w:t>
      </w:r>
    </w:p>
    <w:p w14:paraId="7A480224" w14:textId="77777777" w:rsidR="009D198B" w:rsidRPr="009D198B" w:rsidRDefault="009D198B" w:rsidP="009D198B">
      <w:pPr>
        <w:rPr>
          <w:lang w:val="vi-VN"/>
        </w:rPr>
      </w:pPr>
      <w:r w:rsidRPr="009D198B">
        <w:rPr>
          <w:lang w:val="vi-VN"/>
        </w:rPr>
        <w:t>Số lần chuyển tiếp gói tin, thường là 0 khi gửi từ máy khách.</w:t>
      </w:r>
    </w:p>
    <w:p w14:paraId="378729C5" w14:textId="77777777" w:rsidR="009D198B" w:rsidRPr="009D198B" w:rsidRDefault="009D198B" w:rsidP="009D198B">
      <w:pPr>
        <w:rPr>
          <w:b/>
          <w:bCs/>
          <w:lang w:val="vi-VN"/>
        </w:rPr>
      </w:pPr>
      <w:r w:rsidRPr="009D198B">
        <w:rPr>
          <w:b/>
          <w:bCs/>
          <w:lang w:val="vi-VN"/>
        </w:rPr>
        <w:t>Transaction ID: 0x9959f928</w:t>
      </w:r>
    </w:p>
    <w:p w14:paraId="79393AE9" w14:textId="3E410CF8" w:rsidR="009D198B" w:rsidRDefault="009D198B" w:rsidP="009D198B">
      <w:pPr>
        <w:rPr>
          <w:lang w:val="vi-VN"/>
        </w:rPr>
      </w:pPr>
      <w:r w:rsidRPr="009D198B">
        <w:rPr>
          <w:lang w:val="vi-VN"/>
        </w:rPr>
        <w:t>Một số nhận dạng duy nhất cho phiên giao dịch này, giúp khớp yêu cầu và phản hồi.</w:t>
      </w:r>
    </w:p>
    <w:p w14:paraId="3B3300EA" w14:textId="7CF3AEFA" w:rsidR="00CE4F92" w:rsidRDefault="00CE4F92" w:rsidP="009D198B">
      <w:pPr>
        <w:rPr>
          <w:lang w:val="vi-VN"/>
        </w:rPr>
      </w:pPr>
      <w:r>
        <w:rPr>
          <w:lang w:val="vi-VN"/>
        </w:rPr>
        <w:t>5)SMTP</w:t>
      </w:r>
    </w:p>
    <w:p w14:paraId="4C0DB100" w14:textId="35E2A44E" w:rsidR="00CE4F92" w:rsidRDefault="00CE4F92" w:rsidP="009D198B">
      <w:pPr>
        <w:rPr>
          <w:lang w:val="vi-VN"/>
        </w:rPr>
      </w:pPr>
      <w:r w:rsidRPr="00CE4F92">
        <w:rPr>
          <w:lang w:val="vi-VN"/>
        </w:rPr>
        <w:drawing>
          <wp:inline distT="0" distB="0" distL="0" distR="0" wp14:anchorId="52C608F8" wp14:editId="6378FA24">
            <wp:extent cx="5943600" cy="1673225"/>
            <wp:effectExtent l="0" t="0" r="0" b="3175"/>
            <wp:docPr id="6397091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09108" name="Picture 1" descr="A screenshot of a computer program&#10;&#10;Description automatically generated"/>
                    <pic:cNvPicPr/>
                  </pic:nvPicPr>
                  <pic:blipFill>
                    <a:blip r:embed="rId9"/>
                    <a:stretch>
                      <a:fillRect/>
                    </a:stretch>
                  </pic:blipFill>
                  <pic:spPr>
                    <a:xfrm>
                      <a:off x="0" y="0"/>
                      <a:ext cx="5943600" cy="1673225"/>
                    </a:xfrm>
                    <a:prstGeom prst="rect">
                      <a:avLst/>
                    </a:prstGeom>
                  </pic:spPr>
                </pic:pic>
              </a:graphicData>
            </a:graphic>
          </wp:inline>
        </w:drawing>
      </w:r>
    </w:p>
    <w:p w14:paraId="1B769E85" w14:textId="77777777" w:rsidR="00CE4F92" w:rsidRPr="00CE4F92" w:rsidRDefault="00CE4F92" w:rsidP="00CE4F92">
      <w:pPr>
        <w:rPr>
          <w:b/>
          <w:bCs/>
          <w:lang w:val="vi-VN"/>
        </w:rPr>
      </w:pPr>
      <w:r w:rsidRPr="00CE4F92">
        <w:rPr>
          <w:b/>
          <w:bCs/>
          <w:lang w:val="vi-VN"/>
        </w:rPr>
        <w:t>Response: 250-mx.google.com at your service, [108.39.81.51]\r\n</w:t>
      </w:r>
    </w:p>
    <w:p w14:paraId="30AC0A91" w14:textId="77777777" w:rsidR="00CE4F92" w:rsidRPr="00CE4F92" w:rsidRDefault="00CE4F92" w:rsidP="00CE4F92">
      <w:pPr>
        <w:rPr>
          <w:lang w:val="vi-VN"/>
        </w:rPr>
      </w:pPr>
    </w:p>
    <w:p w14:paraId="531E23A2" w14:textId="77777777" w:rsidR="00CE4F92" w:rsidRPr="00CE4F92" w:rsidRDefault="00CE4F92" w:rsidP="00CE4F92">
      <w:pPr>
        <w:rPr>
          <w:b/>
          <w:bCs/>
          <w:lang w:val="vi-VN"/>
        </w:rPr>
      </w:pPr>
      <w:r w:rsidRPr="00CE4F92">
        <w:rPr>
          <w:b/>
          <w:bCs/>
          <w:lang w:val="vi-VN"/>
        </w:rPr>
        <w:t>Response code: 250</w:t>
      </w:r>
    </w:p>
    <w:p w14:paraId="4649D837" w14:textId="77777777" w:rsidR="00CE4F92" w:rsidRPr="00CE4F92" w:rsidRDefault="00CE4F92" w:rsidP="00CE4F92">
      <w:pPr>
        <w:rPr>
          <w:lang w:val="vi-VN"/>
        </w:rPr>
      </w:pPr>
      <w:r w:rsidRPr="00CE4F92">
        <w:rPr>
          <w:lang w:val="vi-VN"/>
        </w:rPr>
        <w:t>Mã phản hồi 250 có nghĩa là "Requested mail action okay, completed" - Hành động yêu cầu gửi mail đã hoàn tất thành công.</w:t>
      </w:r>
    </w:p>
    <w:p w14:paraId="19F89212" w14:textId="77777777" w:rsidR="00CE4F92" w:rsidRPr="00CE4F92" w:rsidRDefault="00CE4F92" w:rsidP="00CE4F92">
      <w:pPr>
        <w:rPr>
          <w:b/>
          <w:bCs/>
          <w:lang w:val="vi-VN"/>
        </w:rPr>
      </w:pPr>
      <w:r w:rsidRPr="00CE4F92">
        <w:rPr>
          <w:b/>
          <w:bCs/>
          <w:lang w:val="vi-VN"/>
        </w:rPr>
        <w:t>Response parameter: mx.google.com at your service, [108.39.81.51]</w:t>
      </w:r>
    </w:p>
    <w:p w14:paraId="70087914" w14:textId="77777777" w:rsidR="00CE4F92" w:rsidRPr="00CE4F92" w:rsidRDefault="00CE4F92" w:rsidP="00CE4F92">
      <w:pPr>
        <w:rPr>
          <w:lang w:val="vi-VN"/>
        </w:rPr>
      </w:pPr>
      <w:r w:rsidRPr="00CE4F92">
        <w:rPr>
          <w:lang w:val="vi-VN"/>
        </w:rPr>
        <w:t>Máy chủ MX (Mail Exchange) của Google đang ở trạng thái sẵn sàng phục vụ, và địa chỉ IP của client là [108.39.81.51].</w:t>
      </w:r>
    </w:p>
    <w:p w14:paraId="1019EB7B" w14:textId="77777777" w:rsidR="00CE4F92" w:rsidRPr="00CE4F92" w:rsidRDefault="00CE4F92" w:rsidP="00CE4F92">
      <w:pPr>
        <w:rPr>
          <w:b/>
          <w:bCs/>
          <w:lang w:val="vi-VN"/>
        </w:rPr>
      </w:pPr>
      <w:r w:rsidRPr="00CE4F92">
        <w:rPr>
          <w:b/>
          <w:bCs/>
          <w:lang w:val="vi-VN"/>
        </w:rPr>
        <w:t>Response parameter: SIZE 35882577</w:t>
      </w:r>
    </w:p>
    <w:p w14:paraId="303B5416" w14:textId="77777777" w:rsidR="00CE4F92" w:rsidRPr="00CE4F92" w:rsidRDefault="00CE4F92" w:rsidP="00CE4F92">
      <w:pPr>
        <w:rPr>
          <w:lang w:val="vi-VN"/>
        </w:rPr>
      </w:pPr>
      <w:r w:rsidRPr="00CE4F92">
        <w:rPr>
          <w:lang w:val="vi-VN"/>
        </w:rPr>
        <w:t>Thông báo rằng máy chủ hỗ trợ các thư có kích thước tối đa là 35882577 bytes (~34 MB).</w:t>
      </w:r>
    </w:p>
    <w:p w14:paraId="6F159380" w14:textId="77777777" w:rsidR="00CE4F92" w:rsidRPr="00CE4F92" w:rsidRDefault="00CE4F92" w:rsidP="00CE4F92">
      <w:pPr>
        <w:rPr>
          <w:b/>
          <w:bCs/>
          <w:lang w:val="vi-VN"/>
        </w:rPr>
      </w:pPr>
      <w:r w:rsidRPr="00CE4F92">
        <w:rPr>
          <w:b/>
          <w:bCs/>
          <w:lang w:val="vi-VN"/>
        </w:rPr>
        <w:t>Response parameter: 8BITMIME</w:t>
      </w:r>
    </w:p>
    <w:p w14:paraId="0D2CE2B3" w14:textId="77777777" w:rsidR="00CE4F92" w:rsidRPr="00CE4F92" w:rsidRDefault="00CE4F92" w:rsidP="00CE4F92">
      <w:pPr>
        <w:rPr>
          <w:lang w:val="vi-VN"/>
        </w:rPr>
      </w:pPr>
      <w:r w:rsidRPr="00CE4F92">
        <w:rPr>
          <w:lang w:val="vi-VN"/>
        </w:rPr>
        <w:t>Máy chủ hỗ trợ 8-bit MIME, cho phép gửi dữ liệu 8-bit mà không cần mã hóa thành 7-bit.</w:t>
      </w:r>
    </w:p>
    <w:p w14:paraId="0E019857" w14:textId="77777777" w:rsidR="00CE4F92" w:rsidRPr="00CE4F92" w:rsidRDefault="00CE4F92" w:rsidP="00CE4F92">
      <w:pPr>
        <w:rPr>
          <w:b/>
          <w:bCs/>
          <w:lang w:val="vi-VN"/>
        </w:rPr>
      </w:pPr>
      <w:r w:rsidRPr="00CE4F92">
        <w:rPr>
          <w:b/>
          <w:bCs/>
          <w:lang w:val="vi-VN"/>
        </w:rPr>
        <w:t>Response parameter: STARTTLS</w:t>
      </w:r>
    </w:p>
    <w:p w14:paraId="59DEB913" w14:textId="77777777" w:rsidR="00CE4F92" w:rsidRPr="00CE4F92" w:rsidRDefault="00CE4F92" w:rsidP="00CE4F92">
      <w:pPr>
        <w:rPr>
          <w:lang w:val="vi-VN"/>
        </w:rPr>
      </w:pPr>
      <w:r w:rsidRPr="00CE4F92">
        <w:rPr>
          <w:lang w:val="vi-VN"/>
        </w:rPr>
        <w:lastRenderedPageBreak/>
        <w:t>Máy chủ hỗ trợ STARTTLS, cho phép khởi động một kết nối TLS (Transport Layer Security) trên kết nối SMTP hiện tại để bảo mật dữ liệu.</w:t>
      </w:r>
    </w:p>
    <w:p w14:paraId="506F0004" w14:textId="77777777" w:rsidR="00CE4F92" w:rsidRPr="00CE4F92" w:rsidRDefault="00CE4F92" w:rsidP="00CE4F92">
      <w:pPr>
        <w:rPr>
          <w:b/>
          <w:bCs/>
          <w:lang w:val="vi-VN"/>
        </w:rPr>
      </w:pPr>
      <w:r w:rsidRPr="00CE4F92">
        <w:rPr>
          <w:b/>
          <w:bCs/>
          <w:lang w:val="vi-VN"/>
        </w:rPr>
        <w:t>Response parameter: ENHANCEDSTATUSCODES</w:t>
      </w:r>
    </w:p>
    <w:p w14:paraId="4E85B601" w14:textId="0BDFCBA2" w:rsidR="009D198B" w:rsidRPr="00F06685" w:rsidRDefault="00CE4F92" w:rsidP="00CE4F92">
      <w:pPr>
        <w:rPr>
          <w:lang w:val="vi-VN"/>
        </w:rPr>
      </w:pPr>
      <w:r w:rsidRPr="00CE4F92">
        <w:rPr>
          <w:lang w:val="vi-VN"/>
        </w:rPr>
        <w:t>Máy chủ hỗ trợ các mã trạng thái nâng cao, cung cấp thông tin chi tiết hơn về trạng thái của các lệnh SMTP.</w:t>
      </w:r>
    </w:p>
    <w:sectPr w:rsidR="009D198B" w:rsidRPr="00F06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D45D5"/>
    <w:multiLevelType w:val="multilevel"/>
    <w:tmpl w:val="8B5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3F8F"/>
    <w:multiLevelType w:val="multilevel"/>
    <w:tmpl w:val="15AA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735BA"/>
    <w:multiLevelType w:val="multilevel"/>
    <w:tmpl w:val="A6B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A2F60"/>
    <w:multiLevelType w:val="multilevel"/>
    <w:tmpl w:val="4F70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284277"/>
    <w:multiLevelType w:val="multilevel"/>
    <w:tmpl w:val="09A4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062824">
    <w:abstractNumId w:val="1"/>
  </w:num>
  <w:num w:numId="2" w16cid:durableId="1593320607">
    <w:abstractNumId w:val="3"/>
  </w:num>
  <w:num w:numId="3" w16cid:durableId="631247275">
    <w:abstractNumId w:val="0"/>
  </w:num>
  <w:num w:numId="4" w16cid:durableId="1915821669">
    <w:abstractNumId w:val="4"/>
  </w:num>
  <w:num w:numId="5" w16cid:durableId="1116097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05"/>
    <w:rsid w:val="000D1B34"/>
    <w:rsid w:val="00284805"/>
    <w:rsid w:val="00675373"/>
    <w:rsid w:val="009B2FCB"/>
    <w:rsid w:val="009D198B"/>
    <w:rsid w:val="00AC2CA4"/>
    <w:rsid w:val="00CE4F92"/>
    <w:rsid w:val="00EF2DF5"/>
    <w:rsid w:val="00F06685"/>
    <w:rsid w:val="00FB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2650"/>
  <w15:chartTrackingRefBased/>
  <w15:docId w15:val="{93FC911F-53A8-4241-AF0D-7A76E182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805"/>
    <w:rPr>
      <w:rFonts w:eastAsiaTheme="majorEastAsia" w:cstheme="majorBidi"/>
      <w:color w:val="272727" w:themeColor="text1" w:themeTint="D8"/>
    </w:rPr>
  </w:style>
  <w:style w:type="paragraph" w:styleId="Title">
    <w:name w:val="Title"/>
    <w:basedOn w:val="Normal"/>
    <w:next w:val="Normal"/>
    <w:link w:val="TitleChar"/>
    <w:uiPriority w:val="10"/>
    <w:qFormat/>
    <w:rsid w:val="00284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805"/>
    <w:pPr>
      <w:spacing w:before="160"/>
      <w:jc w:val="center"/>
    </w:pPr>
    <w:rPr>
      <w:i/>
      <w:iCs/>
      <w:color w:val="404040" w:themeColor="text1" w:themeTint="BF"/>
    </w:rPr>
  </w:style>
  <w:style w:type="character" w:customStyle="1" w:styleId="QuoteChar">
    <w:name w:val="Quote Char"/>
    <w:basedOn w:val="DefaultParagraphFont"/>
    <w:link w:val="Quote"/>
    <w:uiPriority w:val="29"/>
    <w:rsid w:val="00284805"/>
    <w:rPr>
      <w:i/>
      <w:iCs/>
      <w:color w:val="404040" w:themeColor="text1" w:themeTint="BF"/>
    </w:rPr>
  </w:style>
  <w:style w:type="paragraph" w:styleId="ListParagraph">
    <w:name w:val="List Paragraph"/>
    <w:basedOn w:val="Normal"/>
    <w:uiPriority w:val="34"/>
    <w:qFormat/>
    <w:rsid w:val="00284805"/>
    <w:pPr>
      <w:ind w:left="720"/>
      <w:contextualSpacing/>
    </w:pPr>
  </w:style>
  <w:style w:type="character" w:styleId="IntenseEmphasis">
    <w:name w:val="Intense Emphasis"/>
    <w:basedOn w:val="DefaultParagraphFont"/>
    <w:uiPriority w:val="21"/>
    <w:qFormat/>
    <w:rsid w:val="00284805"/>
    <w:rPr>
      <w:i/>
      <w:iCs/>
      <w:color w:val="0F4761" w:themeColor="accent1" w:themeShade="BF"/>
    </w:rPr>
  </w:style>
  <w:style w:type="paragraph" w:styleId="IntenseQuote">
    <w:name w:val="Intense Quote"/>
    <w:basedOn w:val="Normal"/>
    <w:next w:val="Normal"/>
    <w:link w:val="IntenseQuoteChar"/>
    <w:uiPriority w:val="30"/>
    <w:qFormat/>
    <w:rsid w:val="00284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805"/>
    <w:rPr>
      <w:i/>
      <w:iCs/>
      <w:color w:val="0F4761" w:themeColor="accent1" w:themeShade="BF"/>
    </w:rPr>
  </w:style>
  <w:style w:type="character" w:styleId="IntenseReference">
    <w:name w:val="Intense Reference"/>
    <w:basedOn w:val="DefaultParagraphFont"/>
    <w:uiPriority w:val="32"/>
    <w:qFormat/>
    <w:rsid w:val="00284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01359">
      <w:bodyDiv w:val="1"/>
      <w:marLeft w:val="0"/>
      <w:marRight w:val="0"/>
      <w:marTop w:val="0"/>
      <w:marBottom w:val="0"/>
      <w:divBdr>
        <w:top w:val="none" w:sz="0" w:space="0" w:color="auto"/>
        <w:left w:val="none" w:sz="0" w:space="0" w:color="auto"/>
        <w:bottom w:val="none" w:sz="0" w:space="0" w:color="auto"/>
        <w:right w:val="none" w:sz="0" w:space="0" w:color="auto"/>
      </w:divBdr>
    </w:div>
    <w:div w:id="14450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Luân</dc:creator>
  <cp:keywords/>
  <dc:description/>
  <cp:lastModifiedBy>Nguyễn Đức Luân</cp:lastModifiedBy>
  <cp:revision>6</cp:revision>
  <dcterms:created xsi:type="dcterms:W3CDTF">2024-08-02T12:35:00Z</dcterms:created>
  <dcterms:modified xsi:type="dcterms:W3CDTF">2024-08-02T13:16:00Z</dcterms:modified>
</cp:coreProperties>
</file>