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D1FE" w14:textId="77777777" w:rsidR="00ED6A24" w:rsidRPr="00ED6A24" w:rsidRDefault="00ED6A24" w:rsidP="00ED6A24">
      <w:r w:rsidRPr="00ED6A24">
        <w:t>Reflection Questions</w:t>
      </w:r>
    </w:p>
    <w:p w14:paraId="5498972B" w14:textId="57CC54DF" w:rsidR="00ED6A24" w:rsidRPr="00ED6A24" w:rsidRDefault="00ED6A24" w:rsidP="00E17105">
      <w:pPr>
        <w:numPr>
          <w:ilvl w:val="0"/>
          <w:numId w:val="1"/>
        </w:numPr>
      </w:pPr>
      <w:r w:rsidRPr="00ED6A24">
        <w:t>When does a device require the IPv6 Neighbor Discovery process?</w:t>
      </w:r>
      <w:r w:rsidRPr="00ED6A24">
        <w:br/>
      </w:r>
      <w:r w:rsidR="00CE6699" w:rsidRPr="00CE6699">
        <w:rPr>
          <w:b/>
          <w:bCs/>
          <w:lang w:val="vi-VN"/>
        </w:rPr>
        <w:t>Chỉ khi nào địa chỉ MAC đích chưa được biết</w:t>
      </w:r>
      <w:r w:rsidR="00CE6699" w:rsidRPr="00CE6699">
        <w:rPr>
          <w:lang w:val="vi-VN"/>
        </w:rPr>
        <w:t xml:space="preserve"> </w:t>
      </w:r>
      <w:r w:rsidRPr="00ED6A24">
        <w:br/>
      </w:r>
    </w:p>
    <w:p w14:paraId="091C5F19" w14:textId="6BF4B214" w:rsidR="00ED6A24" w:rsidRPr="00ED6A24" w:rsidRDefault="00ED6A24" w:rsidP="00055E3B">
      <w:pPr>
        <w:numPr>
          <w:ilvl w:val="0"/>
          <w:numId w:val="1"/>
        </w:numPr>
      </w:pPr>
      <w:r w:rsidRPr="00ED6A24">
        <w:t>How does a router help to minimize the amount of IPv6 Neighbor Discovery traffic on a network?</w:t>
      </w:r>
      <w:r w:rsidRPr="00ED6A24">
        <w:br/>
      </w:r>
      <w:r w:rsidR="00CE6699" w:rsidRPr="00CE6699">
        <w:rPr>
          <w:b/>
          <w:bCs/>
          <w:lang w:val="vi-VN"/>
        </w:rPr>
        <w:t>Router sẽ giữ neighbor tables nên sẽ không cần thực hiện lại neighbor discovery</w:t>
      </w:r>
      <w:r w:rsidRPr="00ED6A24">
        <w:rPr>
          <w:b/>
          <w:bCs/>
        </w:rPr>
        <w:br/>
      </w:r>
    </w:p>
    <w:p w14:paraId="59F5D1B1" w14:textId="6F6A6CEB" w:rsidR="00ED6A24" w:rsidRPr="00ED6A24" w:rsidRDefault="00ED6A24" w:rsidP="00DA5491">
      <w:pPr>
        <w:numPr>
          <w:ilvl w:val="0"/>
          <w:numId w:val="1"/>
        </w:numPr>
        <w:rPr>
          <w:b/>
          <w:bCs/>
        </w:rPr>
      </w:pPr>
      <w:r w:rsidRPr="00ED6A24">
        <w:t>How does IPv6 minimize the impact of the ND process on network hosts?</w:t>
      </w:r>
      <w:r w:rsidRPr="00ED6A24">
        <w:br/>
      </w:r>
      <w:r w:rsidR="00CE6699" w:rsidRPr="00CE6699">
        <w:rPr>
          <w:b/>
          <w:bCs/>
          <w:lang w:val="vi-VN"/>
        </w:rPr>
        <w:t xml:space="preserve">Sử dụng multicast address nên chỉ có các địa chỉ được chỉ định mới có thể nhận được ND message. IPV6 tạo ra  multicast MAC address bao gồm địa chỉ nút </w:t>
      </w:r>
      <w:r w:rsidRPr="00ED6A24">
        <w:rPr>
          <w:b/>
          <w:bCs/>
        </w:rPr>
        <w:br/>
      </w:r>
    </w:p>
    <w:p w14:paraId="445ADD4E" w14:textId="65090982" w:rsidR="00CE6699" w:rsidRPr="00ED6A24" w:rsidRDefault="00ED6A24" w:rsidP="00732E58">
      <w:pPr>
        <w:numPr>
          <w:ilvl w:val="0"/>
          <w:numId w:val="1"/>
        </w:numPr>
        <w:rPr>
          <w:b/>
          <w:bCs/>
        </w:rPr>
      </w:pPr>
      <w:r w:rsidRPr="00ED6A24">
        <w:t>How does the Neighbor Discovery process differ when a destination host is on the same LAN and when it is on a remote LAN?</w:t>
      </w:r>
      <w:r w:rsidRPr="00ED6A24">
        <w:br/>
      </w:r>
      <w:r w:rsidR="00CE6699" w:rsidRPr="00E76DF2">
        <w:rPr>
          <w:b/>
          <w:bCs/>
          <w:lang w:val="vi-VN"/>
        </w:rPr>
        <w:t xml:space="preserve">Khi địa chỉ đích trong cùng lớp mạng thì chỉ có thiết bị có địa chỉ trùng khớp với địa chỉ đích mới phản hồi gói tin còn các thiết bị khác sẽ loại bỏ gói tin. </w:t>
      </w:r>
      <w:r w:rsidR="00E76DF2" w:rsidRPr="00E76DF2">
        <w:rPr>
          <w:b/>
          <w:bCs/>
          <w:lang w:val="vi-VN"/>
        </w:rPr>
        <w:t xml:space="preserve">Khi thiết bị ở xa (nằm ngoài lớp mạng) thì router sẽ cung cấp địa chỉ MAC của defaut getway kết nối với lớp mạng đó </w:t>
      </w:r>
      <w:r w:rsidR="00CE6699" w:rsidRPr="00E76DF2">
        <w:rPr>
          <w:b/>
          <w:bCs/>
          <w:lang w:val="vi-VN"/>
        </w:rPr>
        <w:t xml:space="preserve"> </w:t>
      </w:r>
      <w:r w:rsidR="00E76DF2" w:rsidRPr="00E76DF2">
        <w:rPr>
          <w:b/>
          <w:bCs/>
          <w:lang w:val="vi-VN"/>
        </w:rPr>
        <w:t xml:space="preserve">và sau đó sẽ đi tìm địa chỉ MAC cần thiết ở lớp mạng bên ngoài. Router sẽ đặt cặp địa chỉ MAC với Ipv6 tìm được vào bảng  </w:t>
      </w:r>
      <w:r w:rsidR="00E76DF2" w:rsidRPr="00ED6A24">
        <w:rPr>
          <w:b/>
          <w:bCs/>
          <w:i/>
          <w:iCs/>
        </w:rPr>
        <w:t>IPv6 Neighbor table</w:t>
      </w:r>
    </w:p>
    <w:p w14:paraId="53980B15" w14:textId="77777777" w:rsidR="003D27D8" w:rsidRDefault="003D27D8"/>
    <w:sectPr w:rsidR="003D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13E8"/>
    <w:multiLevelType w:val="multilevel"/>
    <w:tmpl w:val="A00A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71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D8"/>
    <w:rsid w:val="00161429"/>
    <w:rsid w:val="003D27D8"/>
    <w:rsid w:val="00CE6699"/>
    <w:rsid w:val="00E76DF2"/>
    <w:rsid w:val="00ED6A24"/>
    <w:rsid w:val="00F20448"/>
    <w:rsid w:val="00F9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6E3C"/>
  <w15:chartTrackingRefBased/>
  <w15:docId w15:val="{9CDA9665-ED20-4D93-A306-C02E65C6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7D8"/>
    <w:rPr>
      <w:rFonts w:eastAsiaTheme="majorEastAsia" w:cstheme="majorBidi"/>
      <w:color w:val="272727" w:themeColor="text1" w:themeTint="D8"/>
    </w:rPr>
  </w:style>
  <w:style w:type="paragraph" w:styleId="Title">
    <w:name w:val="Title"/>
    <w:basedOn w:val="Normal"/>
    <w:next w:val="Normal"/>
    <w:link w:val="TitleChar"/>
    <w:uiPriority w:val="10"/>
    <w:qFormat/>
    <w:rsid w:val="003D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7D8"/>
    <w:pPr>
      <w:spacing w:before="160"/>
      <w:jc w:val="center"/>
    </w:pPr>
    <w:rPr>
      <w:i/>
      <w:iCs/>
      <w:color w:val="404040" w:themeColor="text1" w:themeTint="BF"/>
    </w:rPr>
  </w:style>
  <w:style w:type="character" w:customStyle="1" w:styleId="QuoteChar">
    <w:name w:val="Quote Char"/>
    <w:basedOn w:val="DefaultParagraphFont"/>
    <w:link w:val="Quote"/>
    <w:uiPriority w:val="29"/>
    <w:rsid w:val="003D27D8"/>
    <w:rPr>
      <w:i/>
      <w:iCs/>
      <w:color w:val="404040" w:themeColor="text1" w:themeTint="BF"/>
    </w:rPr>
  </w:style>
  <w:style w:type="paragraph" w:styleId="ListParagraph">
    <w:name w:val="List Paragraph"/>
    <w:basedOn w:val="Normal"/>
    <w:uiPriority w:val="34"/>
    <w:qFormat/>
    <w:rsid w:val="003D27D8"/>
    <w:pPr>
      <w:ind w:left="720"/>
      <w:contextualSpacing/>
    </w:pPr>
  </w:style>
  <w:style w:type="character" w:styleId="IntenseEmphasis">
    <w:name w:val="Intense Emphasis"/>
    <w:basedOn w:val="DefaultParagraphFont"/>
    <w:uiPriority w:val="21"/>
    <w:qFormat/>
    <w:rsid w:val="003D27D8"/>
    <w:rPr>
      <w:i/>
      <w:iCs/>
      <w:color w:val="0F4761" w:themeColor="accent1" w:themeShade="BF"/>
    </w:rPr>
  </w:style>
  <w:style w:type="paragraph" w:styleId="IntenseQuote">
    <w:name w:val="Intense Quote"/>
    <w:basedOn w:val="Normal"/>
    <w:next w:val="Normal"/>
    <w:link w:val="IntenseQuoteChar"/>
    <w:uiPriority w:val="30"/>
    <w:qFormat/>
    <w:rsid w:val="003D2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7D8"/>
    <w:rPr>
      <w:i/>
      <w:iCs/>
      <w:color w:val="0F4761" w:themeColor="accent1" w:themeShade="BF"/>
    </w:rPr>
  </w:style>
  <w:style w:type="character" w:styleId="IntenseReference">
    <w:name w:val="Intense Reference"/>
    <w:basedOn w:val="DefaultParagraphFont"/>
    <w:uiPriority w:val="32"/>
    <w:qFormat/>
    <w:rsid w:val="003D27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369794">
      <w:bodyDiv w:val="1"/>
      <w:marLeft w:val="0"/>
      <w:marRight w:val="0"/>
      <w:marTop w:val="0"/>
      <w:marBottom w:val="0"/>
      <w:divBdr>
        <w:top w:val="none" w:sz="0" w:space="0" w:color="auto"/>
        <w:left w:val="none" w:sz="0" w:space="0" w:color="auto"/>
        <w:bottom w:val="none" w:sz="0" w:space="0" w:color="auto"/>
        <w:right w:val="none" w:sz="0" w:space="0" w:color="auto"/>
      </w:divBdr>
    </w:div>
    <w:div w:id="208536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6</cp:revision>
  <dcterms:created xsi:type="dcterms:W3CDTF">2024-08-02T04:19:00Z</dcterms:created>
  <dcterms:modified xsi:type="dcterms:W3CDTF">2024-08-02T04:35:00Z</dcterms:modified>
</cp:coreProperties>
</file>