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sz w:val="24"/>
          <w:szCs w:val="24"/>
        </w:rPr>
      </w:pPr>
      <w:r w:rsidDel="00000000" w:rsidR="00000000" w:rsidRPr="00000000">
        <w:rPr>
          <w:b w:val="1"/>
          <w:sz w:val="24"/>
          <w:szCs w:val="24"/>
          <w:rtl w:val="0"/>
        </w:rPr>
        <w:t xml:space="preserve">Alunos</w:t>
      </w:r>
      <w:r w:rsidDel="00000000" w:rsidR="00000000" w:rsidRPr="00000000">
        <w:rPr>
          <w:sz w:val="24"/>
          <w:szCs w:val="24"/>
          <w:rtl w:val="0"/>
        </w:rPr>
        <w:t xml:space="preserve">: Luan Alflen e Bryan Matheus Krüger</w:t>
      </w:r>
    </w:p>
    <w:p w:rsidR="00000000" w:rsidDel="00000000" w:rsidP="00000000" w:rsidRDefault="00000000" w:rsidRPr="00000000" w14:paraId="00000001">
      <w:pPr>
        <w:spacing w:line="360" w:lineRule="auto"/>
        <w:contextualSpacing w:val="0"/>
        <w:jc w:val="both"/>
        <w:rPr>
          <w:sz w:val="24"/>
          <w:szCs w:val="24"/>
        </w:rPr>
      </w:pPr>
      <w:r w:rsidDel="00000000" w:rsidR="00000000" w:rsidRPr="00000000">
        <w:rPr>
          <w:b w:val="1"/>
          <w:sz w:val="24"/>
          <w:szCs w:val="24"/>
          <w:rtl w:val="0"/>
        </w:rPr>
        <w:t xml:space="preserve">Orientador: </w:t>
      </w:r>
      <w:r w:rsidDel="00000000" w:rsidR="00000000" w:rsidRPr="00000000">
        <w:rPr>
          <w:sz w:val="24"/>
          <w:szCs w:val="24"/>
          <w:rtl w:val="0"/>
        </w:rPr>
        <w:t xml:space="preserve">Alann Kelly Pirchiner Perini</w:t>
      </w:r>
      <w:r w:rsidDel="00000000" w:rsidR="00000000" w:rsidRPr="00000000">
        <w:rPr>
          <w:rtl w:val="0"/>
        </w:rPr>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Agregador de locais de práticas esportivas </w:t>
      </w:r>
      <w:r w:rsidDel="00000000" w:rsidR="00000000" w:rsidRPr="00000000">
        <w:rPr>
          <w:rtl w:val="0"/>
        </w:rPr>
      </w:r>
    </w:p>
    <w:p w:rsidR="00000000" w:rsidDel="00000000" w:rsidP="00000000" w:rsidRDefault="00000000" w:rsidRPr="00000000" w14:paraId="00000003">
      <w:pPr>
        <w:spacing w:line="360" w:lineRule="auto"/>
        <w:contextualSpacing w:val="0"/>
        <w:jc w:val="both"/>
        <w:rPr>
          <w:color w:val="0000ff"/>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both"/>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Problema</w:t>
      </w:r>
    </w:p>
    <w:p w:rsidR="00000000" w:rsidDel="00000000" w:rsidP="00000000" w:rsidRDefault="00000000" w:rsidRPr="00000000" w14:paraId="00000005">
      <w:pPr>
        <w:spacing w:line="360" w:lineRule="auto"/>
        <w:ind w:firstLine="70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360" w:lineRule="auto"/>
        <w:ind w:firstLine="700"/>
        <w:contextualSpacing w:val="0"/>
        <w:jc w:val="both"/>
        <w:rPr>
          <w:sz w:val="24"/>
          <w:szCs w:val="24"/>
        </w:rPr>
      </w:pPr>
      <w:r w:rsidDel="00000000" w:rsidR="00000000" w:rsidRPr="00000000">
        <w:rPr>
          <w:sz w:val="24"/>
          <w:szCs w:val="24"/>
          <w:rtl w:val="0"/>
        </w:rPr>
        <w:t xml:space="preserve">A prática de esportes, além de saudável, proporciona a interação com as pessoas, e, como consequência, companheirismo, socialização e principalmente o trabalho em equipe. Todas essas habilidades são importantes para a qualidade de vida em geral, seja ela no âmbito pessoal, profissional ou de cidadania.</w:t>
      </w:r>
    </w:p>
    <w:p w:rsidR="00000000" w:rsidDel="00000000" w:rsidP="00000000" w:rsidRDefault="00000000" w:rsidRPr="00000000" w14:paraId="00000007">
      <w:pPr>
        <w:spacing w:line="360" w:lineRule="auto"/>
        <w:ind w:firstLine="700"/>
        <w:contextualSpacing w:val="0"/>
        <w:jc w:val="both"/>
        <w:rPr>
          <w:sz w:val="24"/>
          <w:szCs w:val="24"/>
        </w:rPr>
      </w:pPr>
      <w:r w:rsidDel="00000000" w:rsidR="00000000" w:rsidRPr="00000000">
        <w:rPr>
          <w:sz w:val="24"/>
          <w:szCs w:val="24"/>
          <w:rtl w:val="0"/>
        </w:rPr>
        <w:t xml:space="preserve">Segundo a confederação brasileira de futsal, existem mais de 300 mil atletas inscritos oficialmente nesse esporte.</w:t>
      </w:r>
      <w:r w:rsidDel="00000000" w:rsidR="00000000" w:rsidRPr="00000000">
        <w:rPr>
          <w:sz w:val="24"/>
          <w:szCs w:val="24"/>
          <w:rtl w:val="0"/>
        </w:rPr>
        <w:t xml:space="preserve"> </w:t>
      </w:r>
      <w:r w:rsidDel="00000000" w:rsidR="00000000" w:rsidRPr="00000000">
        <w:rPr>
          <w:sz w:val="24"/>
          <w:szCs w:val="24"/>
          <w:rtl w:val="0"/>
        </w:rPr>
        <w:t xml:space="preserve">Estima-se, ainda, que no futebol amador sejam mais 1 milhão de pessoas, além de outras milhares que jogam vôlei e basquete com certa regularidade(Mirian Gasparin, 2013).</w:t>
      </w:r>
      <w:r w:rsidDel="00000000" w:rsidR="00000000" w:rsidRPr="00000000">
        <w:rPr>
          <w:sz w:val="24"/>
          <w:szCs w:val="24"/>
          <w:rtl w:val="0"/>
        </w:rPr>
        <w:t xml:space="preserve"> Esse número tem aumentado principalmente na última década, devido às diversas campanhas governamentais e sociais que visam à diminuição do sedentarismo, que é responsável por diversos problemas de saúde, como o aumento do colesterol e sobrepeso.  O sucesso dessas campanhas têm </w:t>
      </w:r>
      <w:r w:rsidDel="00000000" w:rsidR="00000000" w:rsidRPr="00000000">
        <w:rPr>
          <w:sz w:val="24"/>
          <w:szCs w:val="24"/>
          <w:rtl w:val="0"/>
        </w:rPr>
        <w:t xml:space="preserve">diversas </w:t>
      </w:r>
      <w:r w:rsidDel="00000000" w:rsidR="00000000" w:rsidRPr="00000000">
        <w:rPr>
          <w:sz w:val="24"/>
          <w:szCs w:val="24"/>
          <w:rtl w:val="0"/>
        </w:rPr>
        <w:t xml:space="preserve">dificuldades, entre elas, a busca de quadras esportivas.</w:t>
      </w:r>
    </w:p>
    <w:p w:rsidR="00000000" w:rsidDel="00000000" w:rsidP="00000000" w:rsidRDefault="00000000" w:rsidRPr="00000000" w14:paraId="00000008">
      <w:pPr>
        <w:spacing w:line="360" w:lineRule="auto"/>
        <w:ind w:firstLine="700"/>
        <w:contextualSpacing w:val="0"/>
        <w:jc w:val="both"/>
        <w:rPr>
          <w:sz w:val="24"/>
          <w:szCs w:val="24"/>
        </w:rPr>
      </w:pPr>
      <w:r w:rsidDel="00000000" w:rsidR="00000000" w:rsidRPr="00000000">
        <w:rPr>
          <w:sz w:val="24"/>
          <w:szCs w:val="24"/>
          <w:rtl w:val="0"/>
        </w:rPr>
        <w:t xml:space="preserve">A busca de quadras esportivas, por sua vez, pode ser facilitada com o aumento do acesso aos locais apropriados para a prática de esportes, podendo, inclusive, servir de auxílio no contato com proprietários desses locais. Esse contato, no entanto, enfrenta diversas barreiras, uma vez que, comumente, esse tipo de estabelecimento não tem site com informações básicas, como os horários vagos e ocupados. Por isso, ao ligar ou ir até o estabelecimento, ele pode estar com seu horário indisponível.</w:t>
      </w:r>
    </w:p>
    <w:p w:rsidR="00000000" w:rsidDel="00000000" w:rsidP="00000000" w:rsidRDefault="00000000" w:rsidRPr="00000000" w14:paraId="00000009">
      <w:pPr>
        <w:spacing w:line="360" w:lineRule="auto"/>
        <w:ind w:firstLine="700"/>
        <w:contextualSpacing w:val="0"/>
        <w:jc w:val="both"/>
        <w:rPr>
          <w:sz w:val="24"/>
          <w:szCs w:val="24"/>
        </w:rPr>
      </w:pPr>
      <w:r w:rsidDel="00000000" w:rsidR="00000000" w:rsidRPr="00000000">
        <w:rPr>
          <w:sz w:val="24"/>
          <w:szCs w:val="24"/>
          <w:rtl w:val="0"/>
        </w:rPr>
        <w:t xml:space="preserve">Questiona-se, </w:t>
      </w:r>
      <w:r w:rsidDel="00000000" w:rsidR="00000000" w:rsidRPr="00000000">
        <w:rPr>
          <w:sz w:val="24"/>
          <w:szCs w:val="24"/>
          <w:rtl w:val="0"/>
        </w:rPr>
        <w:t xml:space="preserve">portanto, como auxiliar na prática de esportes amadores, facilitando o acesso às informações sobre agendamento e reserva de quadras poliesportivas. </w:t>
      </w:r>
      <w:r w:rsidDel="00000000" w:rsidR="00000000" w:rsidRPr="00000000">
        <w:rPr>
          <w:sz w:val="24"/>
          <w:szCs w:val="24"/>
          <w:rtl w:val="0"/>
        </w:rPr>
        <w:t xml:space="preserve">A solução encontrada é um site que oferece o aluguel de quadras esportivas, oferecendo-o às pessoas que desejam praticar esportes.</w:t>
      </w:r>
    </w:p>
    <w:p w:rsidR="00000000" w:rsidDel="00000000" w:rsidP="00000000" w:rsidRDefault="00000000" w:rsidRPr="00000000" w14:paraId="0000000A">
      <w:pPr>
        <w:spacing w:line="360" w:lineRule="auto"/>
        <w:ind w:firstLine="700"/>
        <w:contextualSpacing w:val="0"/>
        <w:jc w:val="both"/>
        <w:rPr>
          <w:b w:val="1"/>
          <w:color w:val="ff0000"/>
          <w:sz w:val="24"/>
          <w:szCs w:val="24"/>
        </w:rPr>
      </w:pPr>
      <w:r w:rsidDel="00000000" w:rsidR="00000000" w:rsidRPr="00000000">
        <w:rPr>
          <w:sz w:val="24"/>
          <w:szCs w:val="24"/>
          <w:rtl w:val="0"/>
        </w:rPr>
        <w:t xml:space="preserve">Para facilitar o processo anterior ao agendamento, o sistema fornecerá, ainda, um calendário que possibilita que o usuário veja os horários disponíveis e indisponíveis da quadra. A visita ao local, no entanto,  pode ser um problema, pois a pessoa pode não saber sua localização, e, dessa forma, o nosso site terá, também, na descrição do estabelecimento, o endereço, fornecido pelo próprio proprietário. O site também possuirá um filtro para pesquisa por cidades e estados, facilitando a escolha do usuário por um estabelecimento perto de sua residência ou local de trabalho, além de filtrar os estabelecimentos que possuem, ou não, a infraestrutura  para o esporte desejado.</w:t>
      </w:r>
      <w:r w:rsidDel="00000000" w:rsidR="00000000" w:rsidRPr="00000000">
        <w:rPr>
          <w:b w:val="1"/>
          <w:color w:val="ff0000"/>
          <w:sz w:val="24"/>
          <w:szCs w:val="24"/>
          <w:rtl w:val="0"/>
        </w:rPr>
        <w:tab/>
      </w:r>
    </w:p>
    <w:p w:rsidR="00000000" w:rsidDel="00000000" w:rsidP="00000000" w:rsidRDefault="00000000" w:rsidRPr="00000000" w14:paraId="0000000B">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0D">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line="360" w:lineRule="auto"/>
        <w:contextualSpacing w:val="0"/>
        <w:jc w:val="both"/>
        <w:rPr>
          <w:sz w:val="24"/>
          <w:szCs w:val="24"/>
        </w:rPr>
      </w:pPr>
      <w:r w:rsidDel="00000000" w:rsidR="00000000" w:rsidRPr="00000000">
        <w:rPr>
          <w:sz w:val="24"/>
          <w:szCs w:val="24"/>
          <w:rtl w:val="0"/>
        </w:rPr>
        <w:t xml:space="preserve">        </w:t>
        <w:tab/>
        <w:t xml:space="preserve">Atualmente o sedentarismo atinge quase 50% dos brasileiros, afetando não só a saúde, mas também a vida social (Pitanga e Lessa, 2005 apud Melatti, 2014). Além de incentivar a prática de esportes, no intuito de minimizar o sedentarismo, </w:t>
      </w:r>
      <w:r w:rsidDel="00000000" w:rsidR="00000000" w:rsidRPr="00000000">
        <w:rPr>
          <w:sz w:val="24"/>
          <w:szCs w:val="24"/>
          <w:rtl w:val="0"/>
        </w:rPr>
        <w:t xml:space="preserve">possibilita</w:t>
      </w:r>
      <w:r w:rsidDel="00000000" w:rsidR="00000000" w:rsidRPr="00000000">
        <w:rPr>
          <w:sz w:val="24"/>
          <w:szCs w:val="24"/>
          <w:rtl w:val="0"/>
        </w:rPr>
        <w:t xml:space="preserve">rá que as pessoas obtenham vários benefícios, na saúde física e psicológica, como, por exemplo, a autoestima.</w:t>
      </w:r>
    </w:p>
    <w:p w:rsidR="00000000" w:rsidDel="00000000" w:rsidP="00000000" w:rsidRDefault="00000000" w:rsidRPr="00000000" w14:paraId="0000000F">
      <w:pPr>
        <w:spacing w:line="360" w:lineRule="auto"/>
        <w:contextualSpacing w:val="0"/>
        <w:jc w:val="both"/>
        <w:rPr>
          <w:sz w:val="24"/>
          <w:szCs w:val="24"/>
        </w:rPr>
      </w:pPr>
      <w:r w:rsidDel="00000000" w:rsidR="00000000" w:rsidRPr="00000000">
        <w:rPr>
          <w:sz w:val="24"/>
          <w:szCs w:val="24"/>
          <w:rtl w:val="0"/>
        </w:rPr>
        <w:tab/>
        <w:t xml:space="preserve">Com o aumento de pessoas que praticam esportes amadores com certa frequência na última década,</w:t>
      </w:r>
      <w:r w:rsidDel="00000000" w:rsidR="00000000" w:rsidRPr="00000000">
        <w:rPr>
          <w:sz w:val="24"/>
          <w:szCs w:val="24"/>
          <w:rtl w:val="0"/>
        </w:rPr>
        <w:t xml:space="preserve"> a busca de quadras para a prática desses esportes também</w:t>
      </w:r>
      <w:r w:rsidDel="00000000" w:rsidR="00000000" w:rsidRPr="00000000">
        <w:rPr>
          <w:sz w:val="24"/>
          <w:szCs w:val="24"/>
          <w:rtl w:val="0"/>
        </w:rPr>
        <w:t xml:space="preserve"> aumentou. </w:t>
      </w:r>
    </w:p>
    <w:p w:rsidR="00000000" w:rsidDel="00000000" w:rsidP="00000000" w:rsidRDefault="00000000" w:rsidRPr="00000000" w14:paraId="00000010">
      <w:pPr>
        <w:spacing w:line="360" w:lineRule="auto"/>
        <w:ind w:firstLine="720"/>
        <w:contextualSpacing w:val="0"/>
        <w:jc w:val="both"/>
        <w:rPr>
          <w:color w:val="0000ff"/>
          <w:sz w:val="24"/>
          <w:szCs w:val="24"/>
        </w:rPr>
      </w:pPr>
      <w:r w:rsidDel="00000000" w:rsidR="00000000" w:rsidRPr="00000000">
        <w:rPr>
          <w:sz w:val="24"/>
          <w:szCs w:val="24"/>
          <w:rtl w:val="0"/>
        </w:rPr>
        <w:t xml:space="preserve">A vantagem do nosso sistema de oferecer a total liberdade para cada proprietário colocar seu estabelecimento para locação, é a facilidade e praticidade de um usuário encontrar uma quadra ideal, considerando</w:t>
      </w:r>
      <w:r w:rsidDel="00000000" w:rsidR="00000000" w:rsidRPr="00000000">
        <w:rPr>
          <w:sz w:val="24"/>
          <w:szCs w:val="24"/>
          <w:rtl w:val="0"/>
        </w:rPr>
        <w:t xml:space="preserve"> as inúmeras variedades dessas</w:t>
      </w:r>
      <w:r w:rsidDel="00000000" w:rsidR="00000000" w:rsidRPr="00000000">
        <w:rPr>
          <w:sz w:val="24"/>
          <w:szCs w:val="24"/>
          <w:rtl w:val="0"/>
        </w:rPr>
        <w:t xml:space="preserve"> quadras, portanto, possibilitando, sempre que possível, a quadra  mais viável, de acordo com as especificidades de cada usuário, interessado em efetuar a locação de quadra para a prática de esportes.</w:t>
      </w:r>
      <w:r w:rsidDel="00000000" w:rsidR="00000000" w:rsidRPr="00000000">
        <w:rPr>
          <w:color w:val="0000ff"/>
          <w:sz w:val="24"/>
          <w:szCs w:val="24"/>
          <w:rtl w:val="0"/>
        </w:rPr>
        <w:t xml:space="preserve"> </w:t>
      </w:r>
    </w:p>
    <w:p w:rsidR="00000000" w:rsidDel="00000000" w:rsidP="00000000" w:rsidRDefault="00000000" w:rsidRPr="00000000" w14:paraId="00000011">
      <w:pPr>
        <w:spacing w:line="360" w:lineRule="auto"/>
        <w:contextualSpacing w:val="0"/>
        <w:jc w:val="both"/>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12">
      <w:pPr>
        <w:spacing w:line="360"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line="360" w:lineRule="auto"/>
        <w:contextualSpacing w:val="0"/>
        <w:jc w:val="center"/>
        <w:rPr>
          <w:b w:val="1"/>
          <w:sz w:val="24"/>
          <w:szCs w:val="24"/>
        </w:rPr>
      </w:pPr>
      <w:r w:rsidDel="00000000" w:rsidR="00000000" w:rsidRPr="00000000">
        <w:rPr>
          <w:b w:val="1"/>
          <w:sz w:val="24"/>
          <w:szCs w:val="24"/>
          <w:rtl w:val="0"/>
        </w:rPr>
        <w:t xml:space="preserve">Objetivo geral</w:t>
      </w:r>
    </w:p>
    <w:p w:rsidR="00000000" w:rsidDel="00000000" w:rsidP="00000000" w:rsidRDefault="00000000" w:rsidRPr="00000000" w14:paraId="00000014">
      <w:pPr>
        <w:spacing w:line="360" w:lineRule="auto"/>
        <w:contextualSpacing w:val="0"/>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15">
      <w:pPr>
        <w:spacing w:line="360" w:lineRule="auto"/>
        <w:contextualSpacing w:val="0"/>
        <w:jc w:val="both"/>
        <w:rPr>
          <w:color w:val="0000ff"/>
          <w:sz w:val="24"/>
          <w:szCs w:val="24"/>
        </w:rPr>
      </w:pPr>
      <w:r w:rsidDel="00000000" w:rsidR="00000000" w:rsidRPr="00000000">
        <w:rPr>
          <w:sz w:val="24"/>
          <w:szCs w:val="24"/>
          <w:rtl w:val="0"/>
        </w:rPr>
        <w:t xml:space="preserve">        </w:t>
        <w:tab/>
        <w:t xml:space="preserve">Incentivar a prática de esportes através da aproximação entre clientes e proprietários de locais esportivos.</w:t>
      </w:r>
      <w:r w:rsidDel="00000000" w:rsidR="00000000" w:rsidRPr="00000000">
        <w:rPr>
          <w:color w:val="0000ff"/>
          <w:sz w:val="24"/>
          <w:szCs w:val="24"/>
          <w:rtl w:val="0"/>
        </w:rPr>
        <w:t xml:space="preserve"> </w:t>
      </w:r>
    </w:p>
    <w:p w:rsidR="00000000" w:rsidDel="00000000" w:rsidP="00000000" w:rsidRDefault="00000000" w:rsidRPr="00000000" w14:paraId="00000016">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line="360" w:lineRule="auto"/>
        <w:contextualSpacing w:val="0"/>
        <w:jc w:val="center"/>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18">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360" w:lineRule="auto"/>
        <w:contextualSpacing w:val="0"/>
        <w:jc w:val="both"/>
        <w:rPr>
          <w:sz w:val="24"/>
          <w:szCs w:val="24"/>
        </w:rPr>
      </w:pPr>
      <w:r w:rsidDel="00000000" w:rsidR="00000000" w:rsidRPr="00000000">
        <w:rPr>
          <w:sz w:val="24"/>
          <w:szCs w:val="24"/>
          <w:rtl w:val="0"/>
        </w:rPr>
        <w:t xml:space="preserve">- Incentivar pessoas sedentárias na prática de esportes;</w:t>
      </w:r>
    </w:p>
    <w:p w:rsidR="00000000" w:rsidDel="00000000" w:rsidP="00000000" w:rsidRDefault="00000000" w:rsidRPr="00000000" w14:paraId="0000001A">
      <w:pPr>
        <w:spacing w:line="360" w:lineRule="auto"/>
        <w:contextualSpacing w:val="0"/>
        <w:jc w:val="both"/>
        <w:rPr>
          <w:sz w:val="24"/>
          <w:szCs w:val="24"/>
        </w:rPr>
      </w:pPr>
      <w:r w:rsidDel="00000000" w:rsidR="00000000" w:rsidRPr="00000000">
        <w:rPr>
          <w:sz w:val="24"/>
          <w:szCs w:val="24"/>
          <w:rtl w:val="0"/>
        </w:rPr>
        <w:t xml:space="preserve">- Auxiliar a divulgação de locais de práticas esportivas;</w:t>
      </w:r>
    </w:p>
    <w:p w:rsidR="00000000" w:rsidDel="00000000" w:rsidP="00000000" w:rsidRDefault="00000000" w:rsidRPr="00000000" w14:paraId="0000001B">
      <w:pPr>
        <w:spacing w:line="360" w:lineRule="auto"/>
        <w:contextualSpacing w:val="0"/>
        <w:jc w:val="both"/>
        <w:rPr>
          <w:sz w:val="24"/>
          <w:szCs w:val="24"/>
        </w:rPr>
      </w:pPr>
      <w:r w:rsidDel="00000000" w:rsidR="00000000" w:rsidRPr="00000000">
        <w:rPr>
          <w:sz w:val="24"/>
          <w:szCs w:val="24"/>
          <w:rtl w:val="0"/>
        </w:rPr>
        <w:t xml:space="preserve">- Ajudar na organização dos agendamentos dos locais de práticas esportivas;</w:t>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 Facilitar a busca de quadras esportivas.</w:t>
      </w: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ind w:left="2880" w:firstLine="720"/>
        <w:contextualSpacing w:val="0"/>
        <w:jc w:val="both"/>
        <w:rPr>
          <w:b w:val="1"/>
          <w:sz w:val="24"/>
          <w:szCs w:val="24"/>
        </w:rPr>
      </w:pPr>
      <w:r w:rsidDel="00000000" w:rsidR="00000000" w:rsidRPr="00000000">
        <w:rPr>
          <w:b w:val="1"/>
          <w:sz w:val="24"/>
          <w:szCs w:val="24"/>
          <w:rtl w:val="0"/>
        </w:rPr>
        <w:t xml:space="preserve">Materiais e métodos</w:t>
      </w:r>
      <w:r w:rsidDel="00000000" w:rsidR="00000000" w:rsidRPr="00000000">
        <w:rPr>
          <w:rtl w:val="0"/>
        </w:rPr>
      </w:r>
    </w:p>
    <w:p w:rsidR="00000000" w:rsidDel="00000000" w:rsidP="00000000" w:rsidRDefault="00000000" w:rsidRPr="00000000" w14:paraId="00000022">
      <w:pPr>
        <w:spacing w:line="360" w:lineRule="auto"/>
        <w:ind w:left="288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jc w:val="both"/>
        <w:rPr>
          <w:sz w:val="24"/>
          <w:szCs w:val="24"/>
        </w:rPr>
      </w:pPr>
      <w:r w:rsidDel="00000000" w:rsidR="00000000" w:rsidRPr="00000000">
        <w:rPr>
          <w:sz w:val="24"/>
          <w:szCs w:val="24"/>
          <w:rtl w:val="0"/>
        </w:rPr>
        <w:t xml:space="preserve">Para concluir todas as etapas do projeto, serão utilizadas ferramentas como o PHP Storm e Subime Text, utilizado para integrar o banco de dados ao sistema. Já o MySQL, será utilizado para administrar os dados, </w:t>
      </w:r>
      <w:r w:rsidDel="00000000" w:rsidR="00000000" w:rsidRPr="00000000">
        <w:rPr>
          <w:sz w:val="24"/>
          <w:szCs w:val="24"/>
          <w:rtl w:val="0"/>
        </w:rPr>
        <w:t xml:space="preserve">HTML e CSS para o desenvolvimento da estrutura do site, enquanto que o JS fornecerá as funcionalidades</w:t>
      </w:r>
      <w:r w:rsidDel="00000000" w:rsidR="00000000" w:rsidRPr="00000000">
        <w:rPr>
          <w:rtl w:val="0"/>
        </w:rPr>
      </w:r>
    </w:p>
    <w:p w:rsidR="00000000" w:rsidDel="00000000" w:rsidP="00000000" w:rsidRDefault="00000000" w:rsidRPr="00000000" w14:paraId="00000025">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line="360" w:lineRule="auto"/>
        <w:contextualSpacing w:val="0"/>
        <w:jc w:val="both"/>
        <w:rPr>
          <w:sz w:val="24"/>
          <w:szCs w:val="24"/>
        </w:rPr>
      </w:pPr>
      <w:r w:rsidDel="00000000" w:rsidR="00000000" w:rsidRPr="00000000">
        <w:rPr>
          <w:sz w:val="24"/>
          <w:szCs w:val="24"/>
          <w:rtl w:val="0"/>
        </w:rPr>
        <w:t xml:space="preserve">Para realização do projeto, foram criadas três etapas:</w:t>
      </w:r>
    </w:p>
    <w:p w:rsidR="00000000" w:rsidDel="00000000" w:rsidP="00000000" w:rsidRDefault="00000000" w:rsidRPr="00000000" w14:paraId="00000027">
      <w:pPr>
        <w:spacing w:line="360" w:lineRule="auto"/>
        <w:contextualSpacing w:val="0"/>
        <w:jc w:val="both"/>
        <w:rPr>
          <w:sz w:val="24"/>
          <w:szCs w:val="24"/>
        </w:rPr>
      </w:pPr>
      <w:r w:rsidDel="00000000" w:rsidR="00000000" w:rsidRPr="00000000">
        <w:rPr>
          <w:sz w:val="24"/>
          <w:szCs w:val="24"/>
          <w:rtl w:val="0"/>
        </w:rPr>
        <w:t xml:space="preserve">- Modelagem: Faremos um escopo de nosso sistema para ver os requisitos funcionais e não funcionais, que irão ser implementados, vendo o seu comportamento. </w:t>
      </w:r>
    </w:p>
    <w:p w:rsidR="00000000" w:rsidDel="00000000" w:rsidP="00000000" w:rsidRDefault="00000000" w:rsidRPr="00000000" w14:paraId="00000028">
      <w:pPr>
        <w:spacing w:line="360" w:lineRule="auto"/>
        <w:contextualSpacing w:val="0"/>
        <w:jc w:val="both"/>
        <w:rPr>
          <w:sz w:val="24"/>
          <w:szCs w:val="24"/>
        </w:rPr>
      </w:pPr>
      <w:r w:rsidDel="00000000" w:rsidR="00000000" w:rsidRPr="00000000">
        <w:rPr>
          <w:sz w:val="24"/>
          <w:szCs w:val="24"/>
          <w:rtl w:val="0"/>
        </w:rPr>
        <w:t xml:space="preserve">- Prototipação: Entregar uma versão não-funcional, mas apresentando a interface, como será a interação do usuário com o sistema.</w:t>
      </w:r>
    </w:p>
    <w:p w:rsidR="00000000" w:rsidDel="00000000" w:rsidP="00000000" w:rsidRDefault="00000000" w:rsidRPr="00000000" w14:paraId="00000029">
      <w:pPr>
        <w:spacing w:line="360" w:lineRule="auto"/>
        <w:contextualSpacing w:val="0"/>
        <w:jc w:val="both"/>
        <w:rPr>
          <w:sz w:val="24"/>
          <w:szCs w:val="24"/>
        </w:rPr>
      </w:pPr>
      <w:r w:rsidDel="00000000" w:rsidR="00000000" w:rsidRPr="00000000">
        <w:rPr>
          <w:sz w:val="24"/>
          <w:szCs w:val="24"/>
          <w:rtl w:val="0"/>
        </w:rPr>
        <w:t xml:space="preserve">- Implementação: I</w:t>
      </w:r>
      <w:r w:rsidDel="00000000" w:rsidR="00000000" w:rsidRPr="00000000">
        <w:rPr>
          <w:sz w:val="24"/>
          <w:szCs w:val="24"/>
          <w:rtl w:val="0"/>
        </w:rPr>
        <w:t xml:space="preserve">nteração do sistema com o banco de dados.</w:t>
      </w:r>
      <w:r w:rsidDel="00000000" w:rsidR="00000000" w:rsidRPr="00000000">
        <w:rPr>
          <w:rtl w:val="0"/>
        </w:rPr>
      </w:r>
    </w:p>
    <w:p w:rsidR="00000000" w:rsidDel="00000000" w:rsidP="00000000" w:rsidRDefault="00000000" w:rsidRPr="00000000" w14:paraId="0000002A">
      <w:pPr>
        <w:spacing w:line="360" w:lineRule="auto"/>
        <w:ind w:firstLine="720"/>
        <w:contextualSpacing w:val="0"/>
        <w:jc w:val="both"/>
        <w:rPr>
          <w:sz w:val="24"/>
          <w:szCs w:val="24"/>
        </w:rPr>
      </w:pPr>
      <w:r w:rsidDel="00000000" w:rsidR="00000000" w:rsidRPr="00000000">
        <w:rPr>
          <w:sz w:val="24"/>
          <w:szCs w:val="24"/>
          <w:rtl w:val="0"/>
        </w:rPr>
        <w:t xml:space="preserve">A primeira etapa, a modelagem, consiste em desenhar/definir como serão as interações do usuário com o sistema</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N</w:t>
      </w:r>
      <w:r w:rsidDel="00000000" w:rsidR="00000000" w:rsidRPr="00000000">
        <w:rPr>
          <w:sz w:val="24"/>
          <w:szCs w:val="24"/>
          <w:rtl w:val="0"/>
        </w:rPr>
        <w:t xml:space="preserve">esta etapa serão realizadas as </w:t>
      </w:r>
      <w:r w:rsidDel="00000000" w:rsidR="00000000" w:rsidRPr="00000000">
        <w:rPr>
          <w:sz w:val="24"/>
          <w:szCs w:val="24"/>
          <w:rtl w:val="0"/>
        </w:rPr>
        <w:t xml:space="preserve">seguintes atividades</w:t>
      </w:r>
      <w:r w:rsidDel="00000000" w:rsidR="00000000" w:rsidRPr="00000000">
        <w:rPr>
          <w:sz w:val="24"/>
          <w:szCs w:val="24"/>
          <w:rtl w:val="0"/>
        </w:rPr>
        <w:t xml:space="preserve">:</w:t>
      </w:r>
    </w:p>
    <w:p w:rsidR="00000000" w:rsidDel="00000000" w:rsidP="00000000" w:rsidRDefault="00000000" w:rsidRPr="00000000" w14:paraId="0000002B">
      <w:pPr>
        <w:numPr>
          <w:ilvl w:val="0"/>
          <w:numId w:val="1"/>
        </w:numPr>
        <w:spacing w:line="360" w:lineRule="auto"/>
        <w:ind w:left="405" w:hanging="360"/>
        <w:contextualSpacing w:val="1"/>
        <w:jc w:val="both"/>
        <w:rPr>
          <w:sz w:val="24"/>
          <w:szCs w:val="24"/>
          <w:u w:val="none"/>
        </w:rPr>
      </w:pPr>
      <w:r w:rsidDel="00000000" w:rsidR="00000000" w:rsidRPr="00000000">
        <w:rPr>
          <w:sz w:val="24"/>
          <w:szCs w:val="24"/>
          <w:rtl w:val="0"/>
        </w:rPr>
        <w:t xml:space="preserve">Elaboração de um esboço;</w:t>
      </w:r>
    </w:p>
    <w:p w:rsidR="00000000" w:rsidDel="00000000" w:rsidP="00000000" w:rsidRDefault="00000000" w:rsidRPr="00000000" w14:paraId="0000002C">
      <w:pPr>
        <w:numPr>
          <w:ilvl w:val="0"/>
          <w:numId w:val="1"/>
        </w:numPr>
        <w:spacing w:line="360" w:lineRule="auto"/>
        <w:ind w:left="405" w:hanging="360"/>
        <w:contextualSpacing w:val="1"/>
        <w:jc w:val="both"/>
        <w:rPr>
          <w:sz w:val="24"/>
          <w:szCs w:val="24"/>
          <w:u w:val="none"/>
        </w:rPr>
      </w:pPr>
      <w:r w:rsidDel="00000000" w:rsidR="00000000" w:rsidRPr="00000000">
        <w:rPr>
          <w:sz w:val="24"/>
          <w:szCs w:val="24"/>
          <w:rtl w:val="0"/>
        </w:rPr>
        <w:t xml:space="preserve">Modelagem dos casos de uso;</w:t>
      </w:r>
    </w:p>
    <w:p w:rsidR="00000000" w:rsidDel="00000000" w:rsidP="00000000" w:rsidRDefault="00000000" w:rsidRPr="00000000" w14:paraId="0000002D">
      <w:pPr>
        <w:numPr>
          <w:ilvl w:val="0"/>
          <w:numId w:val="1"/>
        </w:numPr>
        <w:spacing w:line="360" w:lineRule="auto"/>
        <w:ind w:left="405" w:hanging="360"/>
        <w:contextualSpacing w:val="1"/>
        <w:jc w:val="both"/>
        <w:rPr>
          <w:sz w:val="24"/>
          <w:szCs w:val="24"/>
          <w:u w:val="none"/>
        </w:rPr>
      </w:pPr>
      <w:r w:rsidDel="00000000" w:rsidR="00000000" w:rsidRPr="00000000">
        <w:rPr>
          <w:sz w:val="24"/>
          <w:szCs w:val="24"/>
          <w:rtl w:val="0"/>
        </w:rPr>
        <w:t xml:space="preserve">Modelagem do banco de dados;</w:t>
      </w:r>
    </w:p>
    <w:p w:rsidR="00000000" w:rsidDel="00000000" w:rsidP="00000000" w:rsidRDefault="00000000" w:rsidRPr="00000000" w14:paraId="0000002E">
      <w:pPr>
        <w:numPr>
          <w:ilvl w:val="0"/>
          <w:numId w:val="1"/>
        </w:numPr>
        <w:spacing w:line="360" w:lineRule="auto"/>
        <w:ind w:left="405" w:hanging="360"/>
        <w:contextualSpacing w:val="1"/>
        <w:jc w:val="both"/>
        <w:rPr>
          <w:sz w:val="24"/>
          <w:szCs w:val="24"/>
          <w:u w:val="none"/>
        </w:rPr>
      </w:pPr>
      <w:r w:rsidDel="00000000" w:rsidR="00000000" w:rsidRPr="00000000">
        <w:rPr>
          <w:sz w:val="24"/>
          <w:szCs w:val="24"/>
          <w:rtl w:val="0"/>
        </w:rPr>
        <w:t xml:space="preserve">Desenvolvimento de requisitos.</w:t>
      </w:r>
    </w:p>
    <w:p w:rsidR="00000000" w:rsidDel="00000000" w:rsidP="00000000" w:rsidRDefault="00000000" w:rsidRPr="00000000" w14:paraId="0000002F">
      <w:pPr>
        <w:numPr>
          <w:ilvl w:val="0"/>
          <w:numId w:val="1"/>
        </w:numPr>
        <w:spacing w:line="360" w:lineRule="auto"/>
        <w:ind w:left="405" w:hanging="360"/>
        <w:contextualSpacing w:val="1"/>
        <w:jc w:val="both"/>
        <w:rPr>
          <w:sz w:val="24"/>
          <w:szCs w:val="24"/>
          <w:u w:val="none"/>
        </w:rPr>
      </w:pPr>
      <w:r w:rsidDel="00000000" w:rsidR="00000000" w:rsidRPr="00000000">
        <w:rPr>
          <w:sz w:val="24"/>
          <w:szCs w:val="24"/>
          <w:rtl w:val="0"/>
        </w:rPr>
        <w:t xml:space="preserve">Utilizando o desenho manuscrito</w:t>
      </w:r>
    </w:p>
    <w:p w:rsidR="00000000" w:rsidDel="00000000" w:rsidP="00000000" w:rsidRDefault="00000000" w:rsidRPr="00000000" w14:paraId="0000003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jc w:val="both"/>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segunda etapa consiste na criação de um protótipo básico (site estático) onde serão realizadas as </w:t>
      </w:r>
      <w:r w:rsidDel="00000000" w:rsidR="00000000" w:rsidRPr="00000000">
        <w:rPr>
          <w:sz w:val="24"/>
          <w:szCs w:val="24"/>
          <w:rtl w:val="0"/>
        </w:rPr>
        <w:t xml:space="preserve">seguintes atividades:</w:t>
      </w:r>
      <w:r w:rsidDel="00000000" w:rsidR="00000000" w:rsidRPr="00000000">
        <w:rPr>
          <w:rtl w:val="0"/>
        </w:rPr>
      </w:r>
    </w:p>
    <w:p w:rsidR="00000000" w:rsidDel="00000000" w:rsidP="00000000" w:rsidRDefault="00000000" w:rsidRPr="00000000" w14:paraId="00000032">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Elaboração de um módulo de cadastro básico;</w:t>
      </w:r>
    </w:p>
    <w:p w:rsidR="00000000" w:rsidDel="00000000" w:rsidP="00000000" w:rsidRDefault="00000000" w:rsidRPr="00000000" w14:paraId="00000033">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Possibilidade de qualquer usuário cadastrar seu estabelecimento;</w:t>
      </w:r>
    </w:p>
    <w:p w:rsidR="00000000" w:rsidDel="00000000" w:rsidP="00000000" w:rsidRDefault="00000000" w:rsidRPr="00000000" w14:paraId="00000034">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Possibilidade de qualquer usuário fazer uma reserva em um estabelecimento já cadastrado;</w:t>
      </w:r>
    </w:p>
    <w:p w:rsidR="00000000" w:rsidDel="00000000" w:rsidP="00000000" w:rsidRDefault="00000000" w:rsidRPr="00000000" w14:paraId="00000035">
      <w:pPr>
        <w:numPr>
          <w:ilvl w:val="0"/>
          <w:numId w:val="3"/>
        </w:numPr>
        <w:spacing w:line="360" w:lineRule="auto"/>
        <w:ind w:left="720" w:hanging="360"/>
        <w:contextualSpacing w:val="1"/>
        <w:jc w:val="both"/>
        <w:rPr>
          <w:sz w:val="24"/>
          <w:szCs w:val="24"/>
        </w:rPr>
      </w:pPr>
      <w:r w:rsidDel="00000000" w:rsidR="00000000" w:rsidRPr="00000000">
        <w:rPr>
          <w:sz w:val="24"/>
          <w:szCs w:val="24"/>
          <w:rtl w:val="0"/>
        </w:rPr>
        <w:t xml:space="preserve">Utilizando programas de texto voltados para a programação com a linguagem HTML;</w:t>
      </w:r>
    </w:p>
    <w:p w:rsidR="00000000" w:rsidDel="00000000" w:rsidP="00000000" w:rsidRDefault="00000000" w:rsidRPr="00000000" w14:paraId="00000036">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Elaboração de um módulo de avaliação por meio dos próprios usuários;</w:t>
      </w:r>
    </w:p>
    <w:p w:rsidR="00000000" w:rsidDel="00000000" w:rsidP="00000000" w:rsidRDefault="00000000" w:rsidRPr="00000000" w14:paraId="00000037">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Elaboração de uma página de divulgação de eventos criada por um usuário tipo proprietário.</w:t>
      </w:r>
    </w:p>
    <w:p w:rsidR="00000000" w:rsidDel="00000000" w:rsidP="00000000" w:rsidRDefault="00000000" w:rsidRPr="00000000" w14:paraId="00000038">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360" w:lineRule="auto"/>
        <w:contextualSpacing w:val="0"/>
        <w:jc w:val="both"/>
        <w:rPr>
          <w:sz w:val="24"/>
          <w:szCs w:val="24"/>
        </w:rPr>
      </w:pPr>
      <w:r w:rsidDel="00000000" w:rsidR="00000000" w:rsidRPr="00000000">
        <w:rPr>
          <w:sz w:val="24"/>
          <w:szCs w:val="24"/>
          <w:rtl w:val="0"/>
        </w:rPr>
        <w:t xml:space="preserve">Por fim, a terceira etapa consiste em implementar um banco de dados ao site e armazenar as informações dadas pelo usuário:</w:t>
      </w:r>
    </w:p>
    <w:p w:rsidR="00000000" w:rsidDel="00000000" w:rsidP="00000000" w:rsidRDefault="00000000" w:rsidRPr="00000000" w14:paraId="0000003A">
      <w:pPr>
        <w:numPr>
          <w:ilvl w:val="0"/>
          <w:numId w:val="2"/>
        </w:numPr>
        <w:spacing w:line="360" w:lineRule="auto"/>
        <w:ind w:left="720" w:hanging="360"/>
        <w:contextualSpacing w:val="1"/>
        <w:jc w:val="both"/>
        <w:rPr>
          <w:sz w:val="24"/>
          <w:szCs w:val="24"/>
          <w:u w:val="none"/>
        </w:rPr>
      </w:pPr>
      <w:r w:rsidDel="00000000" w:rsidR="00000000" w:rsidRPr="00000000">
        <w:rPr>
          <w:sz w:val="24"/>
          <w:szCs w:val="24"/>
          <w:rtl w:val="0"/>
        </w:rPr>
        <w:t xml:space="preserve">Implementação do banco de dados: utilizando a ferramenta MySQL;</w:t>
      </w:r>
    </w:p>
    <w:p w:rsidR="00000000" w:rsidDel="00000000" w:rsidP="00000000" w:rsidRDefault="00000000" w:rsidRPr="00000000" w14:paraId="0000003B">
      <w:pPr>
        <w:numPr>
          <w:ilvl w:val="0"/>
          <w:numId w:val="2"/>
        </w:numPr>
        <w:spacing w:line="360" w:lineRule="auto"/>
        <w:ind w:left="720" w:hanging="360"/>
        <w:contextualSpacing w:val="1"/>
        <w:jc w:val="both"/>
        <w:rPr>
          <w:sz w:val="24"/>
          <w:szCs w:val="24"/>
          <w:u w:val="none"/>
        </w:rPr>
      </w:pPr>
      <w:r w:rsidDel="00000000" w:rsidR="00000000" w:rsidRPr="00000000">
        <w:rPr>
          <w:sz w:val="24"/>
          <w:szCs w:val="24"/>
          <w:rtl w:val="0"/>
        </w:rPr>
        <w:t xml:space="preserve">Implementação dos casos de uso: utilizando interpretadores das linguagens HTML e PHP;</w:t>
      </w:r>
    </w:p>
    <w:p w:rsidR="00000000" w:rsidDel="00000000" w:rsidP="00000000" w:rsidRDefault="00000000" w:rsidRPr="00000000" w14:paraId="0000003C">
      <w:pPr>
        <w:numPr>
          <w:ilvl w:val="0"/>
          <w:numId w:val="2"/>
        </w:numPr>
        <w:spacing w:line="360" w:lineRule="auto"/>
        <w:ind w:left="720" w:hanging="360"/>
        <w:contextualSpacing w:val="1"/>
        <w:jc w:val="both"/>
        <w:rPr>
          <w:sz w:val="24"/>
          <w:szCs w:val="24"/>
          <w:u w:val="none"/>
        </w:rPr>
      </w:pPr>
      <w:r w:rsidDel="00000000" w:rsidR="00000000" w:rsidRPr="00000000">
        <w:rPr>
          <w:sz w:val="24"/>
          <w:szCs w:val="24"/>
          <w:rtl w:val="0"/>
        </w:rPr>
        <w:t xml:space="preserve">Publicação da aplicação web.</w:t>
      </w:r>
    </w:p>
    <w:p w:rsidR="00000000" w:rsidDel="00000000" w:rsidP="00000000" w:rsidRDefault="00000000" w:rsidRPr="00000000" w14:paraId="0000003D">
      <w:pPr>
        <w:spacing w:line="360" w:lineRule="auto"/>
        <w:contextualSpacing w:val="0"/>
        <w:jc w:val="center"/>
        <w:rPr>
          <w:sz w:val="24"/>
          <w:szCs w:val="24"/>
        </w:rPr>
      </w:pPr>
      <w:r w:rsidDel="00000000" w:rsidR="00000000" w:rsidRPr="00000000">
        <w:rPr>
          <w:sz w:val="24"/>
          <w:szCs w:val="24"/>
          <w:rtl w:val="0"/>
        </w:rPr>
        <w:tab/>
      </w:r>
    </w:p>
    <w:p w:rsidR="00000000" w:rsidDel="00000000" w:rsidP="00000000" w:rsidRDefault="00000000" w:rsidRPr="00000000" w14:paraId="0000003E">
      <w:pPr>
        <w:spacing w:line="360" w:lineRule="auto"/>
        <w:contextualSpacing w:val="0"/>
        <w:rPr>
          <w:b w:val="1"/>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3F">
      <w:pPr>
        <w:spacing w:line="360" w:lineRule="auto"/>
        <w:contextualSpacing w:val="0"/>
        <w:rPr>
          <w:sz w:val="24"/>
          <w:szCs w:val="24"/>
        </w:rPr>
      </w:pPr>
      <w:r w:rsidDel="00000000" w:rsidR="00000000" w:rsidRPr="00000000">
        <w:rPr>
          <w:sz w:val="24"/>
          <w:szCs w:val="24"/>
          <w:rtl w:val="0"/>
        </w:rPr>
        <w:t xml:space="preserve">RF001: O sistema deve permitir cadastro de usuários</w:t>
      </w:r>
    </w:p>
    <w:p w:rsidR="00000000" w:rsidDel="00000000" w:rsidP="00000000" w:rsidRDefault="00000000" w:rsidRPr="00000000" w14:paraId="00000040">
      <w:pPr>
        <w:spacing w:line="360" w:lineRule="auto"/>
        <w:contextualSpacing w:val="0"/>
        <w:rPr>
          <w:sz w:val="24"/>
          <w:szCs w:val="24"/>
        </w:rPr>
      </w:pPr>
      <w:r w:rsidDel="00000000" w:rsidR="00000000" w:rsidRPr="00000000">
        <w:rPr>
          <w:sz w:val="24"/>
          <w:szCs w:val="24"/>
          <w:rtl w:val="0"/>
        </w:rPr>
        <w:t xml:space="preserve"> Descrição: No cadastro de usuários, as seguintes informações serão obrigatórias, Nome, Senha e CPF.</w:t>
      </w:r>
    </w:p>
    <w:p w:rsidR="00000000" w:rsidDel="00000000" w:rsidP="00000000" w:rsidRDefault="00000000" w:rsidRPr="00000000" w14:paraId="00000041">
      <w:pPr>
        <w:spacing w:line="360" w:lineRule="auto"/>
        <w:contextualSpacing w:val="0"/>
        <w:rPr>
          <w:sz w:val="24"/>
          <w:szCs w:val="24"/>
        </w:rPr>
      </w:pPr>
      <w:r w:rsidDel="00000000" w:rsidR="00000000" w:rsidRPr="00000000">
        <w:rPr>
          <w:sz w:val="24"/>
          <w:szCs w:val="24"/>
          <w:rtl w:val="0"/>
        </w:rPr>
        <w:t xml:space="preserve">RF002: O sistema deve exibir os dados do local do estabelecimento na tela </w:t>
      </w:r>
      <w:r w:rsidDel="00000000" w:rsidR="00000000" w:rsidRPr="00000000">
        <w:rPr>
          <w:rtl w:val="0"/>
        </w:rPr>
      </w:r>
    </w:p>
    <w:p w:rsidR="00000000" w:rsidDel="00000000" w:rsidP="00000000" w:rsidRDefault="00000000" w:rsidRPr="00000000" w14:paraId="00000042">
      <w:pPr>
        <w:spacing w:line="360" w:lineRule="auto"/>
        <w:contextualSpacing w:val="0"/>
        <w:rPr>
          <w:sz w:val="24"/>
          <w:szCs w:val="24"/>
        </w:rPr>
      </w:pPr>
      <w:r w:rsidDel="00000000" w:rsidR="00000000" w:rsidRPr="00000000">
        <w:rPr>
          <w:sz w:val="24"/>
          <w:szCs w:val="24"/>
          <w:rtl w:val="0"/>
        </w:rPr>
        <w:t xml:space="preserve">RF003: O sistema deve permitir a busca por locais para prática de esporte</w:t>
      </w:r>
    </w:p>
    <w:p w:rsidR="00000000" w:rsidDel="00000000" w:rsidP="00000000" w:rsidRDefault="00000000" w:rsidRPr="00000000" w14:paraId="00000043">
      <w:pPr>
        <w:spacing w:line="360" w:lineRule="auto"/>
        <w:contextualSpacing w:val="0"/>
        <w:rPr>
          <w:sz w:val="24"/>
          <w:szCs w:val="24"/>
        </w:rPr>
      </w:pPr>
      <w:r w:rsidDel="00000000" w:rsidR="00000000" w:rsidRPr="00000000">
        <w:rPr>
          <w:sz w:val="24"/>
          <w:szCs w:val="24"/>
          <w:rtl w:val="0"/>
        </w:rPr>
        <w:t xml:space="preserve">RF004: O sistema deve permitir avaliações de locais </w:t>
      </w:r>
    </w:p>
    <w:p w:rsidR="00000000" w:rsidDel="00000000" w:rsidP="00000000" w:rsidRDefault="00000000" w:rsidRPr="00000000" w14:paraId="0000004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line="360" w:lineRule="auto"/>
        <w:contextualSpacing w:val="0"/>
        <w:rPr>
          <w:sz w:val="24"/>
          <w:szCs w:val="24"/>
        </w:rPr>
      </w:pPr>
      <w:r w:rsidDel="00000000" w:rsidR="00000000" w:rsidRPr="00000000">
        <w:rPr>
          <w:sz w:val="24"/>
          <w:szCs w:val="24"/>
          <w:rtl w:val="0"/>
        </w:rPr>
        <w:t xml:space="preserve">RF005: O sistema deve permitir a exibição do estabelecimento</w:t>
      </w:r>
    </w:p>
    <w:p w:rsidR="00000000" w:rsidDel="00000000" w:rsidP="00000000" w:rsidRDefault="00000000" w:rsidRPr="00000000" w14:paraId="00000047">
      <w:pPr>
        <w:spacing w:line="360" w:lineRule="auto"/>
        <w:contextualSpacing w:val="0"/>
        <w:rPr>
          <w:sz w:val="24"/>
          <w:szCs w:val="24"/>
        </w:rPr>
      </w:pPr>
      <w:r w:rsidDel="00000000" w:rsidR="00000000" w:rsidRPr="00000000">
        <w:rPr>
          <w:sz w:val="24"/>
          <w:szCs w:val="24"/>
          <w:rtl w:val="0"/>
        </w:rPr>
        <w:t xml:space="preserve"> Descrição: A exibição de estabelecimento apresenta as seguintes informações: descrição, endereço e telefone</w:t>
      </w:r>
    </w:p>
    <w:p w:rsidR="00000000" w:rsidDel="00000000" w:rsidP="00000000" w:rsidRDefault="00000000" w:rsidRPr="00000000" w14:paraId="00000048">
      <w:pPr>
        <w:spacing w:line="360" w:lineRule="auto"/>
        <w:contextualSpacing w:val="0"/>
        <w:rPr>
          <w:sz w:val="24"/>
          <w:szCs w:val="24"/>
        </w:rPr>
      </w:pPr>
      <w:r w:rsidDel="00000000" w:rsidR="00000000" w:rsidRPr="00000000">
        <w:rPr>
          <w:sz w:val="24"/>
          <w:szCs w:val="24"/>
          <w:rtl w:val="0"/>
        </w:rPr>
        <w:t xml:space="preserve">RF006: O sistema deve permitir o cadastro de estabelecimento</w:t>
      </w:r>
    </w:p>
    <w:p w:rsidR="00000000" w:rsidDel="00000000" w:rsidP="00000000" w:rsidRDefault="00000000" w:rsidRPr="00000000" w14:paraId="00000049">
      <w:pPr>
        <w:spacing w:line="360" w:lineRule="auto"/>
        <w:contextualSpacing w:val="0"/>
        <w:rPr>
          <w:sz w:val="24"/>
          <w:szCs w:val="24"/>
        </w:rPr>
      </w:pPr>
      <w:r w:rsidDel="00000000" w:rsidR="00000000" w:rsidRPr="00000000">
        <w:rPr>
          <w:sz w:val="24"/>
          <w:szCs w:val="24"/>
          <w:rtl w:val="0"/>
        </w:rPr>
        <w:t xml:space="preserve"> Descrição: No cadastro de estabelecimentos serão obrigatórios as seguintes informações: Telefone e Endereço.</w:t>
      </w:r>
    </w:p>
    <w:p w:rsidR="00000000" w:rsidDel="00000000" w:rsidP="00000000" w:rsidRDefault="00000000" w:rsidRPr="00000000" w14:paraId="0000004A">
      <w:pPr>
        <w:spacing w:line="360" w:lineRule="auto"/>
        <w:contextualSpacing w:val="0"/>
        <w:rPr>
          <w:sz w:val="24"/>
          <w:szCs w:val="24"/>
        </w:rPr>
      </w:pPr>
      <w:r w:rsidDel="00000000" w:rsidR="00000000" w:rsidRPr="00000000">
        <w:rPr>
          <w:sz w:val="24"/>
          <w:szCs w:val="24"/>
          <w:rtl w:val="0"/>
        </w:rPr>
        <w:t xml:space="preserve">RF007: O sistema deve permitir que o usuário efetue agendamento do local para realização da prática esportiva</w:t>
      </w:r>
    </w:p>
    <w:p w:rsidR="00000000" w:rsidDel="00000000" w:rsidP="00000000" w:rsidRDefault="00000000" w:rsidRPr="00000000" w14:paraId="0000004B">
      <w:pPr>
        <w:spacing w:line="360" w:lineRule="auto"/>
        <w:contextualSpacing w:val="0"/>
        <w:rPr>
          <w:sz w:val="24"/>
          <w:szCs w:val="24"/>
        </w:rPr>
      </w:pPr>
      <w:r w:rsidDel="00000000" w:rsidR="00000000" w:rsidRPr="00000000">
        <w:rPr>
          <w:sz w:val="24"/>
          <w:szCs w:val="24"/>
          <w:rtl w:val="0"/>
        </w:rPr>
        <w:t xml:space="preserve">RF008: O sistema deve desenvolver um calendário de horários de acordo com as opções de personalização do proprietário do local.  </w:t>
      </w:r>
    </w:p>
    <w:p w:rsidR="00000000" w:rsidDel="00000000" w:rsidP="00000000" w:rsidRDefault="00000000" w:rsidRPr="00000000" w14:paraId="0000004C">
      <w:pPr>
        <w:spacing w:line="360" w:lineRule="auto"/>
        <w:contextualSpacing w:val="0"/>
        <w:rPr>
          <w:sz w:val="24"/>
          <w:szCs w:val="24"/>
        </w:rPr>
      </w:pPr>
      <w:r w:rsidDel="00000000" w:rsidR="00000000" w:rsidRPr="00000000">
        <w:rPr>
          <w:sz w:val="24"/>
          <w:szCs w:val="24"/>
          <w:rtl w:val="0"/>
        </w:rPr>
        <w:t xml:space="preserve">RF009: O sistema deve exibir um calendário com dias e horários de funcionamento do local esportivo.   </w:t>
      </w:r>
    </w:p>
    <w:p w:rsidR="00000000" w:rsidDel="00000000" w:rsidP="00000000" w:rsidRDefault="00000000" w:rsidRPr="00000000" w14:paraId="0000004D">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line="360" w:lineRule="auto"/>
        <w:contextualSpacing w:val="0"/>
        <w:rPr>
          <w:b w:val="1"/>
          <w:sz w:val="24"/>
          <w:szCs w:val="24"/>
        </w:rPr>
      </w:pPr>
      <w:r w:rsidDel="00000000" w:rsidR="00000000" w:rsidRPr="00000000">
        <w:rPr>
          <w:b w:val="1"/>
          <w:sz w:val="24"/>
          <w:szCs w:val="24"/>
          <w:rtl w:val="0"/>
        </w:rPr>
        <w:t xml:space="preserve">Requisitos não-funcionais:</w:t>
      </w:r>
    </w:p>
    <w:p w:rsidR="00000000" w:rsidDel="00000000" w:rsidP="00000000" w:rsidRDefault="00000000" w:rsidRPr="00000000" w14:paraId="0000004F">
      <w:pPr>
        <w:spacing w:line="360" w:lineRule="auto"/>
        <w:contextualSpacing w:val="0"/>
        <w:rPr>
          <w:color w:val="1d2021"/>
          <w:sz w:val="24"/>
          <w:szCs w:val="24"/>
        </w:rPr>
      </w:pPr>
      <w:r w:rsidDel="00000000" w:rsidR="00000000" w:rsidRPr="00000000">
        <w:rPr>
          <w:color w:val="1d2021"/>
          <w:sz w:val="24"/>
          <w:szCs w:val="24"/>
          <w:rtl w:val="0"/>
        </w:rPr>
        <w:t xml:space="preserve">RNF001: O sistema deve ser implementado em PHP e Jquery.</w:t>
      </w:r>
    </w:p>
    <w:p w:rsidR="00000000" w:rsidDel="00000000" w:rsidP="00000000" w:rsidRDefault="00000000" w:rsidRPr="00000000" w14:paraId="00000050">
      <w:pPr>
        <w:spacing w:line="360" w:lineRule="auto"/>
        <w:contextualSpacing w:val="0"/>
        <w:rPr>
          <w:sz w:val="24"/>
          <w:szCs w:val="24"/>
        </w:rPr>
      </w:pPr>
      <w:r w:rsidDel="00000000" w:rsidR="00000000" w:rsidRPr="00000000">
        <w:rPr>
          <w:sz w:val="24"/>
          <w:szCs w:val="24"/>
          <w:rtl w:val="0"/>
        </w:rPr>
        <w:t xml:space="preserve">RNF002: O sistema deve os filtros de localização por estabelecimento</w:t>
      </w:r>
      <w:r w:rsidDel="00000000" w:rsidR="00000000" w:rsidRPr="00000000">
        <w:rPr>
          <w:rtl w:val="0"/>
        </w:rPr>
      </w:r>
    </w:p>
    <w:p w:rsidR="00000000" w:rsidDel="00000000" w:rsidP="00000000" w:rsidRDefault="00000000" w:rsidRPr="00000000" w14:paraId="00000051">
      <w:pPr>
        <w:spacing w:line="360" w:lineRule="auto"/>
        <w:contextualSpacing w:val="0"/>
        <w:rPr>
          <w:sz w:val="24"/>
          <w:szCs w:val="24"/>
        </w:rPr>
      </w:pPr>
      <w:r w:rsidDel="00000000" w:rsidR="00000000" w:rsidRPr="00000000">
        <w:rPr>
          <w:sz w:val="24"/>
          <w:szCs w:val="24"/>
          <w:rtl w:val="0"/>
        </w:rPr>
        <w:t xml:space="preserve">RNF003: O sistema deve estar acessível por todas as plataformas e browsers</w:t>
      </w:r>
    </w:p>
    <w:p w:rsidR="00000000" w:rsidDel="00000000" w:rsidP="00000000" w:rsidRDefault="00000000" w:rsidRPr="00000000" w14:paraId="00000052">
      <w:pPr>
        <w:spacing w:line="360" w:lineRule="auto"/>
        <w:contextualSpacing w:val="0"/>
        <w:rPr>
          <w:sz w:val="24"/>
          <w:szCs w:val="24"/>
        </w:rPr>
      </w:pPr>
      <w:r w:rsidDel="00000000" w:rsidR="00000000" w:rsidRPr="00000000">
        <w:rPr>
          <w:sz w:val="24"/>
          <w:szCs w:val="24"/>
          <w:rtl w:val="0"/>
        </w:rPr>
        <w:t xml:space="preserve">RNF005: O sistema deve estar disponível 24 horas por dia</w:t>
      </w:r>
    </w:p>
    <w:p w:rsidR="00000000" w:rsidDel="00000000" w:rsidP="00000000" w:rsidRDefault="00000000" w:rsidRPr="00000000" w14:paraId="00000053">
      <w:pPr>
        <w:spacing w:line="360" w:lineRule="auto"/>
        <w:contextualSpacing w:val="0"/>
        <w:rPr>
          <w:sz w:val="24"/>
          <w:szCs w:val="24"/>
        </w:rPr>
      </w:pPr>
      <w:r w:rsidDel="00000000" w:rsidR="00000000" w:rsidRPr="00000000">
        <w:rPr>
          <w:sz w:val="24"/>
          <w:szCs w:val="24"/>
          <w:rtl w:val="0"/>
        </w:rPr>
        <w:t xml:space="preserve">RNF006: A senha do usuário será criptografada</w:t>
      </w:r>
    </w:p>
    <w:p w:rsidR="00000000" w:rsidDel="00000000" w:rsidP="00000000" w:rsidRDefault="00000000" w:rsidRPr="00000000" w14:paraId="00000054">
      <w:pPr>
        <w:spacing w:line="360" w:lineRule="auto"/>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5">
      <w:pPr>
        <w:spacing w:line="360" w:lineRule="auto"/>
        <w:contextualSpacing w:val="0"/>
        <w:rPr>
          <w:b w:val="1"/>
          <w:sz w:val="24"/>
          <w:szCs w:val="24"/>
        </w:rPr>
      </w:pPr>
      <w:r w:rsidDel="00000000" w:rsidR="00000000" w:rsidRPr="00000000">
        <w:rPr>
          <w:b w:val="1"/>
          <w:sz w:val="24"/>
          <w:szCs w:val="24"/>
          <w:rtl w:val="0"/>
        </w:rPr>
        <w:t xml:space="preserve">Regras de negócio:</w:t>
      </w:r>
    </w:p>
    <w:p w:rsidR="00000000" w:rsidDel="00000000" w:rsidP="00000000" w:rsidRDefault="00000000" w:rsidRPr="00000000" w14:paraId="00000056">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rPr>
          <w:sz w:val="24"/>
          <w:szCs w:val="24"/>
        </w:rPr>
      </w:pPr>
      <w:r w:rsidDel="00000000" w:rsidR="00000000" w:rsidRPr="00000000">
        <w:rPr>
          <w:sz w:val="24"/>
          <w:szCs w:val="24"/>
          <w:rtl w:val="0"/>
        </w:rPr>
        <w:t xml:space="preserve">RN001: O proprietário deverá cadastrar o telefone, e-mail e horário de funcionamento do seu local de práticas esportivas (RF009);</w:t>
      </w:r>
    </w:p>
    <w:p w:rsidR="00000000" w:rsidDel="00000000" w:rsidP="00000000" w:rsidRDefault="00000000" w:rsidRPr="00000000" w14:paraId="00000058">
      <w:pPr>
        <w:spacing w:line="360" w:lineRule="auto"/>
        <w:contextualSpacing w:val="0"/>
        <w:rPr>
          <w:sz w:val="24"/>
          <w:szCs w:val="24"/>
        </w:rPr>
      </w:pPr>
      <w:r w:rsidDel="00000000" w:rsidR="00000000" w:rsidRPr="00000000">
        <w:rPr>
          <w:sz w:val="24"/>
          <w:szCs w:val="24"/>
          <w:rtl w:val="0"/>
        </w:rPr>
        <w:t xml:space="preserve">RN002: O proprietário deverá cadastrar um endereço válido para realizar o cadastro (RF009);</w:t>
      </w:r>
    </w:p>
    <w:p w:rsidR="00000000" w:rsidDel="00000000" w:rsidP="00000000" w:rsidRDefault="00000000" w:rsidRPr="00000000" w14:paraId="00000059">
      <w:pPr>
        <w:spacing w:line="360" w:lineRule="auto"/>
        <w:contextualSpacing w:val="0"/>
        <w:rPr>
          <w:sz w:val="24"/>
          <w:szCs w:val="24"/>
        </w:rPr>
      </w:pPr>
      <w:r w:rsidDel="00000000" w:rsidR="00000000" w:rsidRPr="00000000">
        <w:rPr>
          <w:sz w:val="24"/>
          <w:szCs w:val="24"/>
          <w:rtl w:val="0"/>
        </w:rPr>
        <w:t xml:space="preserve">RN003: O usuário deverá solicitar reserva do local com antecedência de 24 horas (RF010);</w:t>
      </w:r>
    </w:p>
    <w:p w:rsidR="00000000" w:rsidDel="00000000" w:rsidP="00000000" w:rsidRDefault="00000000" w:rsidRPr="00000000" w14:paraId="0000005A">
      <w:pPr>
        <w:spacing w:line="360" w:lineRule="auto"/>
        <w:contextualSpacing w:val="0"/>
        <w:rPr>
          <w:sz w:val="24"/>
          <w:szCs w:val="24"/>
        </w:rPr>
      </w:pPr>
      <w:r w:rsidDel="00000000" w:rsidR="00000000" w:rsidRPr="00000000">
        <w:rPr>
          <w:sz w:val="24"/>
          <w:szCs w:val="24"/>
          <w:rtl w:val="0"/>
        </w:rPr>
        <w:t xml:space="preserve">RN004: O usuário deverá cadastrar o CPF, telefone e e-mail para contato (RF001);</w:t>
      </w:r>
    </w:p>
    <w:p w:rsidR="00000000" w:rsidDel="00000000" w:rsidP="00000000" w:rsidRDefault="00000000" w:rsidRPr="00000000" w14:paraId="0000005B">
      <w:pPr>
        <w:spacing w:line="360" w:lineRule="auto"/>
        <w:contextualSpacing w:val="0"/>
        <w:rPr>
          <w:sz w:val="24"/>
          <w:szCs w:val="24"/>
        </w:rPr>
      </w:pPr>
      <w:r w:rsidDel="00000000" w:rsidR="00000000" w:rsidRPr="00000000">
        <w:rPr>
          <w:sz w:val="24"/>
          <w:szCs w:val="24"/>
          <w:rtl w:val="0"/>
        </w:rPr>
        <w:t xml:space="preserve">RN005: O usuário poderá pesquisar os locais por modalidade, por região ou pelo nome do estabelecimento (RF003);</w:t>
      </w:r>
      <w:r w:rsidDel="00000000" w:rsidR="00000000" w:rsidRPr="00000000">
        <w:rPr>
          <w:rtl w:val="0"/>
        </w:rPr>
      </w:r>
    </w:p>
    <w:p w:rsidR="00000000" w:rsidDel="00000000" w:rsidP="00000000" w:rsidRDefault="00000000" w:rsidRPr="00000000" w14:paraId="0000005C">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jc w:val="center"/>
        <w:rPr>
          <w:b w:val="1"/>
          <w:color w:val="0000ff"/>
          <w:sz w:val="24"/>
          <w:szCs w:val="24"/>
        </w:rPr>
      </w:pPr>
      <w:r w:rsidDel="00000000" w:rsidR="00000000" w:rsidRPr="00000000">
        <w:rPr>
          <w:b w:val="1"/>
          <w:sz w:val="24"/>
          <w:szCs w:val="24"/>
          <w:rtl w:val="0"/>
        </w:rPr>
        <w:t xml:space="preserve">Referências</w:t>
      </w:r>
      <w:r w:rsidDel="00000000" w:rsidR="00000000" w:rsidRPr="00000000">
        <w:rPr>
          <w:rtl w:val="0"/>
        </w:rPr>
      </w:r>
    </w:p>
    <w:p w:rsidR="00000000" w:rsidDel="00000000" w:rsidP="00000000" w:rsidRDefault="00000000" w:rsidRPr="00000000" w14:paraId="0000005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jc w:val="both"/>
        <w:rPr>
          <w:sz w:val="24"/>
          <w:szCs w:val="24"/>
        </w:rPr>
      </w:pPr>
      <w:r w:rsidDel="00000000" w:rsidR="00000000" w:rsidRPr="00000000">
        <w:rPr>
          <w:sz w:val="24"/>
          <w:szCs w:val="24"/>
          <w:rtl w:val="0"/>
        </w:rPr>
        <w:tab/>
        <w:t xml:space="preserve">-Juliana Melati</w:t>
      </w:r>
    </w:p>
    <w:p w:rsidR="00000000" w:rsidDel="00000000" w:rsidP="00000000" w:rsidRDefault="00000000" w:rsidRPr="00000000" w14:paraId="00000060">
      <w:pPr>
        <w:spacing w:line="360" w:lineRule="auto"/>
        <w:contextualSpacing w:val="0"/>
        <w:jc w:val="both"/>
        <w:rPr>
          <w:sz w:val="24"/>
          <w:szCs w:val="24"/>
        </w:rPr>
      </w:pPr>
      <w:r w:rsidDel="00000000" w:rsidR="00000000" w:rsidRPr="00000000">
        <w:rPr>
          <w:sz w:val="24"/>
          <w:szCs w:val="24"/>
          <w:rtl w:val="0"/>
        </w:rPr>
        <w:t xml:space="preserve"> MELATTI, Juliana Melatti. Site InfoEscola, Navegando e aprendendo. Disponível em 2014&lt;</w:t>
      </w:r>
      <w:hyperlink r:id="rId6">
        <w:r w:rsidDel="00000000" w:rsidR="00000000" w:rsidRPr="00000000">
          <w:rPr>
            <w:color w:val="1155cc"/>
            <w:sz w:val="24"/>
            <w:szCs w:val="24"/>
            <w:u w:val="single"/>
            <w:rtl w:val="0"/>
          </w:rPr>
          <w:t xml:space="preserve">http://www.infoescola.com/saude/sedentarismo/</w:t>
        </w:r>
      </w:hyperlink>
      <w:r w:rsidDel="00000000" w:rsidR="00000000" w:rsidRPr="00000000">
        <w:rPr>
          <w:sz w:val="24"/>
          <w:szCs w:val="24"/>
          <w:rtl w:val="0"/>
        </w:rPr>
        <w:t xml:space="preserve">&gt;.Acesso em 11 abr, 2017</w:t>
      </w:r>
    </w:p>
    <w:p w:rsidR="00000000" w:rsidDel="00000000" w:rsidP="00000000" w:rsidRDefault="00000000" w:rsidRPr="00000000" w14:paraId="00000061">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firstLine="720"/>
        <w:contextualSpacing w:val="0"/>
        <w:jc w:val="both"/>
        <w:rPr>
          <w:sz w:val="24"/>
          <w:szCs w:val="24"/>
        </w:rPr>
      </w:pPr>
      <w:r w:rsidDel="00000000" w:rsidR="00000000" w:rsidRPr="00000000">
        <w:rPr>
          <w:sz w:val="24"/>
          <w:szCs w:val="24"/>
          <w:rtl w:val="0"/>
        </w:rPr>
        <w:t xml:space="preserve">-Mirian Gasparin</w:t>
      </w:r>
    </w:p>
    <w:p w:rsidR="00000000" w:rsidDel="00000000" w:rsidP="00000000" w:rsidRDefault="00000000" w:rsidRPr="00000000" w14:paraId="00000063">
      <w:pPr>
        <w:spacing w:line="360" w:lineRule="auto"/>
        <w:contextualSpacing w:val="0"/>
        <w:jc w:val="both"/>
        <w:rPr>
          <w:sz w:val="24"/>
          <w:szCs w:val="24"/>
        </w:rPr>
      </w:pPr>
      <w:r w:rsidDel="00000000" w:rsidR="00000000" w:rsidRPr="00000000">
        <w:rPr>
          <w:sz w:val="24"/>
          <w:szCs w:val="24"/>
          <w:rtl w:val="0"/>
        </w:rPr>
        <w:t xml:space="preserve">MIRIAN, Mirian Gasparin. Site Economia &amp; Negócios. Disponível em </w:t>
      </w:r>
      <w:r w:rsidDel="00000000" w:rsidR="00000000" w:rsidRPr="00000000">
        <w:rPr>
          <w:sz w:val="24"/>
          <w:szCs w:val="24"/>
          <w:rtl w:val="0"/>
        </w:rPr>
        <w:t xml:space="preserve">10 jul, 2013  </w:t>
      </w:r>
    </w:p>
    <w:p w:rsidR="00000000" w:rsidDel="00000000" w:rsidP="00000000" w:rsidRDefault="00000000" w:rsidRPr="00000000" w14:paraId="00000064">
      <w:pPr>
        <w:spacing w:line="360" w:lineRule="auto"/>
        <w:contextualSpacing w:val="0"/>
        <w:jc w:val="both"/>
        <w:rPr>
          <w:sz w:val="24"/>
          <w:szCs w:val="24"/>
        </w:rPr>
      </w:pPr>
      <w:r w:rsidDel="00000000" w:rsidR="00000000" w:rsidRPr="00000000">
        <w:rPr>
          <w:sz w:val="24"/>
          <w:szCs w:val="24"/>
          <w:rtl w:val="0"/>
        </w:rPr>
        <w:t xml:space="preserve">&lt;</w:t>
      </w:r>
      <w:hyperlink r:id="rId7">
        <w:r w:rsidDel="00000000" w:rsidR="00000000" w:rsidRPr="00000000">
          <w:rPr>
            <w:color w:val="1155cc"/>
            <w:sz w:val="24"/>
            <w:szCs w:val="24"/>
            <w:u w:val="single"/>
            <w:rtl w:val="0"/>
          </w:rPr>
          <w:t xml:space="preserve">http://miriangasparin.com.br/2013/06/apesar-do-alto-investimento-aluguel-de-quadras-esportivas-e-um-negocio-cresce-ha-mais-de-10-anos/</w:t>
        </w:r>
      </w:hyperlink>
      <w:r w:rsidDel="00000000" w:rsidR="00000000" w:rsidRPr="00000000">
        <w:rPr>
          <w:sz w:val="24"/>
          <w:szCs w:val="24"/>
          <w:rtl w:val="0"/>
        </w:rPr>
        <w:t xml:space="preserve">&gt;.Acesso em: 28 mar, 2017</w:t>
      </w:r>
    </w:p>
    <w:p w:rsidR="00000000" w:rsidDel="00000000" w:rsidP="00000000" w:rsidRDefault="00000000" w:rsidRPr="00000000" w14:paraId="0000006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rPr>
          <w:sz w:val="24"/>
          <w:szCs w:val="24"/>
        </w:rPr>
      </w:pPr>
      <w:r w:rsidDel="00000000" w:rsidR="00000000" w:rsidRPr="00000000">
        <w:rPr>
          <w:sz w:val="24"/>
          <w:szCs w:val="24"/>
          <w:rtl w:val="0"/>
        </w:rPr>
        <w:tab/>
        <w:t xml:space="preserve">PITANGA, Francisco J. G.; LESSA, Ines. Sedentarismo no lazer e fatores associados. Cad. Saúde Pública. Rio De Janeiro,v. 1, n. 1, p. 5, mai-jun. 2005.</w:t>
      </w:r>
    </w:p>
    <w:p w:rsidR="00000000" w:rsidDel="00000000" w:rsidP="00000000" w:rsidRDefault="00000000" w:rsidRPr="00000000" w14:paraId="0000006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68">
      <w:pPr>
        <w:spacing w:line="360" w:lineRule="auto"/>
        <w:ind w:firstLine="720"/>
        <w:contextualSpacing w:val="0"/>
        <w:jc w:val="both"/>
        <w:rPr>
          <w:sz w:val="24"/>
          <w:szCs w:val="24"/>
        </w:rPr>
      </w:pPr>
      <w:r w:rsidDel="00000000" w:rsidR="00000000" w:rsidRPr="00000000">
        <w:rPr>
          <w:sz w:val="24"/>
          <w:szCs w:val="24"/>
          <w:rtl w:val="0"/>
        </w:rPr>
        <w:t xml:space="preserve">-Sem autor</w:t>
      </w:r>
    </w:p>
    <w:p w:rsidR="00000000" w:rsidDel="00000000" w:rsidP="00000000" w:rsidRDefault="00000000" w:rsidRPr="00000000" w14:paraId="00000069">
      <w:pPr>
        <w:spacing w:line="360" w:lineRule="auto"/>
        <w:contextualSpacing w:val="0"/>
        <w:jc w:val="both"/>
        <w:rPr>
          <w:sz w:val="24"/>
          <w:szCs w:val="24"/>
        </w:rPr>
      </w:pPr>
      <w:r w:rsidDel="00000000" w:rsidR="00000000" w:rsidRPr="00000000">
        <w:rPr>
          <w:sz w:val="24"/>
          <w:szCs w:val="24"/>
          <w:rtl w:val="0"/>
        </w:rPr>
        <w:t xml:space="preserve">Presidente Prudente. Disponível em 7 jul, 2016             </w:t>
      </w:r>
    </w:p>
    <w:p w:rsidR="00000000" w:rsidDel="00000000" w:rsidP="00000000" w:rsidRDefault="00000000" w:rsidRPr="00000000" w14:paraId="0000006A">
      <w:pPr>
        <w:spacing w:line="360" w:lineRule="auto"/>
        <w:contextualSpacing w:val="0"/>
        <w:jc w:val="both"/>
        <w:rPr>
          <w:sz w:val="24"/>
          <w:szCs w:val="24"/>
        </w:rPr>
      </w:pPr>
      <w:r w:rsidDel="00000000" w:rsidR="00000000" w:rsidRPr="00000000">
        <w:rPr>
          <w:sz w:val="24"/>
          <w:szCs w:val="24"/>
          <w:rtl w:val="0"/>
        </w:rPr>
        <w:t xml:space="preserve">&lt;</w:t>
      </w:r>
      <w:hyperlink r:id="rId8">
        <w:r w:rsidDel="00000000" w:rsidR="00000000" w:rsidRPr="00000000">
          <w:rPr>
            <w:color w:val="1155cc"/>
            <w:sz w:val="24"/>
            <w:szCs w:val="24"/>
            <w:u w:val="single"/>
            <w:rtl w:val="0"/>
          </w:rPr>
          <w:t xml:space="preserve">http://www.presidenteprudente.sp.gov.br/site/noticias.xhtml?cod=33697</w:t>
        </w:r>
      </w:hyperlink>
      <w:r w:rsidDel="00000000" w:rsidR="00000000" w:rsidRPr="00000000">
        <w:rPr>
          <w:sz w:val="24"/>
          <w:szCs w:val="24"/>
          <w:rtl w:val="0"/>
        </w:rPr>
        <w:t xml:space="preserve">&gt;.Acesso em 28 mar, 2017</w:t>
      </w:r>
    </w:p>
    <w:p w:rsidR="00000000" w:rsidDel="00000000" w:rsidP="00000000" w:rsidRDefault="00000000" w:rsidRPr="00000000" w14:paraId="0000006B">
      <w:pPr>
        <w:spacing w:line="360" w:lineRule="auto"/>
        <w:contextualSpacing w:val="0"/>
        <w:rPr>
          <w:sz w:val="24"/>
          <w:szCs w:val="24"/>
        </w:rPr>
      </w:pPr>
      <w:r w:rsidDel="00000000" w:rsidR="00000000" w:rsidRPr="00000000">
        <w:rPr>
          <w:rtl w:val="0"/>
        </w:rPr>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infoescola.com/saude/sedentarismo/" TargetMode="External"/><Relationship Id="rId7" Type="http://schemas.openxmlformats.org/officeDocument/2006/relationships/hyperlink" Target="http://miriangasparin.com.br/2013/06/apesar-do-alto-investimento-aluguel-de-quadras-esportivas-e-um-negocio-cresce-ha-mais-de-10-anos/" TargetMode="External"/><Relationship Id="rId8" Type="http://schemas.openxmlformats.org/officeDocument/2006/relationships/hyperlink" Target="http://www.presidenteprudente.sp.gov.br/site/noticias.xhtml?cod=33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