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cf0afd167b828db2a321fa96ba8856f51b6ba5"/>
    <w:p>
      <w:pPr>
        <w:pStyle w:val="Heading1"/>
      </w:pPr>
      <w:r>
        <w:t xml:space="preserve">Desenvolvimento de Plataforma de Gestão, Validação, Roteamento e Disparo de Ofertas</w:t>
      </w:r>
    </w:p>
    <w:p>
      <w:pPr>
        <w:pStyle w:val="FirstParagraph"/>
      </w:pPr>
      <w:r>
        <w:t xml:space="preserve">Quero desenvolver uma plataforma web/cloud para receber, armazenar, processar, enriquecer, validar, rotear e posteriormente disparar ofertas/leads através de WhatsApp.</w:t>
      </w:r>
    </w:p>
    <w:p>
      <w:pPr>
        <w:pStyle w:val="BodyText"/>
      </w:pPr>
      <w:r>
        <w:t xml:space="preserve">O sistema deverá ser construído com arquitetura preparada para alto volume, processamento assíncrono, workers, filas, controle de concorrência, rate limiting, rastreabilidade, idempotência e possibilidade de expansão futura.</w:t>
      </w:r>
    </w:p>
    <w:p>
      <w:pPr>
        <w:pStyle w:val="BodyText"/>
      </w:pPr>
      <w:r>
        <w:t xml:space="preserve">O objetivo não é criar apenas um CRUD de leads, mas uma plataforma de processamento de ofertas baseada em pipeline, regras de negócio e capacidade operacional dos endpoints de disparo.</w:t>
      </w:r>
    </w:p>
    <w:p>
      <w:r>
        <w:pict>
          <v:rect style="width:0;height:1.5pt" o:hralign="center" o:hrstd="t" o:hr="t"/>
        </w:pict>
      </w:r>
    </w:p>
    <w:bookmarkEnd w:id="9"/>
    <w:bookmarkStart w:id="10" w:name="conceito-geral-do-sistema"/>
    <w:p>
      <w:pPr>
        <w:pStyle w:val="Heading1"/>
      </w:pPr>
      <w:r>
        <w:t xml:space="preserve">1. Conceito geral do sistema</w:t>
      </w:r>
    </w:p>
    <w:p>
      <w:pPr>
        <w:pStyle w:val="FirstParagraph"/>
      </w:pPr>
      <w:r>
        <w:t xml:space="preserve">O fluxo principal será:</w:t>
      </w:r>
    </w:p>
    <w:p>
      <w:pPr>
        <w:pStyle w:val="SourceCode"/>
      </w:pP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RECEBIMENTO DA OFERTA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BANCO DE DADOS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RECEBIDO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VALIDAÇÃO/ATUALIZAÇÃO DO TELEFONE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 DE WHATSAPP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ROTEAMENTO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ENDPOINT DE DISPARO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CONTROLE DE CAPACIDADE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FILA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HYPERFLOW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DISPARO</w:t>
      </w:r>
    </w:p>
    <w:p>
      <w:pPr>
        <w:pStyle w:val="FirstParagraph"/>
      </w:pPr>
      <w:r>
        <w:t xml:space="preserve">Porém, algumas etapas deverão ser configuráveis pelo painel administrativo.</w:t>
      </w:r>
    </w:p>
    <w:p>
      <w:pPr>
        <w:pStyle w:val="BodyText"/>
      </w:pPr>
      <w:r>
        <w:t xml:space="preserve">Principalmente a etapa de consulta à API Limit.</w:t>
      </w:r>
    </w:p>
    <w:p>
      <w:r>
        <w:pict>
          <v:rect style="width:0;height:1.5pt" o:hralign="center" o:hrstd="t" o:hr="t"/>
        </w:pict>
      </w:r>
    </w:p>
    <w:bookmarkEnd w:id="10"/>
    <w:bookmarkStart w:id="11" w:name="recebimento-das-ofertas"/>
    <w:p>
      <w:pPr>
        <w:pStyle w:val="Heading1"/>
      </w:pPr>
      <w:r>
        <w:t xml:space="preserve">2. Recebimento das ofertas</w:t>
      </w:r>
    </w:p>
    <w:p>
      <w:pPr>
        <w:pStyle w:val="FirstParagraph"/>
      </w:pPr>
      <w:r>
        <w:t xml:space="preserve">O sistema deverá possuir Webhooks para recebimento das ofertas.</w:t>
      </w:r>
    </w:p>
    <w:p>
      <w:pPr>
        <w:pStyle w:val="BodyText"/>
      </w:pPr>
      <w:r>
        <w:t xml:space="preserve">Exemplo conceitual:</w:t>
      </w:r>
    </w:p>
    <w:p>
      <w:pPr>
        <w:pStyle w:val="BodyText"/>
      </w:pPr>
      <w:r>
        <w:rPr>
          <w:rStyle w:val="VerbatimChar"/>
        </w:rPr>
        <w:t xml:space="preserve">POST /webhooks/ofertas/{identificador}</w:t>
      </w:r>
    </w:p>
    <w:p>
      <w:pPr>
        <w:pStyle w:val="BodyText"/>
      </w:pPr>
      <w:r>
        <w:t xml:space="preserve">Deverá ser possível possuir múltiplos Webhooks/origens.</w:t>
      </w:r>
    </w:p>
    <w:p>
      <w:pPr>
        <w:pStyle w:val="BodyText"/>
      </w:pPr>
      <w:r>
        <w:t xml:space="preserve">Cada oferta poderá conter inicialmente:</w:t>
      </w:r>
    </w:p>
    <w:p>
      <w:pPr>
        <w:pStyle w:val="Compact"/>
        <w:numPr>
          <w:ilvl w:val="0"/>
          <w:numId w:val="1001"/>
        </w:numPr>
      </w:pPr>
      <w:r>
        <w:t xml:space="preserve">Nome;</w:t>
      </w:r>
    </w:p>
    <w:p>
      <w:pPr>
        <w:pStyle w:val="Compact"/>
        <w:numPr>
          <w:ilvl w:val="0"/>
          <w:numId w:val="1001"/>
        </w:numPr>
      </w:pPr>
      <w:r>
        <w:t xml:space="preserve">CPF;</w:t>
      </w:r>
    </w:p>
    <w:p>
      <w:pPr>
        <w:pStyle w:val="Compact"/>
        <w:numPr>
          <w:ilvl w:val="0"/>
          <w:numId w:val="1001"/>
        </w:numPr>
      </w:pPr>
      <w:r>
        <w:t xml:space="preserve">Telefone;</w:t>
      </w:r>
    </w:p>
    <w:p>
      <w:pPr>
        <w:pStyle w:val="Compact"/>
        <w:numPr>
          <w:ilvl w:val="0"/>
          <w:numId w:val="1001"/>
        </w:numPr>
      </w:pPr>
      <w:r>
        <w:t xml:space="preserve">Banco autorizado;</w:t>
      </w:r>
    </w:p>
    <w:p>
      <w:pPr>
        <w:pStyle w:val="Compact"/>
        <w:numPr>
          <w:ilvl w:val="0"/>
          <w:numId w:val="1001"/>
        </w:numPr>
      </w:pPr>
      <w:r>
        <w:t xml:space="preserve">ID externo da oferta;</w:t>
      </w:r>
    </w:p>
    <w:p>
      <w:pPr>
        <w:pStyle w:val="Compact"/>
        <w:numPr>
          <w:ilvl w:val="0"/>
          <w:numId w:val="1001"/>
        </w:numPr>
      </w:pPr>
      <w:r>
        <w:t xml:space="preserve">Produto;</w:t>
      </w:r>
    </w:p>
    <w:p>
      <w:pPr>
        <w:pStyle w:val="Compact"/>
        <w:numPr>
          <w:ilvl w:val="0"/>
          <w:numId w:val="1001"/>
        </w:numPr>
      </w:pPr>
      <w:r>
        <w:t xml:space="preserve">Valor;</w:t>
      </w:r>
    </w:p>
    <w:p>
      <w:pPr>
        <w:pStyle w:val="Compact"/>
        <w:numPr>
          <w:ilvl w:val="0"/>
          <w:numId w:val="1001"/>
        </w:numPr>
      </w:pPr>
      <w:r>
        <w:t xml:space="preserve">Número de parcelas;</w:t>
      </w:r>
    </w:p>
    <w:p>
      <w:pPr>
        <w:pStyle w:val="Compact"/>
        <w:numPr>
          <w:ilvl w:val="0"/>
          <w:numId w:val="1001"/>
        </w:numPr>
      </w:pPr>
      <w:r>
        <w:t xml:space="preserve">Origem;</w:t>
      </w:r>
    </w:p>
    <w:p>
      <w:pPr>
        <w:pStyle w:val="Compact"/>
        <w:numPr>
          <w:ilvl w:val="0"/>
          <w:numId w:val="1001"/>
        </w:numPr>
      </w:pPr>
      <w:r>
        <w:t xml:space="preserve">Identificação do Webhook;</w:t>
      </w:r>
    </w:p>
    <w:p>
      <w:pPr>
        <w:pStyle w:val="Compact"/>
        <w:numPr>
          <w:ilvl w:val="0"/>
          <w:numId w:val="1001"/>
        </w:numPr>
      </w:pPr>
      <w:r>
        <w:t xml:space="preserve">Data/hora;</w:t>
      </w:r>
    </w:p>
    <w:p>
      <w:pPr>
        <w:pStyle w:val="Compact"/>
        <w:numPr>
          <w:ilvl w:val="0"/>
          <w:numId w:val="1001"/>
        </w:numPr>
      </w:pPr>
      <w:r>
        <w:t xml:space="preserve">Dados adicionais.</w:t>
      </w:r>
    </w:p>
    <w:p>
      <w:pPr>
        <w:pStyle w:val="FirstParagraph"/>
      </w:pPr>
      <w:r>
        <w:t xml:space="preserve">O sistema deverá armazenar também o payload original recebido.</w:t>
      </w:r>
    </w:p>
    <w:p>
      <w:r>
        <w:pict>
          <v:rect style="width:0;height:1.5pt" o:hralign="center" o:hrstd="t" o:hr="t"/>
        </w:pict>
      </w:r>
    </w:p>
    <w:bookmarkEnd w:id="11"/>
    <w:bookmarkStart w:id="12" w:name="idempotência"/>
    <w:p>
      <w:pPr>
        <w:pStyle w:val="Heading1"/>
      </w:pPr>
      <w:r>
        <w:t xml:space="preserve">3. Idempotência</w:t>
      </w:r>
    </w:p>
    <w:p>
      <w:pPr>
        <w:pStyle w:val="FirstParagraph"/>
      </w:pPr>
      <w:r>
        <w:t xml:space="preserve">O Webhook não poderá criar registros duplicados caso a mesma oferta seja enviada mais de uma vez.</w:t>
      </w:r>
    </w:p>
    <w:p>
      <w:pPr>
        <w:pStyle w:val="BodyText"/>
      </w:pPr>
      <w:r>
        <w:t xml:space="preserve">Utilizar:</w:t>
      </w:r>
    </w:p>
    <w:p>
      <w:pPr>
        <w:pStyle w:val="Compact"/>
        <w:numPr>
          <w:ilvl w:val="0"/>
          <w:numId w:val="1002"/>
        </w:numPr>
      </w:pPr>
      <w:r>
        <w:t xml:space="preserve">ID externo da oferta, quando disponível;</w:t>
      </w:r>
    </w:p>
    <w:p>
      <w:pPr>
        <w:pStyle w:val="Compact"/>
        <w:numPr>
          <w:ilvl w:val="0"/>
          <w:numId w:val="1002"/>
        </w:numPr>
      </w:pPr>
      <w:r>
        <w:t xml:space="preserve">Chave de idempotência;</w:t>
      </w:r>
    </w:p>
    <w:p>
      <w:pPr>
        <w:pStyle w:val="Compact"/>
        <w:numPr>
          <w:ilvl w:val="0"/>
          <w:numId w:val="1002"/>
        </w:numPr>
      </w:pPr>
      <w:r>
        <w:t xml:space="preserve">Ou mecanismo equivalente.</w:t>
      </w:r>
    </w:p>
    <w:p>
      <w:pPr>
        <w:pStyle w:val="FirstParagraph"/>
      </w:pPr>
      <w:r>
        <w:t xml:space="preserve">O Webhook deverá responder rapidamente e não executar todas as integrações de forma síncrona.</w:t>
      </w:r>
    </w:p>
    <w:p>
      <w:pPr>
        <w:pStyle w:val="BodyText"/>
      </w:pPr>
      <w:r>
        <w:t xml:space="preserve">O processamento deverá ocorrer posteriormente por workers/CRONs.</w:t>
      </w:r>
    </w:p>
    <w:p>
      <w:r>
        <w:pict>
          <v:rect style="width:0;height:1.5pt" o:hralign="center" o:hrstd="t" o:hr="t"/>
        </w:pict>
      </w:r>
    </w:p>
    <w:bookmarkEnd w:id="12"/>
    <w:bookmarkStart w:id="13" w:name="máquina-de-estados"/>
    <w:p>
      <w:pPr>
        <w:pStyle w:val="Heading1"/>
      </w:pPr>
      <w:r>
        <w:t xml:space="preserve">4. Máquina de estados</w:t>
      </w:r>
    </w:p>
    <w:p>
      <w:pPr>
        <w:pStyle w:val="FirstParagraph"/>
      </w:pPr>
      <w:r>
        <w:t xml:space="preserve">Criar uma máquina de estados clara.</w:t>
      </w:r>
    </w:p>
    <w:p>
      <w:pPr>
        <w:pStyle w:val="BodyText"/>
      </w:pPr>
      <w:r>
        <w:t xml:space="preserve">Sugestão:</w:t>
      </w:r>
    </w:p>
    <w:p>
      <w:pPr>
        <w:pStyle w:val="SourceCode"/>
      </w:pPr>
      <w:r>
        <w:rPr>
          <w:rStyle w:val="VerbatimChar"/>
        </w:rPr>
        <w:t xml:space="preserve">RECEBIDO</w:t>
      </w:r>
      <w:r>
        <w:br/>
      </w:r>
      <w:r>
        <w:rPr>
          <w:rStyle w:val="VerbatimChar"/>
        </w:rPr>
        <w:t xml:space="preserve">PROCESSANDO_TELEFONE</w:t>
      </w:r>
      <w:r>
        <w:br/>
      </w:r>
      <w:r>
        <w:rPr>
          <w:rStyle w:val="VerbatimChar"/>
        </w:rPr>
        <w:t xml:space="preserve">TELEFONE_ATUALIZADO</w:t>
      </w:r>
      <w:r>
        <w:br/>
      </w:r>
      <w:r>
        <w:rPr>
          <w:rStyle w:val="VerbatimChar"/>
        </w:rPr>
        <w:t xml:space="preserve">VALIDANDO_WHATSAPP</w:t>
      </w:r>
      <w:r>
        <w:br/>
      </w:r>
      <w:r>
        <w:rPr>
          <w:rStyle w:val="VerbatimChar"/>
        </w:rPr>
        <w:t xml:space="preserve">WHATSAPP_VALIDADO</w:t>
      </w:r>
      <w:r>
        <w:br/>
      </w:r>
      <w:r>
        <w:rPr>
          <w:rStyle w:val="VerbatimChar"/>
        </w:rPr>
        <w:t xml:space="preserve">AGUARDANDO_ROTEAMENTO</w:t>
      </w:r>
      <w:r>
        <w:br/>
      </w:r>
      <w:r>
        <w:rPr>
          <w:rStyle w:val="VerbatimChar"/>
        </w:rPr>
        <w:t xml:space="preserve">AGUARDANDO_ENVIO</w:t>
      </w:r>
      <w:r>
        <w:br/>
      </w:r>
      <w:r>
        <w:rPr>
          <w:rStyle w:val="VerbatimChar"/>
        </w:rPr>
        <w:t xml:space="preserve">EM_PROCESSAMENTO_ENVIO</w:t>
      </w:r>
      <w:r>
        <w:br/>
      </w:r>
      <w:r>
        <w:rPr>
          <w:rStyle w:val="VerbatimChar"/>
        </w:rPr>
        <w:t xml:space="preserve">ENVIADO</w:t>
      </w:r>
    </w:p>
    <w:p>
      <w:pPr>
        <w:pStyle w:val="FirstParagraph"/>
      </w:pPr>
      <w:r>
        <w:t xml:space="preserve">Estados de exceção:</w:t>
      </w:r>
    </w:p>
    <w:p>
      <w:pPr>
        <w:pStyle w:val="SourceCode"/>
      </w:pPr>
      <w:r>
        <w:rPr>
          <w:rStyle w:val="VerbatimChar"/>
        </w:rPr>
        <w:t xml:space="preserve">SEM_WHATSAPP</w:t>
      </w:r>
      <w:r>
        <w:br/>
      </w:r>
      <w:r>
        <w:rPr>
          <w:rStyle w:val="VerbatimChar"/>
        </w:rPr>
        <w:t xml:space="preserve">SEM_ROTA_CONFIGURADA</w:t>
      </w:r>
      <w:r>
        <w:br/>
      </w:r>
      <w:r>
        <w:rPr>
          <w:rStyle w:val="VerbatimChar"/>
        </w:rPr>
        <w:t xml:space="preserve">ERRO_TELEFONE</w:t>
      </w:r>
      <w:r>
        <w:br/>
      </w:r>
      <w:r>
        <w:rPr>
          <w:rStyle w:val="VerbatimChar"/>
        </w:rPr>
        <w:t xml:space="preserve">ERRO_VALIDACAO_WHATSAPP</w:t>
      </w:r>
      <w:r>
        <w:br/>
      </w:r>
      <w:r>
        <w:rPr>
          <w:rStyle w:val="VerbatimChar"/>
        </w:rPr>
        <w:t xml:space="preserve">ERRO_ENVIO</w:t>
      </w:r>
      <w:r>
        <w:br/>
      </w:r>
      <w:r>
        <w:rPr>
          <w:rStyle w:val="VerbatimChar"/>
        </w:rPr>
        <w:t xml:space="preserve">CANCELADO</w:t>
      </w:r>
      <w:r>
        <w:br/>
      </w:r>
      <w:r>
        <w:rPr>
          <w:rStyle w:val="VerbatimChar"/>
        </w:rPr>
        <w:t xml:space="preserve">EXPIRADO</w:t>
      </w:r>
    </w:p>
    <w:p>
      <w:pPr>
        <w:pStyle w:val="FirstParagraph"/>
      </w:pPr>
      <w:r>
        <w:t xml:space="preserve">A arquitetura deverá impedir que uma oferta fique presa indefinidamente em um estado.</w:t>
      </w:r>
    </w:p>
    <w:p>
      <w:r>
        <w:pict>
          <v:rect style="width:0;height:1.5pt" o:hralign="center" o:hrstd="t" o:hr="t"/>
        </w:pict>
      </w:r>
    </w:p>
    <w:bookmarkEnd w:id="13"/>
    <w:bookmarkStart w:id="14" w:name="X38c64790c64f9940c1b4a32a33ed91e3a47d7e7"/>
    <w:p>
      <w:pPr>
        <w:pStyle w:val="Heading1"/>
      </w:pPr>
      <w:r>
        <w:t xml:space="preserve">5. API Limit — validação/atualização do telefone</w:t>
      </w:r>
    </w:p>
    <w:p>
      <w:pPr>
        <w:pStyle w:val="FirstParagraph"/>
      </w:pPr>
      <w:r>
        <w:t xml:space="preserve">O sistema possuirá uma integração externa denominada inicialmente de:</w:t>
      </w:r>
    </w:p>
    <w:p>
      <w:pPr>
        <w:pStyle w:val="BodyText"/>
      </w:pPr>
      <w:r>
        <w:rPr>
          <w:b/>
          <w:bCs/>
        </w:rPr>
        <w:t xml:space="preserve">API Limit</w:t>
      </w:r>
    </w:p>
    <w:p>
      <w:pPr>
        <w:pStyle w:val="BodyText"/>
      </w:pPr>
      <w:r>
        <w:t xml:space="preserve">Essa API será utilizada para consultar e obter o telefone atualizado do lead.</w:t>
      </w:r>
    </w:p>
    <w:p>
      <w:pPr>
        <w:pStyle w:val="BodyText"/>
      </w:pPr>
      <w:r>
        <w:t xml:space="preserve">Porém, essa etapa deverá ser</w:t>
      </w:r>
      <w:r>
        <w:t xml:space="preserve"> </w:t>
      </w:r>
      <w:r>
        <w:rPr>
          <w:b/>
          <w:bCs/>
        </w:rPr>
        <w:t xml:space="preserve">totalmente configurável pelo painel administrativo</w:t>
      </w:r>
      <w:r>
        <w:t xml:space="preserve">.</w:t>
      </w:r>
    </w:p>
    <w:p>
      <w:pPr>
        <w:pStyle w:val="BodyText"/>
      </w:pPr>
      <w:r>
        <w:t xml:space="preserve">Ela não pode ser considerada uma etapa obrigatória e permanente do pipeline.</w:t>
      </w:r>
    </w:p>
    <w:p>
      <w:r>
        <w:pict>
          <v:rect style="width:0;height:1.5pt" o:hralign="center" o:hrstd="t" o:hr="t"/>
        </w:pict>
      </w:r>
    </w:p>
    <w:bookmarkEnd w:id="14"/>
    <w:bookmarkStart w:id="16" w:name="configuração-da-consulta-ao-limit"/>
    <w:p>
      <w:pPr>
        <w:pStyle w:val="Heading1"/>
      </w:pPr>
      <w:r>
        <w:t xml:space="preserve">6. Configuração da consulta ao Limit</w:t>
      </w:r>
    </w:p>
    <w:p>
      <w:pPr>
        <w:pStyle w:val="FirstParagraph"/>
      </w:pPr>
      <w:r>
        <w:t xml:space="preserve">No painel administrativo deverá existir uma configuração:</w:t>
      </w:r>
    </w:p>
    <w:bookmarkStart w:id="15" w:name="consulta-de-telefone-via-limit"/>
    <w:p>
      <w:pPr>
        <w:pStyle w:val="Heading2"/>
      </w:pPr>
      <w:r>
        <w:t xml:space="preserve">Consulta de telefone via Limit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[ ATIVADO / DESATIVADO ]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Consulta Limit</w:t>
      </w:r>
      <w:r>
        <w:br/>
      </w:r>
      <w:r>
        <w:rPr>
          <w:rStyle w:val="VerbatimChar"/>
        </w:rPr>
        <w:t xml:space="preserve">Status: ATIVADO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Consulta Limit</w:t>
      </w:r>
      <w:r>
        <w:br/>
      </w:r>
      <w:r>
        <w:rPr>
          <w:rStyle w:val="VerbatimChar"/>
        </w:rPr>
        <w:t xml:space="preserve">Status: DESATIVADO</w:t>
      </w:r>
    </w:p>
    <w:p>
      <w:pPr>
        <w:pStyle w:val="FirstParagraph"/>
      </w:pPr>
      <w:r>
        <w:t xml:space="preserve">Essa configuração deverá controlar se o worker/CRON responsável pela consulta ao Limit deverá processar as ofertas.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295836ff699ff948b953c086171941f5447a771"/>
    <w:p>
      <w:pPr>
        <w:pStyle w:val="Heading1"/>
      </w:pPr>
      <w:r>
        <w:t xml:space="preserve">7. Comportamento quando o Limit estiver ATIVADO</w:t>
      </w:r>
    </w:p>
    <w:p>
      <w:pPr>
        <w:pStyle w:val="FirstParagraph"/>
      </w:pPr>
      <w:r>
        <w:t xml:space="preserve">Quando:</w:t>
      </w:r>
    </w:p>
    <w:p>
      <w:pPr>
        <w:pStyle w:val="BodyText"/>
      </w:pPr>
      <w:r>
        <w:rPr>
          <w:rStyle w:val="VerbatimChar"/>
        </w:rPr>
        <w:t xml:space="preserve">Consulta Limit = ATIVADO</w:t>
      </w:r>
    </w:p>
    <w:p>
      <w:pPr>
        <w:pStyle w:val="BodyText"/>
      </w:pPr>
      <w:r>
        <w:t xml:space="preserve">o fluxo deverá ser:</w:t>
      </w:r>
    </w:p>
    <w:p>
      <w:pPr>
        <w:pStyle w:val="SourceCode"/>
      </w:pPr>
      <w:r>
        <w:rPr>
          <w:rStyle w:val="VerbatimChar"/>
        </w:rPr>
        <w:t xml:space="preserve">RECEBIDO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 DO LIMIT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LIMIT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TELEFONE ATUALIZADO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 WHATSAPP</w:t>
      </w:r>
    </w:p>
    <w:p>
      <w:pPr>
        <w:pStyle w:val="FirstParagraph"/>
      </w:pPr>
      <w:r>
        <w:t xml:space="preserve">O worker deverá buscar ofertas pendentes e chamar a API Limit.</w:t>
      </w:r>
    </w:p>
    <w:p>
      <w:pPr>
        <w:pStyle w:val="BodyText"/>
      </w:pPr>
      <w:r>
        <w:t xml:space="preserve">Após sucesso:</w:t>
      </w:r>
    </w:p>
    <w:p>
      <w:pPr>
        <w:pStyle w:val="Compact"/>
        <w:numPr>
          <w:ilvl w:val="0"/>
          <w:numId w:val="1003"/>
        </w:numPr>
      </w:pPr>
      <w:r>
        <w:t xml:space="preserve">Armazenar telefone atualizado;</w:t>
      </w:r>
    </w:p>
    <w:p>
      <w:pPr>
        <w:pStyle w:val="Compact"/>
        <w:numPr>
          <w:ilvl w:val="0"/>
          <w:numId w:val="1003"/>
        </w:numPr>
      </w:pPr>
      <w:r>
        <w:t xml:space="preserve">Manter telefone original;</w:t>
      </w:r>
    </w:p>
    <w:p>
      <w:pPr>
        <w:pStyle w:val="Compact"/>
        <w:numPr>
          <w:ilvl w:val="0"/>
          <w:numId w:val="1003"/>
        </w:numPr>
      </w:pPr>
      <w:r>
        <w:t xml:space="preserve">Armazenar resposta da API;</w:t>
      </w:r>
    </w:p>
    <w:p>
      <w:pPr>
        <w:pStyle w:val="Compact"/>
        <w:numPr>
          <w:ilvl w:val="0"/>
          <w:numId w:val="1003"/>
        </w:numPr>
      </w:pPr>
      <w:r>
        <w:t xml:space="preserve">Registrar data/hora;</w:t>
      </w:r>
    </w:p>
    <w:p>
      <w:pPr>
        <w:pStyle w:val="Compact"/>
        <w:numPr>
          <w:ilvl w:val="0"/>
          <w:numId w:val="1003"/>
        </w:numPr>
      </w:pPr>
      <w:r>
        <w:t xml:space="preserve">Registrar tentativa;</w:t>
      </w:r>
    </w:p>
    <w:p>
      <w:pPr>
        <w:pStyle w:val="Compact"/>
        <w:numPr>
          <w:ilvl w:val="0"/>
          <w:numId w:val="1003"/>
        </w:numPr>
      </w:pPr>
      <w:r>
        <w:t xml:space="preserve">Alterar status;</w:t>
      </w:r>
    </w:p>
    <w:p>
      <w:pPr>
        <w:pStyle w:val="Compact"/>
        <w:numPr>
          <w:ilvl w:val="0"/>
          <w:numId w:val="1003"/>
        </w:numPr>
      </w:pPr>
      <w:r>
        <w:t xml:space="preserve">Continuar para validação do WhatsApp.</w:t>
      </w:r>
    </w:p>
    <w:p>
      <w:r>
        <w:pict>
          <v:rect style="width:0;height:1.5pt" o:hralign="center" o:hrstd="t" o:hr="t"/>
        </w:pict>
      </w:r>
    </w:p>
    <w:bookmarkEnd w:id="17"/>
    <w:bookmarkStart w:id="18" w:name="Xc3e9c2567e162ba1117fb7b6fcd87c04ffd2dcf"/>
    <w:p>
      <w:pPr>
        <w:pStyle w:val="Heading1"/>
      </w:pPr>
      <w:r>
        <w:t xml:space="preserve">8. Comportamento quando o Limit estiver DESATIVADO</w:t>
      </w:r>
    </w:p>
    <w:p>
      <w:pPr>
        <w:pStyle w:val="FirstParagraph"/>
      </w:pPr>
      <w:r>
        <w:t xml:space="preserve">Quando:</w:t>
      </w:r>
    </w:p>
    <w:p>
      <w:pPr>
        <w:pStyle w:val="BodyText"/>
      </w:pPr>
      <w:r>
        <w:rPr>
          <w:rStyle w:val="VerbatimChar"/>
        </w:rPr>
        <w:t xml:space="preserve">Consulta Limit = DESATIVADO</w:t>
      </w:r>
    </w:p>
    <w:p>
      <w:pPr>
        <w:pStyle w:val="BodyText"/>
      </w:pPr>
      <w:r>
        <w:t xml:space="preserve">o worker do Limit não deverá executar consultas.</w:t>
      </w:r>
    </w:p>
    <w:p>
      <w:pPr>
        <w:pStyle w:val="BodyText"/>
      </w:pPr>
      <w:r>
        <w:t xml:space="preserve">Porém, as ofertas não podem ficar presas em:</w:t>
      </w:r>
    </w:p>
    <w:p>
      <w:pPr>
        <w:pStyle w:val="BodyText"/>
      </w:pPr>
      <w:r>
        <w:rPr>
          <w:rStyle w:val="VerbatimChar"/>
        </w:rPr>
        <w:t xml:space="preserve">RECEBIDO</w:t>
      </w:r>
    </w:p>
    <w:p>
      <w:pPr>
        <w:pStyle w:val="BodyText"/>
      </w:pPr>
      <w:r>
        <w:t xml:space="preserve">Nesse cenário, o sistema deverá</w:t>
      </w:r>
      <w:r>
        <w:t xml:space="preserve"> </w:t>
      </w:r>
      <w:r>
        <w:rPr>
          <w:b/>
          <w:bCs/>
        </w:rPr>
        <w:t xml:space="preserve">pular a etapa do Limit</w:t>
      </w:r>
      <w:r>
        <w:t xml:space="preserve"> </w:t>
      </w:r>
      <w:r>
        <w:t xml:space="preserve">e utilizar o telefone originalmente recebido no Webhook.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RECEBIDO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LIMIT DESATIVADO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UTILIZAR TELEFONE ORIGINAL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 WHATSAPP</w:t>
      </w:r>
    </w:p>
    <w:p>
      <w:pPr>
        <w:pStyle w:val="FirstParagraph"/>
      </w:pPr>
      <w:r>
        <w:t xml:space="preserve">O sistema deverá registrar que a consulta ao Limit foi ignorada porque a funcionalidade estava desativada.</w:t>
      </w:r>
    </w:p>
    <w:p>
      <w:pPr>
        <w:pStyle w:val="BodyText"/>
      </w:pPr>
      <w:r>
        <w:t xml:space="preserve">Exemplo de histórico:</w:t>
      </w:r>
    </w:p>
    <w:p>
      <w:pPr>
        <w:pStyle w:val="SourceCode"/>
      </w:pPr>
      <w:r>
        <w:rPr>
          <w:rStyle w:val="VerbatimChar"/>
        </w:rPr>
        <w:t xml:space="preserve">14/08/2026 12:00</w:t>
      </w:r>
      <w:r>
        <w:br/>
      </w:r>
      <w:r>
        <w:rPr>
          <w:rStyle w:val="VerbatimChar"/>
        </w:rPr>
        <w:t xml:space="preserve">Consulta Limit ignorada.</w:t>
      </w:r>
      <w:r>
        <w:br/>
      </w:r>
      <w:r>
        <w:rPr>
          <w:rStyle w:val="VerbatimChar"/>
        </w:rPr>
        <w:t xml:space="preserve">Motivo: integração desativada no painel.</w:t>
      </w:r>
      <w:r>
        <w:br/>
      </w:r>
      <w:r>
        <w:rPr>
          <w:rStyle w:val="VerbatimChar"/>
        </w:rPr>
        <w:t xml:space="preserve">Telefone original mantido.</w:t>
      </w:r>
    </w:p>
    <w:p>
      <w:pPr>
        <w:pStyle w:val="FirstParagraph"/>
      </w:pPr>
      <w:r>
        <w:t xml:space="preserve">Não deve existir qualquer tentativa de chamada à API Limit enquanto a configuração estiver desativada.</w:t>
      </w:r>
    </w:p>
    <w:p>
      <w:r>
        <w:pict>
          <v:rect style="width:0;height:1.5pt" o:hralign="center" o:hrstd="t" o:hr="t"/>
        </w:pict>
      </w:r>
    </w:p>
    <w:bookmarkEnd w:id="18"/>
    <w:bookmarkStart w:id="19" w:name="ativação-posterior-do-limit"/>
    <w:p>
      <w:pPr>
        <w:pStyle w:val="Heading1"/>
      </w:pPr>
      <w:r>
        <w:t xml:space="preserve">9. Ativação posterior do Limit</w:t>
      </w:r>
    </w:p>
    <w:p>
      <w:pPr>
        <w:pStyle w:val="FirstParagraph"/>
      </w:pPr>
      <w:r>
        <w:t xml:space="preserve">Se o administrador estiver com:</w:t>
      </w:r>
    </w:p>
    <w:p>
      <w:pPr>
        <w:pStyle w:val="BodyText"/>
      </w:pPr>
      <w:r>
        <w:rPr>
          <w:rStyle w:val="VerbatimChar"/>
        </w:rPr>
        <w:t xml:space="preserve">Consulta Limit = DESATIVADO</w:t>
      </w:r>
    </w:p>
    <w:p>
      <w:pPr>
        <w:pStyle w:val="BodyText"/>
      </w:pPr>
      <w:r>
        <w:t xml:space="preserve">e posteriormente acessar o painel e alterar para:</w:t>
      </w:r>
    </w:p>
    <w:p>
      <w:pPr>
        <w:pStyle w:val="BodyText"/>
      </w:pPr>
      <w:r>
        <w:rPr>
          <w:rStyle w:val="VerbatimChar"/>
        </w:rPr>
        <w:t xml:space="preserve">ATIVADO</w:t>
      </w:r>
    </w:p>
    <w:p>
      <w:pPr>
        <w:pStyle w:val="BodyText"/>
      </w:pPr>
      <w:r>
        <w:t xml:space="preserve">o sistema deverá voltar automaticamente a processar a consulta ao Limit.</w:t>
      </w:r>
    </w:p>
    <w:p>
      <w:pPr>
        <w:pStyle w:val="BodyText"/>
      </w:pPr>
      <w:r>
        <w:t xml:space="preserve">Não deverá ser necessário:</w:t>
      </w:r>
    </w:p>
    <w:p>
      <w:pPr>
        <w:pStyle w:val="Compact"/>
        <w:numPr>
          <w:ilvl w:val="0"/>
          <w:numId w:val="1004"/>
        </w:numPr>
      </w:pPr>
      <w:r>
        <w:t xml:space="preserve">Reiniciar aplicação;</w:t>
      </w:r>
    </w:p>
    <w:p>
      <w:pPr>
        <w:pStyle w:val="Compact"/>
        <w:numPr>
          <w:ilvl w:val="0"/>
          <w:numId w:val="1004"/>
        </w:numPr>
      </w:pPr>
      <w:r>
        <w:t xml:space="preserve">Alterar código;</w:t>
      </w:r>
    </w:p>
    <w:p>
      <w:pPr>
        <w:pStyle w:val="Compact"/>
        <w:numPr>
          <w:ilvl w:val="0"/>
          <w:numId w:val="1004"/>
        </w:numPr>
      </w:pPr>
      <w:r>
        <w:t xml:space="preserve">Alterar variável de ambiente;</w:t>
      </w:r>
    </w:p>
    <w:p>
      <w:pPr>
        <w:pStyle w:val="Compact"/>
        <w:numPr>
          <w:ilvl w:val="0"/>
          <w:numId w:val="1004"/>
        </w:numPr>
      </w:pPr>
      <w:r>
        <w:t xml:space="preserve">Reiniciar worker manualmente;</w:t>
      </w:r>
    </w:p>
    <w:p>
      <w:pPr>
        <w:pStyle w:val="Compact"/>
        <w:numPr>
          <w:ilvl w:val="0"/>
          <w:numId w:val="1004"/>
        </w:numPr>
      </w:pPr>
      <w:r>
        <w:t xml:space="preserve">Alterar CRON no servidor.</w:t>
      </w:r>
    </w:p>
    <w:p>
      <w:pPr>
        <w:pStyle w:val="FirstParagraph"/>
      </w:pPr>
      <w:r>
        <w:t xml:space="preserve">A configuração deverá ser dinâmica e armazenada no banco.</w:t>
      </w:r>
    </w:p>
    <w:p>
      <w:pPr>
        <w:pStyle w:val="BodyText"/>
      </w:pPr>
      <w:r>
        <w:t xml:space="preserve">O próximo ciclo do worker deverá identificar:</w:t>
      </w:r>
    </w:p>
    <w:p>
      <w:pPr>
        <w:pStyle w:val="BodyText"/>
      </w:pPr>
      <w:r>
        <w:rPr>
          <w:rStyle w:val="VerbatimChar"/>
        </w:rPr>
        <w:t xml:space="preserve">Limit = ATIVADO</w:t>
      </w:r>
    </w:p>
    <w:p>
      <w:pPr>
        <w:pStyle w:val="BodyText"/>
      </w:pPr>
      <w:r>
        <w:t xml:space="preserve">e continuar normalmente.</w:t>
      </w:r>
    </w:p>
    <w:p>
      <w:r>
        <w:pict>
          <v:rect style="width:0;height:1.5pt" o:hralign="center" o:hrstd="t" o:hr="t"/>
        </w:pict>
      </w:r>
    </w:p>
    <w:bookmarkEnd w:id="19"/>
    <w:bookmarkStart w:id="20" w:name="atenção-à-transição-de-estado-do-limit"/>
    <w:p>
      <w:pPr>
        <w:pStyle w:val="Heading1"/>
      </w:pPr>
      <w:r>
        <w:t xml:space="preserve">10. Atenção à transição de estado do Limit</w:t>
      </w:r>
    </w:p>
    <w:p>
      <w:pPr>
        <w:pStyle w:val="FirstParagraph"/>
      </w:pPr>
      <w:r>
        <w:t xml:space="preserve">Definir claramente o comportamento para ofertas que já estavam em processamento quando a configuração foi alterada.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Oferta A:</w:t>
      </w:r>
    </w:p>
    <w:p>
      <w:pPr>
        <w:pStyle w:val="BodyText"/>
      </w:pPr>
      <w:r>
        <w:rPr>
          <w:rStyle w:val="VerbatimChar"/>
        </w:rPr>
        <w:t xml:space="preserve">RECEBIDO</w:t>
      </w:r>
    </w:p>
    <w:p>
      <w:pPr>
        <w:pStyle w:val="BodyText"/>
      </w:pPr>
      <w:r>
        <w:t xml:space="preserve">Limit estava ativo.</w:t>
      </w:r>
    </w:p>
    <w:p>
      <w:pPr>
        <w:pStyle w:val="BodyText"/>
      </w:pPr>
      <w:r>
        <w:t xml:space="preserve">Antes do processamento, administrador desativa o Limit.</w:t>
      </w:r>
    </w:p>
    <w:p>
      <w:pPr>
        <w:pStyle w:val="BodyText"/>
      </w:pPr>
      <w:r>
        <w:t xml:space="preserve">O worker deverá respeitar a configuração atual no momento da execução.</w:t>
      </w:r>
    </w:p>
    <w:p>
      <w:pPr>
        <w:pStyle w:val="BodyText"/>
      </w:pPr>
      <w:r>
        <w:t xml:space="preserve">Da mesma forma:</w:t>
      </w:r>
    </w:p>
    <w:p>
      <w:pPr>
        <w:pStyle w:val="BodyText"/>
      </w:pPr>
      <w:r>
        <w:t xml:space="preserve">Oferta B:</w:t>
      </w:r>
    </w:p>
    <w:p>
      <w:pPr>
        <w:pStyle w:val="BodyText"/>
      </w:pPr>
      <w:r>
        <w:rPr>
          <w:rStyle w:val="VerbatimChar"/>
        </w:rPr>
        <w:t xml:space="preserve">RECEBIDO</w:t>
      </w:r>
    </w:p>
    <w:p>
      <w:pPr>
        <w:pStyle w:val="BodyText"/>
      </w:pPr>
      <w:r>
        <w:t xml:space="preserve">Limit estava desativado.</w:t>
      </w:r>
    </w:p>
    <w:p>
      <w:pPr>
        <w:pStyle w:val="BodyText"/>
      </w:pPr>
      <w:r>
        <w:t xml:space="preserve">Administrador ativa o Limit.</w:t>
      </w:r>
    </w:p>
    <w:p>
      <w:pPr>
        <w:pStyle w:val="BodyText"/>
      </w:pPr>
      <w:r>
        <w:t xml:space="preserve">O próximo worker deverá poder processar a oferta normalmente através do Limit.</w:t>
      </w:r>
    </w:p>
    <w:p>
      <w:pPr>
        <w:pStyle w:val="BodyText"/>
      </w:pPr>
      <w:r>
        <w:t xml:space="preserve">Essa regra deverá ser consistente e documentada.</w:t>
      </w:r>
    </w:p>
    <w:p>
      <w:r>
        <w:pict>
          <v:rect style="width:0;height:1.5pt" o:hralign="center" o:hrstd="t" o:hr="t"/>
        </w:pict>
      </w:r>
    </w:p>
    <w:bookmarkEnd w:id="20"/>
    <w:bookmarkStart w:id="21" w:name="telefone-original-x-telefone-atualizado"/>
    <w:p>
      <w:pPr>
        <w:pStyle w:val="Heading1"/>
      </w:pPr>
      <w:r>
        <w:t xml:space="preserve">11. Telefone original x telefone atualizado</w:t>
      </w:r>
    </w:p>
    <w:p>
      <w:pPr>
        <w:pStyle w:val="FirstParagraph"/>
      </w:pPr>
      <w:r>
        <w:t xml:space="preserve">A estrutura de dados deverá possuir campos separados.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telefone_original</w:t>
      </w:r>
      <w:r>
        <w:br/>
      </w:r>
      <w:r>
        <w:rPr>
          <w:rStyle w:val="VerbatimChar"/>
        </w:rPr>
        <w:t xml:space="preserve">telefone_atualizado</w:t>
      </w:r>
      <w:r>
        <w:br/>
      </w:r>
      <w:r>
        <w:rPr>
          <w:rStyle w:val="VerbatimChar"/>
        </w:rPr>
        <w:t xml:space="preserve">telefone_validado</w:t>
      </w:r>
    </w:p>
    <w:p>
      <w:pPr>
        <w:pStyle w:val="FirstParagraph"/>
      </w:pPr>
      <w:r>
        <w:t xml:space="preserve">O sistema nunca deverá sobrescrever de maneira irreversível o telefone original.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telefone_original = 62999999999</w:t>
      </w:r>
      <w:r>
        <w:br/>
      </w:r>
      <w:r>
        <w:rPr>
          <w:rStyle w:val="VerbatimChar"/>
        </w:rPr>
        <w:t xml:space="preserve">telefone_atualizado = 5562998888888</w:t>
      </w:r>
    </w:p>
    <w:p>
      <w:pPr>
        <w:pStyle w:val="FirstParagraph"/>
      </w:pPr>
      <w:r>
        <w:t xml:space="preserve">Se o Limit estiver desativado:</w:t>
      </w:r>
    </w:p>
    <w:p>
      <w:pPr>
        <w:pStyle w:val="SourceCode"/>
      </w:pPr>
      <w:r>
        <w:rPr>
          <w:rStyle w:val="VerbatimChar"/>
        </w:rPr>
        <w:t xml:space="preserve">telefone_original = 62999999999</w:t>
      </w:r>
      <w:r>
        <w:br/>
      </w:r>
      <w:r>
        <w:rPr>
          <w:rStyle w:val="VerbatimChar"/>
        </w:rPr>
        <w:t xml:space="preserve">telefone_atualizado = NULL</w:t>
      </w:r>
      <w:r>
        <w:br/>
      </w:r>
      <w:r>
        <w:rPr>
          <w:rStyle w:val="VerbatimChar"/>
        </w:rPr>
        <w:t xml:space="preserve">telefone_validado = 62999999999</w:t>
      </w:r>
    </w:p>
    <w:p>
      <w:pPr>
        <w:pStyle w:val="FirstParagraph"/>
      </w:pPr>
      <w:r>
        <w:t xml:space="preserve">A estrutura exata poderá ser ajustada conforme a arquitetura escolhida, mas o histórico deverá ser preservado.</w:t>
      </w:r>
    </w:p>
    <w:p>
      <w:r>
        <w:pict>
          <v:rect style="width:0;height:1.5pt" o:hralign="center" o:hrstd="t" o:hr="t"/>
        </w:pict>
      </w:r>
    </w:p>
    <w:bookmarkEnd w:id="21"/>
    <w:bookmarkStart w:id="22" w:name="validação-de-whatsapp"/>
    <w:p>
      <w:pPr>
        <w:pStyle w:val="Heading1"/>
      </w:pPr>
      <w:r>
        <w:t xml:space="preserve">12. Validação de WhatsApp</w:t>
      </w:r>
    </w:p>
    <w:p>
      <w:pPr>
        <w:pStyle w:val="FirstParagraph"/>
      </w:pPr>
      <w:r>
        <w:t xml:space="preserve">Após definir qual telefone deverá ser utilizado, o sistema deverá chamar uma segunda API externa para validar se o número possui WhatsApp.</w:t>
      </w:r>
    </w:p>
    <w:p>
      <w:pPr>
        <w:pStyle w:val="BodyText"/>
      </w:pPr>
      <w:r>
        <w:t xml:space="preserve">A lógica deverá ser:</w:t>
      </w:r>
    </w:p>
    <w:p>
      <w:pPr>
        <w:pStyle w:val="SourceCode"/>
      </w:pPr>
      <w:r>
        <w:rPr>
          <w:rStyle w:val="VerbatimChar"/>
        </w:rPr>
        <w:t xml:space="preserve">SE Limit ativo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consultar Limit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usar telefone atualizado</w:t>
      </w:r>
      <w:r>
        <w:br/>
      </w:r>
      <w:r>
        <w:br/>
      </w:r>
      <w:r>
        <w:rPr>
          <w:rStyle w:val="VerbatimChar"/>
        </w:rPr>
        <w:t xml:space="preserve">SE Limit desativado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não consultar Limit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usar telefone original</w:t>
      </w:r>
      <w:r>
        <w:br/>
      </w:r>
      <w:r>
        <w:br/>
      </w:r>
      <w:r>
        <w:rPr>
          <w:rStyle w:val="VerbatimChar"/>
        </w:rPr>
        <w:t xml:space="preserve">EM AMBOS OS CASOS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validar WhatsApp</w:t>
      </w:r>
    </w:p>
    <w:p>
      <w:pPr>
        <w:pStyle w:val="FirstParagraph"/>
      </w:pPr>
      <w:r>
        <w:t xml:space="preserve">Resultado positivo:</w:t>
      </w:r>
    </w:p>
    <w:p>
      <w:pPr>
        <w:pStyle w:val="SourceCode"/>
      </w:pPr>
      <w:r>
        <w:rPr>
          <w:rStyle w:val="VerbatimChar"/>
        </w:rPr>
        <w:t xml:space="preserve">WHATSAPP_VALIDADO</w:t>
      </w:r>
    </w:p>
    <w:p>
      <w:pPr>
        <w:pStyle w:val="FirstParagraph"/>
      </w:pPr>
      <w:r>
        <w:t xml:space="preserve">Resultado negativo:</w:t>
      </w:r>
    </w:p>
    <w:p>
      <w:pPr>
        <w:pStyle w:val="SourceCode"/>
      </w:pPr>
      <w:r>
        <w:rPr>
          <w:rStyle w:val="VerbatimChar"/>
        </w:rPr>
        <w:t xml:space="preserve">SEM_WHATSAPP</w:t>
      </w:r>
    </w:p>
    <w:p>
      <w:r>
        <w:pict>
          <v:rect style="width:0;height:1.5pt" o:hralign="center" o:hrstd="t" o:hr="t"/>
        </w:pict>
      </w:r>
    </w:p>
    <w:bookmarkEnd w:id="22"/>
    <w:bookmarkStart w:id="23" w:name="roteamento-baseado-no-banco-autorizado"/>
    <w:p>
      <w:pPr>
        <w:pStyle w:val="Heading1"/>
      </w:pPr>
      <w:r>
        <w:t xml:space="preserve">13. Roteamento baseado no Banco Autorizado</w:t>
      </w:r>
    </w:p>
    <w:p>
      <w:pPr>
        <w:pStyle w:val="FirstParagraph"/>
      </w:pPr>
      <w:r>
        <w:t xml:space="preserve">O campo:</w:t>
      </w:r>
    </w:p>
    <w:p>
      <w:pPr>
        <w:pStyle w:val="BodyText"/>
      </w:pPr>
      <w:r>
        <w:rPr>
          <w:rStyle w:val="VerbatimChar"/>
        </w:rPr>
        <w:t xml:space="preserve">banco_autorizado</w:t>
      </w:r>
    </w:p>
    <w:p>
      <w:pPr>
        <w:pStyle w:val="BodyText"/>
      </w:pPr>
      <w:r>
        <w:t xml:space="preserve">deverá ser armazenado de forma estruturada.</w:t>
      </w:r>
    </w:p>
    <w:p>
      <w:pPr>
        <w:pStyle w:val="BodyText"/>
      </w:pPr>
      <w:r>
        <w:t xml:space="preserve">Ele poderá determinar para qual endpoint a oferta será enviada posteriormente.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banco_autorizado = C6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regra de roteamento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Endpoint C6</w:t>
      </w:r>
    </w:p>
    <w:p>
      <w:pPr>
        <w:pStyle w:val="FirstParagraph"/>
      </w:pPr>
      <w:r>
        <w:t xml:space="preserve">Outro:</w:t>
      </w:r>
    </w:p>
    <w:p>
      <w:pPr>
        <w:pStyle w:val="SourceCode"/>
      </w:pPr>
      <w:r>
        <w:rPr>
          <w:rStyle w:val="VerbatimChar"/>
        </w:rPr>
        <w:t xml:space="preserve">banco_autorizado = ITAU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regra de roteamento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Endpoint Itaú</w:t>
      </w:r>
    </w:p>
    <w:p>
      <w:pPr>
        <w:pStyle w:val="FirstParagraph"/>
      </w:pPr>
      <w:r>
        <w:t xml:space="preserve">O banco autorizado é um atributo de roteamento, não necessariamente o único.</w:t>
      </w:r>
    </w:p>
    <w:p>
      <w:r>
        <w:pict>
          <v:rect style="width:0;height:1.5pt" o:hralign="center" o:hrstd="t" o:hr="t"/>
        </w:pict>
      </w:r>
    </w:p>
    <w:bookmarkEnd w:id="23"/>
    <w:bookmarkStart w:id="26" w:name="separar-origem-de-destino"/>
    <w:p>
      <w:pPr>
        <w:pStyle w:val="Heading1"/>
      </w:pPr>
      <w:r>
        <w:t xml:space="preserve">14. Separar origem de destino</w:t>
      </w:r>
    </w:p>
    <w:p>
      <w:pPr>
        <w:pStyle w:val="FirstParagraph"/>
      </w:pPr>
      <w:r>
        <w:t xml:space="preserve">É fundamental separar:</w:t>
      </w:r>
    </w:p>
    <w:bookmarkStart w:id="24" w:name="origem"/>
    <w:p>
      <w:pPr>
        <w:pStyle w:val="Heading3"/>
      </w:pPr>
      <w:r>
        <w:t xml:space="preserve">Origem</w:t>
      </w:r>
    </w:p>
    <w:p>
      <w:pPr>
        <w:pStyle w:val="FirstParagraph"/>
      </w:pPr>
      <w:r>
        <w:t xml:space="preserve">O Webhook que recebeu a oferta.</w:t>
      </w:r>
    </w:p>
    <w:bookmarkEnd w:id="24"/>
    <w:bookmarkStart w:id="25" w:name="destino"/>
    <w:p>
      <w:pPr>
        <w:pStyle w:val="Heading3"/>
      </w:pPr>
      <w:r>
        <w:t xml:space="preserve">Destino</w:t>
      </w:r>
    </w:p>
    <w:p>
      <w:pPr>
        <w:pStyle w:val="FirstParagraph"/>
      </w:pPr>
      <w:r>
        <w:t xml:space="preserve">O endpoint que receberá o disparo.</w:t>
      </w:r>
    </w:p>
    <w:p>
      <w:pPr>
        <w:pStyle w:val="BodyText"/>
      </w:pPr>
      <w:r>
        <w:t xml:space="preserve">Não assumir:</w:t>
      </w:r>
    </w:p>
    <w:p>
      <w:pPr>
        <w:pStyle w:val="SourceCode"/>
      </w:pPr>
      <w:r>
        <w:rPr>
          <w:rStyle w:val="VerbatimChar"/>
        </w:rPr>
        <w:t xml:space="preserve">Webhook A → Endpoint A</w:t>
      </w:r>
    </w:p>
    <w:p>
      <w:pPr>
        <w:pStyle w:val="FirstParagraph"/>
      </w:pPr>
      <w:r>
        <w:t xml:space="preserve">Uma origem poderá encaminhar ofertas para diversos endpoints.</w:t>
      </w:r>
    </w:p>
    <w:p>
      <w:pPr>
        <w:pStyle w:val="BodyText"/>
      </w:pPr>
      <w:r>
        <w:t xml:space="preserve">Um endpoint poderá receber ofertas de diversos Webhooks.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ATRIBUTOS DA OFERTA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REGRA DE ROTEAMENTO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ENDPOINT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gras-de-roteamento"/>
    <w:p>
      <w:pPr>
        <w:pStyle w:val="Heading1"/>
      </w:pPr>
      <w:r>
        <w:t xml:space="preserve">15. Regras de roteamento</w:t>
      </w:r>
    </w:p>
    <w:p>
      <w:pPr>
        <w:pStyle w:val="FirstParagraph"/>
      </w:pPr>
      <w:r>
        <w:t xml:space="preserve">Criar uma estrutura própria para regras.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Banco autorizado = C6</w:t>
      </w:r>
      <w:r>
        <w:br/>
      </w:r>
      <w:r>
        <w:rPr>
          <w:rStyle w:val="VerbatimChar"/>
        </w:rPr>
        <w:t xml:space="preserve">→ Endpoint C6</w:t>
      </w:r>
    </w:p>
    <w:p>
      <w:pPr>
        <w:pStyle w:val="SourceCode"/>
      </w:pPr>
      <w:r>
        <w:rPr>
          <w:rStyle w:val="VerbatimChar"/>
        </w:rPr>
        <w:t xml:space="preserve">Banco autorizado = ITAU</w:t>
      </w:r>
      <w:r>
        <w:br/>
      </w:r>
      <w:r>
        <w:rPr>
          <w:rStyle w:val="VerbatimChar"/>
        </w:rPr>
        <w:t xml:space="preserve">→ Endpoint Itaú</w:t>
      </w:r>
    </w:p>
    <w:p>
      <w:pPr>
        <w:pStyle w:val="SourceCode"/>
      </w:pPr>
      <w:r>
        <w:rPr>
          <w:rStyle w:val="VerbatimChar"/>
        </w:rPr>
        <w:t xml:space="preserve">Banco autorizado = BMG</w:t>
      </w:r>
      <w:r>
        <w:br/>
      </w:r>
      <w:r>
        <w:rPr>
          <w:rStyle w:val="VerbatimChar"/>
        </w:rPr>
        <w:t xml:space="preserve">→ Endpoint BMG</w:t>
      </w:r>
    </w:p>
    <w:p>
      <w:pPr>
        <w:pStyle w:val="FirstParagraph"/>
      </w:pPr>
      <w:r>
        <w:t xml:space="preserve">Mas preparar a arquitetura para regras mais complexas.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Banco = C6</w:t>
      </w:r>
      <w:r>
        <w:br/>
      </w:r>
      <w:r>
        <w:rPr>
          <w:rStyle w:val="VerbatimChar"/>
        </w:rPr>
        <w:t xml:space="preserve">E origem = Webhook A</w:t>
      </w:r>
      <w:r>
        <w:br/>
      </w:r>
      <w:r>
        <w:rPr>
          <w:rStyle w:val="VerbatimChar"/>
        </w:rPr>
        <w:t xml:space="preserve">→ Endpoint C6 A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Banco = C6</w:t>
      </w:r>
      <w:r>
        <w:br/>
      </w:r>
      <w:r>
        <w:rPr>
          <w:rStyle w:val="VerbatimChar"/>
        </w:rPr>
        <w:t xml:space="preserve">E produto = X</w:t>
      </w:r>
      <w:r>
        <w:br/>
      </w:r>
      <w:r>
        <w:rPr>
          <w:rStyle w:val="VerbatimChar"/>
        </w:rPr>
        <w:t xml:space="preserve">→ Endpoint C6 Produto X</w:t>
      </w:r>
    </w:p>
    <w:p>
      <w:r>
        <w:pict>
          <v:rect style="width:0;height:1.5pt" o:hralign="center" o:hrstd="t" o:hr="t"/>
        </w:pict>
      </w:r>
    </w:p>
    <w:bookmarkEnd w:id="27"/>
    <w:bookmarkStart w:id="28" w:name="prioridade-das-regras"/>
    <w:p>
      <w:pPr>
        <w:pStyle w:val="Heading1"/>
      </w:pPr>
      <w:r>
        <w:t xml:space="preserve">16. Prioridade das regras</w:t>
      </w:r>
    </w:p>
    <w:p>
      <w:pPr>
        <w:pStyle w:val="FirstParagraph"/>
      </w:pPr>
      <w:r>
        <w:t xml:space="preserve">Cada regra deverá possuir prioridade.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Regra 1</w:t>
      </w:r>
      <w:r>
        <w:br/>
      </w:r>
      <w:r>
        <w:rPr>
          <w:rStyle w:val="VerbatimChar"/>
        </w:rPr>
        <w:t xml:space="preserve">Banco = C6</w:t>
      </w:r>
      <w:r>
        <w:br/>
      </w:r>
      <w:r>
        <w:rPr>
          <w:rStyle w:val="VerbatimChar"/>
        </w:rPr>
        <w:t xml:space="preserve">Origem = Webhook A</w:t>
      </w:r>
      <w:r>
        <w:br/>
      </w:r>
      <w:r>
        <w:rPr>
          <w:rStyle w:val="VerbatimChar"/>
        </w:rPr>
        <w:t xml:space="preserve">→ Endpoint C6 A</w:t>
      </w:r>
      <w:r>
        <w:br/>
      </w:r>
      <w:r>
        <w:rPr>
          <w:rStyle w:val="VerbatimChar"/>
        </w:rPr>
        <w:t xml:space="preserve">Prioridade = 1</w:t>
      </w:r>
    </w:p>
    <w:p>
      <w:pPr>
        <w:pStyle w:val="SourceCode"/>
      </w:pPr>
      <w:r>
        <w:rPr>
          <w:rStyle w:val="VerbatimChar"/>
        </w:rPr>
        <w:t xml:space="preserve">Regra 2</w:t>
      </w:r>
      <w:r>
        <w:br/>
      </w:r>
      <w:r>
        <w:rPr>
          <w:rStyle w:val="VerbatimChar"/>
        </w:rPr>
        <w:t xml:space="preserve">Banco = C6</w:t>
      </w:r>
      <w:r>
        <w:br/>
      </w:r>
      <w:r>
        <w:rPr>
          <w:rStyle w:val="VerbatimChar"/>
        </w:rPr>
        <w:t xml:space="preserve">→ Endpoint C6 padrão</w:t>
      </w:r>
      <w:r>
        <w:br/>
      </w:r>
      <w:r>
        <w:rPr>
          <w:rStyle w:val="VerbatimChar"/>
        </w:rPr>
        <w:t xml:space="preserve">Prioridade = 10</w:t>
      </w:r>
    </w:p>
    <w:p>
      <w:pPr>
        <w:pStyle w:val="FirstParagraph"/>
      </w:pPr>
      <w:r>
        <w:t xml:space="preserve">A regra mais específica deverá ter precedência.</w:t>
      </w:r>
    </w:p>
    <w:p>
      <w:r>
        <w:pict>
          <v:rect style="width:0;height:1.5pt" o:hralign="center" o:hrstd="t" o:hr="t"/>
        </w:pict>
      </w:r>
    </w:p>
    <w:bookmarkEnd w:id="28"/>
    <w:bookmarkStart w:id="29" w:name="oferta-sem-rota"/>
    <w:p>
      <w:pPr>
        <w:pStyle w:val="Heading1"/>
      </w:pPr>
      <w:r>
        <w:t xml:space="preserve">17. Oferta sem rota</w:t>
      </w:r>
    </w:p>
    <w:p>
      <w:pPr>
        <w:pStyle w:val="FirstParagraph"/>
      </w:pPr>
      <w:r>
        <w:t xml:space="preserve">Caso não exista uma regra de roteamento para determinada oferta:</w:t>
      </w:r>
    </w:p>
    <w:p>
      <w:pPr>
        <w:pStyle w:val="SourceCode"/>
      </w:pPr>
      <w:r>
        <w:rPr>
          <w:rStyle w:val="VerbatimChar"/>
        </w:rPr>
        <w:t xml:space="preserve">SEM_ROTA_CONFIGURADA</w:t>
      </w:r>
    </w:p>
    <w:p>
      <w:pPr>
        <w:pStyle w:val="FirstParagraph"/>
      </w:pPr>
      <w:r>
        <w:t xml:space="preserve">A oferta não deverá ser descartada.</w:t>
      </w:r>
    </w:p>
    <w:p>
      <w:pPr>
        <w:pStyle w:val="BodyText"/>
      </w:pPr>
      <w:r>
        <w:t xml:space="preserve">Ela deverá aparecer no painel para que o administrador possa identificar o problema.</w:t>
      </w:r>
    </w:p>
    <w:p>
      <w:pPr>
        <w:pStyle w:val="BodyText"/>
      </w:pPr>
      <w:r>
        <w:t xml:space="preserve">Após cadastrar uma regra compatível, o sistema deverá permitir que a oferta volte ao fluxo.</w:t>
      </w:r>
    </w:p>
    <w:p>
      <w:r>
        <w:pict>
          <v:rect style="width:0;height:1.5pt" o:hralign="center" o:hrstd="t" o:hr="t"/>
        </w:pict>
      </w:r>
    </w:p>
    <w:bookmarkEnd w:id="29"/>
    <w:bookmarkStart w:id="30" w:name="endpoint-de-disparo"/>
    <w:p>
      <w:pPr>
        <w:pStyle w:val="Heading1"/>
      </w:pPr>
      <w:r>
        <w:t xml:space="preserve">18. Endpoint de disparo</w:t>
      </w:r>
    </w:p>
    <w:p>
      <w:pPr>
        <w:pStyle w:val="FirstParagraph"/>
      </w:pPr>
      <w:r>
        <w:t xml:space="preserve">O sistema deverá trabalhar com o conceito de:</w:t>
      </w:r>
    </w:p>
    <w:p>
      <w:pPr>
        <w:pStyle w:val="BodyText"/>
      </w:pPr>
      <w:r>
        <w:rPr>
          <w:b/>
          <w:bCs/>
        </w:rPr>
        <w:t xml:space="preserve">Endpoint de Disparo</w:t>
      </w:r>
    </w:p>
    <w:p>
      <w:pPr>
        <w:pStyle w:val="BodyText"/>
      </w:pPr>
      <w:r>
        <w:t xml:space="preserve">e não simplesmente</w:t>
      </w:r>
      <w:r>
        <w:t xml:space="preserve"> </w:t>
      </w:r>
      <w:r>
        <w:t xml:space="preserve">“link”</w:t>
      </w:r>
      <w:r>
        <w:t xml:space="preserve">.</w:t>
      </w:r>
    </w:p>
    <w:p>
      <w:pPr>
        <w:pStyle w:val="BodyText"/>
      </w:pPr>
      <w:r>
        <w:t xml:space="preserve">Um endpoint representa um destino técnico específico que possui uma capacidade de disparo.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Endpoint C6</w:t>
      </w:r>
      <w:r>
        <w:br/>
      </w:r>
      <w:r>
        <w:rPr>
          <w:rStyle w:val="VerbatimChar"/>
        </w:rPr>
        <w:t xml:space="preserve">URL: https://...</w:t>
      </w:r>
      <w:r>
        <w:br/>
      </w:r>
      <w:r>
        <w:rPr>
          <w:rStyle w:val="VerbatimChar"/>
        </w:rPr>
        <w:t xml:space="preserve">Capacidade: 1.000 disparos/hora</w:t>
      </w:r>
      <w:r>
        <w:br/>
      </w:r>
      <w:r>
        <w:rPr>
          <w:rStyle w:val="VerbatimChar"/>
        </w:rPr>
        <w:t xml:space="preserve">Status: ATIVO</w:t>
      </w:r>
    </w:p>
    <w:p>
      <w:pPr>
        <w:pStyle w:val="FirstParagraph"/>
      </w:pPr>
      <w:r>
        <w:t xml:space="preserve">Outro:</w:t>
      </w:r>
    </w:p>
    <w:p>
      <w:pPr>
        <w:pStyle w:val="SourceCode"/>
      </w:pPr>
      <w:r>
        <w:rPr>
          <w:rStyle w:val="VerbatimChar"/>
        </w:rPr>
        <w:t xml:space="preserve">Endpoint Itaú</w:t>
      </w:r>
      <w:r>
        <w:br/>
      </w:r>
      <w:r>
        <w:rPr>
          <w:rStyle w:val="VerbatimChar"/>
        </w:rPr>
        <w:t xml:space="preserve">URL: https://...</w:t>
      </w:r>
      <w:r>
        <w:br/>
      </w:r>
      <w:r>
        <w:rPr>
          <w:rStyle w:val="VerbatimChar"/>
        </w:rPr>
        <w:t xml:space="preserve">Capacidade: 500 disparos/hora</w:t>
      </w:r>
      <w:r>
        <w:br/>
      </w:r>
      <w:r>
        <w:rPr>
          <w:rStyle w:val="VerbatimChar"/>
        </w:rPr>
        <w:t xml:space="preserve">Status: ATIVO</w:t>
      </w:r>
    </w:p>
    <w:p>
      <w:pPr>
        <w:pStyle w:val="FirstParagraph"/>
      </w:pPr>
      <w:r>
        <w:t xml:space="preserve">Outro:</w:t>
      </w:r>
    </w:p>
    <w:p>
      <w:pPr>
        <w:pStyle w:val="SourceCode"/>
      </w:pPr>
      <w:r>
        <w:rPr>
          <w:rStyle w:val="VerbatimChar"/>
        </w:rPr>
        <w:t xml:space="preserve">Endpoint BMG</w:t>
      </w:r>
      <w:r>
        <w:br/>
      </w:r>
      <w:r>
        <w:rPr>
          <w:rStyle w:val="VerbatimChar"/>
        </w:rPr>
        <w:t xml:space="preserve">URL: https://...</w:t>
      </w:r>
      <w:r>
        <w:br/>
      </w:r>
      <w:r>
        <w:rPr>
          <w:rStyle w:val="VerbatimChar"/>
        </w:rPr>
        <w:t xml:space="preserve">Capacidade: 300 disparos/hora</w:t>
      </w:r>
      <w:r>
        <w:br/>
      </w:r>
      <w:r>
        <w:rPr>
          <w:rStyle w:val="VerbatimChar"/>
        </w:rPr>
        <w:t xml:space="preserve">Status: ATIVO</w:t>
      </w:r>
    </w:p>
    <w:p>
      <w:r>
        <w:pict>
          <v:rect style="width:0;height:1.5pt" o:hralign="center" o:hrstd="t" o:hr="t"/>
        </w:pict>
      </w:r>
    </w:p>
    <w:bookmarkEnd w:id="30"/>
    <w:bookmarkStart w:id="31" w:name="configuração-do-endpoint"/>
    <w:p>
      <w:pPr>
        <w:pStyle w:val="Heading1"/>
      </w:pPr>
      <w:r>
        <w:t xml:space="preserve">19. Configuração do endpoint</w:t>
      </w:r>
    </w:p>
    <w:p>
      <w:pPr>
        <w:pStyle w:val="FirstParagraph"/>
      </w:pPr>
      <w:r>
        <w:t xml:space="preserve">No painel permitir:</w:t>
      </w:r>
    </w:p>
    <w:p>
      <w:pPr>
        <w:pStyle w:val="Compact"/>
        <w:numPr>
          <w:ilvl w:val="0"/>
          <w:numId w:val="1005"/>
        </w:numPr>
      </w:pPr>
      <w:r>
        <w:t xml:space="preserve">Nome;</w:t>
      </w:r>
    </w:p>
    <w:p>
      <w:pPr>
        <w:pStyle w:val="Compact"/>
        <w:numPr>
          <w:ilvl w:val="0"/>
          <w:numId w:val="1005"/>
        </w:numPr>
      </w:pPr>
      <w:r>
        <w:t xml:space="preserve">URL;</w:t>
      </w:r>
    </w:p>
    <w:p>
      <w:pPr>
        <w:pStyle w:val="Compact"/>
        <w:numPr>
          <w:ilvl w:val="0"/>
          <w:numId w:val="1005"/>
        </w:numPr>
      </w:pPr>
      <w:r>
        <w:t xml:space="preserve">Método HTTP;</w:t>
      </w:r>
    </w:p>
    <w:p>
      <w:pPr>
        <w:pStyle w:val="Compact"/>
        <w:numPr>
          <w:ilvl w:val="0"/>
          <w:numId w:val="1005"/>
        </w:numPr>
      </w:pPr>
      <w:r>
        <w:t xml:space="preserve">Headers;</w:t>
      </w:r>
    </w:p>
    <w:p>
      <w:pPr>
        <w:pStyle w:val="Compact"/>
        <w:numPr>
          <w:ilvl w:val="0"/>
          <w:numId w:val="1005"/>
        </w:numPr>
      </w:pPr>
      <w:r>
        <w:t xml:space="preserve">Autenticação;</w:t>
      </w:r>
    </w:p>
    <w:p>
      <w:pPr>
        <w:pStyle w:val="Compact"/>
        <w:numPr>
          <w:ilvl w:val="0"/>
          <w:numId w:val="1005"/>
        </w:numPr>
      </w:pPr>
      <w:r>
        <w:t xml:space="preserve">Credenciais;</w:t>
      </w:r>
    </w:p>
    <w:p>
      <w:pPr>
        <w:pStyle w:val="Compact"/>
        <w:numPr>
          <w:ilvl w:val="0"/>
          <w:numId w:val="1005"/>
        </w:numPr>
      </w:pPr>
      <w:r>
        <w:t xml:space="preserve">Capacidade por minuto;</w:t>
      </w:r>
    </w:p>
    <w:p>
      <w:pPr>
        <w:pStyle w:val="Compact"/>
        <w:numPr>
          <w:ilvl w:val="0"/>
          <w:numId w:val="1005"/>
        </w:numPr>
      </w:pPr>
      <w:r>
        <w:t xml:space="preserve">Capacidade por hora;</w:t>
      </w:r>
    </w:p>
    <w:p>
      <w:pPr>
        <w:pStyle w:val="Compact"/>
        <w:numPr>
          <w:ilvl w:val="0"/>
          <w:numId w:val="1005"/>
        </w:numPr>
      </w:pPr>
      <w:r>
        <w:t xml:space="preserve">Capacidade diária;</w:t>
      </w:r>
    </w:p>
    <w:p>
      <w:pPr>
        <w:pStyle w:val="Compact"/>
        <w:numPr>
          <w:ilvl w:val="0"/>
          <w:numId w:val="1005"/>
        </w:numPr>
      </w:pPr>
      <w:r>
        <w:t xml:space="preserve">Status;</w:t>
      </w:r>
    </w:p>
    <w:p>
      <w:pPr>
        <w:pStyle w:val="Compact"/>
        <w:numPr>
          <w:ilvl w:val="0"/>
          <w:numId w:val="1005"/>
        </w:numPr>
      </w:pPr>
      <w:r>
        <w:t xml:space="preserve">Timeout;</w:t>
      </w:r>
    </w:p>
    <w:p>
      <w:pPr>
        <w:pStyle w:val="Compact"/>
        <w:numPr>
          <w:ilvl w:val="0"/>
          <w:numId w:val="1005"/>
        </w:numPr>
      </w:pPr>
      <w:r>
        <w:t xml:space="preserve">Número máximo de tentativas;</w:t>
      </w:r>
    </w:p>
    <w:p>
      <w:pPr>
        <w:pStyle w:val="Compact"/>
        <w:numPr>
          <w:ilvl w:val="0"/>
          <w:numId w:val="1005"/>
        </w:numPr>
      </w:pPr>
      <w:r>
        <w:t xml:space="preserve">Prioridade;</w:t>
      </w:r>
    </w:p>
    <w:p>
      <w:pPr>
        <w:pStyle w:val="Compact"/>
        <w:numPr>
          <w:ilvl w:val="0"/>
          <w:numId w:val="1005"/>
        </w:numPr>
      </w:pPr>
      <w:r>
        <w:t xml:space="preserve">Horário permitido;</w:t>
      </w:r>
    </w:p>
    <w:p>
      <w:pPr>
        <w:pStyle w:val="Compact"/>
        <w:numPr>
          <w:ilvl w:val="0"/>
          <w:numId w:val="1005"/>
        </w:numPr>
      </w:pPr>
      <w:r>
        <w:t xml:space="preserve">Configuração do payload;</w:t>
      </w:r>
    </w:p>
    <w:p>
      <w:pPr>
        <w:pStyle w:val="Compact"/>
        <w:numPr>
          <w:ilvl w:val="0"/>
          <w:numId w:val="1005"/>
        </w:numPr>
      </w:pPr>
      <w:r>
        <w:t xml:space="preserve">Configuração relacionada à Hyperflow.</w:t>
      </w:r>
    </w:p>
    <w:p>
      <w:pPr>
        <w:pStyle w:val="FirstParagraph"/>
      </w:pPr>
      <w:r>
        <w:t xml:space="preserve">Credenciais nunca devem ficar expostas no frontend ou código-fonte.</w:t>
      </w:r>
    </w:p>
    <w:p>
      <w:r>
        <w:pict>
          <v:rect style="width:0;height:1.5pt" o:hralign="center" o:hrstd="t" o:hr="t"/>
        </w:pict>
      </w:r>
    </w:p>
    <w:bookmarkEnd w:id="31"/>
    <w:bookmarkStart w:id="32" w:name="capacidade-dos-endpoints"/>
    <w:p>
      <w:pPr>
        <w:pStyle w:val="Heading1"/>
      </w:pPr>
      <w:r>
        <w:t xml:space="preserve">20. Capacidade dos endpoints</w:t>
      </w:r>
    </w:p>
    <w:p>
      <w:pPr>
        <w:pStyle w:val="FirstParagraph"/>
      </w:pPr>
      <w:r>
        <w:t xml:space="preserve">Cada endpoint possui sua própria capacidade.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Endpoint C6</w:t>
      </w:r>
      <w:r>
        <w:br/>
      </w:r>
      <w:r>
        <w:rPr>
          <w:rStyle w:val="VerbatimChar"/>
        </w:rPr>
        <w:t xml:space="preserve">1.000 disparos/hora</w:t>
      </w:r>
    </w:p>
    <w:p>
      <w:pPr>
        <w:pStyle w:val="FirstParagraph"/>
      </w:pPr>
      <w:r>
        <w:t xml:space="preserve">Se existirem 8.000 ofertas aguardando C6:</w:t>
      </w:r>
    </w:p>
    <w:p>
      <w:pPr>
        <w:pStyle w:val="SourceCode"/>
      </w:pPr>
      <w:r>
        <w:rPr>
          <w:rStyle w:val="VerbatimChar"/>
        </w:rPr>
        <w:t xml:space="preserve">Hora 1 → até 1.000</w:t>
      </w:r>
      <w:r>
        <w:br/>
      </w:r>
      <w:r>
        <w:rPr>
          <w:rStyle w:val="VerbatimChar"/>
        </w:rPr>
        <w:t xml:space="preserve">Hora 2 → até 1.000</w:t>
      </w:r>
      <w:r>
        <w:br/>
      </w:r>
      <w:r>
        <w:rPr>
          <w:rStyle w:val="VerbatimChar"/>
        </w:rPr>
        <w:t xml:space="preserve">Hora 3 → até 1.000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O sistema deverá controlar esse volume internamente.</w:t>
      </w:r>
    </w:p>
    <w:p>
      <w:pPr>
        <w:pStyle w:val="BodyText"/>
      </w:pPr>
      <w:r>
        <w:t xml:space="preserve">Não confiar exclusivamente no endpoint externo para limitar o volume.</w:t>
      </w:r>
    </w:p>
    <w:p>
      <w:r>
        <w:pict>
          <v:rect style="width:0;height:1.5pt" o:hralign="center" o:hrstd="t" o:hr="t"/>
        </w:pict>
      </w:r>
    </w:p>
    <w:bookmarkEnd w:id="32"/>
    <w:bookmarkStart w:id="33" w:name="rate-limiting"/>
    <w:p>
      <w:pPr>
        <w:pStyle w:val="Heading1"/>
      </w:pPr>
      <w:r>
        <w:t xml:space="preserve">21. Rate limiting</w:t>
      </w:r>
    </w:p>
    <w:p>
      <w:pPr>
        <w:pStyle w:val="FirstParagraph"/>
      </w:pPr>
      <w:r>
        <w:t xml:space="preserve">O rate limiting deverá ser aplicado individualmente por endpoint.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C6 → 1.000/hora</w:t>
      </w:r>
      <w:r>
        <w:br/>
      </w:r>
      <w:r>
        <w:rPr>
          <w:rStyle w:val="VerbatimChar"/>
        </w:rPr>
        <w:t xml:space="preserve">Itaú → 500/hora</w:t>
      </w:r>
      <w:r>
        <w:br/>
      </w:r>
      <w:r>
        <w:rPr>
          <w:rStyle w:val="VerbatimChar"/>
        </w:rPr>
        <w:t xml:space="preserve">BMG → 300/hora</w:t>
      </w:r>
    </w:p>
    <w:p>
      <w:pPr>
        <w:pStyle w:val="FirstParagraph"/>
      </w:pPr>
      <w:r>
        <w:t xml:space="preserve">Os workers deverão conseguir trabalhar simultaneamente sem que um endpoint bloqueie os demais.</w:t>
      </w:r>
    </w:p>
    <w:p>
      <w:pPr>
        <w:pStyle w:val="BodyText"/>
      </w:pPr>
      <w:r>
        <w:t xml:space="preserve">O mecanismo deverá funcionar corretamente mesmo com múltiplos workers executando simultaneamente.</w:t>
      </w:r>
    </w:p>
    <w:p>
      <w:r>
        <w:pict>
          <v:rect style="width:0;height:1.5pt" o:hralign="center" o:hrstd="t" o:hr="t"/>
        </w:pict>
      </w:r>
    </w:p>
    <w:bookmarkEnd w:id="33"/>
    <w:bookmarkStart w:id="34" w:name="fila-por-endpoint"/>
    <w:p>
      <w:pPr>
        <w:pStyle w:val="Heading1"/>
      </w:pPr>
      <w:r>
        <w:t xml:space="preserve">22. Fila por endpoint</w:t>
      </w:r>
    </w:p>
    <w:p>
      <w:pPr>
        <w:pStyle w:val="FirstParagraph"/>
      </w:pPr>
      <w:r>
        <w:t xml:space="preserve">As ofertas deverão possuir o endpoint de destino definido antes de entrarem efetivamente na fila de disparo.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AGUARDANDO_ENVIO</w:t>
      </w:r>
      <w:r>
        <w:br/>
      </w:r>
      <w:r>
        <w:br/>
      </w:r>
      <w:r>
        <w:rPr>
          <w:rStyle w:val="VerbatimChar"/>
        </w:rPr>
        <w:t xml:space="preserve">Endpoint C6</w:t>
      </w:r>
      <w:r>
        <w:br/>
      </w:r>
      <w:r>
        <w:rPr>
          <w:rStyle w:val="VerbatimChar"/>
        </w:rPr>
        <w:t xml:space="preserve">├── Oferta 001</w:t>
      </w:r>
      <w:r>
        <w:br/>
      </w:r>
      <w:r>
        <w:rPr>
          <w:rStyle w:val="VerbatimChar"/>
        </w:rPr>
        <w:t xml:space="preserve">├── Oferta 005</w:t>
      </w:r>
      <w:r>
        <w:br/>
      </w:r>
      <w:r>
        <w:rPr>
          <w:rStyle w:val="VerbatimChar"/>
        </w:rPr>
        <w:t xml:space="preserve">├── Oferta 008</w:t>
      </w:r>
      <w:r>
        <w:br/>
      </w:r>
      <w:r>
        <w:br/>
      </w:r>
      <w:r>
        <w:rPr>
          <w:rStyle w:val="VerbatimChar"/>
        </w:rPr>
        <w:t xml:space="preserve">Endpoint Itaú</w:t>
      </w:r>
      <w:r>
        <w:br/>
      </w:r>
      <w:r>
        <w:rPr>
          <w:rStyle w:val="VerbatimChar"/>
        </w:rPr>
        <w:t xml:space="preserve">├── Oferta 002</w:t>
      </w:r>
      <w:r>
        <w:br/>
      </w:r>
      <w:r>
        <w:rPr>
          <w:rStyle w:val="VerbatimChar"/>
        </w:rPr>
        <w:t xml:space="preserve">├── Oferta 004</w:t>
      </w:r>
      <w:r>
        <w:br/>
      </w:r>
      <w:r>
        <w:br/>
      </w:r>
      <w:r>
        <w:rPr>
          <w:rStyle w:val="VerbatimChar"/>
        </w:rPr>
        <w:t xml:space="preserve">Endpoint BMG</w:t>
      </w:r>
      <w:r>
        <w:br/>
      </w:r>
      <w:r>
        <w:rPr>
          <w:rStyle w:val="VerbatimChar"/>
        </w:rPr>
        <w:t xml:space="preserve">├── Oferta 003</w:t>
      </w:r>
      <w:r>
        <w:br/>
      </w:r>
      <w:r>
        <w:rPr>
          <w:rStyle w:val="VerbatimChar"/>
        </w:rPr>
        <w:t xml:space="preserve">├── Oferta 006</w:t>
      </w:r>
    </w:p>
    <w:p>
      <w:r>
        <w:pict>
          <v:rect style="width:0;height:1.5pt" o:hralign="center" o:hrstd="t" o:hr="t"/>
        </w:pict>
      </w:r>
    </w:p>
    <w:bookmarkEnd w:id="34"/>
    <w:bookmarkStart w:id="35" w:name="disparo-via-hyperflow"/>
    <w:p>
      <w:pPr>
        <w:pStyle w:val="Heading1"/>
      </w:pPr>
      <w:r>
        <w:t xml:space="preserve">23. Disparo via Hyperflow</w:t>
      </w:r>
    </w:p>
    <w:p>
      <w:pPr>
        <w:pStyle w:val="FirstParagraph"/>
      </w:pPr>
      <w:r>
        <w:t xml:space="preserve">A integração com a Hyperflow deverá ser encapsulada em um serviço próprio.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HyperflowService</w:t>
      </w:r>
    </w:p>
    <w:p>
      <w:pPr>
        <w:pStyle w:val="FirstParagraph"/>
      </w:pPr>
      <w:r>
        <w:t xml:space="preserve">Esse serviço será responsável por:</w:t>
      </w:r>
    </w:p>
    <w:p>
      <w:pPr>
        <w:pStyle w:val="Compact"/>
        <w:numPr>
          <w:ilvl w:val="0"/>
          <w:numId w:val="1006"/>
        </w:numPr>
      </w:pPr>
      <w:r>
        <w:t xml:space="preserve">Autenticação;</w:t>
      </w:r>
    </w:p>
    <w:p>
      <w:pPr>
        <w:pStyle w:val="Compact"/>
        <w:numPr>
          <w:ilvl w:val="0"/>
          <w:numId w:val="1006"/>
        </w:numPr>
      </w:pPr>
      <w:r>
        <w:t xml:space="preserve">Headers;</w:t>
      </w:r>
    </w:p>
    <w:p>
      <w:pPr>
        <w:pStyle w:val="Compact"/>
        <w:numPr>
          <w:ilvl w:val="0"/>
          <w:numId w:val="1006"/>
        </w:numPr>
      </w:pPr>
      <w:r>
        <w:t xml:space="preserve">Payload;</w:t>
      </w:r>
    </w:p>
    <w:p>
      <w:pPr>
        <w:pStyle w:val="Compact"/>
        <w:numPr>
          <w:ilvl w:val="0"/>
          <w:numId w:val="1006"/>
        </w:numPr>
      </w:pPr>
      <w:r>
        <w:t xml:space="preserve">Fluxo;</w:t>
      </w:r>
    </w:p>
    <w:p>
      <w:pPr>
        <w:pStyle w:val="Compact"/>
        <w:numPr>
          <w:ilvl w:val="0"/>
          <w:numId w:val="1006"/>
        </w:numPr>
      </w:pPr>
      <w:r>
        <w:t xml:space="preserve">Telefone;</w:t>
      </w:r>
    </w:p>
    <w:p>
      <w:pPr>
        <w:pStyle w:val="Compact"/>
        <w:numPr>
          <w:ilvl w:val="0"/>
          <w:numId w:val="1006"/>
        </w:numPr>
      </w:pPr>
      <w:r>
        <w:t xml:space="preserve">Dados da oferta;</w:t>
      </w:r>
    </w:p>
    <w:p>
      <w:pPr>
        <w:pStyle w:val="Compact"/>
        <w:numPr>
          <w:ilvl w:val="0"/>
          <w:numId w:val="1006"/>
        </w:numPr>
      </w:pPr>
      <w:r>
        <w:t xml:space="preserve">Endpoint;</w:t>
      </w:r>
    </w:p>
    <w:p>
      <w:pPr>
        <w:pStyle w:val="Compact"/>
        <w:numPr>
          <w:ilvl w:val="0"/>
          <w:numId w:val="1006"/>
        </w:numPr>
      </w:pPr>
      <w:r>
        <w:t xml:space="preserve">Link/configuração de destino;</w:t>
      </w:r>
    </w:p>
    <w:p>
      <w:pPr>
        <w:pStyle w:val="Compact"/>
        <w:numPr>
          <w:ilvl w:val="0"/>
          <w:numId w:val="1006"/>
        </w:numPr>
      </w:pPr>
      <w:r>
        <w:t xml:space="preserve">Tratamento de resposta;</w:t>
      </w:r>
    </w:p>
    <w:p>
      <w:pPr>
        <w:pStyle w:val="Compact"/>
        <w:numPr>
          <w:ilvl w:val="0"/>
          <w:numId w:val="1006"/>
        </w:numPr>
      </w:pPr>
      <w:r>
        <w:t xml:space="preserve">Timeout;</w:t>
      </w:r>
    </w:p>
    <w:p>
      <w:pPr>
        <w:pStyle w:val="Compact"/>
        <w:numPr>
          <w:ilvl w:val="0"/>
          <w:numId w:val="1006"/>
        </w:numPr>
      </w:pPr>
      <w:r>
        <w:t xml:space="preserve">Retry;</w:t>
      </w:r>
    </w:p>
    <w:p>
      <w:pPr>
        <w:pStyle w:val="Compact"/>
        <w:numPr>
          <w:ilvl w:val="0"/>
          <w:numId w:val="1006"/>
        </w:numPr>
      </w:pPr>
      <w:r>
        <w:t xml:space="preserve">Logs.</w:t>
      </w:r>
    </w:p>
    <w:p>
      <w:pPr>
        <w:pStyle w:val="FirstParagraph"/>
      </w:pPr>
      <w:r>
        <w:t xml:space="preserve">As regras da Hyperflow não deverão ficar espalhadas pela aplicação.</w:t>
      </w:r>
    </w:p>
    <w:p>
      <w:r>
        <w:pict>
          <v:rect style="width:0;height:1.5pt" o:hralign="center" o:hrstd="t" o:hr="t"/>
        </w:pict>
      </w:r>
    </w:p>
    <w:bookmarkEnd w:id="35"/>
    <w:bookmarkStart w:id="36" w:name="worker-de-disparo"/>
    <w:p>
      <w:pPr>
        <w:pStyle w:val="Heading1"/>
      </w:pPr>
      <w:r>
        <w:t xml:space="preserve">24. Worker de disparo</w:t>
      </w:r>
    </w:p>
    <w:p>
      <w:pPr>
        <w:pStyle w:val="FirstParagraph"/>
      </w:pPr>
      <w:r>
        <w:t xml:space="preserve">O worker deverá:</w:t>
      </w:r>
    </w:p>
    <w:p>
      <w:pPr>
        <w:pStyle w:val="Compact"/>
        <w:numPr>
          <w:ilvl w:val="0"/>
          <w:numId w:val="1007"/>
        </w:numPr>
      </w:pPr>
      <w:r>
        <w:t xml:space="preserve">Buscar ofertas</w:t>
      </w:r>
      <w:r>
        <w:t xml:space="preserve"> </w:t>
      </w:r>
      <w:r>
        <w:rPr>
          <w:rStyle w:val="VerbatimChar"/>
        </w:rPr>
        <w:t xml:space="preserve">AGUARDANDO_ENVIO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Verificar endpoint de destino;</w:t>
      </w:r>
    </w:p>
    <w:p>
      <w:pPr>
        <w:pStyle w:val="Compact"/>
        <w:numPr>
          <w:ilvl w:val="0"/>
          <w:numId w:val="1007"/>
        </w:numPr>
      </w:pPr>
      <w:r>
        <w:t xml:space="preserve">Verificar se endpoint está ativo;</w:t>
      </w:r>
    </w:p>
    <w:p>
      <w:pPr>
        <w:pStyle w:val="Compact"/>
        <w:numPr>
          <w:ilvl w:val="0"/>
          <w:numId w:val="1007"/>
        </w:numPr>
      </w:pPr>
      <w:r>
        <w:t xml:space="preserve">Verificar capacidade disponível;</w:t>
      </w:r>
    </w:p>
    <w:p>
      <w:pPr>
        <w:pStyle w:val="Compact"/>
        <w:numPr>
          <w:ilvl w:val="0"/>
          <w:numId w:val="1007"/>
        </w:numPr>
      </w:pPr>
      <w:r>
        <w:t xml:space="preserve">Reservar a oferta;</w:t>
      </w:r>
    </w:p>
    <w:p>
      <w:pPr>
        <w:pStyle w:val="Compact"/>
        <w:numPr>
          <w:ilvl w:val="0"/>
          <w:numId w:val="1007"/>
        </w:numPr>
      </w:pPr>
      <w:r>
        <w:t xml:space="preserve">Executar o disparo;</w:t>
      </w:r>
    </w:p>
    <w:p>
      <w:pPr>
        <w:pStyle w:val="Compact"/>
        <w:numPr>
          <w:ilvl w:val="0"/>
          <w:numId w:val="1007"/>
        </w:numPr>
      </w:pPr>
      <w:r>
        <w:t xml:space="preserve">Registrar resposta;</w:t>
      </w:r>
    </w:p>
    <w:p>
      <w:pPr>
        <w:pStyle w:val="Compact"/>
        <w:numPr>
          <w:ilvl w:val="0"/>
          <w:numId w:val="1007"/>
        </w:numPr>
      </w:pPr>
      <w:r>
        <w:t xml:space="preserve">Atualizar status;</w:t>
      </w:r>
    </w:p>
    <w:p>
      <w:pPr>
        <w:pStyle w:val="Compact"/>
        <w:numPr>
          <w:ilvl w:val="0"/>
          <w:numId w:val="1007"/>
        </w:numPr>
      </w:pPr>
      <w:r>
        <w:t xml:space="preserve">Liberar processamento da próxima oferta.</w:t>
      </w:r>
    </w:p>
    <w:p>
      <w:pPr>
        <w:pStyle w:val="FirstParagraph"/>
      </w:pPr>
      <w:r>
        <w:t xml:space="preserve">Não permitir que dois workers processem a mesma oferta.</w:t>
      </w:r>
    </w:p>
    <w:p>
      <w:r>
        <w:pict>
          <v:rect style="width:0;height:1.5pt" o:hralign="center" o:hrstd="t" o:hr="t"/>
        </w:pict>
      </w:r>
    </w:p>
    <w:bookmarkEnd w:id="36"/>
    <w:bookmarkStart w:id="37" w:name="concorrência"/>
    <w:p>
      <w:pPr>
        <w:pStyle w:val="Heading1"/>
      </w:pPr>
      <w:r>
        <w:t xml:space="preserve">25. Concorrência</w:t>
      </w:r>
    </w:p>
    <w:p>
      <w:pPr>
        <w:pStyle w:val="FirstParagraph"/>
      </w:pPr>
      <w:r>
        <w:t xml:space="preserve">Considerar cenários com vários workers simultâneos.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Worker 1</w:t>
      </w:r>
      <w:r>
        <w:br/>
      </w:r>
      <w:r>
        <w:rPr>
          <w:rStyle w:val="VerbatimChar"/>
        </w:rPr>
        <w:t xml:space="preserve">Worker 2</w:t>
      </w:r>
      <w:r>
        <w:br/>
      </w:r>
      <w:r>
        <w:rPr>
          <w:rStyle w:val="VerbatimChar"/>
        </w:rPr>
        <w:t xml:space="preserve">Worker 3</w:t>
      </w:r>
      <w:r>
        <w:br/>
      </w:r>
      <w:r>
        <w:rPr>
          <w:rStyle w:val="VerbatimChar"/>
        </w:rPr>
        <w:t xml:space="preserve">Worker 4</w:t>
      </w:r>
      <w:r>
        <w:br/>
      </w:r>
      <w:r>
        <w:rPr>
          <w:rStyle w:val="VerbatimChar"/>
        </w:rPr>
        <w:t xml:space="preserve">Worker 5</w:t>
      </w:r>
    </w:p>
    <w:p>
      <w:pPr>
        <w:pStyle w:val="FirstParagraph"/>
      </w:pPr>
      <w:r>
        <w:t xml:space="preserve">Todos consultando ofertas pendentes.</w:t>
      </w:r>
    </w:p>
    <w:p>
      <w:pPr>
        <w:pStyle w:val="BodyText"/>
      </w:pPr>
      <w:r>
        <w:t xml:space="preserve">Dois workers nunca poderão processar a mesma oferta.</w:t>
      </w:r>
    </w:p>
    <w:p>
      <w:pPr>
        <w:pStyle w:val="BodyText"/>
      </w:pPr>
      <w:r>
        <w:t xml:space="preserve">Além disso, dois workers não poderão ultrapassar simultaneamente a capacidade de um endpoint.</w:t>
      </w:r>
    </w:p>
    <w:p>
      <w:pPr>
        <w:pStyle w:val="BodyText"/>
      </w:pPr>
      <w:r>
        <w:t xml:space="preserve">Avaliar utilização de:</w:t>
      </w:r>
    </w:p>
    <w:p>
      <w:pPr>
        <w:pStyle w:val="Compact"/>
        <w:numPr>
          <w:ilvl w:val="0"/>
          <w:numId w:val="1008"/>
        </w:numPr>
      </w:pPr>
      <w:r>
        <w:t xml:space="preserve">Transações;</w:t>
      </w:r>
    </w:p>
    <w:p>
      <w:pPr>
        <w:pStyle w:val="Compact"/>
        <w:numPr>
          <w:ilvl w:val="0"/>
          <w:numId w:val="1008"/>
        </w:numPr>
      </w:pPr>
      <w:r>
        <w:t xml:space="preserve">Locks;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SELECT FOR UPDATE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Locks distribuídos;</w:t>
      </w:r>
    </w:p>
    <w:p>
      <w:pPr>
        <w:pStyle w:val="Compact"/>
        <w:numPr>
          <w:ilvl w:val="0"/>
          <w:numId w:val="1008"/>
        </w:numPr>
      </w:pPr>
      <w:r>
        <w:t xml:space="preserve">Redis;</w:t>
      </w:r>
    </w:p>
    <w:p>
      <w:pPr>
        <w:pStyle w:val="Compact"/>
        <w:numPr>
          <w:ilvl w:val="0"/>
          <w:numId w:val="1008"/>
        </w:numPr>
      </w:pPr>
      <w:r>
        <w:t xml:space="preserve">Filas;</w:t>
      </w:r>
    </w:p>
    <w:p>
      <w:pPr>
        <w:pStyle w:val="Compact"/>
        <w:numPr>
          <w:ilvl w:val="0"/>
          <w:numId w:val="1008"/>
        </w:numPr>
      </w:pPr>
      <w:r>
        <w:t xml:space="preserve">Controle atômico de contadores.</w:t>
      </w:r>
    </w:p>
    <w:p>
      <w:pPr>
        <w:pStyle w:val="FirstParagraph"/>
      </w:pPr>
      <w:r>
        <w:t xml:space="preserve">Escolher a solução adequada à arquitetura.</w:t>
      </w:r>
    </w:p>
    <w:p>
      <w:r>
        <w:pict>
          <v:rect style="width:0;height:1.5pt" o:hralign="center" o:hrstd="t" o:hr="t"/>
        </w:pict>
      </w:r>
    </w:p>
    <w:bookmarkEnd w:id="37"/>
    <w:bookmarkStart w:id="44" w:name="crons-workers"/>
    <w:p>
      <w:pPr>
        <w:pStyle w:val="Heading1"/>
      </w:pPr>
      <w:r>
        <w:t xml:space="preserve">26. CRONs / Workers</w:t>
      </w:r>
    </w:p>
    <w:p>
      <w:pPr>
        <w:pStyle w:val="FirstParagraph"/>
      </w:pPr>
      <w:r>
        <w:t xml:space="preserve">Separar responsabilidades.</w:t>
      </w:r>
    </w:p>
    <w:bookmarkStart w:id="38" w:name="worker-1-processamento-inicial"/>
    <w:p>
      <w:pPr>
        <w:pStyle w:val="Heading3"/>
      </w:pPr>
      <w:r>
        <w:t xml:space="preserve">Worker 1 — Processamento inicial</w:t>
      </w:r>
    </w:p>
    <w:p>
      <w:pPr>
        <w:pStyle w:val="FirstParagraph"/>
      </w:pPr>
      <w:r>
        <w:t xml:space="preserve">Busca:</w:t>
      </w:r>
    </w:p>
    <w:p>
      <w:pPr>
        <w:pStyle w:val="BodyText"/>
      </w:pPr>
      <w:r>
        <w:rPr>
          <w:rStyle w:val="VerbatimChar"/>
        </w:rPr>
        <w:t xml:space="preserve">RECEBIDO</w:t>
      </w:r>
    </w:p>
    <w:p>
      <w:pPr>
        <w:pStyle w:val="BodyText"/>
      </w:pPr>
      <w:r>
        <w:t xml:space="preserve">Verifica a configuração do Limit.</w:t>
      </w:r>
    </w:p>
    <w:p>
      <w:pPr>
        <w:pStyle w:val="BodyText"/>
      </w:pPr>
      <w:r>
        <w:t xml:space="preserve">Se Limit ativo:</w:t>
      </w:r>
    </w:p>
    <w:p>
      <w:pPr>
        <w:pStyle w:val="SourceCode"/>
      </w:pPr>
      <w:r>
        <w:rPr>
          <w:rStyle w:val="VerbatimChar"/>
        </w:rPr>
        <w:t xml:space="preserve">→ API Limit</w:t>
      </w:r>
    </w:p>
    <w:p>
      <w:pPr>
        <w:pStyle w:val="FirstParagraph"/>
      </w:pPr>
      <w:r>
        <w:t xml:space="preserve">Se Limit desativado:</w:t>
      </w:r>
    </w:p>
    <w:p>
      <w:pPr>
        <w:pStyle w:val="SourceCode"/>
      </w:pPr>
      <w:r>
        <w:rPr>
          <w:rStyle w:val="VerbatimChar"/>
        </w:rPr>
        <w:t xml:space="preserve">→ utiliza telefone original</w:t>
      </w:r>
    </w:p>
    <w:p>
      <w:r>
        <w:pict>
          <v:rect style="width:0;height:1.5pt" o:hralign="center" o:hrstd="t" o:hr="t"/>
        </w:pict>
      </w:r>
    </w:p>
    <w:bookmarkEnd w:id="38"/>
    <w:bookmarkStart w:id="39" w:name="worker-2-validação-whatsapp"/>
    <w:p>
      <w:pPr>
        <w:pStyle w:val="Heading3"/>
      </w:pPr>
      <w:r>
        <w:t xml:space="preserve">Worker 2 — Validação WhatsApp</w:t>
      </w:r>
    </w:p>
    <w:p>
      <w:pPr>
        <w:pStyle w:val="FirstParagraph"/>
      </w:pPr>
      <w:r>
        <w:t xml:space="preserve">Busca ofertas prontas para validação.</w:t>
      </w:r>
    </w:p>
    <w:p>
      <w:pPr>
        <w:pStyle w:val="BodyText"/>
      </w:pPr>
      <w:r>
        <w:t xml:space="preserve">Executa a API de validação.</w:t>
      </w:r>
    </w:p>
    <w:p>
      <w:r>
        <w:pict>
          <v:rect style="width:0;height:1.5pt" o:hralign="center" o:hrstd="t" o:hr="t"/>
        </w:pict>
      </w:r>
    </w:p>
    <w:bookmarkEnd w:id="39"/>
    <w:bookmarkStart w:id="40" w:name="worker-3-roteamento"/>
    <w:p>
      <w:pPr>
        <w:pStyle w:val="Heading3"/>
      </w:pPr>
      <w:r>
        <w:t xml:space="preserve">Worker 3 — Roteamento</w:t>
      </w:r>
    </w:p>
    <w:p>
      <w:pPr>
        <w:pStyle w:val="FirstParagraph"/>
      </w:pPr>
      <w:r>
        <w:t xml:space="preserve">Identifica a regra de roteamento e endpoint.</w:t>
      </w:r>
    </w:p>
    <w:p>
      <w:r>
        <w:pict>
          <v:rect style="width:0;height:1.5pt" o:hralign="center" o:hrstd="t" o:hr="t"/>
        </w:pict>
      </w:r>
    </w:p>
    <w:bookmarkEnd w:id="40"/>
    <w:bookmarkStart w:id="41" w:name="worker-4-disparo"/>
    <w:p>
      <w:pPr>
        <w:pStyle w:val="Heading3"/>
      </w:pPr>
      <w:r>
        <w:t xml:space="preserve">Worker 4 — Disparo</w:t>
      </w:r>
    </w:p>
    <w:p>
      <w:pPr>
        <w:pStyle w:val="FirstParagraph"/>
      </w:pPr>
      <w:r>
        <w:t xml:space="preserve">Busca:</w:t>
      </w:r>
    </w:p>
    <w:p>
      <w:pPr>
        <w:pStyle w:val="BodyText"/>
      </w:pPr>
      <w:r>
        <w:rPr>
          <w:rStyle w:val="VerbatimChar"/>
        </w:rPr>
        <w:t xml:space="preserve">AGUARDANDO_ENVIO</w:t>
      </w:r>
    </w:p>
    <w:p>
      <w:pPr>
        <w:pStyle w:val="BodyText"/>
      </w:pPr>
      <w:r>
        <w:t xml:space="preserve">Respeita a capacidade do endpoint e executa o disparo.</w:t>
      </w:r>
    </w:p>
    <w:p>
      <w:r>
        <w:pict>
          <v:rect style="width:0;height:1.5pt" o:hralign="center" o:hrstd="t" o:hr="t"/>
        </w:pict>
      </w:r>
    </w:p>
    <w:bookmarkEnd w:id="41"/>
    <w:bookmarkStart w:id="42" w:name="worker-5-retry"/>
    <w:p>
      <w:pPr>
        <w:pStyle w:val="Heading3"/>
      </w:pPr>
      <w:r>
        <w:t xml:space="preserve">Worker 5 — Retry</w:t>
      </w:r>
    </w:p>
    <w:p>
      <w:pPr>
        <w:pStyle w:val="FirstParagraph"/>
      </w:pPr>
      <w:r>
        <w:t xml:space="preserve">Processa falhas elegíveis para nova tentativa.</w:t>
      </w:r>
    </w:p>
    <w:p>
      <w:r>
        <w:pict>
          <v:rect style="width:0;height:1.5pt" o:hralign="center" o:hrstd="t" o:hr="t"/>
        </w:pict>
      </w:r>
    </w:p>
    <w:bookmarkEnd w:id="42"/>
    <w:bookmarkStart w:id="43" w:name="worker-6-reconciliação"/>
    <w:p>
      <w:pPr>
        <w:pStyle w:val="Heading3"/>
      </w:pPr>
      <w:r>
        <w:t xml:space="preserve">Worker 6 — Reconciliação</w:t>
      </w:r>
    </w:p>
    <w:p>
      <w:pPr>
        <w:pStyle w:val="FirstParagraph"/>
      </w:pPr>
      <w:r>
        <w:t xml:space="preserve">Procura ofertas presas em estados de processamento.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EM_PROCESSAMENTO_ENVIO</w:t>
      </w:r>
      <w:r>
        <w:br/>
      </w:r>
      <w:r>
        <w:rPr>
          <w:rStyle w:val="VerbatimChar"/>
        </w:rPr>
        <w:t xml:space="preserve">há mais de 10 minutos</w:t>
      </w:r>
    </w:p>
    <w:p>
      <w:pPr>
        <w:pStyle w:val="FirstParagraph"/>
      </w:pPr>
      <w:r>
        <w:t xml:space="preserve">E executa mecanismo de recuperação.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onfigurações-dinâmicas"/>
    <w:p>
      <w:pPr>
        <w:pStyle w:val="Heading1"/>
      </w:pPr>
      <w:r>
        <w:t xml:space="preserve">27. Configurações dinâmicas</w:t>
      </w:r>
    </w:p>
    <w:p>
      <w:pPr>
        <w:pStyle w:val="FirstParagraph"/>
      </w:pPr>
      <w:r>
        <w:t xml:space="preserve">Configurações importantes deverão estar no banco e serem controláveis pelo painel.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Limit ativo/inativo</w:t>
      </w:r>
    </w:p>
    <w:p>
      <w:pPr>
        <w:pStyle w:val="SourceCode"/>
      </w:pPr>
      <w:r>
        <w:rPr>
          <w:rStyle w:val="VerbatimChar"/>
        </w:rPr>
        <w:t xml:space="preserve">Endpoint ativo/inativo</w:t>
      </w:r>
    </w:p>
    <w:p>
      <w:pPr>
        <w:pStyle w:val="SourceCode"/>
      </w:pPr>
      <w:r>
        <w:rPr>
          <w:rStyle w:val="VerbatimChar"/>
        </w:rPr>
        <w:t xml:space="preserve">Capacidade do endpoint</w:t>
      </w:r>
    </w:p>
    <w:p>
      <w:pPr>
        <w:pStyle w:val="SourceCode"/>
      </w:pPr>
      <w:r>
        <w:rPr>
          <w:rStyle w:val="VerbatimChar"/>
        </w:rPr>
        <w:t xml:space="preserve">Regra de roteamento ativa/inativa</w:t>
      </w:r>
    </w:p>
    <w:p>
      <w:pPr>
        <w:pStyle w:val="SourceCode"/>
      </w:pPr>
      <w:r>
        <w:rPr>
          <w:rStyle w:val="VerbatimChar"/>
        </w:rPr>
        <w:t xml:space="preserve">Horário de disparo</w:t>
      </w:r>
    </w:p>
    <w:p>
      <w:pPr>
        <w:pStyle w:val="SourceCode"/>
      </w:pPr>
      <w:r>
        <w:rPr>
          <w:rStyle w:val="VerbatimChar"/>
        </w:rPr>
        <w:t xml:space="preserve">Quantidade máxima de retries</w:t>
      </w:r>
    </w:p>
    <w:p>
      <w:pPr>
        <w:pStyle w:val="FirstParagraph"/>
      </w:pPr>
      <w:r>
        <w:t xml:space="preserve">A alteração dessas configurações não deverá exigir alteração de código ou redeploy.</w:t>
      </w:r>
    </w:p>
    <w:p>
      <w:r>
        <w:pict>
          <v:rect style="width:0;height:1.5pt" o:hralign="center" o:hrstd="t" o:hr="t"/>
        </w:pict>
      </w:r>
    </w:p>
    <w:bookmarkEnd w:id="45"/>
    <w:bookmarkStart w:id="46" w:name="retry"/>
    <w:p>
      <w:pPr>
        <w:pStyle w:val="Heading1"/>
      </w:pPr>
      <w:r>
        <w:t xml:space="preserve">28. Retry</w:t>
      </w:r>
    </w:p>
    <w:p>
      <w:pPr>
        <w:pStyle w:val="FirstParagraph"/>
      </w:pPr>
      <w:r>
        <w:t xml:space="preserve">Toda integração externa deverá possuir retry controlado.</w:t>
      </w:r>
    </w:p>
    <w:p>
      <w:pPr>
        <w:pStyle w:val="BodyText"/>
      </w:pPr>
      <w:r>
        <w:t xml:space="preserve">Configurar:</w:t>
      </w:r>
    </w:p>
    <w:p>
      <w:pPr>
        <w:pStyle w:val="Compact"/>
        <w:numPr>
          <w:ilvl w:val="0"/>
          <w:numId w:val="1009"/>
        </w:numPr>
      </w:pPr>
      <w:r>
        <w:t xml:space="preserve">Máximo de tentativas;</w:t>
      </w:r>
    </w:p>
    <w:p>
      <w:pPr>
        <w:pStyle w:val="Compact"/>
        <w:numPr>
          <w:ilvl w:val="0"/>
          <w:numId w:val="1009"/>
        </w:numPr>
      </w:pPr>
      <w:r>
        <w:t xml:space="preserve">Timeout;</w:t>
      </w:r>
    </w:p>
    <w:p>
      <w:pPr>
        <w:pStyle w:val="Compact"/>
        <w:numPr>
          <w:ilvl w:val="0"/>
          <w:numId w:val="1009"/>
        </w:numPr>
      </w:pPr>
      <w:r>
        <w:t xml:space="preserve">Backoff;</w:t>
      </w:r>
    </w:p>
    <w:p>
      <w:pPr>
        <w:pStyle w:val="Compact"/>
        <w:numPr>
          <w:ilvl w:val="0"/>
          <w:numId w:val="1009"/>
        </w:numPr>
      </w:pPr>
      <w:r>
        <w:t xml:space="preserve">Intervalo entre tentativas;</w:t>
      </w:r>
    </w:p>
    <w:p>
      <w:pPr>
        <w:pStyle w:val="Compact"/>
        <w:numPr>
          <w:ilvl w:val="0"/>
          <w:numId w:val="1009"/>
        </w:numPr>
      </w:pPr>
      <w:r>
        <w:t xml:space="preserve">HTTP statuses que permitem retry;</w:t>
      </w:r>
    </w:p>
    <w:p>
      <w:pPr>
        <w:pStyle w:val="Compact"/>
        <w:numPr>
          <w:ilvl w:val="0"/>
          <w:numId w:val="1009"/>
        </w:numPr>
      </w:pPr>
      <w:r>
        <w:t xml:space="preserve">HTTP statuses que não permitem retry.</w:t>
      </w:r>
    </w:p>
    <w:p>
      <w:pPr>
        <w:pStyle w:val="FirstParagraph"/>
      </w:pPr>
      <w:r>
        <w:t xml:space="preserve">Nunca realizar retry infinito.</w:t>
      </w:r>
    </w:p>
    <w:p>
      <w:r>
        <w:pict>
          <v:rect style="width:0;height:1.5pt" o:hralign="center" o:hrstd="t" o:hr="t"/>
        </w:pict>
      </w:r>
    </w:p>
    <w:bookmarkEnd w:id="46"/>
    <w:bookmarkStart w:id="47" w:name="logs"/>
    <w:p>
      <w:pPr>
        <w:pStyle w:val="Heading1"/>
      </w:pPr>
      <w:r>
        <w:t xml:space="preserve">29. Logs</w:t>
      </w:r>
    </w:p>
    <w:p>
      <w:pPr>
        <w:pStyle w:val="FirstParagraph"/>
      </w:pPr>
      <w:r>
        <w:t xml:space="preserve">Toda etapa deverá ser rastreável.</w:t>
      </w:r>
    </w:p>
    <w:p>
      <w:pPr>
        <w:pStyle w:val="BodyText"/>
      </w:pPr>
      <w:r>
        <w:t xml:space="preserve">Registrar:</w:t>
      </w:r>
    </w:p>
    <w:p>
      <w:pPr>
        <w:pStyle w:val="Compact"/>
        <w:numPr>
          <w:ilvl w:val="0"/>
          <w:numId w:val="1010"/>
        </w:numPr>
      </w:pPr>
      <w:r>
        <w:t xml:space="preserve">Oferta;</w:t>
      </w:r>
    </w:p>
    <w:p>
      <w:pPr>
        <w:pStyle w:val="Compact"/>
        <w:numPr>
          <w:ilvl w:val="0"/>
          <w:numId w:val="1010"/>
        </w:numPr>
      </w:pPr>
      <w:r>
        <w:t xml:space="preserve">Worker;</w:t>
      </w:r>
    </w:p>
    <w:p>
      <w:pPr>
        <w:pStyle w:val="Compact"/>
        <w:numPr>
          <w:ilvl w:val="0"/>
          <w:numId w:val="1010"/>
        </w:numPr>
      </w:pPr>
      <w:r>
        <w:t xml:space="preserve">Etapa;</w:t>
      </w:r>
    </w:p>
    <w:p>
      <w:pPr>
        <w:pStyle w:val="Compact"/>
        <w:numPr>
          <w:ilvl w:val="0"/>
          <w:numId w:val="1010"/>
        </w:numPr>
      </w:pPr>
      <w:r>
        <w:t xml:space="preserve">Data/hora;</w:t>
      </w:r>
    </w:p>
    <w:p>
      <w:pPr>
        <w:pStyle w:val="Compact"/>
        <w:numPr>
          <w:ilvl w:val="0"/>
          <w:numId w:val="1010"/>
        </w:numPr>
      </w:pPr>
      <w:r>
        <w:t xml:space="preserve">Tentativa;</w:t>
      </w:r>
    </w:p>
    <w:p>
      <w:pPr>
        <w:pStyle w:val="Compact"/>
        <w:numPr>
          <w:ilvl w:val="0"/>
          <w:numId w:val="1010"/>
        </w:numPr>
      </w:pPr>
      <w:r>
        <w:t xml:space="preserve">Request;</w:t>
      </w:r>
    </w:p>
    <w:p>
      <w:pPr>
        <w:pStyle w:val="Compact"/>
        <w:numPr>
          <w:ilvl w:val="0"/>
          <w:numId w:val="1010"/>
        </w:numPr>
      </w:pPr>
      <w:r>
        <w:t xml:space="preserve">Response;</w:t>
      </w:r>
    </w:p>
    <w:p>
      <w:pPr>
        <w:pStyle w:val="Compact"/>
        <w:numPr>
          <w:ilvl w:val="0"/>
          <w:numId w:val="1010"/>
        </w:numPr>
      </w:pPr>
      <w:r>
        <w:t xml:space="preserve">HTTP status;</w:t>
      </w:r>
    </w:p>
    <w:p>
      <w:pPr>
        <w:pStyle w:val="Compact"/>
        <w:numPr>
          <w:ilvl w:val="0"/>
          <w:numId w:val="1010"/>
        </w:numPr>
      </w:pPr>
      <w:r>
        <w:t xml:space="preserve">Tempo de execução;</w:t>
      </w:r>
    </w:p>
    <w:p>
      <w:pPr>
        <w:pStyle w:val="Compact"/>
        <w:numPr>
          <w:ilvl w:val="0"/>
          <w:numId w:val="1010"/>
        </w:numPr>
      </w:pPr>
      <w:r>
        <w:t xml:space="preserve">Erro;</w:t>
      </w:r>
    </w:p>
    <w:p>
      <w:pPr>
        <w:pStyle w:val="Compact"/>
        <w:numPr>
          <w:ilvl w:val="0"/>
          <w:numId w:val="1010"/>
        </w:numPr>
      </w:pPr>
      <w:r>
        <w:t xml:space="preserve">Endpoint;</w:t>
      </w:r>
    </w:p>
    <w:p>
      <w:pPr>
        <w:pStyle w:val="Compact"/>
        <w:numPr>
          <w:ilvl w:val="0"/>
          <w:numId w:val="1010"/>
        </w:numPr>
      </w:pPr>
      <w:r>
        <w:t xml:space="preserve">Regra de roteamento.</w:t>
      </w:r>
    </w:p>
    <w:p>
      <w:pPr>
        <w:pStyle w:val="FirstParagraph"/>
      </w:pPr>
      <w:r>
        <w:t xml:space="preserve">Evitar exposição desnecessária de dados pessoais nos logs.</w:t>
      </w:r>
    </w:p>
    <w:p>
      <w:r>
        <w:pict>
          <v:rect style="width:0;height:1.5pt" o:hralign="center" o:hrstd="t" o:hr="t"/>
        </w:pict>
      </w:r>
    </w:p>
    <w:bookmarkEnd w:id="47"/>
    <w:bookmarkStart w:id="48" w:name="histórico-de-roteamento"/>
    <w:p>
      <w:pPr>
        <w:pStyle w:val="Heading1"/>
      </w:pPr>
      <w:r>
        <w:t xml:space="preserve">30. Histórico de roteamento</w:t>
      </w:r>
    </w:p>
    <w:p>
      <w:pPr>
        <w:pStyle w:val="FirstParagraph"/>
      </w:pPr>
      <w:r>
        <w:t xml:space="preserve">Cada oferta deverá registrar:</w:t>
      </w:r>
    </w:p>
    <w:p>
      <w:pPr>
        <w:pStyle w:val="SourceCode"/>
      </w:pPr>
      <w:r>
        <w:rPr>
          <w:rStyle w:val="VerbatimChar"/>
        </w:rPr>
        <w:t xml:space="preserve">routing_rule_id</w:t>
      </w:r>
      <w:r>
        <w:br/>
      </w:r>
      <w:r>
        <w:rPr>
          <w:rStyle w:val="VerbatimChar"/>
        </w:rPr>
        <w:t xml:space="preserve">endpoint_id</w:t>
      </w:r>
    </w:p>
    <w:p>
      <w:pPr>
        <w:pStyle w:val="FirstParagraph"/>
      </w:pPr>
      <w:r>
        <w:t xml:space="preserve">Além do resultado do roteamento.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Oferta: 154697905</w:t>
      </w:r>
      <w:r>
        <w:br/>
      </w:r>
      <w:r>
        <w:br/>
      </w:r>
      <w:r>
        <w:rPr>
          <w:rStyle w:val="VerbatimChar"/>
        </w:rPr>
        <w:t xml:space="preserve">Banco autorizado: C6</w:t>
      </w:r>
      <w:r>
        <w:br/>
      </w:r>
      <w:r>
        <w:br/>
      </w:r>
      <w:r>
        <w:rPr>
          <w:rStyle w:val="VerbatimChar"/>
        </w:rPr>
        <w:t xml:space="preserve">Regra aplicada:</w:t>
      </w:r>
      <w:r>
        <w:br/>
      </w:r>
      <w:r>
        <w:rPr>
          <w:rStyle w:val="VerbatimChar"/>
        </w:rPr>
        <w:t xml:space="preserve">Banco C6 - Webhook A</w:t>
      </w:r>
      <w:r>
        <w:br/>
      </w:r>
      <w:r>
        <w:br/>
      </w:r>
      <w:r>
        <w:rPr>
          <w:rStyle w:val="VerbatimChar"/>
        </w:rPr>
        <w:t xml:space="preserve">Endpoint:</w:t>
      </w:r>
      <w:r>
        <w:br/>
      </w:r>
      <w:r>
        <w:rPr>
          <w:rStyle w:val="VerbatimChar"/>
        </w:rPr>
        <w:t xml:space="preserve">Endpoint C6 Principal</w:t>
      </w:r>
      <w:r>
        <w:br/>
      </w:r>
      <w:r>
        <w:br/>
      </w:r>
      <w:r>
        <w:rPr>
          <w:rStyle w:val="VerbatimChar"/>
        </w:rPr>
        <w:t xml:space="preserve">Data:</w:t>
      </w:r>
      <w:r>
        <w:br/>
      </w:r>
      <w:r>
        <w:rPr>
          <w:rStyle w:val="VerbatimChar"/>
        </w:rPr>
        <w:t xml:space="preserve">14/08/2026 11:32:14</w:t>
      </w:r>
    </w:p>
    <w:p>
      <w:pPr>
        <w:pStyle w:val="FirstParagraph"/>
      </w:pPr>
      <w:r>
        <w:t xml:space="preserve">Isso deverá permanecer registrado mesmo que a regra seja alterada posteriormente.</w:t>
      </w:r>
    </w:p>
    <w:p>
      <w:r>
        <w:pict>
          <v:rect style="width:0;height:1.5pt" o:hralign="center" o:hrstd="t" o:hr="t"/>
        </w:pict>
      </w:r>
    </w:p>
    <w:bookmarkEnd w:id="48"/>
    <w:bookmarkStart w:id="50" w:name="painel-administrativo"/>
    <w:p>
      <w:pPr>
        <w:pStyle w:val="Heading1"/>
      </w:pPr>
      <w:r>
        <w:t xml:space="preserve">31. Painel administrativo</w:t>
      </w:r>
    </w:p>
    <w:p>
      <w:pPr>
        <w:pStyle w:val="FirstParagraph"/>
      </w:pPr>
      <w:r>
        <w:t xml:space="preserve">O painel deverá possuir pelo menos:</w:t>
      </w:r>
    </w:p>
    <w:bookmarkStart w:id="49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Exibir:</w:t>
      </w:r>
    </w:p>
    <w:p>
      <w:pPr>
        <w:pStyle w:val="Compact"/>
        <w:numPr>
          <w:ilvl w:val="0"/>
          <w:numId w:val="1011"/>
        </w:numPr>
      </w:pPr>
      <w:r>
        <w:t xml:space="preserve">Total recebido;</w:t>
      </w:r>
    </w:p>
    <w:p>
      <w:pPr>
        <w:pStyle w:val="Compact"/>
        <w:numPr>
          <w:ilvl w:val="0"/>
          <w:numId w:val="1011"/>
        </w:numPr>
      </w:pPr>
      <w:r>
        <w:t xml:space="preserve">Total processado;</w:t>
      </w:r>
    </w:p>
    <w:p>
      <w:pPr>
        <w:pStyle w:val="Compact"/>
        <w:numPr>
          <w:ilvl w:val="0"/>
          <w:numId w:val="1011"/>
        </w:numPr>
      </w:pPr>
      <w:r>
        <w:t xml:space="preserve">Total com telefone atualizado;</w:t>
      </w:r>
    </w:p>
    <w:p>
      <w:pPr>
        <w:pStyle w:val="Compact"/>
        <w:numPr>
          <w:ilvl w:val="0"/>
          <w:numId w:val="1011"/>
        </w:numPr>
      </w:pPr>
      <w:r>
        <w:t xml:space="preserve">Total validado;</w:t>
      </w:r>
    </w:p>
    <w:p>
      <w:pPr>
        <w:pStyle w:val="Compact"/>
        <w:numPr>
          <w:ilvl w:val="0"/>
          <w:numId w:val="1011"/>
        </w:numPr>
      </w:pPr>
      <w:r>
        <w:t xml:space="preserve">Total com WhatsApp;</w:t>
      </w:r>
    </w:p>
    <w:p>
      <w:pPr>
        <w:pStyle w:val="Compact"/>
        <w:numPr>
          <w:ilvl w:val="0"/>
          <w:numId w:val="1011"/>
        </w:numPr>
      </w:pPr>
      <w:r>
        <w:t xml:space="preserve">Total sem WhatsApp;</w:t>
      </w:r>
    </w:p>
    <w:p>
      <w:pPr>
        <w:pStyle w:val="Compact"/>
        <w:numPr>
          <w:ilvl w:val="0"/>
          <w:numId w:val="1011"/>
        </w:numPr>
      </w:pPr>
      <w:r>
        <w:t xml:space="preserve">Total aguardando roteamento;</w:t>
      </w:r>
    </w:p>
    <w:p>
      <w:pPr>
        <w:pStyle w:val="Compact"/>
        <w:numPr>
          <w:ilvl w:val="0"/>
          <w:numId w:val="1011"/>
        </w:numPr>
      </w:pPr>
      <w:r>
        <w:t xml:space="preserve">Total aguardando envio;</w:t>
      </w:r>
    </w:p>
    <w:p>
      <w:pPr>
        <w:pStyle w:val="Compact"/>
        <w:numPr>
          <w:ilvl w:val="0"/>
          <w:numId w:val="1011"/>
        </w:numPr>
      </w:pPr>
      <w:r>
        <w:t xml:space="preserve">Total enviado;</w:t>
      </w:r>
    </w:p>
    <w:p>
      <w:pPr>
        <w:pStyle w:val="Compact"/>
        <w:numPr>
          <w:ilvl w:val="0"/>
          <w:numId w:val="1011"/>
        </w:numPr>
      </w:pPr>
      <w:r>
        <w:t xml:space="preserve">Total com erro;</w:t>
      </w:r>
    </w:p>
    <w:p>
      <w:pPr>
        <w:pStyle w:val="Compact"/>
        <w:numPr>
          <w:ilvl w:val="0"/>
          <w:numId w:val="1011"/>
        </w:numPr>
      </w:pPr>
      <w:r>
        <w:t xml:space="preserve">Total em retry.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controle-do-limit-no-painel"/>
    <w:p>
      <w:pPr>
        <w:pStyle w:val="Heading1"/>
      </w:pPr>
      <w:r>
        <w:t xml:space="preserve">32. Controle do Limit no painel</w:t>
      </w:r>
    </w:p>
    <w:p>
      <w:pPr>
        <w:pStyle w:val="FirstParagraph"/>
      </w:pPr>
      <w:r>
        <w:t xml:space="preserve">Criar uma área específica:</w:t>
      </w:r>
    </w:p>
    <w:bookmarkStart w:id="51" w:name="integrações-validação-de-telefone"/>
    <w:p>
      <w:pPr>
        <w:pStyle w:val="Heading2"/>
      </w:pPr>
      <w:r>
        <w:t xml:space="preserve">Integrações / Validação de telefone</w:t>
      </w:r>
    </w:p>
    <w:p>
      <w:pPr>
        <w:pStyle w:val="FirstParagraph"/>
      </w:pPr>
      <w:r>
        <w:t xml:space="preserve">Exibir:</w:t>
      </w:r>
    </w:p>
    <w:p>
      <w:pPr>
        <w:pStyle w:val="SourceCode"/>
      </w:pPr>
      <w:r>
        <w:rPr>
          <w:rStyle w:val="VerbatimChar"/>
        </w:rPr>
        <w:t xml:space="preserve">API Limit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[ ATIVADO ]</w:t>
      </w:r>
      <w:r>
        <w:br/>
      </w:r>
      <w:r>
        <w:br/>
      </w:r>
      <w:r>
        <w:rPr>
          <w:rStyle w:val="VerbatimChar"/>
        </w:rPr>
        <w:t xml:space="preserve">Última execução:</w:t>
      </w:r>
      <w:r>
        <w:br/>
      </w:r>
      <w:r>
        <w:rPr>
          <w:rStyle w:val="VerbatimChar"/>
        </w:rPr>
        <w:t xml:space="preserve">14/08/2026 11:20</w:t>
      </w:r>
      <w:r>
        <w:br/>
      </w:r>
      <w:r>
        <w:br/>
      </w:r>
      <w:r>
        <w:rPr>
          <w:rStyle w:val="VerbatimChar"/>
        </w:rPr>
        <w:t xml:space="preserve">Processados:</w:t>
      </w:r>
      <w:r>
        <w:br/>
      </w:r>
      <w:r>
        <w:rPr>
          <w:rStyle w:val="VerbatimChar"/>
        </w:rPr>
        <w:t xml:space="preserve">1.250</w:t>
      </w:r>
      <w:r>
        <w:br/>
      </w:r>
      <w:r>
        <w:br/>
      </w:r>
      <w:r>
        <w:rPr>
          <w:rStyle w:val="VerbatimChar"/>
        </w:rPr>
        <w:t xml:space="preserve">Erros:</w:t>
      </w:r>
      <w:r>
        <w:br/>
      </w:r>
      <w:r>
        <w:rPr>
          <w:rStyle w:val="VerbatimChar"/>
        </w:rPr>
        <w:t xml:space="preserve">12</w:t>
      </w:r>
    </w:p>
    <w:p>
      <w:pPr>
        <w:pStyle w:val="FirstParagraph"/>
      </w:pPr>
      <w:r>
        <w:t xml:space="preserve">Permitir:</w:t>
      </w:r>
    </w:p>
    <w:p>
      <w:pPr>
        <w:pStyle w:val="SourceCode"/>
      </w:pPr>
      <w:r>
        <w:rPr>
          <w:rStyle w:val="VerbatimChar"/>
        </w:rPr>
        <w:t xml:space="preserve">[ Ativar ]</w:t>
      </w:r>
      <w:r>
        <w:br/>
      </w:r>
      <w:r>
        <w:rPr>
          <w:rStyle w:val="VerbatimChar"/>
        </w:rPr>
        <w:t xml:space="preserve">[ Desativar ]</w:t>
      </w:r>
    </w:p>
    <w:p>
      <w:pPr>
        <w:pStyle w:val="FirstParagraph"/>
      </w:pPr>
      <w:r>
        <w:t xml:space="preserve">Quando desativado:</w:t>
      </w:r>
    </w:p>
    <w:p>
      <w:pPr>
        <w:pStyle w:val="SourceCode"/>
      </w:pPr>
      <w:r>
        <w:rPr>
          <w:rStyle w:val="VerbatimChar"/>
        </w:rPr>
        <w:t xml:space="preserve">API Limit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[ DESATIVADO ]</w:t>
      </w:r>
      <w:r>
        <w:br/>
      </w:r>
      <w:r>
        <w:br/>
      </w:r>
      <w:r>
        <w:rPr>
          <w:rStyle w:val="VerbatimChar"/>
        </w:rPr>
        <w:t xml:space="preserve">As novas ofertas não serão consultadas no Limit.</w:t>
      </w:r>
      <w:r>
        <w:br/>
      </w:r>
      <w:r>
        <w:rPr>
          <w:rStyle w:val="VerbatimChar"/>
        </w:rPr>
        <w:t xml:space="preserve">O telefone original será utilizado.</w:t>
      </w:r>
    </w:p>
    <w:p>
      <w:pPr>
        <w:pStyle w:val="FirstParagraph"/>
      </w:pPr>
      <w:r>
        <w:t xml:space="preserve">Essa alteração deverá ser dinâmica.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controle-dos-endpoints"/>
    <w:p>
      <w:pPr>
        <w:pStyle w:val="Heading1"/>
      </w:pPr>
      <w:r>
        <w:t xml:space="preserve">33. Controle dos endpoints</w:t>
      </w:r>
    </w:p>
    <w:p>
      <w:pPr>
        <w:pStyle w:val="FirstParagraph"/>
      </w:pPr>
      <w:r>
        <w:t xml:space="preserve">Criar:</w:t>
      </w:r>
    </w:p>
    <w:bookmarkStart w:id="53" w:name="endpoints-de-disparo"/>
    <w:p>
      <w:pPr>
        <w:pStyle w:val="Heading2"/>
      </w:pPr>
      <w:r>
        <w:t xml:space="preserve">Endpoints de Disparo</w:t>
      </w:r>
    </w:p>
    <w:p>
      <w:pPr>
        <w:pStyle w:val="FirstParagraph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Capacidade/hora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Utilizado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Restante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6" w:name="controle-das-regras-de-roteamento"/>
    <w:p>
      <w:pPr>
        <w:pStyle w:val="Heading1"/>
      </w:pPr>
      <w:r>
        <w:t xml:space="preserve">34. Controle das regras de roteamento</w:t>
      </w:r>
    </w:p>
    <w:p>
      <w:pPr>
        <w:pStyle w:val="FirstParagraph"/>
      </w:pPr>
      <w:r>
        <w:t xml:space="preserve">Criar:</w:t>
      </w:r>
    </w:p>
    <w:bookmarkStart w:id="55" w:name="regras-de-roteamento-1"/>
    <w:p>
      <w:pPr>
        <w:pStyle w:val="Heading2"/>
      </w:pPr>
      <w:r>
        <w:t xml:space="preserve">Regras de Roteamento</w:t>
      </w:r>
    </w:p>
    <w:p>
      <w:pPr>
        <w:pStyle w:val="FirstParagraph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Condição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Banco = C6 + Webhook A</w:t>
            </w:r>
          </w:p>
        </w:tc>
        <w:tc>
          <w:tcPr/>
          <w:p>
            <w:pPr>
              <w:pStyle w:val="Compact"/>
            </w:pPr>
            <w:r>
              <w:t xml:space="preserve">Endpoint C6 A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Banco = C6</w:t>
            </w:r>
          </w:p>
        </w:tc>
        <w:tc>
          <w:tcPr/>
          <w:p>
            <w:pPr>
              <w:pStyle w:val="Compact"/>
            </w:pPr>
            <w:r>
              <w:t xml:space="preserve">Endpoint C6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Banco = Itaú</w:t>
            </w:r>
          </w:p>
        </w:tc>
        <w:tc>
          <w:tcPr/>
          <w:p>
            <w:pPr>
              <w:pStyle w:val="Compact"/>
            </w:pPr>
            <w:r>
              <w:t xml:space="preserve">Endpoint Itaú</w:t>
            </w:r>
          </w:p>
        </w:tc>
        <w:tc>
          <w:tcPr/>
          <w:p>
            <w:pPr>
              <w:pStyle w:val="Compact"/>
            </w:pPr>
            <w:r>
              <w:t xml:space="preserve">Ativo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dashboard-por-endpoint"/>
    <w:p>
      <w:pPr>
        <w:pStyle w:val="Heading1"/>
      </w:pPr>
      <w:r>
        <w:t xml:space="preserve">35. Dashboard por endpoint</w:t>
      </w:r>
    </w:p>
    <w:p>
      <w:pPr>
        <w:pStyle w:val="FirstParagraph"/>
      </w:pPr>
      <w:r>
        <w:t xml:space="preserve">Para cada endpoint mostrar:</w:t>
      </w:r>
    </w:p>
    <w:p>
      <w:pPr>
        <w:pStyle w:val="Compact"/>
        <w:numPr>
          <w:ilvl w:val="0"/>
          <w:numId w:val="1012"/>
        </w:numPr>
      </w:pPr>
      <w:r>
        <w:t xml:space="preserve">Capacidade;</w:t>
      </w:r>
    </w:p>
    <w:p>
      <w:pPr>
        <w:pStyle w:val="Compact"/>
        <w:numPr>
          <w:ilvl w:val="0"/>
          <w:numId w:val="1012"/>
        </w:numPr>
      </w:pPr>
      <w:r>
        <w:t xml:space="preserve">Volume utilizado;</w:t>
      </w:r>
    </w:p>
    <w:p>
      <w:pPr>
        <w:pStyle w:val="Compact"/>
        <w:numPr>
          <w:ilvl w:val="0"/>
          <w:numId w:val="1012"/>
        </w:numPr>
      </w:pPr>
      <w:r>
        <w:t xml:space="preserve">Volume restante;</w:t>
      </w:r>
    </w:p>
    <w:p>
      <w:pPr>
        <w:pStyle w:val="Compact"/>
        <w:numPr>
          <w:ilvl w:val="0"/>
          <w:numId w:val="1012"/>
        </w:numPr>
      </w:pPr>
      <w:r>
        <w:t xml:space="preserve">Fila pendente;</w:t>
      </w:r>
    </w:p>
    <w:p>
      <w:pPr>
        <w:pStyle w:val="Compact"/>
        <w:numPr>
          <w:ilvl w:val="0"/>
          <w:numId w:val="1012"/>
        </w:numPr>
      </w:pPr>
      <w:r>
        <w:t xml:space="preserve">Enviados;</w:t>
      </w:r>
    </w:p>
    <w:p>
      <w:pPr>
        <w:pStyle w:val="Compact"/>
        <w:numPr>
          <w:ilvl w:val="0"/>
          <w:numId w:val="1012"/>
        </w:numPr>
      </w:pPr>
      <w:r>
        <w:t xml:space="preserve">Falhas;</w:t>
      </w:r>
    </w:p>
    <w:p>
      <w:pPr>
        <w:pStyle w:val="Compact"/>
        <w:numPr>
          <w:ilvl w:val="0"/>
          <w:numId w:val="1012"/>
        </w:numPr>
      </w:pPr>
      <w:r>
        <w:t xml:space="preserve">Retries;</w:t>
      </w:r>
    </w:p>
    <w:p>
      <w:pPr>
        <w:pStyle w:val="Compact"/>
        <w:numPr>
          <w:ilvl w:val="0"/>
          <w:numId w:val="1012"/>
        </w:numPr>
      </w:pPr>
      <w:r>
        <w:t xml:space="preserve">Taxa de sucesso;</w:t>
      </w:r>
    </w:p>
    <w:p>
      <w:pPr>
        <w:pStyle w:val="Compact"/>
        <w:numPr>
          <w:ilvl w:val="0"/>
          <w:numId w:val="1012"/>
        </w:numPr>
      </w:pPr>
      <w:r>
        <w:t xml:space="preserve">Latência;</w:t>
      </w:r>
    </w:p>
    <w:p>
      <w:pPr>
        <w:pStyle w:val="Compact"/>
        <w:numPr>
          <w:ilvl w:val="0"/>
          <w:numId w:val="1012"/>
        </w:numPr>
      </w:pPr>
      <w:r>
        <w:t xml:space="preserve">Volume por hora;</w:t>
      </w:r>
    </w:p>
    <w:p>
      <w:pPr>
        <w:pStyle w:val="Compact"/>
        <w:numPr>
          <w:ilvl w:val="0"/>
          <w:numId w:val="1012"/>
        </w:numPr>
      </w:pPr>
      <w:r>
        <w:t xml:space="preserve">Histórico.</w:t>
      </w:r>
    </w:p>
    <w:p>
      <w:r>
        <w:pict>
          <v:rect style="width:0;height:1.5pt" o:hralign="center" o:hrstd="t" o:hr="t"/>
        </w:pict>
      </w:r>
    </w:p>
    <w:bookmarkEnd w:id="57"/>
    <w:bookmarkStart w:id="58" w:name="dashboard-por-webhook"/>
    <w:p>
      <w:pPr>
        <w:pStyle w:val="Heading1"/>
      </w:pPr>
      <w:r>
        <w:t xml:space="preserve">36. Dashboard por Webhook</w:t>
      </w:r>
    </w:p>
    <w:p>
      <w:pPr>
        <w:pStyle w:val="FirstParagraph"/>
      </w:pPr>
      <w:r>
        <w:t xml:space="preserve">Para cada origem:</w:t>
      </w:r>
    </w:p>
    <w:p>
      <w:pPr>
        <w:pStyle w:val="Compact"/>
        <w:numPr>
          <w:ilvl w:val="0"/>
          <w:numId w:val="1013"/>
        </w:numPr>
      </w:pPr>
      <w:r>
        <w:t xml:space="preserve">Total recebido;</w:t>
      </w:r>
    </w:p>
    <w:p>
      <w:pPr>
        <w:pStyle w:val="Compact"/>
        <w:numPr>
          <w:ilvl w:val="0"/>
          <w:numId w:val="1013"/>
        </w:numPr>
      </w:pPr>
      <w:r>
        <w:t xml:space="preserve">Ofertas processadas;</w:t>
      </w:r>
    </w:p>
    <w:p>
      <w:pPr>
        <w:pStyle w:val="Compact"/>
        <w:numPr>
          <w:ilvl w:val="0"/>
          <w:numId w:val="1013"/>
        </w:numPr>
      </w:pPr>
      <w:r>
        <w:t xml:space="preserve">WhatsApp encontrado;</w:t>
      </w:r>
    </w:p>
    <w:p>
      <w:pPr>
        <w:pStyle w:val="Compact"/>
        <w:numPr>
          <w:ilvl w:val="0"/>
          <w:numId w:val="1013"/>
        </w:numPr>
      </w:pPr>
      <w:r>
        <w:t xml:space="preserve">WhatsApp não encontrado;</w:t>
      </w:r>
    </w:p>
    <w:p>
      <w:pPr>
        <w:pStyle w:val="Compact"/>
        <w:numPr>
          <w:ilvl w:val="0"/>
          <w:numId w:val="1013"/>
        </w:numPr>
      </w:pPr>
      <w:r>
        <w:t xml:space="preserve">Ofertas roteadas;</w:t>
      </w:r>
    </w:p>
    <w:p>
      <w:pPr>
        <w:pStyle w:val="Compact"/>
        <w:numPr>
          <w:ilvl w:val="0"/>
          <w:numId w:val="1013"/>
        </w:numPr>
      </w:pPr>
      <w:r>
        <w:t xml:space="preserve">Ofertas sem rota;</w:t>
      </w:r>
    </w:p>
    <w:p>
      <w:pPr>
        <w:pStyle w:val="Compact"/>
        <w:numPr>
          <w:ilvl w:val="0"/>
          <w:numId w:val="1013"/>
        </w:numPr>
      </w:pPr>
      <w:r>
        <w:t xml:space="preserve">Disparos realizados;</w:t>
      </w:r>
    </w:p>
    <w:p>
      <w:pPr>
        <w:pStyle w:val="Compact"/>
        <w:numPr>
          <w:ilvl w:val="0"/>
          <w:numId w:val="1013"/>
        </w:numPr>
      </w:pPr>
      <w:r>
        <w:t xml:space="preserve">Erros;</w:t>
      </w:r>
    </w:p>
    <w:p>
      <w:pPr>
        <w:pStyle w:val="Compact"/>
        <w:numPr>
          <w:ilvl w:val="0"/>
          <w:numId w:val="1013"/>
        </w:numPr>
      </w:pPr>
      <w:r>
        <w:t xml:space="preserve">Volume por período.</w:t>
      </w:r>
    </w:p>
    <w:p>
      <w:r>
        <w:pict>
          <v:rect style="width:0;height:1.5pt" o:hralign="center" o:hrstd="t" o:hr="t"/>
        </w:pict>
      </w:r>
    </w:p>
    <w:bookmarkEnd w:id="58"/>
    <w:bookmarkStart w:id="59" w:name="dashboard-por-banco-autorizado"/>
    <w:p>
      <w:pPr>
        <w:pStyle w:val="Heading1"/>
      </w:pPr>
      <w:r>
        <w:t xml:space="preserve">37. Dashboard por banco autorizado</w:t>
      </w:r>
    </w:p>
    <w:p>
      <w:pPr>
        <w:pStyle w:val="FirstParagraph"/>
      </w:pPr>
      <w:r>
        <w:t xml:space="preserve">Permitir visualizar:</w:t>
      </w:r>
    </w:p>
    <w:p>
      <w:pPr>
        <w:pStyle w:val="SourceCode"/>
      </w:pPr>
      <w:r>
        <w:rPr>
          <w:rStyle w:val="VerbatimChar"/>
        </w:rPr>
        <w:t xml:space="preserve">C6</w:t>
      </w:r>
      <w:r>
        <w:br/>
      </w:r>
      <w:r>
        <w:rPr>
          <w:rStyle w:val="VerbatimChar"/>
        </w:rPr>
        <w:t xml:space="preserve">1.250 ofertas</w:t>
      </w:r>
      <w:r>
        <w:br/>
      </w:r>
      <w:r>
        <w:rPr>
          <w:rStyle w:val="VerbatimChar"/>
        </w:rPr>
        <w:t xml:space="preserve">950 WhatsApps</w:t>
      </w:r>
      <w:r>
        <w:br/>
      </w:r>
      <w:r>
        <w:rPr>
          <w:rStyle w:val="VerbatimChar"/>
        </w:rPr>
        <w:t xml:space="preserve">900 enviadas</w:t>
      </w:r>
    </w:p>
    <w:p>
      <w:pPr>
        <w:pStyle w:val="SourceCode"/>
      </w:pPr>
      <w:r>
        <w:rPr>
          <w:rStyle w:val="VerbatimChar"/>
        </w:rPr>
        <w:t xml:space="preserve">Itaú</w:t>
      </w:r>
      <w:r>
        <w:br/>
      </w:r>
      <w:r>
        <w:rPr>
          <w:rStyle w:val="VerbatimChar"/>
        </w:rPr>
        <w:t xml:space="preserve">800 ofertas</w:t>
      </w:r>
      <w:r>
        <w:br/>
      </w:r>
      <w:r>
        <w:rPr>
          <w:rStyle w:val="VerbatimChar"/>
        </w:rPr>
        <w:t xml:space="preserve">620 WhatsApps</w:t>
      </w:r>
      <w:r>
        <w:br/>
      </w:r>
      <w:r>
        <w:rPr>
          <w:rStyle w:val="VerbatimChar"/>
        </w:rPr>
        <w:t xml:space="preserve">500 enviadas</w:t>
      </w:r>
    </w:p>
    <w:p>
      <w:pPr>
        <w:pStyle w:val="FirstParagraph"/>
      </w:pPr>
      <w:r>
        <w:t xml:space="preserve">Isso permitirá avaliar o comportamento de cada banco.</w:t>
      </w:r>
    </w:p>
    <w:p>
      <w:r>
        <w:pict>
          <v:rect style="width:0;height:1.5pt" o:hralign="center" o:hrstd="t" o:hr="t"/>
        </w:pict>
      </w:r>
    </w:p>
    <w:bookmarkEnd w:id="59"/>
    <w:bookmarkStart w:id="60" w:name="dashboard-por-oferta"/>
    <w:p>
      <w:pPr>
        <w:pStyle w:val="Heading1"/>
      </w:pPr>
      <w:r>
        <w:t xml:space="preserve">38. Dashboard por oferta</w:t>
      </w:r>
    </w:p>
    <w:p>
      <w:pPr>
        <w:pStyle w:val="FirstParagraph"/>
      </w:pPr>
      <w:r>
        <w:t xml:space="preserve">Ao abrir uma oferta individual, mostrar uma timeline completa.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14/08 10:00</w:t>
      </w:r>
      <w:r>
        <w:br/>
      </w:r>
      <w:r>
        <w:rPr>
          <w:rStyle w:val="VerbatimChar"/>
        </w:rPr>
        <w:t xml:space="preserve">Oferta recebida</w:t>
      </w:r>
      <w:r>
        <w:br/>
      </w:r>
      <w:r>
        <w:br/>
      </w:r>
      <w:r>
        <w:rPr>
          <w:rStyle w:val="VerbatimChar"/>
        </w:rPr>
        <w:t xml:space="preserve">14/08 10:01</w:t>
      </w:r>
      <w:r>
        <w:br/>
      </w:r>
      <w:r>
        <w:rPr>
          <w:rStyle w:val="VerbatimChar"/>
        </w:rPr>
        <w:t xml:space="preserve">Consulta Limit realizada</w:t>
      </w:r>
      <w:r>
        <w:br/>
      </w:r>
      <w:r>
        <w:br/>
      </w:r>
      <w:r>
        <w:rPr>
          <w:rStyle w:val="VerbatimChar"/>
        </w:rPr>
        <w:t xml:space="preserve">14/08 10:01</w:t>
      </w:r>
      <w:r>
        <w:br/>
      </w:r>
      <w:r>
        <w:rPr>
          <w:rStyle w:val="VerbatimChar"/>
        </w:rPr>
        <w:t xml:space="preserve">Telefone atualizado</w:t>
      </w:r>
      <w:r>
        <w:br/>
      </w:r>
      <w:r>
        <w:br/>
      </w:r>
      <w:r>
        <w:rPr>
          <w:rStyle w:val="VerbatimChar"/>
        </w:rPr>
        <w:t xml:space="preserve">14/08 10:02</w:t>
      </w:r>
      <w:r>
        <w:br/>
      </w:r>
      <w:r>
        <w:rPr>
          <w:rStyle w:val="VerbatimChar"/>
        </w:rPr>
        <w:t xml:space="preserve">Validação WhatsApp realizada</w:t>
      </w:r>
      <w:r>
        <w:br/>
      </w:r>
      <w:r>
        <w:br/>
      </w:r>
      <w:r>
        <w:rPr>
          <w:rStyle w:val="VerbatimChar"/>
        </w:rPr>
        <w:t xml:space="preserve">14/08 10:02</w:t>
      </w:r>
      <w:r>
        <w:br/>
      </w:r>
      <w:r>
        <w:rPr>
          <w:rStyle w:val="VerbatimChar"/>
        </w:rPr>
        <w:t xml:space="preserve">WhatsApp encontrado</w:t>
      </w:r>
      <w:r>
        <w:br/>
      </w:r>
      <w:r>
        <w:br/>
      </w:r>
      <w:r>
        <w:rPr>
          <w:rStyle w:val="VerbatimChar"/>
        </w:rPr>
        <w:t xml:space="preserve">14/08 10:03</w:t>
      </w:r>
      <w:r>
        <w:br/>
      </w:r>
      <w:r>
        <w:rPr>
          <w:rStyle w:val="VerbatimChar"/>
        </w:rPr>
        <w:t xml:space="preserve">Regra C6 aplicada</w:t>
      </w:r>
      <w:r>
        <w:br/>
      </w:r>
      <w:r>
        <w:br/>
      </w:r>
      <w:r>
        <w:rPr>
          <w:rStyle w:val="VerbatimChar"/>
        </w:rPr>
        <w:t xml:space="preserve">14/08 10:03</w:t>
      </w:r>
      <w:r>
        <w:br/>
      </w:r>
      <w:r>
        <w:rPr>
          <w:rStyle w:val="VerbatimChar"/>
        </w:rPr>
        <w:t xml:space="preserve">Endpoint C6 selecionado</w:t>
      </w:r>
      <w:r>
        <w:br/>
      </w:r>
      <w:r>
        <w:br/>
      </w:r>
      <w:r>
        <w:rPr>
          <w:rStyle w:val="VerbatimChar"/>
        </w:rPr>
        <w:t xml:space="preserve">14/08 10:05</w:t>
      </w:r>
      <w:r>
        <w:br/>
      </w:r>
      <w:r>
        <w:rPr>
          <w:rStyle w:val="VerbatimChar"/>
        </w:rPr>
        <w:t xml:space="preserve">Disparo iniciado</w:t>
      </w:r>
      <w:r>
        <w:br/>
      </w:r>
      <w:r>
        <w:br/>
      </w:r>
      <w:r>
        <w:rPr>
          <w:rStyle w:val="VerbatimChar"/>
        </w:rPr>
        <w:t xml:space="preserve">14/08 10:05</w:t>
      </w:r>
      <w:r>
        <w:br/>
      </w:r>
      <w:r>
        <w:rPr>
          <w:rStyle w:val="VerbatimChar"/>
        </w:rPr>
        <w:t xml:space="preserve">Hyperflow respondeu com sucesso</w:t>
      </w:r>
      <w:r>
        <w:br/>
      </w:r>
      <w:r>
        <w:br/>
      </w:r>
      <w:r>
        <w:rPr>
          <w:rStyle w:val="VerbatimChar"/>
        </w:rPr>
        <w:t xml:space="preserve">14/08 10:05</w:t>
      </w:r>
      <w:r>
        <w:br/>
      </w:r>
      <w:r>
        <w:rPr>
          <w:rStyle w:val="VerbatimChar"/>
        </w:rPr>
        <w:t xml:space="preserve">Oferta enviada</w:t>
      </w:r>
    </w:p>
    <w:p>
      <w:pPr>
        <w:pStyle w:val="FirstParagraph"/>
      </w:pPr>
      <w:r>
        <w:t xml:space="preserve">Se o Limit estiver desativado:</w:t>
      </w:r>
    </w:p>
    <w:p>
      <w:pPr>
        <w:pStyle w:val="SourceCode"/>
      </w:pPr>
      <w:r>
        <w:rPr>
          <w:rStyle w:val="VerbatimChar"/>
        </w:rPr>
        <w:t xml:space="preserve">14/08 10:01</w:t>
      </w:r>
      <w:r>
        <w:br/>
      </w:r>
      <w:r>
        <w:rPr>
          <w:rStyle w:val="VerbatimChar"/>
        </w:rPr>
        <w:t xml:space="preserve">Consulta Limit ignorada.</w:t>
      </w:r>
      <w:r>
        <w:br/>
      </w:r>
      <w:r>
        <w:rPr>
          <w:rStyle w:val="VerbatimChar"/>
        </w:rPr>
        <w:t xml:space="preserve">Integração desativada no painel.</w:t>
      </w:r>
      <w:r>
        <w:br/>
      </w:r>
      <w:r>
        <w:br/>
      </w:r>
      <w:r>
        <w:rPr>
          <w:rStyle w:val="VerbatimChar"/>
        </w:rPr>
        <w:t xml:space="preserve">Telefone original utilizado.</w:t>
      </w:r>
    </w:p>
    <w:p>
      <w:r>
        <w:pict>
          <v:rect style="width:0;height:1.5pt" o:hralign="center" o:hrstd="t" o:hr="t"/>
        </w:pict>
      </w:r>
    </w:p>
    <w:bookmarkEnd w:id="60"/>
    <w:bookmarkStart w:id="61" w:name="banco-de-dados"/>
    <w:p>
      <w:pPr>
        <w:pStyle w:val="Heading1"/>
      </w:pPr>
      <w:r>
        <w:t xml:space="preserve">39. Banco de dados</w:t>
      </w:r>
    </w:p>
    <w:p>
      <w:pPr>
        <w:pStyle w:val="FirstParagraph"/>
      </w:pPr>
      <w:r>
        <w:t xml:space="preserve">Projetar banco relacional.</w:t>
      </w:r>
    </w:p>
    <w:p>
      <w:pPr>
        <w:pStyle w:val="BodyText"/>
      </w:pPr>
      <w:r>
        <w:t xml:space="preserve">Considerar entidades como: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webhooks</w:t>
      </w:r>
      <w:r>
        <w:br/>
      </w:r>
      <w:r>
        <w:rPr>
          <w:rStyle w:val="VerbatimChar"/>
        </w:rPr>
        <w:t xml:space="preserve">offers</w:t>
      </w:r>
      <w:r>
        <w:br/>
      </w:r>
      <w:r>
        <w:rPr>
          <w:rStyle w:val="VerbatimChar"/>
        </w:rPr>
        <w:t xml:space="preserve">offer_processing</w:t>
      </w:r>
      <w:r>
        <w:br/>
      </w:r>
      <w:r>
        <w:rPr>
          <w:rStyle w:val="VerbatimChar"/>
        </w:rPr>
        <w:t xml:space="preserve">phone_validations</w:t>
      </w:r>
      <w:r>
        <w:br/>
      </w:r>
      <w:r>
        <w:rPr>
          <w:rStyle w:val="VerbatimChar"/>
        </w:rPr>
        <w:t xml:space="preserve">routing_rules</w:t>
      </w:r>
      <w:r>
        <w:br/>
      </w:r>
      <w:r>
        <w:rPr>
          <w:rStyle w:val="VerbatimChar"/>
        </w:rPr>
        <w:t xml:space="preserve">endpoints</w:t>
      </w:r>
      <w:r>
        <w:br/>
      </w:r>
      <w:r>
        <w:rPr>
          <w:rStyle w:val="VerbatimChar"/>
        </w:rPr>
        <w:t xml:space="preserve">dispatch_queue</w:t>
      </w:r>
      <w:r>
        <w:br/>
      </w:r>
      <w:r>
        <w:rPr>
          <w:rStyle w:val="VerbatimChar"/>
        </w:rPr>
        <w:t xml:space="preserve">dispatches</w:t>
      </w:r>
      <w:r>
        <w:br/>
      </w:r>
      <w:r>
        <w:rPr>
          <w:rStyle w:val="VerbatimChar"/>
        </w:rPr>
        <w:t xml:space="preserve">campaigns</w:t>
      </w:r>
      <w:r>
        <w:br/>
      </w:r>
      <w:r>
        <w:rPr>
          <w:rStyle w:val="VerbatimChar"/>
        </w:rPr>
        <w:t xml:space="preserve">integration_configs</w:t>
      </w:r>
      <w:r>
        <w:br/>
      </w:r>
      <w:r>
        <w:rPr>
          <w:rStyle w:val="VerbatimChar"/>
        </w:rPr>
        <w:t xml:space="preserve">system_settings</w:t>
      </w:r>
      <w:r>
        <w:br/>
      </w:r>
      <w:r>
        <w:rPr>
          <w:rStyle w:val="VerbatimChar"/>
        </w:rPr>
        <w:t xml:space="preserve">logs</w:t>
      </w:r>
    </w:p>
    <w:p>
      <w:pPr>
        <w:pStyle w:val="FirstParagraph"/>
      </w:pPr>
      <w:r>
        <w:t xml:space="preserve">A nomenclatura poderá ser alterada conforme a arquitetura.</w:t>
      </w:r>
    </w:p>
    <w:p>
      <w:pPr>
        <w:pStyle w:val="BodyText"/>
      </w:pPr>
      <w:r>
        <w:t xml:space="preserve">Criar índices adequados principalmente para:</w:t>
      </w:r>
    </w:p>
    <w:p>
      <w:pPr>
        <w:pStyle w:val="Compact"/>
        <w:numPr>
          <w:ilvl w:val="0"/>
          <w:numId w:val="1014"/>
        </w:numPr>
      </w:pPr>
      <w:r>
        <w:t xml:space="preserve">status;</w:t>
      </w:r>
    </w:p>
    <w:p>
      <w:pPr>
        <w:pStyle w:val="Compact"/>
        <w:numPr>
          <w:ilvl w:val="0"/>
          <w:numId w:val="1014"/>
        </w:numPr>
      </w:pPr>
      <w:r>
        <w:t xml:space="preserve">created_at;</w:t>
      </w:r>
    </w:p>
    <w:p>
      <w:pPr>
        <w:pStyle w:val="Compact"/>
        <w:numPr>
          <w:ilvl w:val="0"/>
          <w:numId w:val="1014"/>
        </w:numPr>
      </w:pPr>
      <w:r>
        <w:t xml:space="preserve">updated_at;</w:t>
      </w:r>
    </w:p>
    <w:p>
      <w:pPr>
        <w:pStyle w:val="Compact"/>
        <w:numPr>
          <w:ilvl w:val="0"/>
          <w:numId w:val="1014"/>
        </w:numPr>
      </w:pPr>
      <w:r>
        <w:t xml:space="preserve">webhook_id;</w:t>
      </w:r>
    </w:p>
    <w:p>
      <w:pPr>
        <w:pStyle w:val="Compact"/>
        <w:numPr>
          <w:ilvl w:val="0"/>
          <w:numId w:val="1014"/>
        </w:numPr>
      </w:pPr>
      <w:r>
        <w:t xml:space="preserve">endpoint_id;</w:t>
      </w:r>
    </w:p>
    <w:p>
      <w:pPr>
        <w:pStyle w:val="Compact"/>
        <w:numPr>
          <w:ilvl w:val="0"/>
          <w:numId w:val="1014"/>
        </w:numPr>
      </w:pPr>
      <w:r>
        <w:t xml:space="preserve">routing_rule_id;</w:t>
      </w:r>
    </w:p>
    <w:p>
      <w:pPr>
        <w:pStyle w:val="Compact"/>
        <w:numPr>
          <w:ilvl w:val="0"/>
          <w:numId w:val="1014"/>
        </w:numPr>
      </w:pPr>
      <w:r>
        <w:t xml:space="preserve">CPF;</w:t>
      </w:r>
    </w:p>
    <w:p>
      <w:pPr>
        <w:pStyle w:val="Compact"/>
        <w:numPr>
          <w:ilvl w:val="0"/>
          <w:numId w:val="1014"/>
        </w:numPr>
      </w:pPr>
      <w:r>
        <w:t xml:space="preserve">telefone;</w:t>
      </w:r>
    </w:p>
    <w:p>
      <w:pPr>
        <w:pStyle w:val="Compact"/>
        <w:numPr>
          <w:ilvl w:val="0"/>
          <w:numId w:val="1014"/>
        </w:numPr>
      </w:pPr>
      <w:r>
        <w:t xml:space="preserve">processing_at.</w:t>
      </w:r>
    </w:p>
    <w:p>
      <w:r>
        <w:pict>
          <v:rect style="width:0;height:1.5pt" o:hralign="center" o:hrstd="t" o:hr="t"/>
        </w:pict>
      </w:r>
    </w:p>
    <w:bookmarkEnd w:id="61"/>
    <w:bookmarkStart w:id="62" w:name="fonte-de-verdade"/>
    <w:p>
      <w:pPr>
        <w:pStyle w:val="Heading1"/>
      </w:pPr>
      <w:r>
        <w:t xml:space="preserve">40. Fonte de verdade</w:t>
      </w:r>
    </w:p>
    <w:p>
      <w:pPr>
        <w:pStyle w:val="FirstParagraph"/>
      </w:pPr>
      <w:r>
        <w:t xml:space="preserve">O banco de dados deverá ser a fonte de verdade do estado da oferta.</w:t>
      </w:r>
    </w:p>
    <w:p>
      <w:pPr>
        <w:pStyle w:val="BodyText"/>
      </w:pPr>
      <w:r>
        <w:t xml:space="preserve">Nenhuma API externa poderá determinar sozinha o estado interno do sistema.</w:t>
      </w:r>
    </w:p>
    <w:p>
      <w:pPr>
        <w:pStyle w:val="BodyText"/>
      </w:pPr>
      <w:r>
        <w:t xml:space="preserve">Se uma API ficar fora do ar:</w:t>
      </w:r>
    </w:p>
    <w:p>
      <w:pPr>
        <w:pStyle w:val="SourceCode"/>
      </w:pPr>
      <w:r>
        <w:rPr>
          <w:rStyle w:val="VerbatimChar"/>
        </w:rPr>
        <w:t xml:space="preserve">A oferta permanece armazenada.</w:t>
      </w:r>
    </w:p>
    <w:p>
      <w:pPr>
        <w:pStyle w:val="FirstParagraph"/>
      </w:pPr>
      <w:r>
        <w:t xml:space="preserve">Se o Limit ficar fora do ar:</w:t>
      </w:r>
    </w:p>
    <w:p>
      <w:pPr>
        <w:pStyle w:val="SourceCode"/>
      </w:pPr>
      <w:r>
        <w:rPr>
          <w:rStyle w:val="VerbatimChar"/>
        </w:rPr>
        <w:t xml:space="preserve">As ofertas permanecem armazenadas e entram em retry.</w:t>
      </w:r>
    </w:p>
    <w:p>
      <w:pPr>
        <w:pStyle w:val="FirstParagraph"/>
      </w:pPr>
      <w:r>
        <w:t xml:space="preserve">Se o Limit estiver desativado:</w:t>
      </w:r>
    </w:p>
    <w:p>
      <w:pPr>
        <w:pStyle w:val="SourceCode"/>
      </w:pPr>
      <w:r>
        <w:rPr>
          <w:rStyle w:val="VerbatimChar"/>
        </w:rPr>
        <w:t xml:space="preserve">A etapa é ignorada e o fluxo continua com o telefone original.</w:t>
      </w:r>
    </w:p>
    <w:p>
      <w:pPr>
        <w:pStyle w:val="FirstParagraph"/>
      </w:pPr>
      <w:r>
        <w:t xml:space="preserve">Se a API de WhatsApp ficar fora do ar:</w:t>
      </w:r>
    </w:p>
    <w:p>
      <w:pPr>
        <w:pStyle w:val="SourceCode"/>
      </w:pPr>
      <w:r>
        <w:rPr>
          <w:rStyle w:val="VerbatimChar"/>
        </w:rPr>
        <w:t xml:space="preserve">As ofertas permanecem aguardando/retry.</w:t>
      </w:r>
    </w:p>
    <w:p>
      <w:pPr>
        <w:pStyle w:val="FirstParagraph"/>
      </w:pPr>
      <w:r>
        <w:t xml:space="preserve">Se a Hyperflow ficar fora do ar:</w:t>
      </w:r>
    </w:p>
    <w:p>
      <w:pPr>
        <w:pStyle w:val="SourceCode"/>
      </w:pPr>
      <w:r>
        <w:rPr>
          <w:rStyle w:val="VerbatimChar"/>
        </w:rPr>
        <w:t xml:space="preserve">As ofertas permanecem aguardando envio/retry.</w:t>
      </w:r>
    </w:p>
    <w:p>
      <w:pPr>
        <w:pStyle w:val="FirstParagraph"/>
      </w:pPr>
      <w:r>
        <w:t xml:space="preserve">Nenhuma falha externa poderá resultar em perda de oferta.</w:t>
      </w:r>
    </w:p>
    <w:p>
      <w:r>
        <w:pict>
          <v:rect style="width:0;height:1.5pt" o:hralign="center" o:hrstd="t" o:hr="t"/>
        </w:pict>
      </w:r>
    </w:p>
    <w:bookmarkEnd w:id="62"/>
    <w:bookmarkStart w:id="63" w:name="segurança"/>
    <w:p>
      <w:pPr>
        <w:pStyle w:val="Heading1"/>
      </w:pPr>
      <w:r>
        <w:t xml:space="preserve">41. Segurança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15"/>
        </w:numPr>
      </w:pPr>
      <w:r>
        <w:t xml:space="preserve">HTTPS;</w:t>
      </w:r>
    </w:p>
    <w:p>
      <w:pPr>
        <w:pStyle w:val="Compact"/>
        <w:numPr>
          <w:ilvl w:val="0"/>
          <w:numId w:val="1015"/>
        </w:numPr>
      </w:pPr>
      <w:r>
        <w:t xml:space="preserve">Autenticação dos Webhooks;</w:t>
      </w:r>
    </w:p>
    <w:p>
      <w:pPr>
        <w:pStyle w:val="Compact"/>
        <w:numPr>
          <w:ilvl w:val="0"/>
          <w:numId w:val="1015"/>
        </w:numPr>
      </w:pPr>
      <w:r>
        <w:t xml:space="preserve">API Keys;</w:t>
      </w:r>
    </w:p>
    <w:p>
      <w:pPr>
        <w:pStyle w:val="Compact"/>
        <w:numPr>
          <w:ilvl w:val="0"/>
          <w:numId w:val="1015"/>
        </w:numPr>
      </w:pPr>
      <w:r>
        <w:t xml:space="preserve">HMAC, quando apropriado;</w:t>
      </w:r>
    </w:p>
    <w:p>
      <w:pPr>
        <w:pStyle w:val="Compact"/>
        <w:numPr>
          <w:ilvl w:val="0"/>
          <w:numId w:val="1015"/>
        </w:numPr>
      </w:pPr>
      <w:r>
        <w:t xml:space="preserve">Rate limiting;</w:t>
      </w:r>
    </w:p>
    <w:p>
      <w:pPr>
        <w:pStyle w:val="Compact"/>
        <w:numPr>
          <w:ilvl w:val="0"/>
          <w:numId w:val="1015"/>
        </w:numPr>
      </w:pPr>
      <w:r>
        <w:t xml:space="preserve">Autenticação administrativa;</w:t>
      </w:r>
    </w:p>
    <w:p>
      <w:pPr>
        <w:pStyle w:val="Compact"/>
        <w:numPr>
          <w:ilvl w:val="0"/>
          <w:numId w:val="1015"/>
        </w:numPr>
      </w:pPr>
      <w:r>
        <w:t xml:space="preserve">Controle de permissões;</w:t>
      </w:r>
    </w:p>
    <w:p>
      <w:pPr>
        <w:pStyle w:val="Compact"/>
        <w:numPr>
          <w:ilvl w:val="0"/>
          <w:numId w:val="1015"/>
        </w:numPr>
      </w:pPr>
      <w:r>
        <w:t xml:space="preserve">Secrets fora do código;</w:t>
      </w:r>
    </w:p>
    <w:p>
      <w:pPr>
        <w:pStyle w:val="Compact"/>
        <w:numPr>
          <w:ilvl w:val="0"/>
          <w:numId w:val="1015"/>
        </w:numPr>
      </w:pPr>
      <w:r>
        <w:t xml:space="preserve">Environment variables;</w:t>
      </w:r>
    </w:p>
    <w:p>
      <w:pPr>
        <w:pStyle w:val="Compact"/>
        <w:numPr>
          <w:ilvl w:val="0"/>
          <w:numId w:val="1015"/>
        </w:numPr>
      </w:pPr>
      <w:r>
        <w:t xml:space="preserve">Proteção de credenciais;</w:t>
      </w:r>
    </w:p>
    <w:p>
      <w:pPr>
        <w:pStyle w:val="Compact"/>
        <w:numPr>
          <w:ilvl w:val="0"/>
          <w:numId w:val="1015"/>
        </w:numPr>
      </w:pPr>
      <w:r>
        <w:t xml:space="preserve">Validação de payload;</w:t>
      </w:r>
    </w:p>
    <w:p>
      <w:pPr>
        <w:pStyle w:val="Compact"/>
        <w:numPr>
          <w:ilvl w:val="0"/>
          <w:numId w:val="1015"/>
        </w:numPr>
      </w:pPr>
      <w:r>
        <w:t xml:space="preserve">Proteção contra SQL Injection;</w:t>
      </w:r>
    </w:p>
    <w:p>
      <w:pPr>
        <w:pStyle w:val="Compact"/>
        <w:numPr>
          <w:ilvl w:val="0"/>
          <w:numId w:val="1015"/>
        </w:numPr>
      </w:pPr>
      <w:r>
        <w:t xml:space="preserve">Proteção contra replay;</w:t>
      </w:r>
    </w:p>
    <w:p>
      <w:pPr>
        <w:pStyle w:val="Compact"/>
        <w:numPr>
          <w:ilvl w:val="0"/>
          <w:numId w:val="1015"/>
        </w:numPr>
      </w:pPr>
      <w:r>
        <w:t xml:space="preserve">Auditoria;</w:t>
      </w:r>
    </w:p>
    <w:p>
      <w:pPr>
        <w:pStyle w:val="Compact"/>
        <w:numPr>
          <w:ilvl w:val="0"/>
          <w:numId w:val="1015"/>
        </w:numPr>
      </w:pPr>
      <w:r>
        <w:t xml:space="preserve">Tratamento adequado de dados pessoais.</w:t>
      </w:r>
    </w:p>
    <w:p>
      <w:pPr>
        <w:pStyle w:val="FirstParagraph"/>
      </w:pPr>
      <w:r>
        <w:t xml:space="preserve">Considerar LGPD, pois o sistema trabalhará com:</w:t>
      </w:r>
    </w:p>
    <w:p>
      <w:pPr>
        <w:pStyle w:val="Compact"/>
        <w:numPr>
          <w:ilvl w:val="0"/>
          <w:numId w:val="1016"/>
        </w:numPr>
      </w:pPr>
      <w:r>
        <w:t xml:space="preserve">Nome;</w:t>
      </w:r>
    </w:p>
    <w:p>
      <w:pPr>
        <w:pStyle w:val="Compact"/>
        <w:numPr>
          <w:ilvl w:val="0"/>
          <w:numId w:val="1016"/>
        </w:numPr>
      </w:pPr>
      <w:r>
        <w:t xml:space="preserve">CPF;</w:t>
      </w:r>
    </w:p>
    <w:p>
      <w:pPr>
        <w:pStyle w:val="Compact"/>
        <w:numPr>
          <w:ilvl w:val="0"/>
          <w:numId w:val="1016"/>
        </w:numPr>
      </w:pPr>
      <w:r>
        <w:t xml:space="preserve">Telefone;</w:t>
      </w:r>
    </w:p>
    <w:p>
      <w:pPr>
        <w:pStyle w:val="Compact"/>
        <w:numPr>
          <w:ilvl w:val="0"/>
          <w:numId w:val="1016"/>
        </w:numPr>
      </w:pPr>
      <w:r>
        <w:t xml:space="preserve">Dados financeiros/comerciais;</w:t>
      </w:r>
    </w:p>
    <w:p>
      <w:pPr>
        <w:pStyle w:val="Compact"/>
        <w:numPr>
          <w:ilvl w:val="0"/>
          <w:numId w:val="1016"/>
        </w:numPr>
      </w:pPr>
      <w:r>
        <w:t xml:space="preserve">Informações de oferta.</w:t>
      </w:r>
    </w:p>
    <w:p>
      <w:r>
        <w:pict>
          <v:rect style="width:0;height:1.5pt" o:hralign="center" o:hrstd="t" o:hr="t"/>
        </w:pict>
      </w:r>
    </w:p>
    <w:bookmarkEnd w:id="63"/>
    <w:bookmarkStart w:id="64" w:name="observabilidade"/>
    <w:p>
      <w:pPr>
        <w:pStyle w:val="Heading1"/>
      </w:pPr>
      <w:r>
        <w:t xml:space="preserve">42. Observabilidade</w:t>
      </w:r>
    </w:p>
    <w:p>
      <w:pPr>
        <w:pStyle w:val="FirstParagraph"/>
      </w:pPr>
      <w:r>
        <w:t xml:space="preserve">Preparar métricas para:</w:t>
      </w:r>
    </w:p>
    <w:p>
      <w:pPr>
        <w:pStyle w:val="Compact"/>
        <w:numPr>
          <w:ilvl w:val="0"/>
          <w:numId w:val="1017"/>
        </w:numPr>
      </w:pPr>
      <w:r>
        <w:t xml:space="preserve">Ofertas por minuto;</w:t>
      </w:r>
    </w:p>
    <w:p>
      <w:pPr>
        <w:pStyle w:val="Compact"/>
        <w:numPr>
          <w:ilvl w:val="0"/>
          <w:numId w:val="1017"/>
        </w:numPr>
      </w:pPr>
      <w:r>
        <w:t xml:space="preserve">Ofertas por hora;</w:t>
      </w:r>
    </w:p>
    <w:p>
      <w:pPr>
        <w:pStyle w:val="Compact"/>
        <w:numPr>
          <w:ilvl w:val="0"/>
          <w:numId w:val="1017"/>
        </w:numPr>
      </w:pPr>
      <w:r>
        <w:t xml:space="preserve">Ofertas por Webhook;</w:t>
      </w:r>
    </w:p>
    <w:p>
      <w:pPr>
        <w:pStyle w:val="Compact"/>
        <w:numPr>
          <w:ilvl w:val="0"/>
          <w:numId w:val="1017"/>
        </w:numPr>
      </w:pPr>
      <w:r>
        <w:t xml:space="preserve">Ofertas por banco;</w:t>
      </w:r>
    </w:p>
    <w:p>
      <w:pPr>
        <w:pStyle w:val="Compact"/>
        <w:numPr>
          <w:ilvl w:val="0"/>
          <w:numId w:val="1017"/>
        </w:numPr>
      </w:pPr>
      <w:r>
        <w:t xml:space="preserve">Ofertas por endpoint;</w:t>
      </w:r>
    </w:p>
    <w:p>
      <w:pPr>
        <w:pStyle w:val="Compact"/>
        <w:numPr>
          <w:ilvl w:val="0"/>
          <w:numId w:val="1017"/>
        </w:numPr>
      </w:pPr>
      <w:r>
        <w:t xml:space="preserve">Latência das APIs;</w:t>
      </w:r>
    </w:p>
    <w:p>
      <w:pPr>
        <w:pStyle w:val="Compact"/>
        <w:numPr>
          <w:ilvl w:val="0"/>
          <w:numId w:val="1017"/>
        </w:numPr>
      </w:pPr>
      <w:r>
        <w:t xml:space="preserve">Taxa de erro;</w:t>
      </w:r>
    </w:p>
    <w:p>
      <w:pPr>
        <w:pStyle w:val="Compact"/>
        <w:numPr>
          <w:ilvl w:val="0"/>
          <w:numId w:val="1017"/>
        </w:numPr>
      </w:pPr>
      <w:r>
        <w:t xml:space="preserve">Taxa de retry;</w:t>
      </w:r>
    </w:p>
    <w:p>
      <w:pPr>
        <w:pStyle w:val="Compact"/>
        <w:numPr>
          <w:ilvl w:val="0"/>
          <w:numId w:val="1017"/>
        </w:numPr>
      </w:pPr>
      <w:r>
        <w:t xml:space="preserve">Taxa de WhatsApp encontrado;</w:t>
      </w:r>
    </w:p>
    <w:p>
      <w:pPr>
        <w:pStyle w:val="Compact"/>
        <w:numPr>
          <w:ilvl w:val="0"/>
          <w:numId w:val="1017"/>
        </w:numPr>
      </w:pPr>
      <w:r>
        <w:t xml:space="preserve">Taxa de envio;</w:t>
      </w:r>
    </w:p>
    <w:p>
      <w:pPr>
        <w:pStyle w:val="Compact"/>
        <w:numPr>
          <w:ilvl w:val="0"/>
          <w:numId w:val="1017"/>
        </w:numPr>
      </w:pPr>
      <w:r>
        <w:t xml:space="preserve">Volume por endpoint;</w:t>
      </w:r>
    </w:p>
    <w:p>
      <w:pPr>
        <w:pStyle w:val="Compact"/>
        <w:numPr>
          <w:ilvl w:val="0"/>
          <w:numId w:val="1017"/>
        </w:numPr>
      </w:pPr>
      <w:r>
        <w:t xml:space="preserve">Capacidade utilizada;</w:t>
      </w:r>
    </w:p>
    <w:p>
      <w:pPr>
        <w:pStyle w:val="Compact"/>
        <w:numPr>
          <w:ilvl w:val="0"/>
          <w:numId w:val="1017"/>
        </w:numPr>
      </w:pPr>
      <w:r>
        <w:t xml:space="preserve">Capacidade disponível;</w:t>
      </w:r>
    </w:p>
    <w:p>
      <w:pPr>
        <w:pStyle w:val="Compact"/>
        <w:numPr>
          <w:ilvl w:val="0"/>
          <w:numId w:val="1017"/>
        </w:numPr>
      </w:pPr>
      <w:r>
        <w:t xml:space="preserve">Ofertas sem rota;</w:t>
      </w:r>
    </w:p>
    <w:p>
      <w:pPr>
        <w:pStyle w:val="Compact"/>
        <w:numPr>
          <w:ilvl w:val="0"/>
          <w:numId w:val="1017"/>
        </w:numPr>
      </w:pPr>
      <w:r>
        <w:t xml:space="preserve">Ofertas presas em processamento.</w:t>
      </w:r>
    </w:p>
    <w:p>
      <w:r>
        <w:pict>
          <v:rect style="width:0;height:1.5pt" o:hralign="center" o:hrstd="t" o:hr="t"/>
        </w:pict>
      </w:r>
    </w:p>
    <w:bookmarkEnd w:id="64"/>
    <w:bookmarkStart w:id="65" w:name="escalabilidade"/>
    <w:p>
      <w:pPr>
        <w:pStyle w:val="Heading1"/>
      </w:pPr>
      <w:r>
        <w:t xml:space="preserve">43. Escalabilidade</w:t>
      </w:r>
    </w:p>
    <w:p>
      <w:pPr>
        <w:pStyle w:val="FirstParagraph"/>
      </w:pPr>
      <w:r>
        <w:t xml:space="preserve">A arquitetura deverá suportar crescimento.</w:t>
      </w:r>
    </w:p>
    <w:p>
      <w:pPr>
        <w:pStyle w:val="BodyText"/>
      </w:pPr>
      <w:r>
        <w:t xml:space="preserve">Considerar: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Banco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Fila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APIs externas</w:t>
      </w:r>
    </w:p>
    <w:p>
      <w:pPr>
        <w:pStyle w:val="FirstParagraph"/>
      </w:pPr>
      <w:r>
        <w:t xml:space="preserve">Avaliar utilização de:</w:t>
      </w:r>
    </w:p>
    <w:p>
      <w:pPr>
        <w:pStyle w:val="Compact"/>
        <w:numPr>
          <w:ilvl w:val="0"/>
          <w:numId w:val="1018"/>
        </w:numPr>
      </w:pPr>
      <w:r>
        <w:t xml:space="preserve">PostgreSQL;</w:t>
      </w:r>
    </w:p>
    <w:p>
      <w:pPr>
        <w:pStyle w:val="Compact"/>
        <w:numPr>
          <w:ilvl w:val="0"/>
          <w:numId w:val="1018"/>
        </w:numPr>
      </w:pPr>
      <w:r>
        <w:t xml:space="preserve">Redis;</w:t>
      </w:r>
    </w:p>
    <w:p>
      <w:pPr>
        <w:pStyle w:val="Compact"/>
        <w:numPr>
          <w:ilvl w:val="0"/>
          <w:numId w:val="1018"/>
        </w:numPr>
      </w:pPr>
      <w:r>
        <w:t xml:space="preserve">Message Queue;</w:t>
      </w:r>
    </w:p>
    <w:p>
      <w:pPr>
        <w:pStyle w:val="Compact"/>
        <w:numPr>
          <w:ilvl w:val="0"/>
          <w:numId w:val="1018"/>
        </w:numPr>
      </w:pPr>
      <w:r>
        <w:t xml:space="preserve">Docker;</w:t>
      </w:r>
    </w:p>
    <w:p>
      <w:pPr>
        <w:pStyle w:val="Compact"/>
        <w:numPr>
          <w:ilvl w:val="0"/>
          <w:numId w:val="1018"/>
        </w:numPr>
      </w:pPr>
      <w:r>
        <w:t xml:space="preserve">Scheduler;</w:t>
      </w:r>
    </w:p>
    <w:p>
      <w:pPr>
        <w:pStyle w:val="Compact"/>
        <w:numPr>
          <w:ilvl w:val="0"/>
          <w:numId w:val="1018"/>
        </w:numPr>
      </w:pPr>
      <w:r>
        <w:t xml:space="preserve">Load Balancer;</w:t>
      </w:r>
    </w:p>
    <w:p>
      <w:pPr>
        <w:pStyle w:val="Compact"/>
        <w:numPr>
          <w:ilvl w:val="0"/>
          <w:numId w:val="1018"/>
        </w:numPr>
      </w:pPr>
      <w:r>
        <w:t xml:space="preserve">Object Storage;</w:t>
      </w:r>
    </w:p>
    <w:p>
      <w:pPr>
        <w:pStyle w:val="Compact"/>
        <w:numPr>
          <w:ilvl w:val="0"/>
          <w:numId w:val="1018"/>
        </w:numPr>
      </w:pPr>
      <w:r>
        <w:t xml:space="preserve">Observabilidade.</w:t>
      </w:r>
    </w:p>
    <w:p>
      <w:pPr>
        <w:pStyle w:val="FirstParagraph"/>
      </w:pPr>
      <w:r>
        <w:t xml:space="preserve">Não utilizar tecnologias apenas por moda.</w:t>
      </w:r>
    </w:p>
    <w:p>
      <w:pPr>
        <w:pStyle w:val="BodyText"/>
      </w:pPr>
      <w:r>
        <w:t xml:space="preserve">Justificar cada componente.</w:t>
      </w:r>
    </w:p>
    <w:p>
      <w:pPr>
        <w:pStyle w:val="BodyText"/>
      </w:pPr>
      <w:r>
        <w:t xml:space="preserve">A arquitetura deverá permitir aumentar a quantidade de workers conforme o volume crescer.</w:t>
      </w:r>
    </w:p>
    <w:p>
      <w:r>
        <w:pict>
          <v:rect style="width:0;height:1.5pt" o:hralign="center" o:hrstd="t" o:hr="t"/>
        </w:pict>
      </w:r>
    </w:p>
    <w:bookmarkEnd w:id="65"/>
    <w:bookmarkStart w:id="66" w:name="regras-futuras"/>
    <w:p>
      <w:pPr>
        <w:pStyle w:val="Heading1"/>
      </w:pPr>
      <w:r>
        <w:t xml:space="preserve">44. Regras futuras</w:t>
      </w:r>
    </w:p>
    <w:p>
      <w:pPr>
        <w:pStyle w:val="FirstParagraph"/>
      </w:pPr>
      <w:r>
        <w:t xml:space="preserve">A arquitetura deverá permitir posteriormente:</w:t>
      </w:r>
    </w:p>
    <w:p>
      <w:pPr>
        <w:pStyle w:val="Compact"/>
        <w:numPr>
          <w:ilvl w:val="0"/>
          <w:numId w:val="1019"/>
        </w:numPr>
      </w:pPr>
      <w:r>
        <w:t xml:space="preserve">Mais APIs de validação;</w:t>
      </w:r>
    </w:p>
    <w:p>
      <w:pPr>
        <w:pStyle w:val="Compact"/>
        <w:numPr>
          <w:ilvl w:val="0"/>
          <w:numId w:val="1019"/>
        </w:numPr>
      </w:pPr>
      <w:r>
        <w:t xml:space="preserve">Mais provedores de WhatsApp;</w:t>
      </w:r>
    </w:p>
    <w:p>
      <w:pPr>
        <w:pStyle w:val="Compact"/>
        <w:numPr>
          <w:ilvl w:val="0"/>
          <w:numId w:val="1019"/>
        </w:numPr>
      </w:pPr>
      <w:r>
        <w:t xml:space="preserve">Mais endpoints;</w:t>
      </w:r>
    </w:p>
    <w:p>
      <w:pPr>
        <w:pStyle w:val="Compact"/>
        <w:numPr>
          <w:ilvl w:val="0"/>
          <w:numId w:val="1019"/>
        </w:numPr>
      </w:pPr>
      <w:r>
        <w:t xml:space="preserve">Mais bancos;</w:t>
      </w:r>
    </w:p>
    <w:p>
      <w:pPr>
        <w:pStyle w:val="Compact"/>
        <w:numPr>
          <w:ilvl w:val="0"/>
          <w:numId w:val="1019"/>
        </w:numPr>
      </w:pPr>
      <w:r>
        <w:t xml:space="preserve">Mais regras;</w:t>
      </w:r>
    </w:p>
    <w:p>
      <w:pPr>
        <w:pStyle w:val="Compact"/>
        <w:numPr>
          <w:ilvl w:val="0"/>
          <w:numId w:val="1019"/>
        </w:numPr>
      </w:pPr>
      <w:r>
        <w:t xml:space="preserve">Mais Webhooks;</w:t>
      </w:r>
    </w:p>
    <w:p>
      <w:pPr>
        <w:pStyle w:val="Compact"/>
        <w:numPr>
          <w:ilvl w:val="0"/>
          <w:numId w:val="1019"/>
        </w:numPr>
      </w:pPr>
      <w:r>
        <w:t xml:space="preserve">SMS;</w:t>
      </w:r>
    </w:p>
    <w:p>
      <w:pPr>
        <w:pStyle w:val="Compact"/>
        <w:numPr>
          <w:ilvl w:val="0"/>
          <w:numId w:val="1019"/>
        </w:numPr>
      </w:pPr>
      <w:r>
        <w:t xml:space="preserve">E-mail;</w:t>
      </w:r>
    </w:p>
    <w:p>
      <w:pPr>
        <w:pStyle w:val="Compact"/>
        <w:numPr>
          <w:ilvl w:val="0"/>
          <w:numId w:val="1019"/>
        </w:numPr>
      </w:pPr>
      <w:r>
        <w:t xml:space="preserve">Outros canais;</w:t>
      </w:r>
    </w:p>
    <w:p>
      <w:pPr>
        <w:pStyle w:val="Compact"/>
        <w:numPr>
          <w:ilvl w:val="0"/>
          <w:numId w:val="1019"/>
        </w:numPr>
      </w:pPr>
      <w:r>
        <w:t xml:space="preserve">Distribuição percentual;</w:t>
      </w:r>
    </w:p>
    <w:p>
      <w:pPr>
        <w:pStyle w:val="Compact"/>
        <w:numPr>
          <w:ilvl w:val="0"/>
          <w:numId w:val="1019"/>
        </w:numPr>
      </w:pPr>
      <w:r>
        <w:t xml:space="preserve">A/B testing;</w:t>
      </w:r>
    </w:p>
    <w:p>
      <w:pPr>
        <w:pStyle w:val="Compact"/>
        <w:numPr>
          <w:ilvl w:val="0"/>
          <w:numId w:val="1019"/>
        </w:numPr>
      </w:pPr>
      <w:r>
        <w:t xml:space="preserve">Priorização;</w:t>
      </w:r>
    </w:p>
    <w:p>
      <w:pPr>
        <w:pStyle w:val="Compact"/>
        <w:numPr>
          <w:ilvl w:val="0"/>
          <w:numId w:val="1019"/>
        </w:numPr>
      </w:pPr>
      <w:r>
        <w:t xml:space="preserve">Limites por horário;</w:t>
      </w:r>
    </w:p>
    <w:p>
      <w:pPr>
        <w:pStyle w:val="Compact"/>
        <w:numPr>
          <w:ilvl w:val="0"/>
          <w:numId w:val="1019"/>
        </w:numPr>
      </w:pPr>
      <w:r>
        <w:t xml:space="preserve">Limites por campanha;</w:t>
      </w:r>
    </w:p>
    <w:p>
      <w:pPr>
        <w:pStyle w:val="Compact"/>
        <w:numPr>
          <w:ilvl w:val="0"/>
          <w:numId w:val="1019"/>
        </w:numPr>
      </w:pPr>
      <w:r>
        <w:t xml:space="preserve">Pausa automática;</w:t>
      </w:r>
    </w:p>
    <w:p>
      <w:pPr>
        <w:pStyle w:val="Compact"/>
        <w:numPr>
          <w:ilvl w:val="0"/>
          <w:numId w:val="1019"/>
        </w:numPr>
      </w:pPr>
      <w:r>
        <w:t xml:space="preserve">Regras de qualidade;</w:t>
      </w:r>
    </w:p>
    <w:p>
      <w:pPr>
        <w:pStyle w:val="Compact"/>
        <w:numPr>
          <w:ilvl w:val="0"/>
          <w:numId w:val="1019"/>
        </w:numPr>
      </w:pPr>
      <w:r>
        <w:t xml:space="preserve">Distribuição de ofertas entre endpoints.</w:t>
      </w:r>
    </w:p>
    <w:p>
      <w:r>
        <w:pict>
          <v:rect style="width:0;height:1.5pt" o:hralign="center" o:hrstd="t" o:hr="t"/>
        </w:pict>
      </w:r>
    </w:p>
    <w:bookmarkEnd w:id="66"/>
    <w:bookmarkStart w:id="67" w:name="distribuição-futura"/>
    <w:p>
      <w:pPr>
        <w:pStyle w:val="Heading1"/>
      </w:pPr>
      <w:r>
        <w:t xml:space="preserve">45. Distribuição futura</w:t>
      </w:r>
    </w:p>
    <w:p>
      <w:pPr>
        <w:pStyle w:val="FirstParagraph"/>
      </w:pPr>
      <w:r>
        <w:t xml:space="preserve">A arquitetura deverá permitir futuramente:</w:t>
      </w:r>
    </w:p>
    <w:p>
      <w:pPr>
        <w:pStyle w:val="SourceCode"/>
      </w:pPr>
      <w:r>
        <w:rPr>
          <w:rStyle w:val="VerbatimChar"/>
        </w:rPr>
        <w:t xml:space="preserve">Campanha X</w:t>
      </w:r>
      <w:r>
        <w:br/>
      </w:r>
      <w:r>
        <w:br/>
      </w:r>
      <w:r>
        <w:rPr>
          <w:rStyle w:val="VerbatimChar"/>
        </w:rPr>
        <w:t xml:space="preserve">Endpoint A → 40%</w:t>
      </w:r>
      <w:r>
        <w:br/>
      </w:r>
      <w:r>
        <w:rPr>
          <w:rStyle w:val="VerbatimChar"/>
        </w:rPr>
        <w:t xml:space="preserve">Endpoint B → 35%</w:t>
      </w:r>
      <w:r>
        <w:br/>
      </w:r>
      <w:r>
        <w:rPr>
          <w:rStyle w:val="VerbatimChar"/>
        </w:rPr>
        <w:t xml:space="preserve">Endpoint C → 25%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1.000 ofertas:</w:t>
      </w:r>
    </w:p>
    <w:p>
      <w:pPr>
        <w:pStyle w:val="SourceCode"/>
      </w:pPr>
      <w:r>
        <w:rPr>
          <w:rStyle w:val="VerbatimChar"/>
        </w:rPr>
        <w:t xml:space="preserve">A → aproximadamente 400</w:t>
      </w:r>
      <w:r>
        <w:br/>
      </w:r>
      <w:r>
        <w:rPr>
          <w:rStyle w:val="VerbatimChar"/>
        </w:rPr>
        <w:t xml:space="preserve">B → aproximadamente 350</w:t>
      </w:r>
      <w:r>
        <w:br/>
      </w:r>
      <w:r>
        <w:rPr>
          <w:rStyle w:val="VerbatimChar"/>
        </w:rPr>
        <w:t xml:space="preserve">C → aproximadamente 250</w:t>
      </w:r>
    </w:p>
    <w:p>
      <w:pPr>
        <w:pStyle w:val="FirstParagraph"/>
      </w:pPr>
      <w:r>
        <w:t xml:space="preserve">Essa funcionalidade não precisa necessariamente ser implementada na primeira versão, mas o modelo de dados não deve impedir sua implementação futura.</w:t>
      </w:r>
    </w:p>
    <w:p>
      <w:r>
        <w:pict>
          <v:rect style="width:0;height:1.5pt" o:hralign="center" o:hrstd="t" o:hr="t"/>
        </w:pict>
      </w:r>
    </w:p>
    <w:bookmarkEnd w:id="67"/>
    <w:bookmarkStart w:id="68" w:name="princípio-de-desacoplamento"/>
    <w:p>
      <w:pPr>
        <w:pStyle w:val="Heading1"/>
      </w:pPr>
      <w:r>
        <w:t xml:space="preserve">46. Princípio de desacoplamento</w:t>
      </w:r>
    </w:p>
    <w:p>
      <w:pPr>
        <w:pStyle w:val="FirstParagraph"/>
      </w:pPr>
      <w:r>
        <w:t xml:space="preserve">O recebimento da oferta jamais deverá depender das APIs externas.</w:t>
      </w:r>
    </w:p>
    <w:p>
      <w:pPr>
        <w:pStyle w:val="BodyText"/>
      </w:pPr>
      <w:r>
        <w:t xml:space="preserve">O sistema deverá funcionar assim:</w:t>
      </w:r>
    </w:p>
    <w:p>
      <w:pPr>
        <w:pStyle w:val="SourceCode"/>
      </w:pPr>
      <w:r>
        <w:rPr>
          <w:rStyle w:val="VerbatimChar"/>
        </w:rPr>
        <w:t xml:space="preserve">RECEBER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ARMAZENAR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PROCESSAR ASSINCRONAMENTE</w:t>
      </w:r>
    </w:p>
    <w:p>
      <w:pPr>
        <w:pStyle w:val="FirstParagraph"/>
      </w:pPr>
      <w:r>
        <w:t xml:space="preserve">O Webhook não deverá esperar:</w:t>
      </w:r>
    </w:p>
    <w:p>
      <w:pPr>
        <w:pStyle w:val="Compact"/>
        <w:numPr>
          <w:ilvl w:val="0"/>
          <w:numId w:val="1020"/>
        </w:numPr>
      </w:pPr>
      <w:r>
        <w:t xml:space="preserve">Limit;</w:t>
      </w:r>
    </w:p>
    <w:p>
      <w:pPr>
        <w:pStyle w:val="Compact"/>
        <w:numPr>
          <w:ilvl w:val="0"/>
          <w:numId w:val="1020"/>
        </w:numPr>
      </w:pPr>
      <w:r>
        <w:t xml:space="preserve">API de WhatsApp;</w:t>
      </w:r>
    </w:p>
    <w:p>
      <w:pPr>
        <w:pStyle w:val="Compact"/>
        <w:numPr>
          <w:ilvl w:val="0"/>
          <w:numId w:val="1020"/>
        </w:numPr>
      </w:pPr>
      <w:r>
        <w:t xml:space="preserve">Regras de roteamento;</w:t>
      </w:r>
    </w:p>
    <w:p>
      <w:pPr>
        <w:pStyle w:val="Compact"/>
        <w:numPr>
          <w:ilvl w:val="0"/>
          <w:numId w:val="1020"/>
        </w:numPr>
      </w:pPr>
      <w:r>
        <w:t xml:space="preserve">Endpoint;</w:t>
      </w:r>
    </w:p>
    <w:p>
      <w:pPr>
        <w:pStyle w:val="Compact"/>
        <w:numPr>
          <w:ilvl w:val="0"/>
          <w:numId w:val="1020"/>
        </w:numPr>
      </w:pPr>
      <w:r>
        <w:t xml:space="preserve">Hyperflow.</w:t>
      </w:r>
    </w:p>
    <w:p>
      <w:pPr>
        <w:pStyle w:val="FirstParagraph"/>
      </w:pPr>
      <w:r>
        <w:t xml:space="preserve">Esses processos acontecerão posteriormente.</w:t>
      </w:r>
    </w:p>
    <w:p>
      <w:r>
        <w:pict>
          <v:rect style="width:0;height:1.5pt" o:hralign="center" o:hrstd="t" o:hr="t"/>
        </w:pict>
      </w:r>
    </w:p>
    <w:bookmarkEnd w:id="68"/>
    <w:bookmarkStart w:id="69" w:name="fluxo-final-completo"/>
    <w:p>
      <w:pPr>
        <w:pStyle w:val="Heading1"/>
      </w:pPr>
      <w:r>
        <w:t xml:space="preserve">47. Fluxo final completo</w:t>
      </w:r>
    </w:p>
    <w:p>
      <w:pPr>
        <w:pStyle w:val="FirstParagraph"/>
      </w:pPr>
      <w:r>
        <w:t xml:space="preserve">O fluxo conceitual deverá ser:</w:t>
      </w:r>
    </w:p>
    <w:p>
      <w:pPr>
        <w:pStyle w:val="SourceCode"/>
      </w:pPr>
      <w:r>
        <w:rPr>
          <w:rStyle w:val="VerbatimChar"/>
        </w:rPr>
        <w:t xml:space="preserve">                         WEBHOOK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                     RECEBER OFERTA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                       SALVAR DB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                         RECEBIDO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  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 │                     │</w:t>
      </w:r>
      <w:r>
        <w:br/>
      </w:r>
      <w:r>
        <w:rPr>
          <w:rStyle w:val="VerbatimChar"/>
        </w:rPr>
        <w:t xml:space="preserve">          LIMIT ATIVADO          LIMIT DESATIVADO</w:t>
      </w:r>
      <w:r>
        <w:br/>
      </w:r>
      <w:r>
        <w:rPr>
          <w:rStyle w:val="VerbatimChar"/>
        </w:rPr>
        <w:t xml:space="preserve">                 │                     │</w:t>
      </w:r>
      <w:r>
        <w:br/>
      </w:r>
      <w:r>
        <w:rPr>
          <w:rStyle w:val="VerbatimChar"/>
        </w:rPr>
        <w:t xml:space="preserve">                 ↓                     ↓</w:t>
      </w:r>
      <w:r>
        <w:br/>
      </w:r>
      <w:r>
        <w:rPr>
          <w:rStyle w:val="VerbatimChar"/>
        </w:rPr>
        <w:t xml:space="preserve">             API LIMIT           TELEFONE ORIGINAL</w:t>
      </w:r>
      <w:r>
        <w:br/>
      </w:r>
      <w:r>
        <w:rPr>
          <w:rStyle w:val="VerbatimChar"/>
        </w:rPr>
        <w:t xml:space="preserve">                 │                     │</w:t>
      </w:r>
      <w:r>
        <w:br/>
      </w:r>
      <w:r>
        <w:rPr>
          <w:rStyle w:val="VerbatimChar"/>
        </w:rPr>
        <w:t xml:space="preserve">                 ↓                     │</w:t>
      </w:r>
      <w:r>
        <w:br/>
      </w:r>
      <w:r>
        <w:rPr>
          <w:rStyle w:val="VerbatimChar"/>
        </w:rPr>
        <w:t xml:space="preserve">       TELEFONE ATUALIZADO             │</w:t>
      </w:r>
      <w:r>
        <w:br/>
      </w:r>
      <w:r>
        <w:rPr>
          <w:rStyle w:val="VerbatimChar"/>
        </w:rPr>
        <w:t xml:space="preserve">                 │                     │</w:t>
      </w:r>
      <w:r>
        <w:br/>
      </w:r>
      <w:r>
        <w:rPr>
          <w:rStyle w:val="VerbatimChar"/>
        </w:rPr>
        <w:t xml:space="preserve">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                   VALIDAR WHATSAPP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  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 │                     │</w:t>
      </w:r>
      <w:r>
        <w:br/>
      </w:r>
      <w:r>
        <w:rPr>
          <w:rStyle w:val="VerbatimChar"/>
        </w:rPr>
        <w:t xml:space="preserve">             POSSUI WA             NÃO POSSUI</w:t>
      </w:r>
      <w:r>
        <w:br/>
      </w:r>
      <w:r>
        <w:rPr>
          <w:rStyle w:val="VerbatimChar"/>
        </w:rPr>
        <w:t xml:space="preserve">                 │                     │</w:t>
      </w:r>
      <w:r>
        <w:br/>
      </w:r>
      <w:r>
        <w:rPr>
          <w:rStyle w:val="VerbatimChar"/>
        </w:rPr>
        <w:t xml:space="preserve">                 ↓                     ↓</w:t>
      </w:r>
      <w:r>
        <w:br/>
      </w:r>
      <w:r>
        <w:rPr>
          <w:rStyle w:val="VerbatimChar"/>
        </w:rPr>
        <w:t xml:space="preserve">        AGUARDANDO ROTEAMENTO     SEM_WHATSAPP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      BANCO AUTORIZADO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     REGRA DE ROTEAMENTO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    ENDPOINT DE DISPARO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     AGUARDANDO ENVIO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   CONTROLE DE CAPACIDADE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       FILA DO ENDPOINT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           WORKER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         HYPERFLOW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          ENVIADO</w:t>
      </w:r>
    </w:p>
    <w:p>
      <w:r>
        <w:pict>
          <v:rect style="width:0;height:1.5pt" o:hralign="center" o:hrstd="t" o:hr="t"/>
        </w:pict>
      </w:r>
    </w:p>
    <w:bookmarkEnd w:id="69"/>
    <w:bookmarkStart w:id="70" w:name="entregáveis-antes-da-implementação"/>
    <w:p>
      <w:pPr>
        <w:pStyle w:val="Heading1"/>
      </w:pPr>
      <w:r>
        <w:t xml:space="preserve">48. Entregáveis antes da implementação</w:t>
      </w:r>
    </w:p>
    <w:p>
      <w:pPr>
        <w:pStyle w:val="FirstParagraph"/>
      </w:pPr>
      <w:r>
        <w:t xml:space="preserve">Antes de escrever o código, apresentar:</w:t>
      </w:r>
    </w:p>
    <w:p>
      <w:pPr>
        <w:pStyle w:val="Compact"/>
        <w:numPr>
          <w:ilvl w:val="0"/>
          <w:numId w:val="1021"/>
        </w:numPr>
      </w:pPr>
      <w:r>
        <w:t xml:space="preserve">Arquitetura geral;</w:t>
      </w:r>
    </w:p>
    <w:p>
      <w:pPr>
        <w:pStyle w:val="Compact"/>
        <w:numPr>
          <w:ilvl w:val="0"/>
          <w:numId w:val="1021"/>
        </w:numPr>
      </w:pPr>
      <w:r>
        <w:t xml:space="preserve">Diagrama da arquitetura;</w:t>
      </w:r>
    </w:p>
    <w:p>
      <w:pPr>
        <w:pStyle w:val="Compact"/>
        <w:numPr>
          <w:ilvl w:val="0"/>
          <w:numId w:val="1021"/>
        </w:numPr>
      </w:pPr>
      <w:r>
        <w:t xml:space="preserve">Fluxograma completo;</w:t>
      </w:r>
    </w:p>
    <w:p>
      <w:pPr>
        <w:pStyle w:val="Compact"/>
        <w:numPr>
          <w:ilvl w:val="0"/>
          <w:numId w:val="1021"/>
        </w:numPr>
      </w:pPr>
      <w:r>
        <w:t xml:space="preserve">Máquina de estados;</w:t>
      </w:r>
    </w:p>
    <w:p>
      <w:pPr>
        <w:pStyle w:val="Compact"/>
        <w:numPr>
          <w:ilvl w:val="0"/>
          <w:numId w:val="1021"/>
        </w:numPr>
      </w:pPr>
      <w:r>
        <w:t xml:space="preserve">Modelo de dados;</w:t>
      </w:r>
    </w:p>
    <w:p>
      <w:pPr>
        <w:pStyle w:val="Compact"/>
        <w:numPr>
          <w:ilvl w:val="0"/>
          <w:numId w:val="1021"/>
        </w:numPr>
      </w:pPr>
      <w:r>
        <w:t xml:space="preserve">Diagrama ER;</w:t>
      </w:r>
    </w:p>
    <w:p>
      <w:pPr>
        <w:pStyle w:val="Compact"/>
        <w:numPr>
          <w:ilvl w:val="0"/>
          <w:numId w:val="1021"/>
        </w:numPr>
      </w:pPr>
      <w:r>
        <w:t xml:space="preserve">Estrutura dos workers;</w:t>
      </w:r>
    </w:p>
    <w:p>
      <w:pPr>
        <w:pStyle w:val="Compact"/>
        <w:numPr>
          <w:ilvl w:val="0"/>
          <w:numId w:val="1021"/>
        </w:numPr>
      </w:pPr>
      <w:r>
        <w:t xml:space="preserve">Estratégia de filas;</w:t>
      </w:r>
    </w:p>
    <w:p>
      <w:pPr>
        <w:pStyle w:val="Compact"/>
        <w:numPr>
          <w:ilvl w:val="0"/>
          <w:numId w:val="1021"/>
        </w:numPr>
      </w:pPr>
      <w:r>
        <w:t xml:space="preserve">Estratégia de concorrência;</w:t>
      </w:r>
    </w:p>
    <w:p>
      <w:pPr>
        <w:pStyle w:val="Compact"/>
        <w:numPr>
          <w:ilvl w:val="0"/>
          <w:numId w:val="1021"/>
        </w:numPr>
      </w:pPr>
      <w:r>
        <w:t xml:space="preserve">Estratégia de rate limiting;</w:t>
      </w:r>
    </w:p>
    <w:p>
      <w:pPr>
        <w:pStyle w:val="Compact"/>
        <w:numPr>
          <w:ilvl w:val="0"/>
          <w:numId w:val="1021"/>
        </w:numPr>
      </w:pPr>
      <w:r>
        <w:t xml:space="preserve">Estratégia de retry;</w:t>
      </w:r>
    </w:p>
    <w:p>
      <w:pPr>
        <w:pStyle w:val="Compact"/>
        <w:numPr>
          <w:ilvl w:val="0"/>
          <w:numId w:val="1021"/>
        </w:numPr>
      </w:pPr>
      <w:r>
        <w:t xml:space="preserve">Estratégia de roteamento;</w:t>
      </w:r>
    </w:p>
    <w:p>
      <w:pPr>
        <w:pStyle w:val="Compact"/>
        <w:numPr>
          <w:ilvl w:val="0"/>
          <w:numId w:val="1021"/>
        </w:numPr>
      </w:pPr>
      <w:r>
        <w:t xml:space="preserve">Estrutura dos endpoints;</w:t>
      </w:r>
    </w:p>
    <w:p>
      <w:pPr>
        <w:pStyle w:val="Compact"/>
        <w:numPr>
          <w:ilvl w:val="0"/>
          <w:numId w:val="1021"/>
        </w:numPr>
      </w:pPr>
      <w:r>
        <w:t xml:space="preserve">Estrutura das regras;</w:t>
      </w:r>
    </w:p>
    <w:p>
      <w:pPr>
        <w:pStyle w:val="Compact"/>
        <w:numPr>
          <w:ilvl w:val="0"/>
          <w:numId w:val="1021"/>
        </w:numPr>
      </w:pPr>
      <w:r>
        <w:t xml:space="preserve">Estrutura do painel;</w:t>
      </w:r>
    </w:p>
    <w:p>
      <w:pPr>
        <w:pStyle w:val="Compact"/>
        <w:numPr>
          <w:ilvl w:val="0"/>
          <w:numId w:val="1021"/>
        </w:numPr>
      </w:pPr>
      <w:r>
        <w:t xml:space="preserve">Estratégia de segurança;</w:t>
      </w:r>
    </w:p>
    <w:p>
      <w:pPr>
        <w:pStyle w:val="Compact"/>
        <w:numPr>
          <w:ilvl w:val="0"/>
          <w:numId w:val="1021"/>
        </w:numPr>
      </w:pPr>
      <w:r>
        <w:t xml:space="preserve">Estratégia LGPD;</w:t>
      </w:r>
    </w:p>
    <w:p>
      <w:pPr>
        <w:pStyle w:val="Compact"/>
        <w:numPr>
          <w:ilvl w:val="0"/>
          <w:numId w:val="1021"/>
        </w:numPr>
      </w:pPr>
      <w:r>
        <w:t xml:space="preserve">Estratégia de observabilidade;</w:t>
      </w:r>
    </w:p>
    <w:p>
      <w:pPr>
        <w:pStyle w:val="Compact"/>
        <w:numPr>
          <w:ilvl w:val="0"/>
          <w:numId w:val="1021"/>
        </w:numPr>
      </w:pPr>
      <w:r>
        <w:t xml:space="preserve">Estrutura de pastas;</w:t>
      </w:r>
    </w:p>
    <w:p>
      <w:pPr>
        <w:pStyle w:val="Compact"/>
        <w:numPr>
          <w:ilvl w:val="0"/>
          <w:numId w:val="1021"/>
        </w:numPr>
      </w:pPr>
      <w:r>
        <w:t xml:space="preserve">Stack tecnológica recomendada;</w:t>
      </w:r>
    </w:p>
    <w:p>
      <w:pPr>
        <w:pStyle w:val="Compact"/>
        <w:numPr>
          <w:ilvl w:val="0"/>
          <w:numId w:val="1021"/>
        </w:numPr>
      </w:pPr>
      <w:r>
        <w:t xml:space="preserve">Plano de desenvolvimento por fases;</w:t>
      </w:r>
    </w:p>
    <w:p>
      <w:pPr>
        <w:pStyle w:val="Compact"/>
        <w:numPr>
          <w:ilvl w:val="0"/>
          <w:numId w:val="1021"/>
        </w:numPr>
      </w:pPr>
      <w:r>
        <w:t xml:space="preserve">Pontos de risco e possíveis gargalos.</w:t>
      </w:r>
    </w:p>
    <w:p>
      <w:pPr>
        <w:pStyle w:val="FirstParagraph"/>
      </w:pPr>
      <w:r>
        <w:t xml:space="preserve">Somente depois dessa análise iniciar a implementação.</w:t>
      </w:r>
    </w:p>
    <w:p>
      <w:r>
        <w:pict>
          <v:rect style="width:0;height:1.5pt" o:hralign="center" o:hrstd="t" o:hr="t"/>
        </w:pict>
      </w:r>
    </w:p>
    <w:bookmarkEnd w:id="70"/>
    <w:bookmarkStart w:id="71" w:name="requisito-fundamental"/>
    <w:p>
      <w:pPr>
        <w:pStyle w:val="Heading1"/>
      </w:pPr>
      <w:r>
        <w:t xml:space="preserve">49. Requisito fundamental</w:t>
      </w:r>
    </w:p>
    <w:p>
      <w:pPr>
        <w:pStyle w:val="FirstParagraph"/>
      </w:pPr>
      <w:r>
        <w:t xml:space="preserve">A plataforma deverá ser pensada como um</w:t>
      </w:r>
      <w:r>
        <w:t xml:space="preserve"> </w:t>
      </w:r>
      <w:r>
        <w:rPr>
          <w:b/>
          <w:bCs/>
        </w:rPr>
        <w:t xml:space="preserve">motor de processamento e roteamento de ofertas</w:t>
      </w:r>
      <w:r>
        <w:t xml:space="preserve">.</w:t>
      </w:r>
    </w:p>
    <w:p>
      <w:pPr>
        <w:pStyle w:val="BodyText"/>
      </w:pPr>
      <w:r>
        <w:t xml:space="preserve">A arquitetura deverá separar claramente:</w:t>
      </w:r>
    </w:p>
    <w:p>
      <w:pPr>
        <w:pStyle w:val="SourceCode"/>
      </w:pPr>
      <w:r>
        <w:rPr>
          <w:rStyle w:val="VerbatimChar"/>
        </w:rPr>
        <w:t xml:space="preserve">ORIGEM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OFERTA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ENRIQUECIMENTO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ROTEAMENTO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CAPACIDADE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FILA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DISPARO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banco_autorizado</w:t>
      </w:r>
      <w:r>
        <w:t xml:space="preserve"> </w:t>
      </w:r>
      <w:r>
        <w:t xml:space="preserve">deverá ser um dos principais atributos utilizados pelo motor de roteamento.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Endpoint de Disparo</w:t>
      </w:r>
      <w:r>
        <w:t xml:space="preserve"> </w:t>
      </w:r>
      <w:r>
        <w:t xml:space="preserve">deverá representar a capacidade técnica de envio.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deverá ser uma etapa opcional e controlável pelo painel.</w:t>
      </w:r>
    </w:p>
    <w:p>
      <w:pPr>
        <w:pStyle w:val="BodyText"/>
      </w:pPr>
      <w:r>
        <w:t xml:space="preserve">O sistema deverá continuar funcionando mesmo quando o Limit estiver desativado.</w:t>
      </w:r>
    </w:p>
    <w:p>
      <w:pPr>
        <w:pStyle w:val="BodyText"/>
      </w:pPr>
      <w:r>
        <w:t xml:space="preserve">E nenhuma integração externa poderá causar perda de ofertas.</w:t>
      </w:r>
    </w:p>
    <w:p>
      <w:pPr>
        <w:pStyle w:val="BodyText"/>
      </w:pPr>
      <w:r>
        <w:t xml:space="preserve">O objetivo final é possuir uma plataforma em que seja possível controlar, através do painel,</w:t>
      </w:r>
      <w:r>
        <w:t xml:space="preserve"> </w:t>
      </w:r>
      <w:r>
        <w:rPr>
          <w:b/>
          <w:bCs/>
        </w:rPr>
        <w:t xml:space="preserve">o que entra, como é processado, como é validado, para onde é roteado, quanto cada endpoint pode disparar e acompanhar todo o ciclo de vida de cada oferta.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