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397" w:rsidRDefault="00CB1397" w:rsidP="00CB1397">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pt-BR"/>
        </w:rPr>
      </w:pPr>
      <w:r w:rsidRPr="00CB1397">
        <w:rPr>
          <w:rFonts w:ascii="Helvetica" w:eastAsia="Times New Roman" w:hAnsi="Helvetica" w:cs="Helvetica"/>
          <w:color w:val="610B38"/>
          <w:kern w:val="36"/>
          <w:sz w:val="44"/>
          <w:szCs w:val="44"/>
          <w:lang w:eastAsia="pt-BR"/>
        </w:rPr>
        <w:t xml:space="preserve">Merge </w:t>
      </w:r>
      <w:proofErr w:type="spellStart"/>
      <w:r w:rsidRPr="00CB1397">
        <w:rPr>
          <w:rFonts w:ascii="Helvetica" w:eastAsia="Times New Roman" w:hAnsi="Helvetica" w:cs="Helvetica"/>
          <w:color w:val="610B38"/>
          <w:kern w:val="36"/>
          <w:sz w:val="44"/>
          <w:szCs w:val="44"/>
          <w:lang w:eastAsia="pt-BR"/>
        </w:rPr>
        <w:t>Sort</w:t>
      </w:r>
      <w:proofErr w:type="spellEnd"/>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A classificação de </w:t>
      </w:r>
      <w:proofErr w:type="spellStart"/>
      <w:r>
        <w:rPr>
          <w:rFonts w:ascii="Verdana" w:hAnsi="Verdana"/>
          <w:color w:val="000000"/>
          <w:sz w:val="21"/>
          <w:szCs w:val="21"/>
        </w:rPr>
        <w:t>mesclagem</w:t>
      </w:r>
      <w:proofErr w:type="spellEnd"/>
      <w:r>
        <w:rPr>
          <w:rFonts w:ascii="Verdana" w:hAnsi="Verdana"/>
          <w:color w:val="000000"/>
          <w:sz w:val="21"/>
          <w:szCs w:val="21"/>
        </w:rPr>
        <w:t xml:space="preserve"> é outro algoritmo de classificação que se enquadra na categoria da técnica de </w:t>
      </w:r>
      <w:hyperlink r:id="rId6" w:history="1">
        <w:r>
          <w:rPr>
            <w:rStyle w:val="Hyperlink"/>
            <w:rFonts w:ascii="Verdana" w:eastAsiaTheme="majorEastAsia" w:hAnsi="Verdana"/>
            <w:color w:val="008000"/>
            <w:sz w:val="21"/>
            <w:szCs w:val="21"/>
          </w:rPr>
          <w:t>divisão e conquista</w:t>
        </w:r>
      </w:hyperlink>
      <w:proofErr w:type="gramStart"/>
      <w:r>
        <w:rPr>
          <w:rFonts w:ascii="Verdana" w:hAnsi="Verdana"/>
          <w:color w:val="000000"/>
          <w:sz w:val="21"/>
          <w:szCs w:val="21"/>
        </w:rPr>
        <w:t> .</w:t>
      </w:r>
      <w:proofErr w:type="gramEnd"/>
      <w:r>
        <w:rPr>
          <w:rFonts w:ascii="Verdana" w:hAnsi="Verdana"/>
          <w:color w:val="000000"/>
          <w:sz w:val="21"/>
          <w:szCs w:val="21"/>
        </w:rPr>
        <w:t> É uma das melhores técnicas de classificação que constrói com sucesso um algoritmo recursivo.</w:t>
      </w: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Estratégia de divisão e conquista</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Nesta técnica, segmentamos um problema em duas metades e os resolvemos individualmente. Depois de encontrar a solução de cada metade, nós as mesclamos de volta para representar a solução do problema principal.</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Suponha que tenhamos um </w:t>
      </w:r>
      <w:proofErr w:type="spellStart"/>
      <w:r>
        <w:rPr>
          <w:rFonts w:ascii="Verdana" w:hAnsi="Verdana"/>
          <w:color w:val="000000"/>
          <w:sz w:val="21"/>
          <w:szCs w:val="21"/>
        </w:rPr>
        <w:t>array</w:t>
      </w:r>
      <w:proofErr w:type="spellEnd"/>
      <w:r>
        <w:rPr>
          <w:rFonts w:ascii="Verdana" w:hAnsi="Verdana"/>
          <w:color w:val="000000"/>
          <w:sz w:val="21"/>
          <w:szCs w:val="21"/>
        </w:rPr>
        <w:t> </w:t>
      </w:r>
      <w:proofErr w:type="gramStart"/>
      <w:r>
        <w:rPr>
          <w:rStyle w:val="Forte"/>
          <w:rFonts w:ascii="Verdana" w:hAnsi="Verdana"/>
          <w:color w:val="000000"/>
          <w:sz w:val="21"/>
          <w:szCs w:val="21"/>
        </w:rPr>
        <w:t>A</w:t>
      </w:r>
      <w:r>
        <w:rPr>
          <w:rFonts w:ascii="Verdana" w:hAnsi="Verdana"/>
          <w:color w:val="000000"/>
          <w:sz w:val="21"/>
          <w:szCs w:val="21"/>
        </w:rPr>
        <w:t> ,</w:t>
      </w:r>
      <w:proofErr w:type="gramEnd"/>
      <w:r>
        <w:rPr>
          <w:rFonts w:ascii="Verdana" w:hAnsi="Verdana"/>
          <w:color w:val="000000"/>
          <w:sz w:val="21"/>
          <w:szCs w:val="21"/>
        </w:rPr>
        <w:t xml:space="preserve"> de modo que nossa principal preocupação seja classificar a subseção, que começa no índice </w:t>
      </w:r>
      <w:proofErr w:type="spellStart"/>
      <w:r>
        <w:rPr>
          <w:rStyle w:val="Forte"/>
          <w:rFonts w:ascii="Verdana" w:hAnsi="Verdana"/>
          <w:color w:val="000000"/>
          <w:sz w:val="21"/>
          <w:szCs w:val="21"/>
        </w:rPr>
        <w:t>pe</w:t>
      </w:r>
      <w:proofErr w:type="spellEnd"/>
      <w:r>
        <w:rPr>
          <w:rFonts w:ascii="Verdana" w:hAnsi="Verdana"/>
          <w:color w:val="000000"/>
          <w:sz w:val="21"/>
          <w:szCs w:val="21"/>
        </w:rPr>
        <w:t> termina no índice </w:t>
      </w:r>
      <w:r>
        <w:rPr>
          <w:rStyle w:val="Forte"/>
          <w:rFonts w:ascii="Verdana" w:hAnsi="Verdana"/>
          <w:color w:val="000000"/>
          <w:sz w:val="21"/>
          <w:szCs w:val="21"/>
        </w:rPr>
        <w:t>r</w:t>
      </w:r>
      <w:r>
        <w:rPr>
          <w:rFonts w:ascii="Verdana" w:hAnsi="Verdana"/>
          <w:color w:val="000000"/>
          <w:sz w:val="21"/>
          <w:szCs w:val="21"/>
        </w:rPr>
        <w:t> , representado por </w:t>
      </w:r>
      <w:r>
        <w:rPr>
          <w:rStyle w:val="Forte"/>
          <w:rFonts w:ascii="Verdana" w:hAnsi="Verdana"/>
          <w:color w:val="000000"/>
          <w:sz w:val="21"/>
          <w:szCs w:val="21"/>
        </w:rPr>
        <w:t>A [</w:t>
      </w:r>
      <w:proofErr w:type="spellStart"/>
      <w:r>
        <w:rPr>
          <w:rStyle w:val="Forte"/>
          <w:rFonts w:ascii="Verdana" w:hAnsi="Verdana"/>
          <w:color w:val="000000"/>
          <w:sz w:val="21"/>
          <w:szCs w:val="21"/>
        </w:rPr>
        <w:t>p..r</w:t>
      </w:r>
      <w:proofErr w:type="spellEnd"/>
      <w:r>
        <w:rPr>
          <w:rStyle w:val="Forte"/>
          <w:rFonts w:ascii="Verdana" w:hAnsi="Verdana"/>
          <w:color w:val="000000"/>
          <w:sz w:val="21"/>
          <w:szCs w:val="21"/>
        </w:rPr>
        <w:t>]</w:t>
      </w:r>
      <w:r>
        <w:rPr>
          <w:rFonts w:ascii="Verdana" w:hAnsi="Verdana"/>
          <w:color w:val="000000"/>
          <w:sz w:val="21"/>
          <w:szCs w:val="21"/>
        </w:rPr>
        <w:t> .</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Dividir</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Se assumido que </w:t>
      </w:r>
      <w:r>
        <w:rPr>
          <w:rStyle w:val="Forte"/>
          <w:rFonts w:ascii="Verdana" w:hAnsi="Verdana"/>
          <w:color w:val="000000"/>
          <w:sz w:val="21"/>
          <w:szCs w:val="21"/>
        </w:rPr>
        <w:t>q</w:t>
      </w:r>
      <w:r>
        <w:rPr>
          <w:rFonts w:ascii="Verdana" w:hAnsi="Verdana"/>
          <w:color w:val="000000"/>
          <w:sz w:val="21"/>
          <w:szCs w:val="21"/>
        </w:rPr>
        <w:t> é o ponto central em algum lugar entre </w:t>
      </w:r>
      <w:r>
        <w:rPr>
          <w:rStyle w:val="Forte"/>
          <w:rFonts w:ascii="Verdana" w:hAnsi="Verdana"/>
          <w:color w:val="000000"/>
          <w:sz w:val="21"/>
          <w:szCs w:val="21"/>
        </w:rPr>
        <w:t>p</w:t>
      </w:r>
      <w:r>
        <w:rPr>
          <w:rFonts w:ascii="Verdana" w:hAnsi="Verdana"/>
          <w:color w:val="000000"/>
          <w:sz w:val="21"/>
          <w:szCs w:val="21"/>
        </w:rPr>
        <w:t> e </w:t>
      </w:r>
      <w:proofErr w:type="gramStart"/>
      <w:r>
        <w:rPr>
          <w:rStyle w:val="Forte"/>
          <w:rFonts w:ascii="Verdana" w:hAnsi="Verdana"/>
          <w:color w:val="000000"/>
          <w:sz w:val="21"/>
          <w:szCs w:val="21"/>
        </w:rPr>
        <w:t>r</w:t>
      </w:r>
      <w:r>
        <w:rPr>
          <w:rFonts w:ascii="Verdana" w:hAnsi="Verdana"/>
          <w:color w:val="000000"/>
          <w:sz w:val="21"/>
          <w:szCs w:val="21"/>
        </w:rPr>
        <w:t> ,</w:t>
      </w:r>
      <w:proofErr w:type="gramEnd"/>
      <w:r>
        <w:rPr>
          <w:rFonts w:ascii="Verdana" w:hAnsi="Verdana"/>
          <w:color w:val="000000"/>
          <w:sz w:val="21"/>
          <w:szCs w:val="21"/>
        </w:rPr>
        <w:t xml:space="preserve"> então iremos fragmentar o </w:t>
      </w:r>
      <w:proofErr w:type="spellStart"/>
      <w:r>
        <w:rPr>
          <w:rFonts w:ascii="Verdana" w:hAnsi="Verdana"/>
          <w:color w:val="000000"/>
          <w:sz w:val="21"/>
          <w:szCs w:val="21"/>
        </w:rPr>
        <w:t>subarray</w:t>
      </w:r>
      <w:proofErr w:type="spellEnd"/>
      <w:r>
        <w:rPr>
          <w:rFonts w:ascii="Verdana" w:hAnsi="Verdana"/>
          <w:color w:val="000000"/>
          <w:sz w:val="21"/>
          <w:szCs w:val="21"/>
        </w:rPr>
        <w:t> </w:t>
      </w:r>
      <w:r>
        <w:rPr>
          <w:rStyle w:val="Forte"/>
          <w:rFonts w:ascii="Verdana" w:hAnsi="Verdana"/>
          <w:color w:val="000000"/>
          <w:sz w:val="21"/>
          <w:szCs w:val="21"/>
        </w:rPr>
        <w:t>A [</w:t>
      </w:r>
      <w:proofErr w:type="spellStart"/>
      <w:r>
        <w:rPr>
          <w:rStyle w:val="Forte"/>
          <w:rFonts w:ascii="Verdana" w:hAnsi="Verdana"/>
          <w:color w:val="000000"/>
          <w:sz w:val="21"/>
          <w:szCs w:val="21"/>
        </w:rPr>
        <w:t>p..r</w:t>
      </w:r>
      <w:proofErr w:type="spellEnd"/>
      <w:r>
        <w:rPr>
          <w:rStyle w:val="Forte"/>
          <w:rFonts w:ascii="Verdana" w:hAnsi="Verdana"/>
          <w:color w:val="000000"/>
          <w:sz w:val="21"/>
          <w:szCs w:val="21"/>
        </w:rPr>
        <w:t>]</w:t>
      </w:r>
      <w:r>
        <w:rPr>
          <w:rFonts w:ascii="Verdana" w:hAnsi="Verdana"/>
          <w:color w:val="000000"/>
          <w:sz w:val="21"/>
          <w:szCs w:val="21"/>
        </w:rPr>
        <w:t xml:space="preserve"> em dois </w:t>
      </w:r>
      <w:proofErr w:type="spellStart"/>
      <w:r>
        <w:rPr>
          <w:rFonts w:ascii="Verdana" w:hAnsi="Verdana"/>
          <w:color w:val="000000"/>
          <w:sz w:val="21"/>
          <w:szCs w:val="21"/>
        </w:rPr>
        <w:t>arrays</w:t>
      </w:r>
      <w:proofErr w:type="spellEnd"/>
      <w:r>
        <w:rPr>
          <w:rFonts w:ascii="Verdana" w:hAnsi="Verdana"/>
          <w:color w:val="000000"/>
          <w:sz w:val="21"/>
          <w:szCs w:val="21"/>
        </w:rPr>
        <w:t> </w:t>
      </w:r>
      <w:r>
        <w:rPr>
          <w:rStyle w:val="Forte"/>
          <w:rFonts w:ascii="Verdana" w:hAnsi="Verdana"/>
          <w:color w:val="000000"/>
          <w:sz w:val="21"/>
          <w:szCs w:val="21"/>
        </w:rPr>
        <w:t>A [</w:t>
      </w:r>
      <w:proofErr w:type="spellStart"/>
      <w:r>
        <w:rPr>
          <w:rStyle w:val="Forte"/>
          <w:rFonts w:ascii="Verdana" w:hAnsi="Verdana"/>
          <w:color w:val="000000"/>
          <w:sz w:val="21"/>
          <w:szCs w:val="21"/>
        </w:rPr>
        <w:t>p..q</w:t>
      </w:r>
      <w:proofErr w:type="spellEnd"/>
      <w:r>
        <w:rPr>
          <w:rStyle w:val="Forte"/>
          <w:rFonts w:ascii="Verdana" w:hAnsi="Verdana"/>
          <w:color w:val="000000"/>
          <w:sz w:val="21"/>
          <w:szCs w:val="21"/>
        </w:rPr>
        <w:t>]</w:t>
      </w:r>
      <w:r>
        <w:rPr>
          <w:rFonts w:ascii="Verdana" w:hAnsi="Verdana"/>
          <w:color w:val="000000"/>
          <w:sz w:val="21"/>
          <w:szCs w:val="21"/>
        </w:rPr>
        <w:t> e </w:t>
      </w:r>
      <w:r>
        <w:rPr>
          <w:rStyle w:val="Forte"/>
          <w:rFonts w:ascii="Verdana" w:hAnsi="Verdana"/>
          <w:color w:val="000000"/>
          <w:sz w:val="21"/>
          <w:szCs w:val="21"/>
        </w:rPr>
        <w:t>A [q + 1, r]</w:t>
      </w:r>
      <w:r>
        <w:rPr>
          <w:rFonts w:ascii="Verdana" w:hAnsi="Verdana"/>
          <w:color w:val="000000"/>
          <w:sz w:val="21"/>
          <w:szCs w:val="21"/>
        </w:rPr>
        <w:t> .</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Conquistar</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Depois de dividir as matrizes em duas metades, a próxima etapa é conquistar. Nesta etapa, classificamos individualmente ambos os </w:t>
      </w:r>
      <w:proofErr w:type="spellStart"/>
      <w:r>
        <w:rPr>
          <w:rFonts w:ascii="Verdana" w:hAnsi="Verdana"/>
          <w:color w:val="000000"/>
          <w:sz w:val="21"/>
          <w:szCs w:val="21"/>
        </w:rPr>
        <w:t>subarrays</w:t>
      </w:r>
      <w:proofErr w:type="spellEnd"/>
      <w:r>
        <w:rPr>
          <w:rFonts w:ascii="Verdana" w:hAnsi="Verdana"/>
          <w:color w:val="000000"/>
          <w:sz w:val="21"/>
          <w:szCs w:val="21"/>
        </w:rPr>
        <w:t> </w:t>
      </w:r>
      <w:r>
        <w:rPr>
          <w:rStyle w:val="Forte"/>
          <w:rFonts w:ascii="Verdana" w:hAnsi="Verdana"/>
          <w:color w:val="000000"/>
          <w:sz w:val="21"/>
          <w:szCs w:val="21"/>
        </w:rPr>
        <w:t>A [</w:t>
      </w:r>
      <w:proofErr w:type="spellStart"/>
      <w:r>
        <w:rPr>
          <w:rStyle w:val="Forte"/>
          <w:rFonts w:ascii="Verdana" w:hAnsi="Verdana"/>
          <w:color w:val="000000"/>
          <w:sz w:val="21"/>
          <w:szCs w:val="21"/>
        </w:rPr>
        <w:t>p</w:t>
      </w:r>
      <w:proofErr w:type="gramStart"/>
      <w:r>
        <w:rPr>
          <w:rStyle w:val="Forte"/>
          <w:rFonts w:ascii="Verdana" w:hAnsi="Verdana"/>
          <w:color w:val="000000"/>
          <w:sz w:val="21"/>
          <w:szCs w:val="21"/>
        </w:rPr>
        <w:t>..</w:t>
      </w:r>
      <w:proofErr w:type="gramEnd"/>
      <w:r>
        <w:rPr>
          <w:rStyle w:val="Forte"/>
          <w:rFonts w:ascii="Verdana" w:hAnsi="Verdana"/>
          <w:color w:val="000000"/>
          <w:sz w:val="21"/>
          <w:szCs w:val="21"/>
        </w:rPr>
        <w:t>q</w:t>
      </w:r>
      <w:proofErr w:type="spellEnd"/>
      <w:r>
        <w:rPr>
          <w:rStyle w:val="Forte"/>
          <w:rFonts w:ascii="Verdana" w:hAnsi="Verdana"/>
          <w:color w:val="000000"/>
          <w:sz w:val="21"/>
          <w:szCs w:val="21"/>
        </w:rPr>
        <w:t>]</w:t>
      </w:r>
      <w:r>
        <w:rPr>
          <w:rFonts w:ascii="Verdana" w:hAnsi="Verdana"/>
          <w:color w:val="000000"/>
          <w:sz w:val="21"/>
          <w:szCs w:val="21"/>
        </w:rPr>
        <w:t> e </w:t>
      </w:r>
      <w:r>
        <w:rPr>
          <w:rStyle w:val="Forte"/>
          <w:rFonts w:ascii="Verdana" w:hAnsi="Verdana"/>
          <w:color w:val="000000"/>
          <w:sz w:val="21"/>
          <w:szCs w:val="21"/>
        </w:rPr>
        <w:t>A [q + 1, r]</w:t>
      </w:r>
      <w:r>
        <w:rPr>
          <w:rFonts w:ascii="Verdana" w:hAnsi="Verdana"/>
          <w:color w:val="000000"/>
          <w:sz w:val="21"/>
          <w:szCs w:val="21"/>
        </w:rPr>
        <w:t xml:space="preserve"> . Caso não tenhamos atingido a situação de base, seguimos novamente o mesmo procedimento, ou seja, segmentamos ainda mais esses </w:t>
      </w:r>
      <w:proofErr w:type="spellStart"/>
      <w:r>
        <w:rPr>
          <w:rFonts w:ascii="Verdana" w:hAnsi="Verdana"/>
          <w:color w:val="000000"/>
          <w:sz w:val="21"/>
          <w:szCs w:val="21"/>
        </w:rPr>
        <w:t>subarranjos</w:t>
      </w:r>
      <w:proofErr w:type="spellEnd"/>
      <w:r>
        <w:rPr>
          <w:rFonts w:ascii="Verdana" w:hAnsi="Verdana"/>
          <w:color w:val="000000"/>
          <w:sz w:val="21"/>
          <w:szCs w:val="21"/>
        </w:rPr>
        <w:t xml:space="preserve"> e, em seguida, classificá-los separadamente.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Combinar</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Como quando a etapa de base é adquirida pela etapa de conquista, obtemos com sucesso nossas </w:t>
      </w:r>
      <w:proofErr w:type="spellStart"/>
      <w:r>
        <w:rPr>
          <w:rStyle w:val="Forte"/>
          <w:rFonts w:ascii="Verdana" w:hAnsi="Verdana"/>
          <w:color w:val="000000"/>
          <w:sz w:val="21"/>
          <w:szCs w:val="21"/>
        </w:rPr>
        <w:t>submatrizes</w:t>
      </w:r>
      <w:proofErr w:type="spellEnd"/>
      <w:r>
        <w:rPr>
          <w:rFonts w:ascii="Verdana" w:hAnsi="Verdana"/>
          <w:color w:val="000000"/>
          <w:sz w:val="21"/>
          <w:szCs w:val="21"/>
        </w:rPr>
        <w:t> ordenadas </w:t>
      </w:r>
      <w:r>
        <w:rPr>
          <w:rStyle w:val="Forte"/>
          <w:rFonts w:ascii="Verdana" w:hAnsi="Verdana"/>
          <w:color w:val="000000"/>
          <w:sz w:val="21"/>
          <w:szCs w:val="21"/>
        </w:rPr>
        <w:t>A [</w:t>
      </w:r>
      <w:proofErr w:type="spellStart"/>
      <w:r>
        <w:rPr>
          <w:rStyle w:val="Forte"/>
          <w:rFonts w:ascii="Verdana" w:hAnsi="Verdana"/>
          <w:color w:val="000000"/>
          <w:sz w:val="21"/>
          <w:szCs w:val="21"/>
        </w:rPr>
        <w:t>p</w:t>
      </w:r>
      <w:proofErr w:type="gramStart"/>
      <w:r>
        <w:rPr>
          <w:rStyle w:val="Forte"/>
          <w:rFonts w:ascii="Verdana" w:hAnsi="Verdana"/>
          <w:color w:val="000000"/>
          <w:sz w:val="21"/>
          <w:szCs w:val="21"/>
        </w:rPr>
        <w:t>..</w:t>
      </w:r>
      <w:proofErr w:type="gramEnd"/>
      <w:r>
        <w:rPr>
          <w:rStyle w:val="Forte"/>
          <w:rFonts w:ascii="Verdana" w:hAnsi="Verdana"/>
          <w:color w:val="000000"/>
          <w:sz w:val="21"/>
          <w:szCs w:val="21"/>
        </w:rPr>
        <w:t>q</w:t>
      </w:r>
      <w:proofErr w:type="spellEnd"/>
      <w:r>
        <w:rPr>
          <w:rStyle w:val="Forte"/>
          <w:rFonts w:ascii="Verdana" w:hAnsi="Verdana"/>
          <w:color w:val="000000"/>
          <w:sz w:val="21"/>
          <w:szCs w:val="21"/>
        </w:rPr>
        <w:t>]</w:t>
      </w:r>
      <w:r>
        <w:rPr>
          <w:rFonts w:ascii="Verdana" w:hAnsi="Verdana"/>
          <w:color w:val="000000"/>
          <w:sz w:val="21"/>
          <w:szCs w:val="21"/>
        </w:rPr>
        <w:t> e </w:t>
      </w:r>
      <w:r>
        <w:rPr>
          <w:rStyle w:val="Forte"/>
          <w:rFonts w:ascii="Verdana" w:hAnsi="Verdana"/>
          <w:color w:val="000000"/>
          <w:sz w:val="21"/>
          <w:szCs w:val="21"/>
        </w:rPr>
        <w:t>A [q + 1, r]</w:t>
      </w:r>
      <w:r>
        <w:rPr>
          <w:rFonts w:ascii="Verdana" w:hAnsi="Verdana"/>
          <w:color w:val="000000"/>
          <w:sz w:val="21"/>
          <w:szCs w:val="21"/>
        </w:rPr>
        <w:t> , após o que as </w:t>
      </w:r>
      <w:r>
        <w:rPr>
          <w:rStyle w:val="Forte"/>
          <w:rFonts w:ascii="Verdana" w:hAnsi="Verdana"/>
          <w:color w:val="000000"/>
          <w:sz w:val="21"/>
          <w:szCs w:val="21"/>
        </w:rPr>
        <w:t>fundimos de</w:t>
      </w:r>
      <w:r>
        <w:rPr>
          <w:rFonts w:ascii="Verdana" w:hAnsi="Verdana"/>
          <w:color w:val="000000"/>
          <w:sz w:val="21"/>
          <w:szCs w:val="21"/>
        </w:rPr>
        <w:t> volta para formar uma nova matriz ordenada </w:t>
      </w:r>
      <w:r>
        <w:rPr>
          <w:rStyle w:val="Forte"/>
          <w:rFonts w:ascii="Verdana" w:hAnsi="Verdana"/>
          <w:color w:val="000000"/>
          <w:sz w:val="21"/>
          <w:szCs w:val="21"/>
        </w:rPr>
        <w:t>[p. .r]</w:t>
      </w:r>
      <w:r>
        <w:rPr>
          <w:rFonts w:ascii="Verdana" w:hAnsi="Verdana"/>
          <w:color w:val="000000"/>
          <w:sz w:val="21"/>
          <w:szCs w:val="21"/>
        </w:rPr>
        <w:t> .</w:t>
      </w: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Algoritmo de </w:t>
      </w:r>
      <w:proofErr w:type="spellStart"/>
      <w:r>
        <w:rPr>
          <w:rFonts w:ascii="Helvetica" w:hAnsi="Helvetica" w:cs="Helvetica"/>
          <w:b w:val="0"/>
          <w:bCs w:val="0"/>
          <w:color w:val="610B38"/>
          <w:sz w:val="38"/>
          <w:szCs w:val="38"/>
        </w:rPr>
        <w:t>mesclagem</w:t>
      </w:r>
      <w:proofErr w:type="spellEnd"/>
      <w:r>
        <w:rPr>
          <w:rFonts w:ascii="Helvetica" w:hAnsi="Helvetica" w:cs="Helvetica"/>
          <w:b w:val="0"/>
          <w:bCs w:val="0"/>
          <w:color w:val="610B38"/>
          <w:sz w:val="38"/>
          <w:szCs w:val="38"/>
        </w:rPr>
        <w:t xml:space="preserve"> de classificação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A função </w:t>
      </w:r>
      <w:proofErr w:type="spellStart"/>
      <w:proofErr w:type="gramStart"/>
      <w:r>
        <w:rPr>
          <w:rFonts w:ascii="Verdana" w:hAnsi="Verdana"/>
          <w:color w:val="000000"/>
          <w:sz w:val="21"/>
          <w:szCs w:val="21"/>
        </w:rPr>
        <w:t>MergeSort</w:t>
      </w:r>
      <w:proofErr w:type="spellEnd"/>
      <w:proofErr w:type="gramEnd"/>
      <w:r>
        <w:rPr>
          <w:rFonts w:ascii="Verdana" w:hAnsi="Verdana"/>
          <w:color w:val="000000"/>
          <w:sz w:val="21"/>
          <w:szCs w:val="21"/>
        </w:rPr>
        <w:t xml:space="preserve"> continua dividindo um </w:t>
      </w:r>
      <w:proofErr w:type="spellStart"/>
      <w:r>
        <w:rPr>
          <w:rFonts w:ascii="Verdana" w:hAnsi="Verdana"/>
          <w:color w:val="000000"/>
          <w:sz w:val="21"/>
          <w:szCs w:val="21"/>
        </w:rPr>
        <w:t>array</w:t>
      </w:r>
      <w:proofErr w:type="spellEnd"/>
      <w:r>
        <w:rPr>
          <w:rFonts w:ascii="Verdana" w:hAnsi="Verdana"/>
          <w:color w:val="000000"/>
          <w:sz w:val="21"/>
          <w:szCs w:val="21"/>
        </w:rPr>
        <w:t xml:space="preserve"> em duas metades até que uma condição seja satisfeita onde tentamos realizar </w:t>
      </w:r>
      <w:proofErr w:type="spellStart"/>
      <w:r>
        <w:rPr>
          <w:rFonts w:ascii="Verdana" w:hAnsi="Verdana"/>
          <w:color w:val="000000"/>
          <w:sz w:val="21"/>
          <w:szCs w:val="21"/>
        </w:rPr>
        <w:t>MergeSort</w:t>
      </w:r>
      <w:proofErr w:type="spellEnd"/>
      <w:r>
        <w:rPr>
          <w:rFonts w:ascii="Verdana" w:hAnsi="Verdana"/>
          <w:color w:val="000000"/>
          <w:sz w:val="21"/>
          <w:szCs w:val="21"/>
        </w:rPr>
        <w:t xml:space="preserve"> em um </w:t>
      </w:r>
      <w:proofErr w:type="spellStart"/>
      <w:r>
        <w:rPr>
          <w:rFonts w:ascii="Verdana" w:hAnsi="Verdana"/>
          <w:color w:val="000000"/>
          <w:sz w:val="21"/>
          <w:szCs w:val="21"/>
        </w:rPr>
        <w:t>subarray</w:t>
      </w:r>
      <w:proofErr w:type="spellEnd"/>
      <w:r>
        <w:rPr>
          <w:rFonts w:ascii="Verdana" w:hAnsi="Verdana"/>
          <w:color w:val="000000"/>
          <w:sz w:val="21"/>
          <w:szCs w:val="21"/>
        </w:rPr>
        <w:t xml:space="preserve"> de tamanho 1, ou seja, </w:t>
      </w:r>
      <w:r>
        <w:rPr>
          <w:rStyle w:val="Forte"/>
          <w:rFonts w:ascii="Verdana" w:hAnsi="Verdana"/>
          <w:color w:val="000000"/>
          <w:sz w:val="21"/>
          <w:szCs w:val="21"/>
        </w:rPr>
        <w:t>p == r</w:t>
      </w:r>
      <w:r>
        <w:rPr>
          <w:rFonts w:ascii="Verdana" w:hAnsi="Verdana"/>
          <w:color w:val="000000"/>
          <w:sz w:val="21"/>
          <w:szCs w:val="21"/>
        </w:rPr>
        <w:t> .</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E então, ele combina as </w:t>
      </w:r>
      <w:proofErr w:type="spellStart"/>
      <w:r>
        <w:rPr>
          <w:rFonts w:ascii="Verdana" w:hAnsi="Verdana"/>
          <w:color w:val="000000"/>
          <w:sz w:val="21"/>
          <w:szCs w:val="21"/>
        </w:rPr>
        <w:t>submatrizes</w:t>
      </w:r>
      <w:proofErr w:type="spellEnd"/>
      <w:r>
        <w:rPr>
          <w:rFonts w:ascii="Verdana" w:hAnsi="Verdana"/>
          <w:color w:val="000000"/>
          <w:sz w:val="21"/>
          <w:szCs w:val="21"/>
        </w:rPr>
        <w:t xml:space="preserve"> classificadas individualmente em matrizes maiores até que toda a matriz seja mesclada.</w:t>
      </w:r>
    </w:p>
    <w:p w:rsidR="00CB1397" w:rsidRDefault="00CB1397" w:rsidP="00CB1397">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ALGORITHM-MERGE SORT  </w:t>
      </w:r>
    </w:p>
    <w:p w:rsidR="00CB1397" w:rsidRDefault="00CB1397" w:rsidP="00CB1397">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1. Se p </w:t>
      </w:r>
      <w:r>
        <w:rPr>
          <w:rStyle w:val="tag"/>
          <w:rFonts w:ascii="Verdana" w:hAnsi="Verdana"/>
          <w:b/>
          <w:bCs/>
          <w:color w:val="006699"/>
          <w:sz w:val="21"/>
          <w:szCs w:val="21"/>
          <w:bdr w:val="none" w:sz="0" w:space="0" w:color="auto" w:frame="1"/>
        </w:rPr>
        <w:t>&lt; </w:t>
      </w:r>
      <w:r>
        <w:rPr>
          <w:rStyle w:val="tag-name"/>
          <w:rFonts w:ascii="Verdana" w:hAnsi="Verdana"/>
          <w:b/>
          <w:bCs/>
          <w:color w:val="006699"/>
          <w:sz w:val="21"/>
          <w:szCs w:val="21"/>
          <w:bdr w:val="none" w:sz="0" w:space="0" w:color="auto" w:frame="1"/>
        </w:rPr>
        <w:t>r</w:t>
      </w:r>
      <w:r>
        <w:rPr>
          <w:rFonts w:ascii="Verdana" w:hAnsi="Verdana"/>
          <w:color w:val="000000"/>
          <w:sz w:val="21"/>
          <w:szCs w:val="21"/>
          <w:bdr w:val="none" w:sz="0" w:space="0" w:color="auto" w:frame="1"/>
        </w:rPr>
        <w:t>  </w:t>
      </w:r>
    </w:p>
    <w:p w:rsidR="00CB1397" w:rsidRDefault="00CB1397" w:rsidP="00CB1397">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2. Então q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(p + r) / 2</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3. MERGE-SORT (A, p, q) </w:t>
      </w:r>
      <w:proofErr w:type="gramStart"/>
      <w:r>
        <w:rPr>
          <w:rFonts w:ascii="Verdana" w:hAnsi="Verdana"/>
          <w:color w:val="000000"/>
          <w:sz w:val="21"/>
          <w:szCs w:val="21"/>
          <w:bdr w:val="none" w:sz="0" w:space="0" w:color="auto" w:frame="1"/>
        </w:rPr>
        <w:t> </w:t>
      </w:r>
    </w:p>
    <w:p w:rsidR="00CB1397" w:rsidRDefault="00CB1397" w:rsidP="00CB1397">
      <w:pPr>
        <w:numPr>
          <w:ilvl w:val="0"/>
          <w:numId w:val="1"/>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t>4. MERGE-SORT (A, q + 1, r) </w:t>
      </w:r>
      <w:proofErr w:type="gramStart"/>
      <w:r>
        <w:rPr>
          <w:rFonts w:ascii="Verdana" w:hAnsi="Verdana"/>
          <w:color w:val="000000"/>
          <w:sz w:val="21"/>
          <w:szCs w:val="21"/>
          <w:bdr w:val="none" w:sz="0" w:space="0" w:color="auto" w:frame="1"/>
        </w:rPr>
        <w:t> </w:t>
      </w:r>
    </w:p>
    <w:p w:rsidR="00CB1397" w:rsidRDefault="00CB1397" w:rsidP="00CB1397">
      <w:pPr>
        <w:numPr>
          <w:ilvl w:val="0"/>
          <w:numId w:val="1"/>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lastRenderedPageBreak/>
        <w:t>5. FUSÃO (A, p, q, r)  </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Aqui chamamos </w:t>
      </w:r>
      <w:proofErr w:type="spellStart"/>
      <w:proofErr w:type="gramStart"/>
      <w:r>
        <w:rPr>
          <w:rStyle w:val="Forte"/>
          <w:rFonts w:ascii="Verdana" w:hAnsi="Verdana"/>
          <w:color w:val="000000"/>
          <w:sz w:val="21"/>
          <w:szCs w:val="21"/>
        </w:rPr>
        <w:t>MergeSort</w:t>
      </w:r>
      <w:proofErr w:type="spellEnd"/>
      <w:proofErr w:type="gramEnd"/>
      <w:r>
        <w:rPr>
          <w:rStyle w:val="Forte"/>
          <w:rFonts w:ascii="Verdana" w:hAnsi="Verdana"/>
          <w:color w:val="000000"/>
          <w:sz w:val="21"/>
          <w:szCs w:val="21"/>
        </w:rPr>
        <w:t xml:space="preserve"> (A, 0, </w:t>
      </w:r>
      <w:proofErr w:type="spellStart"/>
      <w:r>
        <w:rPr>
          <w:rStyle w:val="Forte"/>
          <w:rFonts w:ascii="Verdana" w:hAnsi="Verdana"/>
          <w:color w:val="000000"/>
          <w:sz w:val="21"/>
          <w:szCs w:val="21"/>
        </w:rPr>
        <w:t>length</w:t>
      </w:r>
      <w:proofErr w:type="spellEnd"/>
      <w:r>
        <w:rPr>
          <w:rStyle w:val="Forte"/>
          <w:rFonts w:ascii="Verdana" w:hAnsi="Verdana"/>
          <w:color w:val="000000"/>
          <w:sz w:val="21"/>
          <w:szCs w:val="21"/>
        </w:rPr>
        <w:t xml:space="preserve"> (A) -1)</w:t>
      </w:r>
      <w:r>
        <w:rPr>
          <w:rFonts w:ascii="Verdana" w:hAnsi="Verdana"/>
          <w:color w:val="000000"/>
          <w:sz w:val="21"/>
          <w:szCs w:val="21"/>
        </w:rPr>
        <w:t xml:space="preserve"> para classificar o </w:t>
      </w:r>
      <w:proofErr w:type="spellStart"/>
      <w:r>
        <w:rPr>
          <w:rFonts w:ascii="Verdana" w:hAnsi="Verdana"/>
          <w:color w:val="000000"/>
          <w:sz w:val="21"/>
          <w:szCs w:val="21"/>
        </w:rPr>
        <w:t>array</w:t>
      </w:r>
      <w:proofErr w:type="spellEnd"/>
      <w:r>
        <w:rPr>
          <w:rFonts w:ascii="Verdana" w:hAnsi="Verdana"/>
          <w:color w:val="000000"/>
          <w:sz w:val="21"/>
          <w:szCs w:val="21"/>
        </w:rPr>
        <w:t xml:space="preserve"> completo.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Como você pode ver na imagem abaixo, 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divide recursivamente o </w:t>
      </w:r>
      <w:proofErr w:type="spellStart"/>
      <w:r>
        <w:rPr>
          <w:rFonts w:ascii="Verdana" w:hAnsi="Verdana"/>
          <w:color w:val="000000"/>
          <w:sz w:val="21"/>
          <w:szCs w:val="21"/>
        </w:rPr>
        <w:t>array</w:t>
      </w:r>
      <w:proofErr w:type="spellEnd"/>
      <w:r>
        <w:rPr>
          <w:rFonts w:ascii="Verdana" w:hAnsi="Verdana"/>
          <w:color w:val="000000"/>
          <w:sz w:val="21"/>
          <w:szCs w:val="21"/>
        </w:rPr>
        <w:t xml:space="preserve"> em metades até que a condição básica seja satisfeita, onde ficamos com apenas </w:t>
      </w:r>
      <w:proofErr w:type="gramStart"/>
      <w:r>
        <w:rPr>
          <w:rFonts w:ascii="Verdana" w:hAnsi="Verdana"/>
          <w:color w:val="000000"/>
          <w:sz w:val="21"/>
          <w:szCs w:val="21"/>
        </w:rPr>
        <w:t>1</w:t>
      </w:r>
      <w:proofErr w:type="gramEnd"/>
      <w:r>
        <w:rPr>
          <w:rFonts w:ascii="Verdana" w:hAnsi="Verdana"/>
          <w:color w:val="000000"/>
          <w:sz w:val="21"/>
          <w:szCs w:val="21"/>
        </w:rPr>
        <w:t xml:space="preserve"> elemento no </w:t>
      </w:r>
      <w:proofErr w:type="spellStart"/>
      <w:r>
        <w:rPr>
          <w:rFonts w:ascii="Verdana" w:hAnsi="Verdana"/>
          <w:color w:val="000000"/>
          <w:sz w:val="21"/>
          <w:szCs w:val="21"/>
        </w:rPr>
        <w:t>array</w:t>
      </w:r>
      <w:proofErr w:type="spellEnd"/>
      <w:r>
        <w:rPr>
          <w:rFonts w:ascii="Verdana" w:hAnsi="Verdana"/>
          <w:color w:val="000000"/>
          <w:sz w:val="21"/>
          <w:szCs w:val="21"/>
        </w:rPr>
        <w:t xml:space="preserve">. E então, a função de </w:t>
      </w:r>
      <w:proofErr w:type="spellStart"/>
      <w:r>
        <w:rPr>
          <w:rFonts w:ascii="Verdana" w:hAnsi="Verdana"/>
          <w:color w:val="000000"/>
          <w:sz w:val="21"/>
          <w:szCs w:val="21"/>
        </w:rPr>
        <w:t>mesclagem</w:t>
      </w:r>
      <w:proofErr w:type="spellEnd"/>
      <w:r>
        <w:rPr>
          <w:rFonts w:ascii="Verdana" w:hAnsi="Verdana"/>
          <w:color w:val="000000"/>
          <w:sz w:val="21"/>
          <w:szCs w:val="21"/>
        </w:rPr>
        <w:t xml:space="preserve"> seleciona os </w:t>
      </w:r>
      <w:proofErr w:type="spellStart"/>
      <w:r>
        <w:rPr>
          <w:rFonts w:ascii="Verdana" w:hAnsi="Verdana"/>
          <w:color w:val="000000"/>
          <w:sz w:val="21"/>
          <w:szCs w:val="21"/>
        </w:rPr>
        <w:t>submatrizes</w:t>
      </w:r>
      <w:proofErr w:type="spellEnd"/>
      <w:r>
        <w:rPr>
          <w:rFonts w:ascii="Verdana" w:hAnsi="Verdana"/>
          <w:color w:val="000000"/>
          <w:sz w:val="21"/>
          <w:szCs w:val="21"/>
        </w:rPr>
        <w:t xml:space="preserve"> classificados e os mescla de volta para classificar o </w:t>
      </w:r>
      <w:proofErr w:type="spellStart"/>
      <w:r>
        <w:rPr>
          <w:rFonts w:ascii="Verdana" w:hAnsi="Verdana"/>
          <w:color w:val="000000"/>
          <w:sz w:val="21"/>
          <w:szCs w:val="21"/>
        </w:rPr>
        <w:t>array</w:t>
      </w:r>
      <w:proofErr w:type="spellEnd"/>
      <w:r>
        <w:rPr>
          <w:rFonts w:ascii="Verdana" w:hAnsi="Verdana"/>
          <w:color w:val="000000"/>
          <w:sz w:val="21"/>
          <w:szCs w:val="21"/>
        </w:rPr>
        <w:t xml:space="preserve"> inteiro.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A figura a seguir ilustra o procedimento de divisão (divisão).</w:t>
      </w:r>
    </w:p>
    <w:p w:rsidR="00CB1397" w:rsidRDefault="00CB1397" w:rsidP="009F471F">
      <w:pPr>
        <w:ind w:left="-993"/>
        <w:rPr>
          <w:rFonts w:ascii="Times New Roman" w:hAnsi="Times New Roman"/>
          <w:sz w:val="24"/>
          <w:szCs w:val="24"/>
        </w:rPr>
      </w:pPr>
      <w:bookmarkStart w:id="0" w:name="_GoBack"/>
      <w:r>
        <w:rPr>
          <w:noProof/>
          <w:lang w:eastAsia="pt-BR"/>
        </w:rPr>
        <w:drawing>
          <wp:inline distT="0" distB="0" distL="0" distR="0">
            <wp:extent cx="6728524" cy="4808652"/>
            <wp:effectExtent l="0" t="0" r="0" b="0"/>
            <wp:docPr id="12" name="Imagem 12"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ção de mesclagem D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0549" cy="4810099"/>
                    </a:xfrm>
                    <a:prstGeom prst="rect">
                      <a:avLst/>
                    </a:prstGeom>
                    <a:noFill/>
                    <a:ln>
                      <a:noFill/>
                    </a:ln>
                  </pic:spPr>
                </pic:pic>
              </a:graphicData>
            </a:graphic>
          </wp:inline>
        </w:drawing>
      </w:r>
      <w:bookmarkEnd w:id="0"/>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FUNÇÕES: MERGE (A, p, q, r) </w:t>
      </w:r>
      <w:proofErr w:type="gramStart"/>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1. n  </w:t>
      </w:r>
      <w:proofErr w:type="gramStart"/>
      <w:r>
        <w:rPr>
          <w:rStyle w:val="attribute"/>
          <w:rFonts w:ascii="Verdana" w:hAnsi="Verdana"/>
          <w:color w:val="FF0000"/>
          <w:sz w:val="21"/>
          <w:szCs w:val="21"/>
          <w:bdr w:val="none" w:sz="0" w:space="0" w:color="auto" w:frame="1"/>
        </w:rPr>
        <w:t>1</w:t>
      </w:r>
      <w:proofErr w:type="gramEnd"/>
      <w:r>
        <w:rPr>
          <w:rStyle w:val="attribute"/>
          <w:rFonts w:ascii="Verdana" w:hAnsi="Verdana"/>
          <w:color w:val="FF0000"/>
          <w:sz w:val="21"/>
          <w:szCs w:val="21"/>
          <w:bdr w:val="none" w:sz="0" w:space="0" w:color="auto" w:frame="1"/>
        </w:rPr>
        <w:t> </w:t>
      </w:r>
      <w:r>
        <w:rPr>
          <w:rFonts w:ascii="Verdana" w:hAnsi="Verdana"/>
          <w:color w:val="000000"/>
          <w:sz w:val="21"/>
          <w:szCs w:val="21"/>
          <w:bdr w:val="none" w:sz="0" w:space="0" w:color="auto" w:frame="1"/>
        </w:rPr>
        <w:t> =  </w:t>
      </w:r>
      <w:r>
        <w:rPr>
          <w:rStyle w:val="attribute-value"/>
          <w:rFonts w:ascii="Verdana" w:hAnsi="Verdana"/>
          <w:color w:val="0000FF"/>
          <w:sz w:val="21"/>
          <w:szCs w:val="21"/>
          <w:bdr w:val="none" w:sz="0" w:space="0" w:color="auto" w:frame="1"/>
        </w:rPr>
        <w:t>q </w:t>
      </w:r>
      <w:r>
        <w:rPr>
          <w:rFonts w:ascii="Verdana" w:hAnsi="Verdana"/>
          <w:color w:val="000000"/>
          <w:sz w:val="21"/>
          <w:szCs w:val="21"/>
          <w:bdr w:val="none" w:sz="0" w:space="0" w:color="auto" w:frame="1"/>
        </w:rPr>
        <w:t>-p + 1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2. n  </w:t>
      </w:r>
      <w:r>
        <w:rPr>
          <w:rStyle w:val="attribute"/>
          <w:rFonts w:ascii="Verdana" w:hAnsi="Verdana"/>
          <w:color w:val="FF0000"/>
          <w:sz w:val="21"/>
          <w:szCs w:val="21"/>
          <w:bdr w:val="none" w:sz="0" w:space="0" w:color="auto" w:frame="1"/>
        </w:rPr>
        <w:t>2 </w:t>
      </w:r>
      <w:r>
        <w:rPr>
          <w:rFonts w:ascii="Verdana" w:hAnsi="Verdana"/>
          <w:color w:val="000000"/>
          <w:sz w:val="21"/>
          <w:szCs w:val="21"/>
          <w:bdr w:val="none" w:sz="0" w:space="0" w:color="auto" w:frame="1"/>
        </w:rPr>
        <w:t>=  </w:t>
      </w:r>
      <w:r>
        <w:rPr>
          <w:rStyle w:val="attribute-value"/>
          <w:rFonts w:ascii="Verdana" w:hAnsi="Verdana"/>
          <w:color w:val="0000FF"/>
          <w:sz w:val="21"/>
          <w:szCs w:val="21"/>
          <w:bdr w:val="none" w:sz="0" w:space="0" w:color="auto" w:frame="1"/>
        </w:rPr>
        <w:t>r </w:t>
      </w:r>
      <w:r>
        <w:rPr>
          <w:rFonts w:ascii="Verdana" w:hAnsi="Verdana"/>
          <w:color w:val="000000"/>
          <w:sz w:val="21"/>
          <w:szCs w:val="21"/>
          <w:bdr w:val="none" w:sz="0" w:space="0" w:color="auto" w:frame="1"/>
        </w:rPr>
        <w:t>-q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3. </w:t>
      </w:r>
      <w:proofErr w:type="gramStart"/>
      <w:r>
        <w:rPr>
          <w:rFonts w:ascii="Verdana" w:hAnsi="Verdana"/>
          <w:color w:val="000000"/>
          <w:sz w:val="21"/>
          <w:szCs w:val="21"/>
          <w:bdr w:val="none" w:sz="0" w:space="0" w:color="auto" w:frame="1"/>
        </w:rPr>
        <w:t>criar</w:t>
      </w:r>
      <w:proofErr w:type="gramEnd"/>
      <w:r>
        <w:rPr>
          <w:rFonts w:ascii="Verdana" w:hAnsi="Verdana"/>
          <w:color w:val="000000"/>
          <w:sz w:val="21"/>
          <w:szCs w:val="21"/>
          <w:bdr w:val="none" w:sz="0" w:space="0" w:color="auto" w:frame="1"/>
        </w:rPr>
        <w:t xml:space="preserve"> matrizes [1 ..... n 1 + 1] e R [1 ..... n 2 +1]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4. </w:t>
      </w:r>
      <w:proofErr w:type="gramStart"/>
      <w:r>
        <w:rPr>
          <w:rFonts w:ascii="Verdana" w:hAnsi="Verdana"/>
          <w:color w:val="000000"/>
          <w:sz w:val="21"/>
          <w:szCs w:val="21"/>
          <w:bdr w:val="none" w:sz="0" w:space="0" w:color="auto" w:frame="1"/>
        </w:rPr>
        <w:t>para</w:t>
      </w:r>
      <w:proofErr w:type="gramEnd"/>
      <w:r>
        <w:rPr>
          <w:rFonts w:ascii="Verdana" w:hAnsi="Verdana"/>
          <w:color w:val="000000"/>
          <w:sz w:val="21"/>
          <w:szCs w:val="21"/>
          <w:bdr w:val="none" w:sz="0" w:space="0" w:color="auto" w:frame="1"/>
        </w:rPr>
        <w:t xml:space="preserve"> i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1 a n 1</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5. </w:t>
      </w:r>
      <w:proofErr w:type="gramStart"/>
      <w:r>
        <w:rPr>
          <w:rFonts w:ascii="Verdana" w:hAnsi="Verdana"/>
          <w:color w:val="000000"/>
          <w:sz w:val="21"/>
          <w:szCs w:val="21"/>
          <w:bdr w:val="none" w:sz="0" w:space="0" w:color="auto" w:frame="1"/>
        </w:rPr>
        <w:t>faça</w:t>
      </w:r>
      <w:proofErr w:type="gramEnd"/>
      <w:r>
        <w:rPr>
          <w:rFonts w:ascii="Verdana" w:hAnsi="Verdana"/>
          <w:color w:val="000000"/>
          <w:sz w:val="21"/>
          <w:szCs w:val="21"/>
          <w:bdr w:val="none" w:sz="0" w:space="0" w:color="auto" w:frame="1"/>
        </w:rPr>
        <w:t xml:space="preserve"> [i]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A [p + i-1]</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6. </w:t>
      </w:r>
      <w:proofErr w:type="gramStart"/>
      <w:r>
        <w:rPr>
          <w:rFonts w:ascii="Verdana" w:hAnsi="Verdana"/>
          <w:color w:val="000000"/>
          <w:sz w:val="21"/>
          <w:szCs w:val="21"/>
          <w:bdr w:val="none" w:sz="0" w:space="0" w:color="auto" w:frame="1"/>
        </w:rPr>
        <w:t>para</w:t>
      </w:r>
      <w:proofErr w:type="gramEnd"/>
      <w:r>
        <w:rPr>
          <w:rFonts w:ascii="Verdana" w:hAnsi="Verdana"/>
          <w:color w:val="000000"/>
          <w:sz w:val="21"/>
          <w:szCs w:val="21"/>
          <w:bdr w:val="none" w:sz="0" w:space="0" w:color="auto" w:frame="1"/>
        </w:rPr>
        <w:t xml:space="preserve"> j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1 a n2</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lastRenderedPageBreak/>
        <w:t xml:space="preserve">7. </w:t>
      </w:r>
      <w:proofErr w:type="gramStart"/>
      <w:r>
        <w:rPr>
          <w:rFonts w:ascii="Verdana" w:hAnsi="Verdana"/>
          <w:color w:val="000000"/>
          <w:sz w:val="21"/>
          <w:szCs w:val="21"/>
          <w:bdr w:val="none" w:sz="0" w:space="0" w:color="auto" w:frame="1"/>
        </w:rPr>
        <w:t>faça</w:t>
      </w:r>
      <w:proofErr w:type="gramEnd"/>
      <w:r>
        <w:rPr>
          <w:rFonts w:ascii="Verdana" w:hAnsi="Verdana"/>
          <w:color w:val="000000"/>
          <w:sz w:val="21"/>
          <w:szCs w:val="21"/>
          <w:bdr w:val="none" w:sz="0" w:space="0" w:color="auto" w:frame="1"/>
        </w:rPr>
        <w:t xml:space="preserve"> R [j]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A [q + j]</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8. L [n 1+ 1]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9. R [n 2+ 1]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10. I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w:t>
      </w:r>
      <w:proofErr w:type="gramStart"/>
      <w:r>
        <w:rPr>
          <w:rFonts w:ascii="Verdana" w:hAnsi="Verdana"/>
          <w:color w:val="000000"/>
          <w:sz w:val="21"/>
          <w:szCs w:val="21"/>
          <w:bdr w:val="none" w:sz="0" w:space="0" w:color="auto" w:frame="1"/>
        </w:rPr>
        <w:t>1</w:t>
      </w:r>
      <w:proofErr w:type="gramEnd"/>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11. J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w:t>
      </w:r>
      <w:proofErr w:type="gramStart"/>
      <w:r>
        <w:rPr>
          <w:rFonts w:ascii="Verdana" w:hAnsi="Verdana"/>
          <w:color w:val="000000"/>
          <w:sz w:val="21"/>
          <w:szCs w:val="21"/>
          <w:bdr w:val="none" w:sz="0" w:space="0" w:color="auto" w:frame="1"/>
        </w:rPr>
        <w:t>1</w:t>
      </w:r>
      <w:proofErr w:type="gramEnd"/>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12. Para k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p para r</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13. Faça se L [i] ≤ R [j]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14. </w:t>
      </w:r>
      <w:proofErr w:type="gramStart"/>
      <w:r>
        <w:rPr>
          <w:rFonts w:ascii="Verdana" w:hAnsi="Verdana"/>
          <w:color w:val="000000"/>
          <w:sz w:val="21"/>
          <w:szCs w:val="21"/>
          <w:bdr w:val="none" w:sz="0" w:space="0" w:color="auto" w:frame="1"/>
        </w:rPr>
        <w:t>então</w:t>
      </w:r>
      <w:proofErr w:type="gramEnd"/>
      <w:r>
        <w:rPr>
          <w:rFonts w:ascii="Verdana" w:hAnsi="Verdana"/>
          <w:color w:val="000000"/>
          <w:sz w:val="21"/>
          <w:szCs w:val="21"/>
          <w:bdr w:val="none" w:sz="0" w:space="0" w:color="auto" w:frame="1"/>
        </w:rPr>
        <w:t xml:space="preserve"> A [k]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L [i]</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15. i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i +1</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16. </w:t>
      </w:r>
      <w:proofErr w:type="gramStart"/>
      <w:r>
        <w:rPr>
          <w:rFonts w:ascii="Verdana" w:hAnsi="Verdana"/>
          <w:color w:val="000000"/>
          <w:sz w:val="21"/>
          <w:szCs w:val="21"/>
          <w:bdr w:val="none" w:sz="0" w:space="0" w:color="auto" w:frame="1"/>
        </w:rPr>
        <w:t>mais</w:t>
      </w:r>
      <w:proofErr w:type="gramEnd"/>
      <w:r>
        <w:rPr>
          <w:rFonts w:ascii="Verdana" w:hAnsi="Verdana"/>
          <w:color w:val="000000"/>
          <w:sz w:val="21"/>
          <w:szCs w:val="21"/>
          <w:bdr w:val="none" w:sz="0" w:space="0" w:color="auto" w:frame="1"/>
        </w:rPr>
        <w:t xml:space="preserve"> A [k]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R [j]</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CB1397">
      <w:pPr>
        <w:numPr>
          <w:ilvl w:val="0"/>
          <w:numId w:val="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17. j </w:t>
      </w:r>
      <w:r>
        <w:rPr>
          <w:rFonts w:ascii="Arial" w:hAnsi="Arial" w:cs="Arial"/>
          <w:color w:val="000000"/>
          <w:sz w:val="21"/>
          <w:szCs w:val="21"/>
          <w:bdr w:val="none" w:sz="0" w:space="0" w:color="auto" w:frame="1"/>
        </w:rPr>
        <w:t>←</w:t>
      </w:r>
      <w:r>
        <w:rPr>
          <w:rFonts w:ascii="Verdana" w:hAnsi="Verdana"/>
          <w:color w:val="000000"/>
          <w:sz w:val="21"/>
          <w:szCs w:val="21"/>
          <w:bdr w:val="none" w:sz="0" w:space="0" w:color="auto" w:frame="1"/>
        </w:rPr>
        <w:t xml:space="preserve"> j + 1</w:t>
      </w:r>
      <w:r>
        <w:rPr>
          <w:rFonts w:ascii="Verdana" w:hAnsi="Verdana" w:cs="Verdana"/>
          <w:color w:val="000000"/>
          <w:sz w:val="21"/>
          <w:szCs w:val="21"/>
          <w:bdr w:val="none" w:sz="0" w:space="0" w:color="auto" w:frame="1"/>
        </w:rPr>
        <w:t> </w:t>
      </w:r>
      <w:r>
        <w:rPr>
          <w:rFonts w:ascii="Verdana" w:hAnsi="Verdana"/>
          <w:color w:val="000000"/>
          <w:sz w:val="21"/>
          <w:szCs w:val="21"/>
          <w:bdr w:val="none" w:sz="0" w:space="0" w:color="auto" w:frame="1"/>
        </w:rPr>
        <w:t> </w:t>
      </w:r>
    </w:p>
    <w:p w:rsidR="00CB1397" w:rsidRDefault="00CB1397" w:rsidP="009F471F">
      <w:pPr>
        <w:spacing w:line="240" w:lineRule="auto"/>
        <w:ind w:left="-993"/>
        <w:rPr>
          <w:rFonts w:ascii="Times New Roman" w:hAnsi="Times New Roman"/>
          <w:sz w:val="24"/>
          <w:szCs w:val="24"/>
        </w:rPr>
      </w:pPr>
      <w:r>
        <w:rPr>
          <w:rFonts w:ascii="Verdana" w:hAnsi="Verdana"/>
          <w:color w:val="000000"/>
          <w:sz w:val="21"/>
          <w:szCs w:val="21"/>
        </w:rPr>
        <w:br/>
      </w:r>
      <w:r>
        <w:rPr>
          <w:noProof/>
          <w:lang w:eastAsia="pt-BR"/>
        </w:rPr>
        <w:drawing>
          <wp:inline distT="0" distB="0" distL="0" distR="0">
            <wp:extent cx="6660131" cy="4591050"/>
            <wp:effectExtent l="0" t="0" r="7620" b="0"/>
            <wp:docPr id="11" name="Imagem 11"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ificação de mesclagem D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0131" cy="4591050"/>
                    </a:xfrm>
                    <a:prstGeom prst="rect">
                      <a:avLst/>
                    </a:prstGeom>
                    <a:noFill/>
                    <a:ln>
                      <a:noFill/>
                    </a:ln>
                  </pic:spPr>
                </pic:pic>
              </a:graphicData>
            </a:graphic>
          </wp:inline>
        </w:drawing>
      </w:r>
    </w:p>
    <w:p w:rsidR="00CB1397" w:rsidRDefault="00CB1397" w:rsidP="00CB1397">
      <w:pPr>
        <w:pStyle w:val="Ttulo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A etapa de </w:t>
      </w:r>
      <w:proofErr w:type="spellStart"/>
      <w:r>
        <w:rPr>
          <w:rFonts w:ascii="Helvetica" w:hAnsi="Helvetica" w:cs="Helvetica"/>
          <w:b w:val="0"/>
          <w:bCs w:val="0"/>
          <w:color w:val="610B4B"/>
          <w:sz w:val="32"/>
          <w:szCs w:val="32"/>
        </w:rPr>
        <w:t>mesclagem</w:t>
      </w:r>
      <w:proofErr w:type="spellEnd"/>
      <w:r>
        <w:rPr>
          <w:rFonts w:ascii="Helvetica" w:hAnsi="Helvetica" w:cs="Helvetica"/>
          <w:b w:val="0"/>
          <w:bCs w:val="0"/>
          <w:color w:val="610B4B"/>
          <w:sz w:val="32"/>
          <w:szCs w:val="32"/>
        </w:rPr>
        <w:t xml:space="preserve"> da classificação de </w:t>
      </w:r>
      <w:proofErr w:type="spellStart"/>
      <w:r>
        <w:rPr>
          <w:rFonts w:ascii="Helvetica" w:hAnsi="Helvetica" w:cs="Helvetica"/>
          <w:b w:val="0"/>
          <w:bCs w:val="0"/>
          <w:color w:val="610B4B"/>
          <w:sz w:val="32"/>
          <w:szCs w:val="32"/>
        </w:rPr>
        <w:t>mesclagem</w:t>
      </w:r>
      <w:proofErr w:type="spellEnd"/>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Principalmente, o algoritmo recursivo depende de um caso base, bem como de sua capacidade de mesclar de volta os resultados derivados dos casos base. A ordenação de </w:t>
      </w:r>
      <w:proofErr w:type="spellStart"/>
      <w:r>
        <w:rPr>
          <w:rFonts w:ascii="Verdana" w:hAnsi="Verdana"/>
          <w:color w:val="000000"/>
          <w:sz w:val="21"/>
          <w:szCs w:val="21"/>
        </w:rPr>
        <w:t>mesclagem</w:t>
      </w:r>
      <w:proofErr w:type="spellEnd"/>
      <w:r>
        <w:rPr>
          <w:rFonts w:ascii="Verdana" w:hAnsi="Verdana"/>
          <w:color w:val="000000"/>
          <w:sz w:val="21"/>
          <w:szCs w:val="21"/>
        </w:rPr>
        <w:t xml:space="preserve"> não é um algoritmo diferente, apenas o fato de que a etapa de </w:t>
      </w:r>
      <w:proofErr w:type="spellStart"/>
      <w:r>
        <w:rPr>
          <w:rStyle w:val="Forte"/>
          <w:rFonts w:ascii="Verdana" w:hAnsi="Verdana"/>
          <w:color w:val="000000"/>
          <w:sz w:val="21"/>
          <w:szCs w:val="21"/>
        </w:rPr>
        <w:t>mesclagem</w:t>
      </w:r>
      <w:proofErr w:type="spellEnd"/>
      <w:r>
        <w:rPr>
          <w:rFonts w:ascii="Verdana" w:hAnsi="Verdana"/>
          <w:color w:val="000000"/>
          <w:sz w:val="21"/>
          <w:szCs w:val="21"/>
        </w:rPr>
        <w:t> possui mais importância.</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Para qualquer problema, a etapa de </w:t>
      </w:r>
      <w:proofErr w:type="spellStart"/>
      <w:r>
        <w:rPr>
          <w:rFonts w:ascii="Verdana" w:hAnsi="Verdana"/>
          <w:color w:val="000000"/>
          <w:sz w:val="21"/>
          <w:szCs w:val="21"/>
        </w:rPr>
        <w:t>mesclagem</w:t>
      </w:r>
      <w:proofErr w:type="spellEnd"/>
      <w:r>
        <w:rPr>
          <w:rFonts w:ascii="Verdana" w:hAnsi="Verdana"/>
          <w:color w:val="000000"/>
          <w:sz w:val="21"/>
          <w:szCs w:val="21"/>
        </w:rPr>
        <w:t xml:space="preserve"> é uma solução que combina as duas listas classificadas individualmente (matrizes) para construir uma grande lista classificada (matriz).</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mantém três ponteiros, ou seja, um para os dois </w:t>
      </w:r>
      <w:proofErr w:type="spellStart"/>
      <w:r>
        <w:rPr>
          <w:rFonts w:ascii="Verdana" w:hAnsi="Verdana"/>
          <w:color w:val="000000"/>
          <w:sz w:val="21"/>
          <w:szCs w:val="21"/>
        </w:rPr>
        <w:t>arrays</w:t>
      </w:r>
      <w:proofErr w:type="spellEnd"/>
      <w:r>
        <w:rPr>
          <w:rFonts w:ascii="Verdana" w:hAnsi="Verdana"/>
          <w:color w:val="000000"/>
          <w:sz w:val="21"/>
          <w:szCs w:val="21"/>
        </w:rPr>
        <w:t xml:space="preserve"> e o outro para preservar o índice atual do </w:t>
      </w:r>
      <w:proofErr w:type="spellStart"/>
      <w:r>
        <w:rPr>
          <w:rFonts w:ascii="Verdana" w:hAnsi="Verdana"/>
          <w:color w:val="000000"/>
          <w:sz w:val="21"/>
          <w:szCs w:val="21"/>
        </w:rPr>
        <w:t>array</w:t>
      </w:r>
      <w:proofErr w:type="spellEnd"/>
      <w:r>
        <w:rPr>
          <w:rFonts w:ascii="Verdana" w:hAnsi="Verdana"/>
          <w:color w:val="000000"/>
          <w:sz w:val="21"/>
          <w:szCs w:val="21"/>
        </w:rPr>
        <w:t xml:space="preserve"> ordenado final.</w:t>
      </w:r>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Você alcançou o final da matriz?  </w:t>
      </w:r>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Não:  </w:t>
      </w:r>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Em primeiro lugar, comece comparando os elementos atuais de ambas as matrizes. </w:t>
      </w:r>
      <w:proofErr w:type="gramStart"/>
      <w:r>
        <w:rPr>
          <w:rFonts w:ascii="Verdana" w:hAnsi="Verdana"/>
          <w:color w:val="000000"/>
          <w:sz w:val="21"/>
          <w:szCs w:val="21"/>
          <w:bdr w:val="none" w:sz="0" w:space="0" w:color="auto" w:frame="1"/>
        </w:rPr>
        <w:t>  </w:t>
      </w:r>
      <w:proofErr w:type="gramEnd"/>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Em seguida, copie o elemento menor na matriz classificada. </w:t>
      </w:r>
      <w:proofErr w:type="gramStart"/>
      <w:r>
        <w:rPr>
          <w:rFonts w:ascii="Verdana" w:hAnsi="Verdana"/>
          <w:color w:val="000000"/>
          <w:sz w:val="21"/>
          <w:szCs w:val="21"/>
          <w:bdr w:val="none" w:sz="0" w:space="0" w:color="auto" w:frame="1"/>
        </w:rPr>
        <w:t> </w:t>
      </w:r>
    </w:p>
    <w:p w:rsidR="00CB1397" w:rsidRDefault="00CB1397" w:rsidP="00CB1397">
      <w:pPr>
        <w:numPr>
          <w:ilvl w:val="0"/>
          <w:numId w:val="3"/>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t>        Por último, mova o ponteiro do elemento que contém um elemento menor. </w:t>
      </w:r>
      <w:proofErr w:type="gramStart"/>
      <w:r>
        <w:rPr>
          <w:rFonts w:ascii="Verdana" w:hAnsi="Verdana"/>
          <w:color w:val="000000"/>
          <w:sz w:val="21"/>
          <w:szCs w:val="21"/>
          <w:bdr w:val="none" w:sz="0" w:space="0" w:color="auto" w:frame="1"/>
        </w:rPr>
        <w:t> </w:t>
      </w:r>
    </w:p>
    <w:p w:rsidR="00CB1397" w:rsidRDefault="00CB1397" w:rsidP="00CB1397">
      <w:pPr>
        <w:numPr>
          <w:ilvl w:val="0"/>
          <w:numId w:val="3"/>
        </w:numPr>
        <w:spacing w:after="0" w:line="375" w:lineRule="atLeast"/>
        <w:ind w:left="0"/>
        <w:rPr>
          <w:rFonts w:ascii="Verdana" w:hAnsi="Verdana"/>
          <w:color w:val="000000"/>
          <w:sz w:val="21"/>
          <w:szCs w:val="21"/>
        </w:rPr>
      </w:pPr>
      <w:proofErr w:type="gramEnd"/>
      <w:r>
        <w:rPr>
          <w:rFonts w:ascii="Verdana" w:hAnsi="Verdana"/>
          <w:color w:val="000000"/>
          <w:sz w:val="21"/>
          <w:szCs w:val="21"/>
          <w:bdr w:val="none" w:sz="0" w:space="0" w:color="auto" w:frame="1"/>
        </w:rPr>
        <w:t>    Sim:  </w:t>
      </w:r>
    </w:p>
    <w:p w:rsidR="00CB1397" w:rsidRDefault="00CB1397" w:rsidP="00CB1397">
      <w:pPr>
        <w:numPr>
          <w:ilvl w:val="0"/>
          <w:numId w:val="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xml:space="preserve">        Simplesmente copie o resto dos elementos do </w:t>
      </w:r>
      <w:proofErr w:type="spellStart"/>
      <w:r>
        <w:rPr>
          <w:rFonts w:ascii="Verdana" w:hAnsi="Verdana"/>
          <w:color w:val="000000"/>
          <w:sz w:val="21"/>
          <w:szCs w:val="21"/>
          <w:bdr w:val="none" w:sz="0" w:space="0" w:color="auto" w:frame="1"/>
        </w:rPr>
        <w:t>array</w:t>
      </w:r>
      <w:proofErr w:type="spellEnd"/>
      <w:r>
        <w:rPr>
          <w:rFonts w:ascii="Verdana" w:hAnsi="Verdana"/>
          <w:color w:val="000000"/>
          <w:sz w:val="21"/>
          <w:szCs w:val="21"/>
          <w:bdr w:val="none" w:sz="0" w:space="0" w:color="auto" w:frame="1"/>
        </w:rPr>
        <w:t xml:space="preserve"> não vazio  </w:t>
      </w: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Função Merge () explicada passo a passo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Considere o seguinte exemplo de um </w:t>
      </w:r>
      <w:proofErr w:type="spellStart"/>
      <w:r>
        <w:rPr>
          <w:rFonts w:ascii="Verdana" w:hAnsi="Verdana"/>
          <w:color w:val="000000"/>
          <w:sz w:val="21"/>
          <w:szCs w:val="21"/>
        </w:rPr>
        <w:t>array</w:t>
      </w:r>
      <w:proofErr w:type="spellEnd"/>
      <w:r>
        <w:rPr>
          <w:rFonts w:ascii="Verdana" w:hAnsi="Verdana"/>
          <w:color w:val="000000"/>
          <w:sz w:val="21"/>
          <w:szCs w:val="21"/>
        </w:rPr>
        <w:t xml:space="preserve"> não classificado, que iremos classificar com a ajuda do algoritmo Merge </w:t>
      </w:r>
      <w:proofErr w:type="spellStart"/>
      <w:r>
        <w:rPr>
          <w:rFonts w:ascii="Verdana" w:hAnsi="Verdana"/>
          <w:color w:val="000000"/>
          <w:sz w:val="21"/>
          <w:szCs w:val="21"/>
        </w:rPr>
        <w:t>Sort</w:t>
      </w:r>
      <w:proofErr w:type="spellEnd"/>
      <w:r>
        <w:rPr>
          <w:rFonts w:ascii="Verdana" w:hAnsi="Verdana"/>
          <w:color w:val="000000"/>
          <w:sz w:val="21"/>
          <w:szCs w:val="21"/>
        </w:rPr>
        <w:t>.</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A = (</w:t>
      </w:r>
      <w:proofErr w:type="gramStart"/>
      <w:r>
        <w:rPr>
          <w:rFonts w:ascii="Verdana" w:hAnsi="Verdana"/>
          <w:color w:val="000000"/>
          <w:sz w:val="21"/>
          <w:szCs w:val="21"/>
        </w:rPr>
        <w:t>36,</w:t>
      </w:r>
      <w:proofErr w:type="gramEnd"/>
      <w:r>
        <w:rPr>
          <w:rFonts w:ascii="Verdana" w:hAnsi="Verdana"/>
          <w:color w:val="000000"/>
          <w:sz w:val="21"/>
          <w:szCs w:val="21"/>
        </w:rPr>
        <w:t>25,40,2,7,80,15)</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Etapa </w:t>
      </w:r>
      <w:proofErr w:type="gramStart"/>
      <w:r>
        <w:rPr>
          <w:rStyle w:val="Forte"/>
          <w:rFonts w:ascii="Verdana" w:hAnsi="Verdana"/>
          <w:color w:val="000000"/>
          <w:sz w:val="21"/>
          <w:szCs w:val="21"/>
        </w:rPr>
        <w:t>1</w:t>
      </w:r>
      <w:proofErr w:type="gramEnd"/>
      <w:r>
        <w:rPr>
          <w:rStyle w:val="Forte"/>
          <w:rFonts w:ascii="Verdana" w:hAnsi="Verdana"/>
          <w:color w:val="000000"/>
          <w:sz w:val="21"/>
          <w:szCs w:val="21"/>
        </w:rPr>
        <w:t>:</w:t>
      </w:r>
      <w:r>
        <w:rPr>
          <w:rFonts w:ascii="Verdana" w:hAnsi="Verdana"/>
          <w:color w:val="000000"/>
          <w:sz w:val="21"/>
          <w:szCs w:val="21"/>
        </w:rPr>
        <w:t xml:space="preserve"> 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divide iterativamente uma matriz em metades iguais até atingir um valor atômico. No caso de haver um número ímpar de elementos em uma matriz, então uma das metades terá mais elementos do que a outra metade.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2</w:t>
      </w:r>
      <w:proofErr w:type="gramEnd"/>
      <w:r>
        <w:rPr>
          <w:rStyle w:val="Forte"/>
          <w:rFonts w:ascii="Verdana" w:hAnsi="Verdana"/>
          <w:color w:val="000000"/>
          <w:sz w:val="21"/>
          <w:szCs w:val="21"/>
        </w:rPr>
        <w:t>:</w:t>
      </w:r>
      <w:r>
        <w:rPr>
          <w:rFonts w:ascii="Verdana" w:hAnsi="Verdana"/>
          <w:color w:val="000000"/>
          <w:sz w:val="21"/>
          <w:szCs w:val="21"/>
        </w:rPr>
        <w:t xml:space="preserve"> Depois de dividir uma matriz em duas </w:t>
      </w:r>
      <w:proofErr w:type="spellStart"/>
      <w:r>
        <w:rPr>
          <w:rFonts w:ascii="Verdana" w:hAnsi="Verdana"/>
          <w:color w:val="000000"/>
          <w:sz w:val="21"/>
          <w:szCs w:val="21"/>
        </w:rPr>
        <w:t>submatrizes</w:t>
      </w:r>
      <w:proofErr w:type="spellEnd"/>
      <w:r>
        <w:rPr>
          <w:rFonts w:ascii="Verdana" w:hAnsi="Verdana"/>
          <w:color w:val="000000"/>
          <w:sz w:val="21"/>
          <w:szCs w:val="21"/>
        </w:rPr>
        <w:t>, notaremos que isso não prejudicou a ordem dos elementos como estavam na matriz original. Depois de agora, vamos dividir ainda mais essas duas matrizes em outras metades.</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3</w:t>
      </w:r>
      <w:proofErr w:type="gramEnd"/>
      <w:r>
        <w:rPr>
          <w:rStyle w:val="Forte"/>
          <w:rFonts w:ascii="Verdana" w:hAnsi="Verdana"/>
          <w:color w:val="000000"/>
          <w:sz w:val="21"/>
          <w:szCs w:val="21"/>
        </w:rPr>
        <w:t>:</w:t>
      </w:r>
      <w:r>
        <w:rPr>
          <w:rFonts w:ascii="Verdana" w:hAnsi="Verdana"/>
          <w:color w:val="000000"/>
          <w:sz w:val="21"/>
          <w:szCs w:val="21"/>
        </w:rPr>
        <w:t> Novamente, vamos dividir essas matrizes até atingir um valor atômico, ou seja, um valor que não pode ser dividido posteriormente.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4</w:t>
      </w:r>
      <w:proofErr w:type="gramEnd"/>
      <w:r>
        <w:rPr>
          <w:rStyle w:val="Forte"/>
          <w:rFonts w:ascii="Verdana" w:hAnsi="Verdana"/>
          <w:color w:val="000000"/>
          <w:sz w:val="21"/>
          <w:szCs w:val="21"/>
        </w:rPr>
        <w:t>:</w:t>
      </w:r>
      <w:r>
        <w:rPr>
          <w:rFonts w:ascii="Verdana" w:hAnsi="Verdana"/>
          <w:color w:val="000000"/>
          <w:sz w:val="21"/>
          <w:szCs w:val="21"/>
        </w:rPr>
        <w:t> Em seguida, iremos mesclá-los de volta da mesma forma como foram divididos.</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5</w:t>
      </w:r>
      <w:proofErr w:type="gramEnd"/>
      <w:r>
        <w:rPr>
          <w:rStyle w:val="Forte"/>
          <w:rFonts w:ascii="Verdana" w:hAnsi="Verdana"/>
          <w:color w:val="000000"/>
          <w:sz w:val="21"/>
          <w:szCs w:val="21"/>
        </w:rPr>
        <w:t>:</w:t>
      </w:r>
      <w:r>
        <w:rPr>
          <w:rFonts w:ascii="Verdana" w:hAnsi="Verdana"/>
          <w:color w:val="000000"/>
          <w:sz w:val="21"/>
          <w:szCs w:val="21"/>
        </w:rPr>
        <w:t> Para cada lista, iremos primeiro comparar o elemento e, em seguida, combiná-los para formar uma nova lista classificada.</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 xml:space="preserve">Passo </w:t>
      </w:r>
      <w:proofErr w:type="gramStart"/>
      <w:r>
        <w:rPr>
          <w:rStyle w:val="Forte"/>
          <w:rFonts w:ascii="Verdana" w:hAnsi="Verdana"/>
          <w:color w:val="000000"/>
          <w:sz w:val="21"/>
          <w:szCs w:val="21"/>
        </w:rPr>
        <w:t>6</w:t>
      </w:r>
      <w:proofErr w:type="gramEnd"/>
      <w:r>
        <w:rPr>
          <w:rStyle w:val="Forte"/>
          <w:rFonts w:ascii="Verdana" w:hAnsi="Verdana"/>
          <w:color w:val="000000"/>
          <w:sz w:val="21"/>
          <w:szCs w:val="21"/>
        </w:rPr>
        <w:t>:</w:t>
      </w:r>
      <w:r>
        <w:rPr>
          <w:rFonts w:ascii="Verdana" w:hAnsi="Verdana"/>
          <w:color w:val="000000"/>
          <w:sz w:val="21"/>
          <w:szCs w:val="21"/>
        </w:rPr>
        <w:t> Na próxima iteração, compararemos as listas de dois valores de dados e mesclá-los de volta em uma lista de valores de dados encontrados, todos colocados de maneira ordenada.</w:t>
      </w:r>
    </w:p>
    <w:p w:rsidR="00CB1397" w:rsidRDefault="00CB1397" w:rsidP="009F471F">
      <w:pPr>
        <w:ind w:left="-709"/>
        <w:rPr>
          <w:rFonts w:ascii="Times New Roman" w:hAnsi="Times New Roman"/>
          <w:sz w:val="24"/>
          <w:szCs w:val="24"/>
        </w:rPr>
      </w:pPr>
      <w:r>
        <w:rPr>
          <w:noProof/>
          <w:lang w:eastAsia="pt-BR"/>
        </w:rPr>
        <w:lastRenderedPageBreak/>
        <w:drawing>
          <wp:inline distT="0" distB="0" distL="0" distR="0">
            <wp:extent cx="6191250" cy="5848350"/>
            <wp:effectExtent l="0" t="0" r="0" b="0"/>
            <wp:docPr id="10" name="Imagem 10"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ção de mesclagem DA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5848350"/>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Portanto, a matriz é classificada.</w:t>
      </w:r>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Análise de Merge </w:t>
      </w:r>
      <w:proofErr w:type="spellStart"/>
      <w:r>
        <w:rPr>
          <w:rFonts w:ascii="Helvetica" w:hAnsi="Helvetica" w:cs="Helvetica"/>
          <w:b w:val="0"/>
          <w:bCs w:val="0"/>
          <w:color w:val="610B38"/>
          <w:sz w:val="38"/>
          <w:szCs w:val="38"/>
        </w:rPr>
        <w:t>Sort</w:t>
      </w:r>
      <w:proofErr w:type="spellEnd"/>
      <w:r>
        <w:rPr>
          <w:rFonts w:ascii="Helvetica" w:hAnsi="Helvetica" w:cs="Helvetica"/>
          <w:b w:val="0"/>
          <w:bCs w:val="0"/>
          <w:color w:val="610B38"/>
          <w:sz w:val="38"/>
          <w:szCs w:val="38"/>
        </w:rPr>
        <w:t>:</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Seja T (n) o tempo total gasto pelo algoritmo Merge </w:t>
      </w:r>
      <w:proofErr w:type="spellStart"/>
      <w:r>
        <w:rPr>
          <w:rFonts w:ascii="Verdana" w:hAnsi="Verdana"/>
          <w:color w:val="000000"/>
          <w:sz w:val="21"/>
          <w:szCs w:val="21"/>
        </w:rPr>
        <w:t>Sort</w:t>
      </w:r>
      <w:proofErr w:type="spellEnd"/>
      <w:r>
        <w:rPr>
          <w:rFonts w:ascii="Verdana" w:hAnsi="Verdana"/>
          <w:color w:val="000000"/>
          <w:sz w:val="21"/>
          <w:szCs w:val="21"/>
        </w:rPr>
        <w:t>.</w:t>
      </w:r>
    </w:p>
    <w:p w:rsidR="00CB1397" w:rsidRDefault="00CB1397" w:rsidP="00CB1397">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A classificação de duas metades levará no máximo </w:t>
      </w:r>
      <w:proofErr w:type="gramStart"/>
      <w:r>
        <w:rPr>
          <w:rFonts w:ascii="Verdana" w:hAnsi="Verdana"/>
          <w:color w:val="000000"/>
          <w:sz w:val="21"/>
          <w:szCs w:val="21"/>
        </w:rPr>
        <w:t>2T</w:t>
      </w:r>
      <w:proofErr w:type="gramEnd"/>
      <w:r>
        <w:rPr>
          <w:rFonts w:ascii="Verdana" w:hAnsi="Verdana"/>
          <w:color w:val="000000"/>
          <w:sz w:val="21"/>
          <w:szCs w:val="21"/>
        </w:rPr>
        <w:t> </w:t>
      </w:r>
      <w:r>
        <w:rPr>
          <w:rFonts w:ascii="Verdana" w:hAnsi="Verdana"/>
          <w:noProof/>
          <w:color w:val="000000"/>
          <w:sz w:val="21"/>
          <w:szCs w:val="21"/>
          <w:lang w:eastAsia="pt-BR"/>
        </w:rPr>
        <w:drawing>
          <wp:inline distT="0" distB="0" distL="0" distR="0">
            <wp:extent cx="171450" cy="352425"/>
            <wp:effectExtent l="0" t="0" r="0" b="9525"/>
            <wp:docPr id="9" name="Imagem 9"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ificação de mesclagem DA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352425"/>
                    </a:xfrm>
                    <a:prstGeom prst="rect">
                      <a:avLst/>
                    </a:prstGeom>
                    <a:noFill/>
                    <a:ln>
                      <a:noFill/>
                    </a:ln>
                  </pic:spPr>
                </pic:pic>
              </a:graphicData>
            </a:graphic>
          </wp:inline>
        </w:drawing>
      </w:r>
      <w:r>
        <w:rPr>
          <w:rFonts w:ascii="Verdana" w:hAnsi="Verdana"/>
          <w:color w:val="000000"/>
          <w:sz w:val="21"/>
          <w:szCs w:val="21"/>
        </w:rPr>
        <w:t>.</w:t>
      </w:r>
    </w:p>
    <w:p w:rsidR="00CB1397" w:rsidRDefault="00CB1397" w:rsidP="00CB1397">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Quando mesclamos as listas ordenadas, obtemos uma comparação total de n-1 porque o último elemento restante precisará ser copiado para baixo na lista combinada e não haverá comparação.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Assim, a fórmula relacional </w:t>
      </w:r>
      <w:proofErr w:type="gramStart"/>
      <w:r>
        <w:rPr>
          <w:rFonts w:ascii="Verdana" w:hAnsi="Verdana"/>
          <w:color w:val="000000"/>
          <w:sz w:val="21"/>
          <w:szCs w:val="21"/>
        </w:rPr>
        <w:t>será</w:t>
      </w:r>
      <w:proofErr w:type="gramEnd"/>
    </w:p>
    <w:p w:rsidR="00CB1397" w:rsidRDefault="00CB1397" w:rsidP="00CB1397">
      <w:pPr>
        <w:rPr>
          <w:rFonts w:ascii="Times New Roman" w:hAnsi="Times New Roman"/>
          <w:sz w:val="24"/>
          <w:szCs w:val="24"/>
        </w:rPr>
      </w:pPr>
      <w:r>
        <w:rPr>
          <w:noProof/>
          <w:lang w:eastAsia="pt-BR"/>
        </w:rPr>
        <w:lastRenderedPageBreak/>
        <w:drawing>
          <wp:inline distT="0" distB="0" distL="0" distR="0">
            <wp:extent cx="1619250" cy="342900"/>
            <wp:effectExtent l="0" t="0" r="0" b="0"/>
            <wp:docPr id="8" name="Imagem 8"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ficação de mesclagem DA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342900"/>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Mas ignoramos '-1' porque o elemento levará algum tempo para ser copiado nas listas de </w:t>
      </w:r>
      <w:proofErr w:type="spellStart"/>
      <w:r>
        <w:rPr>
          <w:rFonts w:ascii="Verdana" w:hAnsi="Verdana"/>
          <w:color w:val="000000"/>
          <w:sz w:val="21"/>
          <w:szCs w:val="21"/>
        </w:rPr>
        <w:t>mesclagem</w:t>
      </w:r>
      <w:proofErr w:type="spellEnd"/>
      <w:r>
        <w:rPr>
          <w:rFonts w:ascii="Verdana" w:hAnsi="Verdana"/>
          <w:color w:val="000000"/>
          <w:sz w:val="21"/>
          <w:szCs w:val="21"/>
        </w:rPr>
        <w:t>.</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Então, T (n) = </w:t>
      </w:r>
      <w:proofErr w:type="gramStart"/>
      <w:r>
        <w:rPr>
          <w:rFonts w:ascii="Verdana" w:hAnsi="Verdana"/>
          <w:color w:val="000000"/>
          <w:sz w:val="21"/>
          <w:szCs w:val="21"/>
        </w:rPr>
        <w:t>2T</w:t>
      </w:r>
      <w:proofErr w:type="gramEnd"/>
      <w:r>
        <w:rPr>
          <w:rFonts w:ascii="Verdana" w:hAnsi="Verdana"/>
          <w:color w:val="000000"/>
          <w:sz w:val="21"/>
          <w:szCs w:val="21"/>
        </w:rPr>
        <w:t> </w:t>
      </w:r>
      <w:r>
        <w:rPr>
          <w:rFonts w:ascii="Verdana" w:hAnsi="Verdana"/>
          <w:noProof/>
          <w:color w:val="000000"/>
          <w:sz w:val="21"/>
          <w:szCs w:val="21"/>
        </w:rPr>
        <w:drawing>
          <wp:inline distT="0" distB="0" distL="0" distR="0">
            <wp:extent cx="295275" cy="352425"/>
            <wp:effectExtent l="0" t="0" r="9525" b="9525"/>
            <wp:docPr id="7" name="Imagem 7"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ificação de mesclagem DA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Pr>
          <w:rFonts w:ascii="Verdana" w:hAnsi="Verdana"/>
          <w:color w:val="000000"/>
          <w:sz w:val="21"/>
          <w:szCs w:val="21"/>
        </w:rPr>
        <w:t xml:space="preserve">+ n ... </w:t>
      </w:r>
      <w:proofErr w:type="gramStart"/>
      <w:r>
        <w:rPr>
          <w:rFonts w:ascii="Verdana" w:hAnsi="Verdana"/>
          <w:color w:val="000000"/>
          <w:sz w:val="21"/>
          <w:szCs w:val="21"/>
        </w:rPr>
        <w:t>equação</w:t>
      </w:r>
      <w:proofErr w:type="gramEnd"/>
      <w:r>
        <w:rPr>
          <w:rFonts w:ascii="Verdana" w:hAnsi="Verdana"/>
          <w:color w:val="000000"/>
          <w:sz w:val="21"/>
          <w:szCs w:val="21"/>
        </w:rPr>
        <w:t xml:space="preserve"> 1</w:t>
      </w:r>
    </w:p>
    <w:p w:rsidR="00CB1397" w:rsidRDefault="00CB1397" w:rsidP="00CB1397">
      <w:pPr>
        <w:pStyle w:val="Ttulo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 xml:space="preserve">Nota: Condição de parada T (1) = 0 porque, finalmente, haverá apenas </w:t>
      </w:r>
      <w:proofErr w:type="gramStart"/>
      <w:r>
        <w:rPr>
          <w:rFonts w:ascii="Arial" w:hAnsi="Arial" w:cs="Arial"/>
          <w:b w:val="0"/>
          <w:bCs w:val="0"/>
          <w:color w:val="000000"/>
          <w:sz w:val="23"/>
          <w:szCs w:val="23"/>
        </w:rPr>
        <w:t>1</w:t>
      </w:r>
      <w:proofErr w:type="gramEnd"/>
      <w:r>
        <w:rPr>
          <w:rFonts w:ascii="Arial" w:hAnsi="Arial" w:cs="Arial"/>
          <w:b w:val="0"/>
          <w:bCs w:val="0"/>
          <w:color w:val="000000"/>
          <w:sz w:val="23"/>
          <w:szCs w:val="23"/>
        </w:rPr>
        <w:t xml:space="preserve"> elemento restante que precisa ser copiado e não haverá comparação.</w:t>
      </w:r>
    </w:p>
    <w:p w:rsidR="00CB1397" w:rsidRDefault="00CB1397" w:rsidP="00CB1397">
      <w:pPr>
        <w:rPr>
          <w:rFonts w:ascii="Times New Roman" w:hAnsi="Times New Roman" w:cs="Times New Roman"/>
          <w:sz w:val="24"/>
          <w:szCs w:val="24"/>
        </w:rPr>
      </w:pPr>
      <w:r>
        <w:rPr>
          <w:noProof/>
          <w:lang w:eastAsia="pt-BR"/>
        </w:rPr>
        <w:drawing>
          <wp:inline distT="0" distB="0" distL="0" distR="0">
            <wp:extent cx="3448050" cy="828675"/>
            <wp:effectExtent l="0" t="0" r="0" b="9525"/>
            <wp:docPr id="6" name="Imagem 6"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ificação de mesclagem DA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82867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Coloque </w:t>
      </w:r>
      <w:proofErr w:type="gramStart"/>
      <w:r>
        <w:rPr>
          <w:rFonts w:ascii="Verdana" w:hAnsi="Verdana"/>
          <w:color w:val="000000"/>
          <w:sz w:val="21"/>
          <w:szCs w:val="21"/>
        </w:rPr>
        <w:t>2</w:t>
      </w:r>
      <w:proofErr w:type="gramEnd"/>
      <w:r>
        <w:rPr>
          <w:rFonts w:ascii="Verdana" w:hAnsi="Verdana"/>
          <w:color w:val="000000"/>
          <w:sz w:val="21"/>
          <w:szCs w:val="21"/>
        </w:rPr>
        <w:t xml:space="preserve"> equações em 1 equação</w:t>
      </w:r>
    </w:p>
    <w:p w:rsidR="00CB1397" w:rsidRDefault="00CB1397" w:rsidP="00CB1397">
      <w:pPr>
        <w:rPr>
          <w:rFonts w:ascii="Times New Roman" w:hAnsi="Times New Roman"/>
          <w:sz w:val="24"/>
          <w:szCs w:val="24"/>
        </w:rPr>
      </w:pPr>
      <w:r>
        <w:rPr>
          <w:noProof/>
          <w:lang w:eastAsia="pt-BR"/>
        </w:rPr>
        <w:drawing>
          <wp:inline distT="0" distB="0" distL="0" distR="0">
            <wp:extent cx="3276600" cy="2143125"/>
            <wp:effectExtent l="0" t="0" r="0" b="9525"/>
            <wp:docPr id="5" name="Imagem 5"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ificação de mesclagem DA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14312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Colocando </w:t>
      </w:r>
      <w:proofErr w:type="gramStart"/>
      <w:r>
        <w:rPr>
          <w:rFonts w:ascii="Verdana" w:hAnsi="Verdana"/>
          <w:color w:val="000000"/>
          <w:sz w:val="21"/>
          <w:szCs w:val="21"/>
        </w:rPr>
        <w:t>4</w:t>
      </w:r>
      <w:proofErr w:type="gramEnd"/>
      <w:r>
        <w:rPr>
          <w:rFonts w:ascii="Verdana" w:hAnsi="Verdana"/>
          <w:color w:val="000000"/>
          <w:sz w:val="21"/>
          <w:szCs w:val="21"/>
        </w:rPr>
        <w:t xml:space="preserve"> equações em 3 equações</w:t>
      </w:r>
    </w:p>
    <w:p w:rsidR="00CB1397" w:rsidRDefault="00CB1397" w:rsidP="00CB1397">
      <w:pPr>
        <w:rPr>
          <w:rFonts w:ascii="Times New Roman" w:hAnsi="Times New Roman"/>
          <w:sz w:val="24"/>
          <w:szCs w:val="24"/>
        </w:rPr>
      </w:pPr>
      <w:r>
        <w:rPr>
          <w:noProof/>
          <w:lang w:eastAsia="pt-BR"/>
        </w:rPr>
        <w:drawing>
          <wp:inline distT="0" distB="0" distL="0" distR="0">
            <wp:extent cx="3505200" cy="2162175"/>
            <wp:effectExtent l="0" t="0" r="0" b="9525"/>
            <wp:docPr id="4" name="Imagem 4"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ificação de mesclagem D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216217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Da condição de parada:</w:t>
      </w:r>
    </w:p>
    <w:p w:rsidR="00CB1397" w:rsidRDefault="00CB1397" w:rsidP="00CB1397">
      <w:pPr>
        <w:rPr>
          <w:rFonts w:ascii="Times New Roman" w:hAnsi="Times New Roman"/>
          <w:sz w:val="24"/>
          <w:szCs w:val="24"/>
        </w:rPr>
      </w:pPr>
      <w:r>
        <w:rPr>
          <w:noProof/>
          <w:lang w:eastAsia="pt-BR"/>
        </w:rPr>
        <w:lastRenderedPageBreak/>
        <w:drawing>
          <wp:inline distT="0" distB="0" distL="0" distR="0">
            <wp:extent cx="1533525" cy="676275"/>
            <wp:effectExtent l="0" t="0" r="9525" b="9525"/>
            <wp:docPr id="3" name="Imagem 3"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ificação de mesclagem D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67627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Aplicar registro em ambos os lados:</w:t>
      </w:r>
    </w:p>
    <w:p w:rsidR="00CB1397" w:rsidRDefault="00CB1397" w:rsidP="00CB1397">
      <w:pPr>
        <w:pStyle w:val="NormalWeb"/>
        <w:shd w:val="clear" w:color="auto" w:fill="FFFFFF"/>
        <w:rPr>
          <w:rFonts w:ascii="Verdana" w:hAnsi="Verdana"/>
          <w:color w:val="000000"/>
          <w:sz w:val="21"/>
          <w:szCs w:val="21"/>
        </w:rPr>
      </w:pPr>
      <w:proofErr w:type="gramStart"/>
      <w:r>
        <w:rPr>
          <w:rFonts w:ascii="Verdana" w:hAnsi="Verdana"/>
          <w:color w:val="000000"/>
          <w:sz w:val="21"/>
          <w:szCs w:val="21"/>
        </w:rPr>
        <w:t>log</w:t>
      </w:r>
      <w:proofErr w:type="gramEnd"/>
      <w:r>
        <w:rPr>
          <w:rFonts w:ascii="Verdana" w:hAnsi="Verdana"/>
          <w:color w:val="000000"/>
          <w:sz w:val="21"/>
          <w:szCs w:val="21"/>
        </w:rPr>
        <w:t xml:space="preserve"> n = log </w:t>
      </w:r>
      <w:r>
        <w:rPr>
          <w:rFonts w:ascii="Verdana" w:hAnsi="Verdana"/>
          <w:color w:val="000000"/>
          <w:sz w:val="21"/>
          <w:szCs w:val="21"/>
          <w:vertAlign w:val="subscript"/>
        </w:rPr>
        <w:t>2</w:t>
      </w:r>
      <w:r>
        <w:rPr>
          <w:rFonts w:ascii="Verdana" w:hAnsi="Verdana"/>
          <w:color w:val="000000"/>
          <w:sz w:val="21"/>
          <w:szCs w:val="21"/>
        </w:rPr>
        <w:t> i</w:t>
      </w:r>
      <w:r>
        <w:rPr>
          <w:rFonts w:ascii="Verdana" w:hAnsi="Verdana"/>
          <w:color w:val="000000"/>
          <w:sz w:val="21"/>
          <w:szCs w:val="21"/>
        </w:rPr>
        <w:br/>
      </w:r>
      <w:proofErr w:type="spellStart"/>
      <w:r>
        <w:rPr>
          <w:rFonts w:ascii="Verdana" w:hAnsi="Verdana"/>
          <w:color w:val="000000"/>
          <w:sz w:val="21"/>
          <w:szCs w:val="21"/>
        </w:rPr>
        <w:t>logn</w:t>
      </w:r>
      <w:proofErr w:type="spellEnd"/>
      <w:r>
        <w:rPr>
          <w:rFonts w:ascii="Verdana" w:hAnsi="Verdana"/>
          <w:color w:val="000000"/>
          <w:sz w:val="21"/>
          <w:szCs w:val="21"/>
        </w:rPr>
        <w:t xml:space="preserve"> = i log2</w:t>
      </w:r>
      <w:r>
        <w:rPr>
          <w:rFonts w:ascii="Verdana" w:hAnsi="Verdana"/>
          <w:color w:val="000000"/>
          <w:sz w:val="21"/>
          <w:szCs w:val="21"/>
        </w:rPr>
        <w:br/>
      </w:r>
      <w:r>
        <w:rPr>
          <w:rFonts w:ascii="Verdana" w:hAnsi="Verdana"/>
          <w:noProof/>
          <w:color w:val="000000"/>
          <w:sz w:val="21"/>
          <w:szCs w:val="21"/>
        </w:rPr>
        <w:drawing>
          <wp:inline distT="0" distB="0" distL="0" distR="0">
            <wp:extent cx="400050" cy="428625"/>
            <wp:effectExtent l="0" t="0" r="0" b="9525"/>
            <wp:docPr id="2" name="Imagem 2"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ificação de mesclagem DA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noFill/>
                    <a:ln>
                      <a:noFill/>
                    </a:ln>
                  </pic:spPr>
                </pic:pic>
              </a:graphicData>
            </a:graphic>
          </wp:inline>
        </w:drawing>
      </w:r>
      <w:r>
        <w:rPr>
          <w:rFonts w:ascii="Verdana" w:hAnsi="Verdana"/>
          <w:color w:val="000000"/>
          <w:sz w:val="21"/>
          <w:szCs w:val="21"/>
        </w:rPr>
        <w:t>= i</w:t>
      </w:r>
      <w:r>
        <w:rPr>
          <w:rFonts w:ascii="Verdana" w:hAnsi="Verdana"/>
          <w:color w:val="000000"/>
          <w:sz w:val="21"/>
          <w:szCs w:val="21"/>
        </w:rPr>
        <w:br/>
      </w:r>
      <w:r>
        <w:rPr>
          <w:rFonts w:ascii="Verdana" w:hAnsi="Verdana"/>
          <w:color w:val="000000"/>
          <w:sz w:val="21"/>
          <w:szCs w:val="21"/>
        </w:rPr>
        <w:br/>
        <w:t>log </w:t>
      </w:r>
      <w:r>
        <w:rPr>
          <w:rFonts w:ascii="Verdana" w:hAnsi="Verdana"/>
          <w:color w:val="000000"/>
          <w:sz w:val="21"/>
          <w:szCs w:val="21"/>
          <w:vertAlign w:val="subscript"/>
        </w:rPr>
        <w:t>2</w:t>
      </w:r>
      <w:r>
        <w:rPr>
          <w:rFonts w:ascii="Verdana" w:hAnsi="Verdana"/>
          <w:color w:val="000000"/>
          <w:sz w:val="21"/>
          <w:szCs w:val="21"/>
        </w:rPr>
        <w:t> n = i</w:t>
      </w:r>
    </w:p>
    <w:p w:rsidR="00CB1397" w:rsidRDefault="00CB1397" w:rsidP="00CB1397">
      <w:pPr>
        <w:pStyle w:val="NormalWeb"/>
        <w:shd w:val="clear" w:color="auto" w:fill="FFFFFF"/>
        <w:rPr>
          <w:rFonts w:ascii="Verdana" w:hAnsi="Verdana"/>
          <w:color w:val="000000"/>
          <w:sz w:val="21"/>
          <w:szCs w:val="21"/>
        </w:rPr>
      </w:pPr>
      <w:proofErr w:type="gramStart"/>
      <w:r>
        <w:rPr>
          <w:rFonts w:ascii="Verdana" w:hAnsi="Verdana"/>
          <w:color w:val="000000"/>
          <w:sz w:val="21"/>
          <w:szCs w:val="21"/>
        </w:rPr>
        <w:t>Da 6</w:t>
      </w:r>
      <w:proofErr w:type="gramEnd"/>
      <w:r>
        <w:rPr>
          <w:rFonts w:ascii="Verdana" w:hAnsi="Verdana"/>
          <w:color w:val="000000"/>
          <w:sz w:val="21"/>
          <w:szCs w:val="21"/>
        </w:rPr>
        <w:t xml:space="preserve"> equação</w:t>
      </w:r>
    </w:p>
    <w:p w:rsidR="00CB1397" w:rsidRDefault="00CB1397" w:rsidP="00CB1397">
      <w:pPr>
        <w:rPr>
          <w:rFonts w:ascii="Times New Roman" w:hAnsi="Times New Roman"/>
          <w:sz w:val="24"/>
          <w:szCs w:val="24"/>
        </w:rPr>
      </w:pPr>
      <w:r>
        <w:rPr>
          <w:noProof/>
          <w:lang w:eastAsia="pt-BR"/>
        </w:rPr>
        <w:drawing>
          <wp:inline distT="0" distB="0" distL="0" distR="0">
            <wp:extent cx="1457325" cy="981075"/>
            <wp:effectExtent l="0" t="0" r="9525" b="9525"/>
            <wp:docPr id="1" name="Imagem 1" descr="Classificação de mesclagem 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ificação de mesclagem DA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81075"/>
                    </a:xfrm>
                    <a:prstGeom prst="rect">
                      <a:avLst/>
                    </a:prstGeom>
                    <a:noFill/>
                    <a:ln>
                      <a:noFill/>
                    </a:ln>
                  </pic:spPr>
                </pic:pic>
              </a:graphicData>
            </a:graphic>
          </wp:inline>
        </w:drawing>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Complexidade de melhor caso:</w:t>
      </w:r>
      <w:r>
        <w:rPr>
          <w:rFonts w:ascii="Verdana" w:hAnsi="Verdana"/>
          <w:color w:val="000000"/>
          <w:sz w:val="21"/>
          <w:szCs w:val="21"/>
        </w:rPr>
        <w:t xml:space="preserve"> 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tem uma complexidade de tempo de melhor caso de </w:t>
      </w:r>
      <w:r>
        <w:rPr>
          <w:rStyle w:val="Forte"/>
          <w:rFonts w:ascii="Verdana" w:hAnsi="Verdana"/>
          <w:color w:val="000000"/>
          <w:sz w:val="21"/>
          <w:szCs w:val="21"/>
        </w:rPr>
        <w:t>O (n * log n)</w:t>
      </w:r>
      <w:r>
        <w:rPr>
          <w:rFonts w:ascii="Verdana" w:hAnsi="Verdana"/>
          <w:color w:val="000000"/>
          <w:sz w:val="21"/>
          <w:szCs w:val="21"/>
        </w:rPr>
        <w:t> para a matriz já classificada.</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Complexidade de caso médio:</w:t>
      </w:r>
      <w:r>
        <w:rPr>
          <w:rFonts w:ascii="Verdana" w:hAnsi="Verdana"/>
          <w:color w:val="000000"/>
          <w:sz w:val="21"/>
          <w:szCs w:val="21"/>
        </w:rPr>
        <w:t xml:space="preserve"> A complexidade de tempo de caso médio para o algoritmo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é </w:t>
      </w:r>
      <w:r>
        <w:rPr>
          <w:rStyle w:val="Forte"/>
          <w:rFonts w:ascii="Verdana" w:hAnsi="Verdana"/>
          <w:color w:val="000000"/>
          <w:sz w:val="21"/>
          <w:szCs w:val="21"/>
        </w:rPr>
        <w:t>O (n * log n</w:t>
      </w:r>
      <w:proofErr w:type="gramStart"/>
      <w:r>
        <w:rPr>
          <w:rStyle w:val="Forte"/>
          <w:rFonts w:ascii="Verdana" w:hAnsi="Verdana"/>
          <w:color w:val="000000"/>
          <w:sz w:val="21"/>
          <w:szCs w:val="21"/>
        </w:rPr>
        <w:t>)</w:t>
      </w:r>
      <w:r>
        <w:rPr>
          <w:rFonts w:ascii="Verdana" w:hAnsi="Verdana"/>
          <w:color w:val="000000"/>
          <w:sz w:val="21"/>
          <w:szCs w:val="21"/>
        </w:rPr>
        <w:t> ,</w:t>
      </w:r>
      <w:proofErr w:type="gramEnd"/>
      <w:r>
        <w:rPr>
          <w:rFonts w:ascii="Verdana" w:hAnsi="Verdana"/>
          <w:color w:val="000000"/>
          <w:sz w:val="21"/>
          <w:szCs w:val="21"/>
        </w:rPr>
        <w:t xml:space="preserve"> que acontece quando 2 ou mais elementos são misturados, ou seja, nem na ordem crescente nem na ordem decrescente.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Complexidade de pior caso:</w:t>
      </w:r>
      <w:r>
        <w:rPr>
          <w:rFonts w:ascii="Verdana" w:hAnsi="Verdana"/>
          <w:color w:val="000000"/>
          <w:sz w:val="21"/>
          <w:szCs w:val="21"/>
        </w:rPr>
        <w:t> A complexidade de tempo de pior caso também é </w:t>
      </w:r>
      <w:r>
        <w:rPr>
          <w:rStyle w:val="Forte"/>
          <w:rFonts w:ascii="Verdana" w:hAnsi="Verdana"/>
          <w:color w:val="000000"/>
          <w:sz w:val="21"/>
          <w:szCs w:val="21"/>
        </w:rPr>
        <w:t>O (n * log n</w:t>
      </w:r>
      <w:proofErr w:type="gramStart"/>
      <w:r>
        <w:rPr>
          <w:rStyle w:val="Forte"/>
          <w:rFonts w:ascii="Verdana" w:hAnsi="Verdana"/>
          <w:color w:val="000000"/>
          <w:sz w:val="21"/>
          <w:szCs w:val="21"/>
        </w:rPr>
        <w:t>)</w:t>
      </w:r>
      <w:r>
        <w:rPr>
          <w:rFonts w:ascii="Verdana" w:hAnsi="Verdana"/>
          <w:color w:val="000000"/>
          <w:sz w:val="21"/>
          <w:szCs w:val="21"/>
        </w:rPr>
        <w:t> ,</w:t>
      </w:r>
      <w:proofErr w:type="gramEnd"/>
      <w:r>
        <w:rPr>
          <w:rFonts w:ascii="Verdana" w:hAnsi="Verdana"/>
          <w:color w:val="000000"/>
          <w:sz w:val="21"/>
          <w:szCs w:val="21"/>
        </w:rPr>
        <w:t xml:space="preserve"> que ocorre quando classificamos a ordem decrescente de uma matriz na ordem crescente.</w:t>
      </w:r>
    </w:p>
    <w:p w:rsidR="00CB1397" w:rsidRDefault="00CB1397" w:rsidP="00CB1397">
      <w:pPr>
        <w:pStyle w:val="NormalWeb"/>
        <w:shd w:val="clear" w:color="auto" w:fill="FFFFFF"/>
        <w:rPr>
          <w:rFonts w:ascii="Verdana" w:hAnsi="Verdana"/>
          <w:color w:val="000000"/>
          <w:sz w:val="21"/>
          <w:szCs w:val="21"/>
        </w:rPr>
      </w:pPr>
      <w:r>
        <w:rPr>
          <w:rStyle w:val="Forte"/>
          <w:rFonts w:ascii="Verdana" w:hAnsi="Verdana"/>
          <w:color w:val="000000"/>
          <w:sz w:val="21"/>
          <w:szCs w:val="21"/>
        </w:rPr>
        <w:t>Complexidade do espaço:</w:t>
      </w:r>
      <w:r>
        <w:rPr>
          <w:rFonts w:ascii="Verdana" w:hAnsi="Verdana"/>
          <w:color w:val="000000"/>
          <w:sz w:val="21"/>
          <w:szCs w:val="21"/>
        </w:rPr>
        <w:t xml:space="preserve"> A complexidade do espaço do merge </w:t>
      </w:r>
      <w:proofErr w:type="spellStart"/>
      <w:r>
        <w:rPr>
          <w:rFonts w:ascii="Verdana" w:hAnsi="Verdana"/>
          <w:color w:val="000000"/>
          <w:sz w:val="21"/>
          <w:szCs w:val="21"/>
        </w:rPr>
        <w:t>sort</w:t>
      </w:r>
      <w:proofErr w:type="spellEnd"/>
      <w:r>
        <w:rPr>
          <w:rFonts w:ascii="Verdana" w:hAnsi="Verdana"/>
          <w:color w:val="000000"/>
          <w:sz w:val="21"/>
          <w:szCs w:val="21"/>
        </w:rPr>
        <w:t xml:space="preserve"> é </w:t>
      </w:r>
      <w:r>
        <w:rPr>
          <w:rStyle w:val="Forte"/>
          <w:rFonts w:ascii="Verdana" w:hAnsi="Verdana"/>
          <w:color w:val="000000"/>
          <w:sz w:val="21"/>
          <w:szCs w:val="21"/>
        </w:rPr>
        <w:t>O (n</w:t>
      </w:r>
      <w:proofErr w:type="gramStart"/>
      <w:r>
        <w:rPr>
          <w:rStyle w:val="Forte"/>
          <w:rFonts w:ascii="Verdana" w:hAnsi="Verdana"/>
          <w:color w:val="000000"/>
          <w:sz w:val="21"/>
          <w:szCs w:val="21"/>
        </w:rPr>
        <w:t>)</w:t>
      </w:r>
      <w:r>
        <w:rPr>
          <w:rFonts w:ascii="Verdana" w:hAnsi="Verdana"/>
          <w:color w:val="000000"/>
          <w:sz w:val="21"/>
          <w:szCs w:val="21"/>
        </w:rPr>
        <w:t> .</w:t>
      </w:r>
      <w:proofErr w:type="gramEnd"/>
    </w:p>
    <w:p w:rsidR="00CB1397" w:rsidRDefault="00CB1397" w:rsidP="00CB1397">
      <w:pPr>
        <w:pStyle w:val="Ttulo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Mesclar aplicativos de classificação</w:t>
      </w:r>
    </w:p>
    <w:p w:rsidR="00CB1397" w:rsidRDefault="00CB1397" w:rsidP="00CB1397">
      <w:pPr>
        <w:pStyle w:val="NormalWeb"/>
        <w:shd w:val="clear" w:color="auto" w:fill="FFFFFF"/>
        <w:rPr>
          <w:rFonts w:ascii="Verdana" w:hAnsi="Verdana"/>
          <w:color w:val="000000"/>
          <w:sz w:val="21"/>
          <w:szCs w:val="21"/>
        </w:rPr>
      </w:pPr>
      <w:r>
        <w:rPr>
          <w:rFonts w:ascii="Verdana" w:hAnsi="Verdana"/>
          <w:color w:val="000000"/>
          <w:sz w:val="21"/>
          <w:szCs w:val="21"/>
        </w:rPr>
        <w:t xml:space="preserve">O conceito de classificação por </w:t>
      </w:r>
      <w:proofErr w:type="spellStart"/>
      <w:r>
        <w:rPr>
          <w:rFonts w:ascii="Verdana" w:hAnsi="Verdana"/>
          <w:color w:val="000000"/>
          <w:sz w:val="21"/>
          <w:szCs w:val="21"/>
        </w:rPr>
        <w:t>mesclagem</w:t>
      </w:r>
      <w:proofErr w:type="spellEnd"/>
      <w:r>
        <w:rPr>
          <w:rFonts w:ascii="Verdana" w:hAnsi="Verdana"/>
          <w:color w:val="000000"/>
          <w:sz w:val="21"/>
          <w:szCs w:val="21"/>
        </w:rPr>
        <w:t xml:space="preserve"> é aplicável nas seguintes áreas:</w:t>
      </w:r>
    </w:p>
    <w:p w:rsidR="00CB1397" w:rsidRDefault="00CB1397" w:rsidP="00CB1397">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Problema de contagem de inversão</w:t>
      </w:r>
    </w:p>
    <w:p w:rsidR="00CB1397" w:rsidRDefault="00CB1397" w:rsidP="00CB1397">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Classificação externa</w:t>
      </w:r>
    </w:p>
    <w:p w:rsidR="00CB1397" w:rsidRDefault="00CB1397" w:rsidP="00CB1397">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Aplicativos de comércio eletrônico</w:t>
      </w:r>
    </w:p>
    <w:p w:rsidR="00CB1397" w:rsidRPr="00CB1397" w:rsidRDefault="00CB1397" w:rsidP="00CB1397">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pt-BR"/>
        </w:rPr>
      </w:pPr>
    </w:p>
    <w:p w:rsidR="00A43D7C" w:rsidRDefault="00A43D7C"/>
    <w:sectPr w:rsidR="00A43D7C" w:rsidSect="00CB1397">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018B0"/>
    <w:multiLevelType w:val="multilevel"/>
    <w:tmpl w:val="A4747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B6D7233"/>
    <w:multiLevelType w:val="multilevel"/>
    <w:tmpl w:val="C2C0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2068A3"/>
    <w:multiLevelType w:val="multilevel"/>
    <w:tmpl w:val="0100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3286A"/>
    <w:multiLevelType w:val="multilevel"/>
    <w:tmpl w:val="24BA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30B72"/>
    <w:multiLevelType w:val="multilevel"/>
    <w:tmpl w:val="79C28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97"/>
    <w:rsid w:val="009F471F"/>
    <w:rsid w:val="00A43D7C"/>
    <w:rsid w:val="00CB13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B1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B13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CB139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B13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39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B139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CB139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CB139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B13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1397"/>
    <w:rPr>
      <w:color w:val="0000FF"/>
      <w:u w:val="single"/>
    </w:rPr>
  </w:style>
  <w:style w:type="character" w:styleId="Forte">
    <w:name w:val="Strong"/>
    <w:basedOn w:val="Fontepargpadro"/>
    <w:uiPriority w:val="22"/>
    <w:qFormat/>
    <w:rsid w:val="00CB1397"/>
    <w:rPr>
      <w:b/>
      <w:bCs/>
    </w:rPr>
  </w:style>
  <w:style w:type="character" w:customStyle="1" w:styleId="tag">
    <w:name w:val="tag"/>
    <w:basedOn w:val="Fontepargpadro"/>
    <w:rsid w:val="00CB1397"/>
  </w:style>
  <w:style w:type="character" w:customStyle="1" w:styleId="tag-name">
    <w:name w:val="tag-name"/>
    <w:basedOn w:val="Fontepargpadro"/>
    <w:rsid w:val="00CB1397"/>
  </w:style>
  <w:style w:type="character" w:customStyle="1" w:styleId="attribute">
    <w:name w:val="attribute"/>
    <w:basedOn w:val="Fontepargpadro"/>
    <w:rsid w:val="00CB1397"/>
  </w:style>
  <w:style w:type="character" w:customStyle="1" w:styleId="attribute-value">
    <w:name w:val="attribute-value"/>
    <w:basedOn w:val="Fontepargpadro"/>
    <w:rsid w:val="00CB1397"/>
  </w:style>
  <w:style w:type="paragraph" w:styleId="Textodebalo">
    <w:name w:val="Balloon Text"/>
    <w:basedOn w:val="Normal"/>
    <w:link w:val="TextodebaloChar"/>
    <w:uiPriority w:val="99"/>
    <w:semiHidden/>
    <w:unhideWhenUsed/>
    <w:rsid w:val="00CB13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13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B1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B13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CB139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B13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39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CB139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CB139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CB139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B13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1397"/>
    <w:rPr>
      <w:color w:val="0000FF"/>
      <w:u w:val="single"/>
    </w:rPr>
  </w:style>
  <w:style w:type="character" w:styleId="Forte">
    <w:name w:val="Strong"/>
    <w:basedOn w:val="Fontepargpadro"/>
    <w:uiPriority w:val="22"/>
    <w:qFormat/>
    <w:rsid w:val="00CB1397"/>
    <w:rPr>
      <w:b/>
      <w:bCs/>
    </w:rPr>
  </w:style>
  <w:style w:type="character" w:customStyle="1" w:styleId="tag">
    <w:name w:val="tag"/>
    <w:basedOn w:val="Fontepargpadro"/>
    <w:rsid w:val="00CB1397"/>
  </w:style>
  <w:style w:type="character" w:customStyle="1" w:styleId="tag-name">
    <w:name w:val="tag-name"/>
    <w:basedOn w:val="Fontepargpadro"/>
    <w:rsid w:val="00CB1397"/>
  </w:style>
  <w:style w:type="character" w:customStyle="1" w:styleId="attribute">
    <w:name w:val="attribute"/>
    <w:basedOn w:val="Fontepargpadro"/>
    <w:rsid w:val="00CB1397"/>
  </w:style>
  <w:style w:type="character" w:customStyle="1" w:styleId="attribute-value">
    <w:name w:val="attribute-value"/>
    <w:basedOn w:val="Fontepargpadro"/>
    <w:rsid w:val="00CB1397"/>
  </w:style>
  <w:style w:type="paragraph" w:styleId="Textodebalo">
    <w:name w:val="Balloon Text"/>
    <w:basedOn w:val="Normal"/>
    <w:link w:val="TextodebaloChar"/>
    <w:uiPriority w:val="99"/>
    <w:semiHidden/>
    <w:unhideWhenUsed/>
    <w:rsid w:val="00CB13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13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632328">
      <w:bodyDiv w:val="1"/>
      <w:marLeft w:val="0"/>
      <w:marRight w:val="0"/>
      <w:marTop w:val="0"/>
      <w:marBottom w:val="0"/>
      <w:divBdr>
        <w:top w:val="none" w:sz="0" w:space="0" w:color="auto"/>
        <w:left w:val="none" w:sz="0" w:space="0" w:color="auto"/>
        <w:bottom w:val="none" w:sz="0" w:space="0" w:color="auto"/>
        <w:right w:val="none" w:sz="0" w:space="0" w:color="auto"/>
      </w:divBdr>
      <w:divsChild>
        <w:div w:id="780296641">
          <w:marLeft w:val="0"/>
          <w:marRight w:val="0"/>
          <w:marTop w:val="0"/>
          <w:marBottom w:val="120"/>
          <w:divBdr>
            <w:top w:val="single" w:sz="6" w:space="0" w:color="auto"/>
            <w:left w:val="single" w:sz="24" w:space="0" w:color="auto"/>
            <w:bottom w:val="single" w:sz="6" w:space="0" w:color="auto"/>
            <w:right w:val="single" w:sz="6" w:space="0" w:color="auto"/>
          </w:divBdr>
        </w:div>
        <w:div w:id="2092853291">
          <w:marLeft w:val="0"/>
          <w:marRight w:val="0"/>
          <w:marTop w:val="0"/>
          <w:marBottom w:val="120"/>
          <w:divBdr>
            <w:top w:val="single" w:sz="6" w:space="0" w:color="auto"/>
            <w:left w:val="single" w:sz="24" w:space="0" w:color="auto"/>
            <w:bottom w:val="single" w:sz="6" w:space="0" w:color="auto"/>
            <w:right w:val="single" w:sz="6" w:space="0" w:color="auto"/>
          </w:divBdr>
        </w:div>
        <w:div w:id="920203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180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divide-and-conquer-introdu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1069</Words>
  <Characters>5776</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MIRANDA</dc:creator>
  <cp:lastModifiedBy>LUAN MIRANDA</cp:lastModifiedBy>
  <cp:revision>2</cp:revision>
  <dcterms:created xsi:type="dcterms:W3CDTF">2021-03-07T05:31:00Z</dcterms:created>
  <dcterms:modified xsi:type="dcterms:W3CDTF">2021-03-07T05:35:00Z</dcterms:modified>
</cp:coreProperties>
</file>