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F70F20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70F20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70F20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F70F2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F70F2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F70F2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F70F2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F70F2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F70F20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r>
        <w:rPr>
          <w:rFonts w:cs="Segoe UI"/>
        </w:rPr>
        <w:lastRenderedPageBreak/>
        <w:t>Mô tả bài toán</w:t>
      </w:r>
      <w:bookmarkEnd w:id="3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r>
        <w:rPr>
          <w:rFonts w:cs="Segoe UI"/>
        </w:rPr>
        <w:lastRenderedPageBreak/>
        <w:t>Tổng quan yêu cầu</w:t>
      </w:r>
      <w:bookmarkEnd w:id="4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5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CE5DF2" w:rsidRDefault="00CB460D" w:rsidP="00CE5DF2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 xml:space="preserve">Đặc tả Use Case </w:t>
      </w:r>
    </w:p>
    <w:tbl>
      <w:tblPr>
        <w:tblW w:w="10860" w:type="dxa"/>
        <w:tblInd w:w="113" w:type="dxa"/>
        <w:tblLook w:val="04A0" w:firstRow="1" w:lastRow="0" w:firstColumn="1" w:lastColumn="0" w:noHBand="0" w:noVBand="1"/>
      </w:tblPr>
      <w:tblGrid>
        <w:gridCol w:w="2760"/>
        <w:gridCol w:w="8100"/>
      </w:tblGrid>
      <w:tr w:rsidR="00CE5DF2" w:rsidRPr="00CE5DF2" w:rsidTr="00CE5DF2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case ID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U001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 Use case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 ký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Tóm tắt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 ký tài khoản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Tác nhân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Admin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Điều kiện tiên quyết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Kết quả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tài khoản được thêm vào csdl</w:t>
            </w:r>
          </w:p>
        </w:tc>
      </w:tr>
      <w:tr w:rsidR="00CE5DF2" w:rsidRPr="00CE5DF2" w:rsidTr="00CE5DF2">
        <w:trPr>
          <w:trHeight w:val="9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chính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 Hệ thống hiển thị form đăng ký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2. Người dùng điền thông tin đăng ký vào form và nhấn [OK]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lưu lại thông tin đăng ký</w:t>
            </w:r>
          </w:p>
        </w:tc>
      </w:tr>
      <w:tr w:rsidR="00CE5DF2" w:rsidRPr="00CE5DF2" w:rsidTr="00CE5DF2">
        <w:trPr>
          <w:trHeight w:val="6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phụ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2a. Người dùng bỏ trống 1 hoặc nhiều ô dữ liệu bắt buộc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1. Hệ thống cảnh báo những ô bị bỏ trống, đề nghị cung cấp lại thông tin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Ràng buộc phi chức năng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- Mã hóa mật khẩu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case ID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U002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 Use case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 nhập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Tóm tắt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 nhập vào chương trình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Tác nhân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Người dùng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Điều kiện tiên quyết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Kết quả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Vào được màn hình chính của chương trình</w:t>
            </w:r>
          </w:p>
        </w:tc>
      </w:tr>
      <w:tr w:rsidR="00CE5DF2" w:rsidRPr="00CE5DF2" w:rsidTr="00CE5DF2">
        <w:trPr>
          <w:trHeight w:val="111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chính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 Hệ thống hiển thị form đăng nhập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2. Người dùng điền thông tin đăng nhập vào form và nhấn [OK]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báo đăng nhập thành công và hiển thị màn hình chính</w:t>
            </w:r>
          </w:p>
        </w:tc>
      </w:tr>
      <w:tr w:rsidR="00CE5DF2" w:rsidRPr="00CE5DF2" w:rsidTr="00CE5DF2">
        <w:trPr>
          <w:trHeight w:val="35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Kịch bản phụ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2a. Người dùng bỏ trống ô dữ liệu đăng nhập: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1. Hệ thống cảnh báo những ô bị bỏ trống, đề nghị cung cấp lại thông tin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2b. Tên đăng nhập hoặc mật khẩu sai: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1. Hệ thống cảnh báo tên đăng nhập hoặc mật khẩu  sai, yêu cầu nhập lại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2c. Người dùng nhấn vào "Quên mật khẩu":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1. Hệ thống yêu cầu người dùng nhập "Tên đăng nhập" đã quên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2. Người dùng nhập "Tên đăng nhập" và nhấn [OK]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3. Hệ thống gửi yêu cầu cấp lại mật khẩu cho admin và chờ duyệt.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3a. Lần đăng nhập đầu tiên: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1. Hệ thống yêu cầu người dùng đổi mật khẩu.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Ràng buộc phi chức năng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- Nhập sai mật khẩu quá 5 lần thì khóa tài khoản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case ID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U003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 Use case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Xem danh sách phạm nhân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Tóm tắt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Xem danh sách phạm nhân với các cột thông tin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Tác nhân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Người dùng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Điều kiện tiên quyết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Phải đăng nhập thành công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Kết quả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Hiển thị danh sách thông tin phạm nhân</w:t>
            </w:r>
          </w:p>
        </w:tc>
      </w:tr>
      <w:tr w:rsidR="00CE5DF2" w:rsidRPr="00CE5DF2" w:rsidTr="00CE5DF2">
        <w:trPr>
          <w:trHeight w:val="15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chính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 Hệ thống kiểm tra loại tài khoản đã được đăng nhập thành công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2. Hệ thống ẩn hiện các cột thông tin tương ứng với quyền xem của loại tài khoản đó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ẩn hiện các button chức năng tương ứng với quyền của loại tài khoản đó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hiển thị danh sách thông tin phạm nhân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phụ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Ràng buộc phi chức năng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- Paging danh sách hiển thị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case ID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U004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 Use case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Cập nhật tình trạng sức khỏe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Tóm tắt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Cập nhật tình trạng sức khỏe phạm nhân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Tác nhân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 tế</w:t>
            </w:r>
          </w:p>
        </w:tc>
      </w:tr>
      <w:tr w:rsidR="00CE5DF2" w:rsidRPr="00CE5DF2" w:rsidTr="00CE5DF2">
        <w:trPr>
          <w:trHeight w:val="6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Điều kiện tiên quyết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- Phải đăng nhập thành công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- User phải thuộc bộ phận y tế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Kết quả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Tình trạng sức khỏe của phạm nhân được cập nhật</w:t>
            </w:r>
          </w:p>
        </w:tc>
      </w:tr>
      <w:tr w:rsidR="00CE5DF2" w:rsidRPr="00CE5DF2" w:rsidTr="00CE5DF2">
        <w:trPr>
          <w:trHeight w:val="15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chính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 Hệ thống kiểm tra loại tài khoản đã được đăng nhập thành công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2. Hệ thống ẩn hiện các cột thông tin tương ứng với quyền xem của loại tài khoản đó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ẩn hiện các button chức năng tương ứng với quyền của loại tài khoản đó</w:t>
            </w: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3. Hệ thống hiển thị danh sách thông tin phạm nhân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Kịch bản phụ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CE5DF2" w:rsidRPr="00CE5DF2" w:rsidTr="00CE5DF2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Ràng buộc phi chức năng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DF2" w:rsidRPr="00CE5DF2" w:rsidRDefault="00CE5DF2" w:rsidP="00CE5DF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CE5DF2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- Paging danh sách hiển thị</w:t>
            </w:r>
          </w:p>
        </w:tc>
      </w:tr>
    </w:tbl>
    <w:p w:rsidR="00CE5DF2" w:rsidRPr="00CE5DF2" w:rsidRDefault="00CE5DF2" w:rsidP="00CE5DF2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:rsid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bookmarkStart w:id="6" w:name="_GoBack"/>
      <w:bookmarkEnd w:id="6"/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r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F20" w:rsidRDefault="00F70F20" w:rsidP="00A54510">
      <w:pPr>
        <w:spacing w:before="0" w:after="0" w:line="240" w:lineRule="auto"/>
      </w:pPr>
      <w:r>
        <w:separator/>
      </w:r>
    </w:p>
  </w:endnote>
  <w:endnote w:type="continuationSeparator" w:id="0">
    <w:p w:rsidR="00F70F20" w:rsidRDefault="00F70F2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F70F2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F20" w:rsidRDefault="00F70F20" w:rsidP="00A54510">
      <w:pPr>
        <w:spacing w:before="0" w:after="0" w:line="240" w:lineRule="auto"/>
      </w:pPr>
      <w:r>
        <w:separator/>
      </w:r>
    </w:p>
  </w:footnote>
  <w:footnote w:type="continuationSeparator" w:id="0">
    <w:p w:rsidR="00F70F20" w:rsidRDefault="00F70F2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5DF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0F20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C50D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D5664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DE5FD-3FBB-43DD-90A3-C7F2AF9A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Đình Luân</cp:lastModifiedBy>
  <cp:revision>81</cp:revision>
  <cp:lastPrinted>2013-03-09T10:25:00Z</cp:lastPrinted>
  <dcterms:created xsi:type="dcterms:W3CDTF">2013-03-20T13:37:00Z</dcterms:created>
  <dcterms:modified xsi:type="dcterms:W3CDTF">2019-04-15T09:51:00Z</dcterms:modified>
</cp:coreProperties>
</file>